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F36" w:rsidRDefault="00257F36" w:rsidP="00BB6A40">
      <w:pPr>
        <w:keepNext/>
        <w:pageBreakBefore/>
        <w:widowControl w:val="0"/>
        <w:autoSpaceDE w:val="0"/>
        <w:autoSpaceDN w:val="0"/>
        <w:adjustRightInd w:val="0"/>
        <w:spacing w:after="0" w:line="240" w:lineRule="auto"/>
        <w:ind w:left="4956"/>
        <w:rPr>
          <w:rFonts w:ascii="Times New Roman" w:eastAsia="Calibri" w:hAnsi="Times New Roman" w:cs="Times New Roman"/>
          <w:bCs/>
          <w:sz w:val="20"/>
          <w:szCs w:val="20"/>
          <w:lang w:eastAsia="ru-RU"/>
        </w:rPr>
      </w:pPr>
      <w:bookmarkStart w:id="0" w:name="_Ref422748565"/>
      <w:r>
        <w:rPr>
          <w:rFonts w:ascii="Times New Roman" w:eastAsia="Calibri" w:hAnsi="Times New Roman" w:cs="Times New Roman"/>
          <w:bCs/>
          <w:sz w:val="20"/>
          <w:szCs w:val="20"/>
          <w:lang w:eastAsia="ru-RU"/>
        </w:rPr>
        <w:t xml:space="preserve">Приложение </w:t>
      </w:r>
      <w:bookmarkEnd w:id="0"/>
      <w:r>
        <w:rPr>
          <w:rFonts w:ascii="Times New Roman" w:eastAsia="Calibri" w:hAnsi="Times New Roman" w:cs="Times New Roman"/>
          <w:bCs/>
          <w:sz w:val="20"/>
          <w:szCs w:val="20"/>
          <w:lang w:eastAsia="ru-RU"/>
        </w:rPr>
        <w:br/>
        <w:t>к Антикоррупционной политике</w:t>
      </w:r>
      <w:r>
        <w:rPr>
          <w:rFonts w:ascii="Times New Roman" w:eastAsia="Calibri" w:hAnsi="Times New Roman" w:cs="Times New Roman"/>
          <w:bCs/>
          <w:sz w:val="20"/>
          <w:szCs w:val="20"/>
          <w:lang w:eastAsia="ru-RU"/>
        </w:rPr>
        <w:br/>
        <w:t>муниципального образовательного учреждения «Санаторн</w:t>
      </w:r>
      <w:r w:rsidR="00BB6A40">
        <w:rPr>
          <w:rFonts w:ascii="Times New Roman" w:eastAsia="Calibri" w:hAnsi="Times New Roman" w:cs="Times New Roman"/>
          <w:bCs/>
          <w:sz w:val="20"/>
          <w:szCs w:val="20"/>
          <w:lang w:eastAsia="ru-RU"/>
        </w:rPr>
        <w:t>ая</w:t>
      </w:r>
      <w:r>
        <w:rPr>
          <w:rFonts w:ascii="Times New Roman" w:eastAsia="Calibri" w:hAnsi="Times New Roman" w:cs="Times New Roman"/>
          <w:bCs/>
          <w:sz w:val="20"/>
          <w:szCs w:val="20"/>
          <w:lang w:eastAsia="ru-RU"/>
        </w:rPr>
        <w:t xml:space="preserve"> школ</w:t>
      </w:r>
      <w:r w:rsidR="00BB6A40">
        <w:rPr>
          <w:rFonts w:ascii="Times New Roman" w:eastAsia="Calibri" w:hAnsi="Times New Roman" w:cs="Times New Roman"/>
          <w:bCs/>
          <w:sz w:val="20"/>
          <w:szCs w:val="20"/>
          <w:lang w:eastAsia="ru-RU"/>
        </w:rPr>
        <w:t>а-интернат</w:t>
      </w:r>
      <w:r>
        <w:rPr>
          <w:rFonts w:ascii="Times New Roman" w:eastAsia="Calibri" w:hAnsi="Times New Roman" w:cs="Times New Roman"/>
          <w:bCs/>
          <w:sz w:val="20"/>
          <w:szCs w:val="20"/>
          <w:lang w:eastAsia="ru-RU"/>
        </w:rPr>
        <w:t xml:space="preserve"> № 6»</w:t>
      </w:r>
    </w:p>
    <w:p w:rsidR="00257F36" w:rsidRDefault="00257F36" w:rsidP="00257F36">
      <w:pPr>
        <w:spacing w:after="0" w:line="240" w:lineRule="auto"/>
        <w:ind w:firstLine="709"/>
        <w:jc w:val="center"/>
        <w:rPr>
          <w:rFonts w:ascii="Times New Roman" w:eastAsia="Times New Roman" w:hAnsi="Times New Roman" w:cs="Calibri"/>
          <w:b/>
          <w:bCs/>
          <w:sz w:val="28"/>
        </w:rPr>
      </w:pPr>
      <w:bookmarkStart w:id="1" w:name="_GoBack"/>
      <w:bookmarkEnd w:id="1"/>
    </w:p>
    <w:p w:rsidR="00257F36" w:rsidRDefault="00257F36" w:rsidP="00257F36">
      <w:pPr>
        <w:keepNext/>
        <w:keepLines/>
        <w:spacing w:before="240" w:after="0" w:line="240" w:lineRule="auto"/>
        <w:jc w:val="center"/>
        <w:rPr>
          <w:rFonts w:ascii="Times New Roman" w:eastAsia="Times New Roman" w:hAnsi="Times New Roman" w:cs="Times New Roman"/>
          <w:b/>
          <w:kern w:val="26"/>
          <w:sz w:val="24"/>
          <w:szCs w:val="24"/>
        </w:rPr>
      </w:pPr>
      <w:r>
        <w:rPr>
          <w:rFonts w:ascii="Times New Roman" w:eastAsia="Times New Roman" w:hAnsi="Times New Roman" w:cs="Times New Roman"/>
          <w:b/>
          <w:kern w:val="26"/>
          <w:sz w:val="24"/>
          <w:szCs w:val="24"/>
        </w:rPr>
        <w:t>Антикоррупционная оговорка</w:t>
      </w:r>
      <w:r>
        <w:rPr>
          <w:rFonts w:ascii="Times New Roman" w:eastAsia="Times New Roman" w:hAnsi="Times New Roman" w:cs="Times New Roman"/>
          <w:b/>
          <w:kern w:val="26"/>
          <w:sz w:val="24"/>
          <w:szCs w:val="24"/>
        </w:rPr>
        <w:br/>
      </w:r>
    </w:p>
    <w:p w:rsidR="00257F36" w:rsidRDefault="00257F36" w:rsidP="00257F36">
      <w:pPr>
        <w:spacing w:after="120" w:line="240" w:lineRule="auto"/>
        <w:jc w:val="both"/>
        <w:rPr>
          <w:rFonts w:ascii="Times New Roman" w:eastAsia="Times New Roman" w:hAnsi="Times New Roman" w:cs="Times New Roman"/>
          <w:sz w:val="24"/>
          <w:szCs w:val="24"/>
        </w:rPr>
      </w:pPr>
    </w:p>
    <w:p w:rsidR="00257F36" w:rsidRDefault="00257F36" w:rsidP="00257F36">
      <w:pPr>
        <w:keepNext/>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Статья 1.</w:t>
      </w:r>
    </w:p>
    <w:p w:rsidR="00257F36" w:rsidRDefault="00257F36" w:rsidP="00257F36">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57F36" w:rsidRDefault="00257F36" w:rsidP="00257F36">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57F36" w:rsidRDefault="00257F36" w:rsidP="00257F36">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257F36" w:rsidRDefault="00257F36" w:rsidP="00257F36">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57F36" w:rsidRDefault="00257F36" w:rsidP="00257F36">
      <w:pPr>
        <w:keepNext/>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Статья 2.</w:t>
      </w:r>
    </w:p>
    <w:p w:rsidR="007D2B87" w:rsidRDefault="00257F36" w:rsidP="00257F36">
      <w:pPr>
        <w:spacing w:after="0" w:line="276" w:lineRule="auto"/>
        <w:ind w:firstLine="709"/>
        <w:jc w:val="both"/>
      </w:pPr>
      <w:r>
        <w:rPr>
          <w:rFonts w:ascii="Times New Roman" w:eastAsia="Times New Roman" w:hAnsi="Times New Roman" w:cs="Calibri"/>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7D2B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DF"/>
    <w:rsid w:val="00257F36"/>
    <w:rsid w:val="007D2B87"/>
    <w:rsid w:val="00BB6A40"/>
    <w:rsid w:val="00EC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88BD4"/>
  <w15:chartTrackingRefBased/>
  <w15:docId w15:val="{AEF622CE-9AAD-4B55-BD24-DAB59B75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7F3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2309</Characters>
  <Application>Microsoft Office Word</Application>
  <DocSecurity>0</DocSecurity>
  <Lines>19</Lines>
  <Paragraphs>5</Paragraphs>
  <ScaleCrop>false</ScaleCrop>
  <Company>diakov.net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2017-04-13T18:10:00Z</dcterms:created>
  <dcterms:modified xsi:type="dcterms:W3CDTF">2017-04-13T18:38:00Z</dcterms:modified>
</cp:coreProperties>
</file>