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48" w:rsidRDefault="001B1548" w:rsidP="007C0D6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6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872"/>
      </w:tblGrid>
      <w:tr w:rsidR="00EB4D58" w:rsidTr="00EB4D58">
        <w:tc>
          <w:tcPr>
            <w:tcW w:w="5407" w:type="dxa"/>
          </w:tcPr>
          <w:p w:rsidR="00EB4D58" w:rsidRDefault="00EB4D58" w:rsidP="00EB4D58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медико-педагогическом совете</w:t>
            </w:r>
          </w:p>
          <w:p w:rsidR="00EB4D58" w:rsidRDefault="00EB4D58" w:rsidP="00EB4D58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санаторной школы-интерната № 6</w:t>
            </w:r>
          </w:p>
          <w:p w:rsidR="00EB4D58" w:rsidRDefault="00EB4D58" w:rsidP="003022C9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3022C9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29.08.20</w:t>
            </w:r>
            <w:r w:rsidR="003022C9">
              <w:rPr>
                <w:rFonts w:ascii="Times New Roman" w:hAnsi="Times New Roman" w:cs="Times New Roman"/>
                <w:sz w:val="24"/>
                <w:szCs w:val="24"/>
              </w:rPr>
              <w:t xml:space="preserve">22 г. </w:t>
            </w:r>
          </w:p>
        </w:tc>
        <w:tc>
          <w:tcPr>
            <w:tcW w:w="4872" w:type="dxa"/>
          </w:tcPr>
          <w:p w:rsidR="00EB4D58" w:rsidRDefault="00EB4D58" w:rsidP="00EB4D58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директором</w:t>
            </w:r>
          </w:p>
          <w:p w:rsidR="00EB4D58" w:rsidRDefault="00EB4D58" w:rsidP="00EB4D58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санаторной школы-интерната № 6</w:t>
            </w:r>
          </w:p>
          <w:p w:rsidR="00EB4D58" w:rsidRDefault="00EB4D58" w:rsidP="00EB4D5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31.0</w:t>
            </w:r>
            <w:r w:rsidR="00302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022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№ 01-10/</w:t>
            </w:r>
            <w:r w:rsidR="003022C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EB4D58" w:rsidRDefault="00EB4D58" w:rsidP="00EB4D58">
            <w:pPr>
              <w:tabs>
                <w:tab w:val="left" w:pos="186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A8C" w:rsidRDefault="00A84A8C" w:rsidP="00A84A8C">
      <w:pPr>
        <w:tabs>
          <w:tab w:val="left" w:pos="186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84A8C" w:rsidRDefault="00A84A8C" w:rsidP="00A84A8C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84A8C" w:rsidRDefault="00A84A8C" w:rsidP="00A84A8C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84A8C" w:rsidRDefault="00A84A8C" w:rsidP="00A84A8C">
      <w:pPr>
        <w:tabs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4A8C" w:rsidRDefault="00A84A8C" w:rsidP="00A84A8C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A84A8C" w:rsidRDefault="00D753CA" w:rsidP="00A84A8C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КРУЖКОВОЙ</w:t>
      </w:r>
      <w:r w:rsidR="00A84A8C">
        <w:rPr>
          <w:rFonts w:ascii="Times New Roman" w:hAnsi="Times New Roman" w:cs="Times New Roman"/>
          <w:b/>
          <w:sz w:val="52"/>
          <w:szCs w:val="52"/>
        </w:rPr>
        <w:t xml:space="preserve"> ДЕЯТЕЛЬНОСТИ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муниципального 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общеобразовательного учреждения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«Санаторная школа-интернат № 6»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</w:t>
      </w:r>
      <w:r w:rsidR="003022C9">
        <w:rPr>
          <w:rFonts w:ascii="Times New Roman" w:hAnsi="Times New Roman" w:cs="Times New Roman"/>
          <w:b/>
          <w:sz w:val="40"/>
          <w:szCs w:val="40"/>
        </w:rPr>
        <w:t>22</w:t>
      </w:r>
      <w:r>
        <w:rPr>
          <w:rFonts w:ascii="Times New Roman" w:hAnsi="Times New Roman" w:cs="Times New Roman"/>
          <w:b/>
          <w:sz w:val="40"/>
          <w:szCs w:val="40"/>
        </w:rPr>
        <w:t>-20</w:t>
      </w:r>
      <w:r w:rsidR="003022C9">
        <w:rPr>
          <w:rFonts w:ascii="Times New Roman" w:hAnsi="Times New Roman" w:cs="Times New Roman"/>
          <w:b/>
          <w:sz w:val="40"/>
          <w:szCs w:val="40"/>
        </w:rPr>
        <w:t>23</w:t>
      </w:r>
      <w:r w:rsidR="00271C31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24"/>
          <w:szCs w:val="24"/>
        </w:rPr>
      </w:pPr>
    </w:p>
    <w:p w:rsidR="00A84A8C" w:rsidRPr="00271C31" w:rsidRDefault="00A84A8C" w:rsidP="00271C31">
      <w:pPr>
        <w:tabs>
          <w:tab w:val="left" w:pos="77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F6AC8" w:rsidRDefault="005F6AC8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AC8" w:rsidRDefault="005F6AC8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AC8" w:rsidRDefault="005F6AC8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AC8" w:rsidRDefault="005F6AC8" w:rsidP="00212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</w:t>
      </w:r>
    </w:p>
    <w:p w:rsidR="00A84A8C" w:rsidRDefault="00A84A8C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022C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B4D58" w:rsidRDefault="00EB4D58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548" w:rsidRPr="001B1548" w:rsidRDefault="001B1548" w:rsidP="00D753CA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</w:pPr>
      <w:r w:rsidRPr="001B1548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lastRenderedPageBreak/>
        <w:t>Пояснительная записка  к у</w:t>
      </w:r>
      <w:r w:rsidR="00A84A8C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>ч</w:t>
      </w:r>
      <w:r w:rsidRPr="001B1548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>ебному плану</w:t>
      </w:r>
      <w:r w:rsidR="00B33DC4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 xml:space="preserve"> </w:t>
      </w:r>
      <w:r w:rsidR="00D753CA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>кружковой</w:t>
      </w:r>
      <w:r w:rsidR="00B33DC4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 xml:space="preserve"> деятельности</w:t>
      </w:r>
    </w:p>
    <w:p w:rsidR="001B1548" w:rsidRPr="001B1548" w:rsidRDefault="001B1548" w:rsidP="001B15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1B1548" w:rsidRPr="001B1548" w:rsidRDefault="001B1548" w:rsidP="001B15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3022C9" w:rsidRPr="003022C9" w:rsidRDefault="001B1548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1B154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ab/>
      </w:r>
      <w:r w:rsidRPr="001B154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ab/>
      </w:r>
      <w:r w:rsidR="003022C9" w:rsidRPr="003022C9">
        <w:rPr>
          <w:rFonts w:ascii="Times New Roman" w:hAnsi="Times New Roman" w:cs="Times New Roman"/>
          <w:sz w:val="24"/>
        </w:rPr>
        <w:t xml:space="preserve">Учебный план разработан в соответствии с требованиями следующих нормативных и правовых документов: </w:t>
      </w:r>
    </w:p>
    <w:p w:rsidR="003022C9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3022C9">
        <w:rPr>
          <w:rFonts w:ascii="Times New Roman" w:hAnsi="Times New Roman" w:cs="Times New Roman"/>
          <w:sz w:val="24"/>
        </w:rPr>
        <w:t xml:space="preserve">• Федерального закона от 29.12.2012 № 273-ФЗ «Об образовании в Российской Федерации» </w:t>
      </w:r>
    </w:p>
    <w:p w:rsidR="003022C9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3022C9">
        <w:rPr>
          <w:rFonts w:ascii="Times New Roman" w:hAnsi="Times New Roman" w:cs="Times New Roman"/>
          <w:sz w:val="24"/>
        </w:rPr>
        <w:t xml:space="preserve">• Приказ Министерства образования и науки Российской Федерации № 373 от 6 октября 2009 г. «Об утверждении и введении в действие федерального государственного образовательного стандарта начального общего образования» 11 декабря 2020 г. </w:t>
      </w:r>
    </w:p>
    <w:p w:rsidR="003022C9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3022C9">
        <w:rPr>
          <w:rFonts w:ascii="Times New Roman" w:hAnsi="Times New Roman" w:cs="Times New Roman"/>
          <w:sz w:val="24"/>
        </w:rPr>
        <w:t xml:space="preserve">• Приказ Министерства образования и науки Российской Федерации № 1897 от 17 декабря 2010 г. «Об утверждении федерального государственного образовательного стандарта основного общего образования». С изменениями и дополнениями от 29 декабря 2014 г., 31 декабря 2015 г., 11 декабря 2020 г </w:t>
      </w:r>
    </w:p>
    <w:p w:rsidR="003022C9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3022C9">
        <w:rPr>
          <w:rFonts w:ascii="Times New Roman" w:hAnsi="Times New Roman" w:cs="Times New Roman"/>
          <w:sz w:val="24"/>
        </w:rPr>
        <w:t xml:space="preserve">• Приказ Министерства образования и науки РФ от 17 мая 2012 г. N 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от: 29 декабря 2014 г., 31 декабря 2015 г., 29 июня 2017 г., 24 сентября, 11 декабря 2020 г. </w:t>
      </w:r>
    </w:p>
    <w:p w:rsidR="003022C9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3022C9">
        <w:rPr>
          <w:rFonts w:ascii="Times New Roman" w:hAnsi="Times New Roman" w:cs="Times New Roman"/>
          <w:sz w:val="24"/>
        </w:rPr>
        <w:t xml:space="preserve">•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образования» (вступает в силу с 1 сентября 2021г.) </w:t>
      </w:r>
    </w:p>
    <w:p w:rsidR="003022C9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3022C9">
        <w:rPr>
          <w:rFonts w:ascii="Times New Roman" w:hAnsi="Times New Roman" w:cs="Times New Roman"/>
          <w:sz w:val="24"/>
        </w:rPr>
        <w:t xml:space="preserve">• Приказ Министерства просвещения Российской Федерации от 05.10.2020 г. № 546 "Об утверждении Порядка заполнения, учета и выдачи аттестатов об основном общем и среднем общем образовании и их дубликатов» </w:t>
      </w:r>
    </w:p>
    <w:p w:rsidR="003022C9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3022C9">
        <w:rPr>
          <w:rFonts w:ascii="Times New Roman" w:hAnsi="Times New Roman" w:cs="Times New Roman"/>
          <w:sz w:val="24"/>
        </w:rPr>
        <w:t>• Постановление Главного государственного санитарного врача Российской Федерации от 28.09.2020 № 28 «Об утверждении санитарных правил СП 2.4.3648-20 «</w:t>
      </w:r>
      <w:proofErr w:type="spellStart"/>
      <w:r w:rsidRPr="003022C9">
        <w:rPr>
          <w:rFonts w:ascii="Times New Roman" w:hAnsi="Times New Roman" w:cs="Times New Roman"/>
          <w:sz w:val="24"/>
        </w:rPr>
        <w:t>Санитарноэпидемиологические</w:t>
      </w:r>
      <w:proofErr w:type="spellEnd"/>
      <w:r w:rsidRPr="003022C9">
        <w:rPr>
          <w:rFonts w:ascii="Times New Roman" w:hAnsi="Times New Roman" w:cs="Times New Roman"/>
          <w:sz w:val="24"/>
        </w:rPr>
        <w:t xml:space="preserve"> требования к организациям воспитания и обучения, отдыха и оздоровления детей и молодежи».</w:t>
      </w:r>
    </w:p>
    <w:p w:rsidR="003022C9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3022C9">
        <w:rPr>
          <w:rFonts w:ascii="Times New Roman" w:hAnsi="Times New Roman" w:cs="Times New Roman"/>
          <w:sz w:val="24"/>
        </w:rPr>
        <w:t xml:space="preserve">• 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вступает в силу с 01.03.2021 года. </w:t>
      </w:r>
    </w:p>
    <w:p w:rsidR="003022C9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3022C9">
        <w:rPr>
          <w:rFonts w:ascii="Times New Roman" w:hAnsi="Times New Roman" w:cs="Times New Roman"/>
          <w:sz w:val="24"/>
        </w:rPr>
        <w:t xml:space="preserve">•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 </w:t>
      </w:r>
    </w:p>
    <w:p w:rsidR="003022C9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3022C9">
        <w:rPr>
          <w:rFonts w:ascii="Times New Roman" w:hAnsi="Times New Roman" w:cs="Times New Roman"/>
          <w:sz w:val="24"/>
        </w:rPr>
        <w:t xml:space="preserve">•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 • Распоряжения Правительства РФ от 29.05.2015 № 996-р «Об утверждении Стратегии развитии воспитания в Российской Федерации на период до 2025 года» </w:t>
      </w:r>
    </w:p>
    <w:p w:rsidR="003022C9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3022C9">
        <w:rPr>
          <w:rFonts w:ascii="Times New Roman" w:hAnsi="Times New Roman" w:cs="Times New Roman"/>
          <w:sz w:val="24"/>
        </w:rPr>
        <w:t xml:space="preserve">• Письма Федеральной службы по надзору в сфере образования и науки от 20 июня 2018 г. N 05-192 «О вопросах изучения родных языков из числа языков народов РФ» </w:t>
      </w:r>
    </w:p>
    <w:p w:rsidR="001B1548" w:rsidRPr="003022C9" w:rsidRDefault="003022C9" w:rsidP="003022C9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3022C9">
        <w:rPr>
          <w:rFonts w:ascii="Times New Roman" w:hAnsi="Times New Roman" w:cs="Times New Roman"/>
          <w:sz w:val="24"/>
        </w:rPr>
        <w:t>• Письма федеральной службы по надзору в сфере защиты прав потребителей и благополучия человека от 12 августа 2020 года n 02/16587-2020-24 Министерство просвещения российской федерации от 12 августа 2020 года n гд-1192/03 «Об организации работы общеобразовательных организаций». На основании календарного графика санаторной школы-интерната, утвержденного приказом директора продолжительность учебного года для 2-9 классов – 34 шестидневные недели, для 1-х классов – 33 пятидневные недели</w:t>
      </w:r>
      <w:r w:rsidRPr="003022C9">
        <w:rPr>
          <w:rFonts w:ascii="Times New Roman" w:hAnsi="Times New Roman" w:cs="Times New Roman"/>
          <w:sz w:val="24"/>
        </w:rPr>
        <w:t>.</w:t>
      </w:r>
    </w:p>
    <w:p w:rsidR="001B1548" w:rsidRPr="001B1548" w:rsidRDefault="00B33DC4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Учебный план </w:t>
      </w:r>
      <w:r w:rsidR="00820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кружковой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0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санаторной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школы-интерната № 6 на 20</w:t>
      </w:r>
      <w:r w:rsidR="00302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302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обеспечивает учет индивидуальных особенностей и </w:t>
      </w:r>
      <w:proofErr w:type="gramStart"/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>потребностей</w:t>
      </w:r>
      <w:proofErr w:type="gramEnd"/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1-</w:t>
      </w:r>
      <w:r w:rsidR="00D753C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классов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через организацию </w:t>
      </w:r>
      <w:r w:rsidR="00D753CA">
        <w:rPr>
          <w:rFonts w:ascii="Times New Roman" w:eastAsia="Times New Roman" w:hAnsi="Times New Roman" w:cs="Times New Roman"/>
          <w:bCs/>
          <w:sz w:val="24"/>
          <w:szCs w:val="24"/>
        </w:rPr>
        <w:t>кружковой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деятельности. </w:t>
      </w:r>
    </w:p>
    <w:p w:rsidR="001B1548" w:rsidRPr="001B1548" w:rsidRDefault="008209EF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Кружковая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>дея</w:t>
      </w:r>
      <w:bookmarkStart w:id="0" w:name="_GoBack"/>
      <w:bookmarkEnd w:id="0"/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тельность 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>обучающихся 1-</w:t>
      </w:r>
      <w:r w:rsidR="00D753C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классов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>организована по следующим направлениям развития личности:</w:t>
      </w:r>
    </w:p>
    <w:p w:rsidR="001B1548" w:rsidRPr="001B1548" w:rsidRDefault="001B1548" w:rsidP="00121A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21A85">
        <w:rPr>
          <w:rFonts w:ascii="Times New Roman" w:eastAsia="Times New Roman" w:hAnsi="Times New Roman" w:cs="Times New Roman"/>
          <w:bCs/>
          <w:sz w:val="24"/>
          <w:szCs w:val="24"/>
        </w:rPr>
        <w:t>спортивное;</w:t>
      </w:r>
    </w:p>
    <w:p w:rsidR="001B1548" w:rsidRPr="001B1548" w:rsidRDefault="001B1548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>- общеинтеллектуальное;</w:t>
      </w:r>
    </w:p>
    <w:p w:rsidR="001B1548" w:rsidRDefault="001B1548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21A85">
        <w:rPr>
          <w:rFonts w:ascii="Times New Roman" w:eastAsia="Times New Roman" w:hAnsi="Times New Roman" w:cs="Times New Roman"/>
          <w:bCs/>
          <w:sz w:val="24"/>
          <w:szCs w:val="24"/>
        </w:rPr>
        <w:t>техническое</w:t>
      </w: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B1548" w:rsidRPr="001B1548" w:rsidRDefault="00121A85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художественное творчество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B1548" w:rsidRPr="00B33DC4" w:rsidRDefault="008209EF" w:rsidP="00B33DC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Кружковая </w:t>
      </w:r>
      <w:r w:rsidR="001B1548" w:rsidRPr="00B33DC4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организована на добровольной основе в соответствии с выбором участников образовательных отношений.</w:t>
      </w:r>
    </w:p>
    <w:p w:rsidR="001B1548" w:rsidRPr="00B33DC4" w:rsidRDefault="001B1548" w:rsidP="00B33DC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</w:t>
      </w:r>
      <w:r w:rsidR="00D753CA">
        <w:rPr>
          <w:rFonts w:ascii="Times New Roman" w:eastAsia="Times New Roman" w:hAnsi="Times New Roman" w:cs="Times New Roman"/>
          <w:bCs/>
          <w:sz w:val="24"/>
          <w:szCs w:val="24"/>
        </w:rPr>
        <w:t>кружковой</w:t>
      </w: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 определяет состав и структуру направлений, формы организации, объем внеурочной деятельности для обучающихся при получении 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>основного</w:t>
      </w: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 с учетом интересов обучающихся и возможностей санаторной школы-интерната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6</w:t>
      </w: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C0D61" w:rsidRPr="00A521C4" w:rsidRDefault="00B33DC4" w:rsidP="00B33DC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0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55" w:rsidRDefault="00AE7255" w:rsidP="00B33DC4">
      <w:pPr>
        <w:ind w:left="708"/>
      </w:pPr>
    </w:p>
    <w:p w:rsidR="00516EDF" w:rsidRDefault="00516EDF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16EDF" w:rsidSect="008209EF">
          <w:pgSz w:w="11906" w:h="16838"/>
          <w:pgMar w:top="851" w:right="850" w:bottom="1134" w:left="993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E4F54" w:rsidRPr="005F6AC8" w:rsidRDefault="00BE4F54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003FF" w:rsidRPr="005F6AC8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  <w:r w:rsidR="0051643F" w:rsidRPr="005F6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AC8">
        <w:rPr>
          <w:rFonts w:ascii="Times New Roman" w:hAnsi="Times New Roman" w:cs="Times New Roman"/>
          <w:b/>
          <w:sz w:val="24"/>
          <w:szCs w:val="24"/>
        </w:rPr>
        <w:t>20</w:t>
      </w:r>
      <w:r w:rsidR="00F45AF8">
        <w:rPr>
          <w:rFonts w:ascii="Times New Roman" w:hAnsi="Times New Roman" w:cs="Times New Roman"/>
          <w:b/>
          <w:sz w:val="24"/>
          <w:szCs w:val="24"/>
        </w:rPr>
        <w:t>22</w:t>
      </w:r>
      <w:r w:rsidRPr="005F6AC8">
        <w:rPr>
          <w:rFonts w:ascii="Times New Roman" w:hAnsi="Times New Roman" w:cs="Times New Roman"/>
          <w:b/>
          <w:sz w:val="24"/>
          <w:szCs w:val="24"/>
        </w:rPr>
        <w:t>-20</w:t>
      </w:r>
      <w:r w:rsidR="00F45AF8">
        <w:rPr>
          <w:rFonts w:ascii="Times New Roman" w:hAnsi="Times New Roman" w:cs="Times New Roman"/>
          <w:b/>
          <w:sz w:val="24"/>
          <w:szCs w:val="24"/>
        </w:rPr>
        <w:t>23</w:t>
      </w:r>
      <w:r w:rsidRPr="005F6AC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51AC2" w:rsidRPr="005F6AC8" w:rsidRDefault="00651AC2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5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4854"/>
        <w:gridCol w:w="993"/>
        <w:gridCol w:w="1093"/>
        <w:gridCol w:w="1458"/>
        <w:gridCol w:w="1418"/>
        <w:gridCol w:w="1417"/>
        <w:gridCol w:w="1383"/>
      </w:tblGrid>
      <w:tr w:rsidR="00F45AF8" w:rsidRPr="005F6AC8" w:rsidTr="00F45AF8">
        <w:trPr>
          <w:trHeight w:val="7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F8" w:rsidRPr="005F6AC8" w:rsidRDefault="00F45AF8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45AF8" w:rsidRPr="005F6AC8" w:rsidRDefault="00F45AF8" w:rsidP="006E219B">
            <w:pPr>
              <w:tabs>
                <w:tab w:val="left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Классы</w:t>
            </w:r>
          </w:p>
          <w:p w:rsidR="00F45AF8" w:rsidRPr="005F6AC8" w:rsidRDefault="00F45AF8" w:rsidP="006E219B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F45AF8" w:rsidRPr="005F6AC8" w:rsidRDefault="00F45AF8" w:rsidP="006E219B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F8" w:rsidRPr="005F6AC8" w:rsidRDefault="00F45AF8" w:rsidP="002847E2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F8" w:rsidRPr="005F6AC8" w:rsidRDefault="00F45AF8" w:rsidP="00F45AF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2847E2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2847E2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B42D57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45AF8" w:rsidRPr="005F6AC8" w:rsidTr="00F45AF8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F8" w:rsidRPr="005F6AC8" w:rsidRDefault="00F45AF8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51643F">
            <w:pPr>
              <w:tabs>
                <w:tab w:val="left" w:pos="585"/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>Футбол (Костылев И.В.)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5AF8" w:rsidRPr="005F6AC8" w:rsidRDefault="00F45AF8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</w:tr>
      <w:tr w:rsidR="00F45AF8" w:rsidRPr="005F6AC8" w:rsidTr="00F45AF8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F8" w:rsidRPr="005F6AC8" w:rsidRDefault="00F45AF8" w:rsidP="0051643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Общеинтеллекту-альное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51643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>Информатика и ИКТ (Макаричев А.А.)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F64F91" w:rsidRDefault="00F45AF8" w:rsidP="00F64F91">
            <w:pPr>
              <w:tabs>
                <w:tab w:val="left" w:pos="4358"/>
              </w:tabs>
              <w:jc w:val="center"/>
              <w:rPr>
                <w:rFonts w:cs="Times New Roman"/>
                <w:b/>
                <w:color w:val="000000" w:themeColor="text1"/>
              </w:rPr>
            </w:pPr>
            <w:r w:rsidRPr="00F45AF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</w:t>
            </w:r>
            <w:r w:rsidRPr="0087342A">
              <w:rPr>
                <w:rFonts w:cs="Times New Roman"/>
                <w:b/>
                <w:color w:val="000000" w:themeColor="text1"/>
                <w:sz w:val="24"/>
              </w:rPr>
              <w:t xml:space="preserve">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F45AF8" w:rsidRPr="005F6AC8" w:rsidTr="00F45AF8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51643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>Танцы (Громова Е.Г.)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ч.</w:t>
            </w:r>
          </w:p>
        </w:tc>
      </w:tr>
      <w:tr w:rsidR="00F45AF8" w:rsidRPr="005F6AC8" w:rsidTr="00F45AF8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45AF8" w:rsidRPr="005F6AC8" w:rsidRDefault="00F45AF8" w:rsidP="00D753CA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Общая нагрузка кружковой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5AF8" w:rsidRPr="005F6AC8" w:rsidRDefault="00F45AF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5AF8" w:rsidRPr="005F6AC8" w:rsidRDefault="00F45AF8" w:rsidP="00F45AF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</w:tbl>
    <w:p w:rsidR="00E51B6C" w:rsidRPr="005F6AC8" w:rsidRDefault="00E51B6C" w:rsidP="002847E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22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</w:tblGrid>
      <w:tr w:rsidR="00271C31" w:rsidRPr="005F6AC8" w:rsidTr="002847E2">
        <w:trPr>
          <w:trHeight w:val="117"/>
        </w:trPr>
        <w:tc>
          <w:tcPr>
            <w:tcW w:w="428" w:type="dxa"/>
            <w:tcBorders>
              <w:top w:val="nil"/>
              <w:bottom w:val="nil"/>
              <w:right w:val="nil"/>
            </w:tcBorders>
          </w:tcPr>
          <w:p w:rsidR="002847E2" w:rsidRPr="005F6AC8" w:rsidRDefault="002847E2" w:rsidP="0028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E4F54" w:rsidRPr="005F6AC8" w:rsidRDefault="00F003FF" w:rsidP="00BE4F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6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Основное общее образование   </w:t>
      </w:r>
      <w:r w:rsidR="00BE4F54" w:rsidRPr="005F6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F45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BE4F54" w:rsidRPr="005F6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F45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BE4F54" w:rsidRPr="005F6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176" w:tblpY="190"/>
        <w:tblW w:w="15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4394"/>
        <w:gridCol w:w="992"/>
        <w:gridCol w:w="992"/>
        <w:gridCol w:w="993"/>
        <w:gridCol w:w="992"/>
        <w:gridCol w:w="992"/>
        <w:gridCol w:w="851"/>
        <w:gridCol w:w="1134"/>
        <w:gridCol w:w="1842"/>
      </w:tblGrid>
      <w:tr w:rsidR="00C170F8" w:rsidRPr="005F6AC8" w:rsidTr="00C170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F8" w:rsidRPr="005F6AC8" w:rsidRDefault="00C170F8" w:rsidP="00F003FF">
            <w:pPr>
              <w:tabs>
                <w:tab w:val="left" w:pos="50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70F8" w:rsidRPr="005F6AC8" w:rsidRDefault="00C170F8" w:rsidP="00F00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170F8" w:rsidRPr="005F6AC8" w:rsidRDefault="00C170F8" w:rsidP="00F003FF">
            <w:pPr>
              <w:tabs>
                <w:tab w:val="left" w:pos="50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C170F8" w:rsidRPr="005F6AC8" w:rsidRDefault="00C170F8" w:rsidP="00F760CA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Формы                           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2847E2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C170F8" w:rsidRPr="005F6AC8" w:rsidTr="00C170F8">
        <w:trPr>
          <w:trHeight w:val="22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C170F8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студия </w:t>
            </w: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Перепелкина О.В.</w:t>
            </w: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C170F8" w:rsidRDefault="00C170F8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C170F8" w:rsidRPr="005F6AC8" w:rsidTr="00C170F8">
        <w:trPr>
          <w:trHeight w:val="22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51643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 (Бормотова И.П.)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C170F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7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C170F8" w:rsidRPr="005F6AC8" w:rsidTr="00C170F8">
        <w:trPr>
          <w:trHeight w:val="22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>Танцы (Громова Е.Г.)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C170F8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C170F8" w:rsidRPr="005F6AC8" w:rsidTr="00C170F8">
        <w:trPr>
          <w:trHeight w:val="228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9A3A7F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Папье - Маше</w:t>
            </w:r>
          </w:p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(Зинякова Т.А.)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</w:tr>
      <w:tr w:rsidR="00C170F8" w:rsidRPr="005F6AC8" w:rsidTr="00C170F8">
        <w:trPr>
          <w:trHeight w:val="228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Общеинтеллекту-альное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>(Макаричев А.А.)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C170F8" w:rsidRPr="005F6AC8" w:rsidTr="00C170F8">
        <w:trPr>
          <w:trHeight w:val="46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>Футбол (Костылев И.В.)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C170F8" w:rsidRPr="005F6AC8" w:rsidTr="00C170F8">
        <w:trPr>
          <w:trHeight w:val="3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Общеинтеллекту-альное</w:t>
            </w:r>
            <w:proofErr w:type="spellEnd"/>
          </w:p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(Готовимся к ГИА)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Знатоки наук (Петрова С.А.)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</w:tr>
      <w:tr w:rsidR="00C170F8" w:rsidRPr="005F6AC8" w:rsidTr="00C170F8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нагрузка кружковой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C170F8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5F6AC8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70F8" w:rsidRPr="005F6AC8" w:rsidRDefault="00C170F8" w:rsidP="003022C9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22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3F2D23" w:rsidRDefault="003F2D23" w:rsidP="00271C31">
      <w:pPr>
        <w:ind w:firstLine="46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sectPr w:rsidR="003F2D23" w:rsidSect="00121A85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6854F37"/>
    <w:multiLevelType w:val="hybridMultilevel"/>
    <w:tmpl w:val="8F60D41E"/>
    <w:lvl w:ilvl="0" w:tplc="81B225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6"/>
    <w:rsid w:val="00023DCB"/>
    <w:rsid w:val="00045211"/>
    <w:rsid w:val="00094DE5"/>
    <w:rsid w:val="000A2887"/>
    <w:rsid w:val="001159D5"/>
    <w:rsid w:val="00121A85"/>
    <w:rsid w:val="001A44DD"/>
    <w:rsid w:val="001B1548"/>
    <w:rsid w:val="00206DAD"/>
    <w:rsid w:val="002112F9"/>
    <w:rsid w:val="00212FAF"/>
    <w:rsid w:val="002222CD"/>
    <w:rsid w:val="00223706"/>
    <w:rsid w:val="00225CB6"/>
    <w:rsid w:val="00257AE6"/>
    <w:rsid w:val="00271C31"/>
    <w:rsid w:val="002847E2"/>
    <w:rsid w:val="003022C9"/>
    <w:rsid w:val="003078E8"/>
    <w:rsid w:val="0034395F"/>
    <w:rsid w:val="003F1E88"/>
    <w:rsid w:val="003F2D23"/>
    <w:rsid w:val="00436D25"/>
    <w:rsid w:val="0045621D"/>
    <w:rsid w:val="004756EA"/>
    <w:rsid w:val="004D7DC2"/>
    <w:rsid w:val="0051643F"/>
    <w:rsid w:val="00516EDF"/>
    <w:rsid w:val="005937FB"/>
    <w:rsid w:val="005B0E7B"/>
    <w:rsid w:val="005D63EB"/>
    <w:rsid w:val="005F6AC8"/>
    <w:rsid w:val="0060566F"/>
    <w:rsid w:val="0061442B"/>
    <w:rsid w:val="00651AC2"/>
    <w:rsid w:val="00690CE1"/>
    <w:rsid w:val="006914F6"/>
    <w:rsid w:val="006A65B1"/>
    <w:rsid w:val="006E219B"/>
    <w:rsid w:val="007C0D61"/>
    <w:rsid w:val="008209EF"/>
    <w:rsid w:val="00842D9A"/>
    <w:rsid w:val="008613D8"/>
    <w:rsid w:val="0087342A"/>
    <w:rsid w:val="009A3A7F"/>
    <w:rsid w:val="009E6360"/>
    <w:rsid w:val="00A265AD"/>
    <w:rsid w:val="00A27F5F"/>
    <w:rsid w:val="00A33A14"/>
    <w:rsid w:val="00A84A8C"/>
    <w:rsid w:val="00AA6B52"/>
    <w:rsid w:val="00AC23EA"/>
    <w:rsid w:val="00AD0A3B"/>
    <w:rsid w:val="00AE7255"/>
    <w:rsid w:val="00B03C43"/>
    <w:rsid w:val="00B134FC"/>
    <w:rsid w:val="00B33DC4"/>
    <w:rsid w:val="00B42D57"/>
    <w:rsid w:val="00BE4F54"/>
    <w:rsid w:val="00C170F8"/>
    <w:rsid w:val="00C92833"/>
    <w:rsid w:val="00CF5CEF"/>
    <w:rsid w:val="00D55452"/>
    <w:rsid w:val="00D753CA"/>
    <w:rsid w:val="00E33C53"/>
    <w:rsid w:val="00E51B6C"/>
    <w:rsid w:val="00E71A9E"/>
    <w:rsid w:val="00EB4D58"/>
    <w:rsid w:val="00F003FF"/>
    <w:rsid w:val="00F34FE8"/>
    <w:rsid w:val="00F45AF8"/>
    <w:rsid w:val="00F53342"/>
    <w:rsid w:val="00F643F9"/>
    <w:rsid w:val="00F64F91"/>
    <w:rsid w:val="00F760CA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D55B"/>
  <w15:docId w15:val="{867A7021-5892-43C1-93A8-41FD5ABD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61"/>
  </w:style>
  <w:style w:type="paragraph" w:styleId="2">
    <w:name w:val="heading 2"/>
    <w:basedOn w:val="a"/>
    <w:next w:val="a"/>
    <w:link w:val="20"/>
    <w:semiHidden/>
    <w:unhideWhenUsed/>
    <w:qFormat/>
    <w:rsid w:val="00BE4F54"/>
    <w:pPr>
      <w:keepNext/>
      <w:widowControl w:val="0"/>
      <w:suppressAutoHyphens/>
      <w:autoSpaceDN w:val="0"/>
      <w:spacing w:after="0" w:line="240" w:lineRule="auto"/>
      <w:outlineLvl w:val="1"/>
    </w:pPr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E4F54"/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paragraph" w:styleId="a4">
    <w:name w:val="Body Text"/>
    <w:basedOn w:val="a"/>
    <w:link w:val="a5"/>
    <w:semiHidden/>
    <w:unhideWhenUsed/>
    <w:rsid w:val="00BE4F54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E4F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E4F54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a"/>
    <w:rsid w:val="00BE4F5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BE4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Знак"/>
    <w:link w:val="aa"/>
    <w:locked/>
    <w:rsid w:val="00BE4F5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a">
    <w:name w:val="Основной"/>
    <w:basedOn w:val="a"/>
    <w:link w:val="a9"/>
    <w:rsid w:val="00BE4F5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Аракчеева</dc:creator>
  <cp:keywords/>
  <dc:description/>
  <cp:lastModifiedBy>Инга Кальмус</cp:lastModifiedBy>
  <cp:revision>17</cp:revision>
  <cp:lastPrinted>2018-08-28T08:57:00Z</cp:lastPrinted>
  <dcterms:created xsi:type="dcterms:W3CDTF">2018-08-28T07:45:00Z</dcterms:created>
  <dcterms:modified xsi:type="dcterms:W3CDTF">2022-09-19T14:44:00Z</dcterms:modified>
</cp:coreProperties>
</file>