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E7" w:rsidRPr="00166B60" w:rsidRDefault="00BD6EE7" w:rsidP="00166B60">
      <w:pPr>
        <w:spacing w:after="0" w:line="240" w:lineRule="auto"/>
        <w:jc w:val="center"/>
        <w:rPr>
          <w:rFonts w:ascii="Times New Roman" w:hAnsi="Times New Roman"/>
          <w:b/>
        </w:rPr>
      </w:pPr>
      <w:r w:rsidRPr="00166B60">
        <w:rPr>
          <w:rFonts w:ascii="Times New Roman" w:hAnsi="Times New Roman"/>
          <w:b/>
        </w:rPr>
        <w:t>Технологическая карта</w:t>
      </w:r>
    </w:p>
    <w:p w:rsidR="00BD6EE7" w:rsidRPr="00166B60" w:rsidRDefault="00BD6EE7" w:rsidP="00166B6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D6EE7" w:rsidRPr="00166B60" w:rsidRDefault="00BD6EE7" w:rsidP="00166B60">
      <w:pPr>
        <w:tabs>
          <w:tab w:val="left" w:pos="0"/>
        </w:tabs>
        <w:spacing w:after="0" w:line="240" w:lineRule="auto"/>
        <w:ind w:left="708"/>
        <w:rPr>
          <w:rFonts w:ascii="Times New Roman" w:hAnsi="Times New Roman"/>
        </w:rPr>
      </w:pPr>
      <w:r w:rsidRPr="00166B60">
        <w:rPr>
          <w:rFonts w:ascii="Times New Roman" w:hAnsi="Times New Roman"/>
        </w:rPr>
        <w:t>Предмет: внеурочное занятие «Спортивно-оздоровительное направление»</w:t>
      </w:r>
    </w:p>
    <w:p w:rsidR="00BD6EE7" w:rsidRPr="00166B60" w:rsidRDefault="00BD6EE7" w:rsidP="00166B60">
      <w:pPr>
        <w:tabs>
          <w:tab w:val="left" w:pos="0"/>
        </w:tabs>
        <w:spacing w:after="0" w:line="240" w:lineRule="auto"/>
        <w:ind w:left="708"/>
        <w:rPr>
          <w:rFonts w:ascii="Times New Roman" w:hAnsi="Times New Roman"/>
        </w:rPr>
      </w:pPr>
      <w:r w:rsidRPr="00166B60">
        <w:rPr>
          <w:rFonts w:ascii="Times New Roman" w:hAnsi="Times New Roman"/>
        </w:rPr>
        <w:t>Автор:   Гужов Олег Федорович</w:t>
      </w:r>
    </w:p>
    <w:p w:rsidR="00BD6EE7" w:rsidRPr="00166B60" w:rsidRDefault="00BD6EE7" w:rsidP="00166B60">
      <w:pPr>
        <w:tabs>
          <w:tab w:val="left" w:pos="0"/>
        </w:tabs>
        <w:spacing w:after="0" w:line="240" w:lineRule="auto"/>
        <w:ind w:left="708"/>
        <w:rPr>
          <w:rFonts w:ascii="Times New Roman" w:hAnsi="Times New Roman"/>
        </w:rPr>
      </w:pPr>
      <w:r w:rsidRPr="00166B60">
        <w:rPr>
          <w:rFonts w:ascii="Times New Roman" w:hAnsi="Times New Roman"/>
        </w:rPr>
        <w:t xml:space="preserve">Класс: 7-9   </w:t>
      </w:r>
    </w:p>
    <w:p w:rsidR="0058006E" w:rsidRDefault="00BD6EE7" w:rsidP="00166B60">
      <w:pPr>
        <w:tabs>
          <w:tab w:val="left" w:pos="0"/>
        </w:tabs>
        <w:spacing w:after="0" w:line="240" w:lineRule="auto"/>
        <w:ind w:left="708"/>
        <w:rPr>
          <w:rFonts w:ascii="Times New Roman" w:hAnsi="Times New Roman"/>
        </w:rPr>
      </w:pPr>
      <w:r w:rsidRPr="00166B60">
        <w:rPr>
          <w:rFonts w:ascii="Times New Roman" w:hAnsi="Times New Roman"/>
        </w:rPr>
        <w:t>Тема: «Школьные соревнования по волейболу»</w:t>
      </w:r>
      <w:r w:rsidR="0058006E">
        <w:rPr>
          <w:rFonts w:ascii="Times New Roman" w:hAnsi="Times New Roman"/>
        </w:rPr>
        <w:t xml:space="preserve"> </w:t>
      </w:r>
    </w:p>
    <w:p w:rsidR="00BD6EE7" w:rsidRPr="00166B60" w:rsidRDefault="0058006E" w:rsidP="0058006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Положение </w:t>
      </w:r>
      <w:r w:rsidRPr="0058006E">
        <w:rPr>
          <w:rFonts w:ascii="Times New Roman" w:hAnsi="Times New Roman"/>
        </w:rPr>
        <w:t>о проведении школьных соревнований по волейболу</w:t>
      </w:r>
      <w:r>
        <w:rPr>
          <w:rFonts w:ascii="Times New Roman" w:hAnsi="Times New Roman"/>
        </w:rPr>
        <w:t xml:space="preserve"> </w:t>
      </w:r>
      <w:r w:rsidRPr="0058006E">
        <w:rPr>
          <w:rFonts w:ascii="Times New Roman" w:hAnsi="Times New Roman"/>
        </w:rPr>
        <w:t>среди команд 7-9 классов</w:t>
      </w:r>
      <w:r>
        <w:rPr>
          <w:rFonts w:ascii="Times New Roman" w:hAnsi="Times New Roman"/>
        </w:rPr>
        <w:t xml:space="preserve"> (приложение 1)</w:t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2"/>
        <w:gridCol w:w="824"/>
        <w:gridCol w:w="640"/>
        <w:gridCol w:w="502"/>
        <w:gridCol w:w="1559"/>
        <w:gridCol w:w="1654"/>
        <w:gridCol w:w="2424"/>
        <w:gridCol w:w="600"/>
      </w:tblGrid>
      <w:tr w:rsidR="00B42967" w:rsidRPr="00166B60" w:rsidTr="00C04A55">
        <w:tc>
          <w:tcPr>
            <w:tcW w:w="6237" w:type="dxa"/>
            <w:gridSpan w:val="5"/>
          </w:tcPr>
          <w:p w:rsidR="00B42967" w:rsidRPr="00166B60" w:rsidRDefault="00B4296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Цели занятия</w:t>
            </w:r>
          </w:p>
        </w:tc>
        <w:tc>
          <w:tcPr>
            <w:tcW w:w="4678" w:type="dxa"/>
            <w:gridSpan w:val="3"/>
          </w:tcPr>
          <w:p w:rsidR="00B42967" w:rsidRPr="00166B60" w:rsidRDefault="00B4296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Термины и понятия</w:t>
            </w:r>
          </w:p>
        </w:tc>
      </w:tr>
      <w:tr w:rsidR="00B42967" w:rsidRPr="00166B60" w:rsidTr="00C04A55">
        <w:tc>
          <w:tcPr>
            <w:tcW w:w="6237" w:type="dxa"/>
            <w:gridSpan w:val="5"/>
          </w:tcPr>
          <w:p w:rsidR="00B42967" w:rsidRPr="00166B60" w:rsidRDefault="00B4296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Популяризация и пропаганда здорового, активного образа жизни; привлечение </w:t>
            </w:r>
            <w:proofErr w:type="gramStart"/>
            <w:r w:rsidRPr="00166B60">
              <w:rPr>
                <w:rFonts w:ascii="Times New Roman" w:hAnsi="Times New Roman"/>
              </w:rPr>
              <w:t>обучающихся</w:t>
            </w:r>
            <w:proofErr w:type="gramEnd"/>
            <w:r w:rsidRPr="00166B60">
              <w:rPr>
                <w:rFonts w:ascii="Times New Roman" w:hAnsi="Times New Roman"/>
              </w:rPr>
              <w:t xml:space="preserve"> к физической культуре и спорту.</w:t>
            </w:r>
          </w:p>
        </w:tc>
        <w:tc>
          <w:tcPr>
            <w:tcW w:w="4678" w:type="dxa"/>
            <w:gridSpan w:val="3"/>
          </w:tcPr>
          <w:p w:rsidR="00B42967" w:rsidRPr="00166B60" w:rsidRDefault="00B4296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Верхняя прямая подача</w:t>
            </w:r>
          </w:p>
          <w:p w:rsidR="00B42967" w:rsidRPr="00166B60" w:rsidRDefault="00B4296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Нижняя прямая подача</w:t>
            </w:r>
          </w:p>
          <w:p w:rsidR="00B42967" w:rsidRPr="00166B60" w:rsidRDefault="00B4296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Нападающий удар</w:t>
            </w:r>
          </w:p>
          <w:p w:rsidR="004514C7" w:rsidRPr="00166B60" w:rsidRDefault="004514C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D6EE7" w:rsidRPr="00166B60" w:rsidTr="00C04A55">
        <w:tc>
          <w:tcPr>
            <w:tcW w:w="10915" w:type="dxa"/>
            <w:gridSpan w:val="8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Планируемые результаты</w:t>
            </w:r>
          </w:p>
        </w:tc>
      </w:tr>
      <w:tr w:rsidR="00A02426" w:rsidRPr="00166B60" w:rsidTr="00C04A55">
        <w:trPr>
          <w:trHeight w:val="301"/>
        </w:trPr>
        <w:tc>
          <w:tcPr>
            <w:tcW w:w="4176" w:type="dxa"/>
            <w:gridSpan w:val="3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Предметные умения</w:t>
            </w:r>
          </w:p>
        </w:tc>
        <w:tc>
          <w:tcPr>
            <w:tcW w:w="6739" w:type="dxa"/>
            <w:gridSpan w:val="5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b/>
              </w:rPr>
              <w:t>Метапредметные результаты</w:t>
            </w:r>
          </w:p>
        </w:tc>
      </w:tr>
      <w:tr w:rsidR="00A02426" w:rsidRPr="00166B60" w:rsidTr="00C04A55">
        <w:trPr>
          <w:trHeight w:val="301"/>
        </w:trPr>
        <w:tc>
          <w:tcPr>
            <w:tcW w:w="4176" w:type="dxa"/>
            <w:gridSpan w:val="3"/>
          </w:tcPr>
          <w:p w:rsidR="00F43CBC" w:rsidRPr="00166B60" w:rsidRDefault="00F43CBC" w:rsidP="00166B60">
            <w:pPr>
              <w:pStyle w:val="a6"/>
              <w:spacing w:before="0" w:beforeAutospacing="0" w:after="0" w:afterAutospacing="0"/>
              <w:rPr>
                <w:color w:val="444444"/>
                <w:sz w:val="22"/>
                <w:szCs w:val="22"/>
              </w:rPr>
            </w:pPr>
            <w:r w:rsidRPr="00166B60">
              <w:rPr>
                <w:color w:val="444444"/>
                <w:sz w:val="22"/>
                <w:szCs w:val="22"/>
              </w:rPr>
              <w:t>  -  закрепление двигательного опыта;</w:t>
            </w:r>
          </w:p>
          <w:p w:rsidR="00F43CBC" w:rsidRPr="00166B60" w:rsidRDefault="00F43CBC" w:rsidP="00166B60">
            <w:pPr>
              <w:pStyle w:val="a6"/>
              <w:spacing w:before="0" w:beforeAutospacing="0" w:after="0" w:afterAutospacing="0"/>
              <w:rPr>
                <w:color w:val="444444"/>
                <w:sz w:val="22"/>
                <w:szCs w:val="22"/>
              </w:rPr>
            </w:pPr>
            <w:r w:rsidRPr="00166B60">
              <w:rPr>
                <w:color w:val="444444"/>
                <w:sz w:val="22"/>
                <w:szCs w:val="22"/>
              </w:rPr>
              <w:t> - совершенствование техники подачи и приёма мяча, нападающего удара, защитных действий игры в волейбол.</w:t>
            </w:r>
          </w:p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39" w:type="dxa"/>
            <w:gridSpan w:val="5"/>
          </w:tcPr>
          <w:p w:rsidR="00F43CBC" w:rsidRPr="00B070E5" w:rsidRDefault="00F43CBC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 xml:space="preserve"> - уметь работать в </w:t>
            </w:r>
            <w:r w:rsidR="008D55C4" w:rsidRPr="00B070E5">
              <w:rPr>
                <w:sz w:val="22"/>
                <w:szCs w:val="22"/>
              </w:rPr>
              <w:t>команде (</w:t>
            </w:r>
            <w:r w:rsidRPr="00B070E5">
              <w:rPr>
                <w:sz w:val="22"/>
                <w:szCs w:val="22"/>
              </w:rPr>
              <w:t>группе</w:t>
            </w:r>
            <w:r w:rsidR="008D55C4" w:rsidRPr="00B070E5">
              <w:rPr>
                <w:sz w:val="22"/>
                <w:szCs w:val="22"/>
              </w:rPr>
              <w:t>)</w:t>
            </w:r>
            <w:r w:rsidRPr="00B070E5">
              <w:rPr>
                <w:sz w:val="22"/>
                <w:szCs w:val="22"/>
              </w:rPr>
              <w:t>, находить общий язык;</w:t>
            </w:r>
          </w:p>
          <w:p w:rsidR="00F43CBC" w:rsidRPr="00B070E5" w:rsidRDefault="00F43CBC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> - планировать свои действия в соответствии с поставленной задачей;</w:t>
            </w:r>
          </w:p>
          <w:p w:rsidR="00F43CBC" w:rsidRPr="00B070E5" w:rsidRDefault="00F43CBC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>- уметь формировать собственное мнение и позицию;</w:t>
            </w:r>
          </w:p>
          <w:p w:rsidR="00BD6EE7" w:rsidRPr="00B070E5" w:rsidRDefault="00F43CBC" w:rsidP="00166B60">
            <w:pPr>
              <w:pStyle w:val="a6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>- уметь формировать мыслительные операции по каждому из выполняемых элементов волейбола.</w:t>
            </w:r>
          </w:p>
        </w:tc>
      </w:tr>
      <w:tr w:rsidR="00BD6EE7" w:rsidRPr="00166B60" w:rsidTr="00C04A55">
        <w:tc>
          <w:tcPr>
            <w:tcW w:w="10915" w:type="dxa"/>
            <w:gridSpan w:val="8"/>
          </w:tcPr>
          <w:p w:rsidR="00BD6EE7" w:rsidRPr="00B070E5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070E5">
              <w:rPr>
                <w:rFonts w:ascii="Times New Roman" w:hAnsi="Times New Roman"/>
                <w:b/>
              </w:rPr>
              <w:t>Универсальные учебные действия</w:t>
            </w:r>
          </w:p>
        </w:tc>
      </w:tr>
      <w:tr w:rsidR="00A02426" w:rsidRPr="00166B60" w:rsidTr="00C04A55">
        <w:tc>
          <w:tcPr>
            <w:tcW w:w="2712" w:type="dxa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Личностные</w:t>
            </w:r>
          </w:p>
        </w:tc>
        <w:tc>
          <w:tcPr>
            <w:tcW w:w="8203" w:type="dxa"/>
            <w:gridSpan w:val="7"/>
          </w:tcPr>
          <w:p w:rsidR="00F43CBC" w:rsidRPr="00B070E5" w:rsidRDefault="00F43CBC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 xml:space="preserve">- </w:t>
            </w:r>
            <w:r w:rsidR="00D908A7" w:rsidRPr="00B070E5">
              <w:rPr>
                <w:sz w:val="22"/>
                <w:szCs w:val="22"/>
              </w:rPr>
              <w:t>владеть</w:t>
            </w:r>
            <w:r w:rsidR="008D55C4" w:rsidRPr="00B070E5">
              <w:rPr>
                <w:sz w:val="22"/>
                <w:szCs w:val="22"/>
              </w:rPr>
              <w:t xml:space="preserve"> правилами поведения во время соревнований</w:t>
            </w:r>
            <w:r w:rsidRPr="00B070E5">
              <w:rPr>
                <w:sz w:val="22"/>
                <w:szCs w:val="22"/>
              </w:rPr>
              <w:t>, правилами техники безопасности;</w:t>
            </w:r>
          </w:p>
          <w:p w:rsidR="00BD6EE7" w:rsidRPr="00B070E5" w:rsidRDefault="00F43CBC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> - поддерживать товарищей, имеющих недостаточ</w:t>
            </w:r>
            <w:r w:rsidR="008D55C4" w:rsidRPr="00B070E5">
              <w:rPr>
                <w:sz w:val="22"/>
                <w:szCs w:val="22"/>
              </w:rPr>
              <w:t>ную физическую подготовленность</w:t>
            </w:r>
          </w:p>
          <w:p w:rsidR="004514C7" w:rsidRPr="00B070E5" w:rsidRDefault="004514C7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02426" w:rsidRPr="00166B60" w:rsidTr="00C04A55">
        <w:tc>
          <w:tcPr>
            <w:tcW w:w="2712" w:type="dxa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Регулятивные</w:t>
            </w:r>
          </w:p>
        </w:tc>
        <w:tc>
          <w:tcPr>
            <w:tcW w:w="8203" w:type="dxa"/>
            <w:gridSpan w:val="7"/>
          </w:tcPr>
          <w:p w:rsidR="008D55C4" w:rsidRPr="00B070E5" w:rsidRDefault="008D55C4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>- проявлять активность, самообладание;</w:t>
            </w:r>
          </w:p>
          <w:p w:rsidR="00BD6EE7" w:rsidRPr="00B070E5" w:rsidRDefault="00FE7318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 xml:space="preserve">- </w:t>
            </w:r>
            <w:r w:rsidR="00D908A7" w:rsidRPr="00B070E5">
              <w:rPr>
                <w:sz w:val="22"/>
                <w:szCs w:val="22"/>
              </w:rPr>
              <w:t>действовать</w:t>
            </w:r>
            <w:r w:rsidRPr="00B070E5">
              <w:rPr>
                <w:sz w:val="22"/>
                <w:szCs w:val="22"/>
              </w:rPr>
              <w:t xml:space="preserve"> с учетом выделенных учителем ориентиров; адекватно воспринимают оценку учителя; осуществляют пошаговый контроль своих действий, ориентируясь на указания учит</w:t>
            </w:r>
            <w:r w:rsidR="00D908A7" w:rsidRPr="00B070E5">
              <w:rPr>
                <w:sz w:val="22"/>
                <w:szCs w:val="22"/>
              </w:rPr>
              <w:t xml:space="preserve">еля; </w:t>
            </w:r>
            <w:r w:rsidRPr="00B070E5">
              <w:rPr>
                <w:sz w:val="22"/>
                <w:szCs w:val="22"/>
              </w:rPr>
              <w:t>адекватно воспринимают судейство  учителя.</w:t>
            </w:r>
          </w:p>
          <w:p w:rsidR="004514C7" w:rsidRPr="00B070E5" w:rsidRDefault="004514C7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02426" w:rsidRPr="00166B60" w:rsidTr="00C04A55">
        <w:tc>
          <w:tcPr>
            <w:tcW w:w="2712" w:type="dxa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Познавательные</w:t>
            </w:r>
          </w:p>
        </w:tc>
        <w:tc>
          <w:tcPr>
            <w:tcW w:w="8203" w:type="dxa"/>
            <w:gridSpan w:val="7"/>
          </w:tcPr>
          <w:p w:rsidR="00FE7318" w:rsidRPr="00B070E5" w:rsidRDefault="00D908A7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>- осуществлять</w:t>
            </w:r>
            <w:r w:rsidR="00FE7318" w:rsidRPr="00B070E5">
              <w:rPr>
                <w:sz w:val="22"/>
                <w:szCs w:val="22"/>
              </w:rPr>
              <w:t xml:space="preserve"> актуализацию полученных ранее знаний, </w:t>
            </w:r>
            <w:proofErr w:type="gramStart"/>
            <w:r w:rsidR="00FE7318" w:rsidRPr="00B070E5">
              <w:rPr>
                <w:sz w:val="22"/>
                <w:szCs w:val="22"/>
              </w:rPr>
              <w:t>основываясь</w:t>
            </w:r>
            <w:proofErr w:type="gramEnd"/>
            <w:r w:rsidR="00FE7318" w:rsidRPr="00B070E5">
              <w:rPr>
                <w:sz w:val="22"/>
                <w:szCs w:val="22"/>
              </w:rPr>
              <w:t>  в том числе и на жизненном опыте.</w:t>
            </w:r>
          </w:p>
          <w:p w:rsidR="00BD6EE7" w:rsidRPr="00B070E5" w:rsidRDefault="008D55C4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B070E5">
              <w:rPr>
                <w:sz w:val="22"/>
                <w:szCs w:val="22"/>
              </w:rPr>
              <w:t>- развивать скоростно-силовые качества, быстроту реакции, точность движений, прыгучесть.</w:t>
            </w:r>
          </w:p>
          <w:p w:rsidR="004514C7" w:rsidRPr="00B070E5" w:rsidRDefault="004514C7" w:rsidP="00166B60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02426" w:rsidRPr="00166B60" w:rsidTr="00C04A55">
        <w:tc>
          <w:tcPr>
            <w:tcW w:w="2712" w:type="dxa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Коммуникативные</w:t>
            </w:r>
          </w:p>
        </w:tc>
        <w:tc>
          <w:tcPr>
            <w:tcW w:w="8203" w:type="dxa"/>
            <w:gridSpan w:val="7"/>
          </w:tcPr>
          <w:p w:rsidR="00BD6EE7" w:rsidRPr="00B070E5" w:rsidRDefault="00D908A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B070E5">
              <w:rPr>
                <w:rFonts w:ascii="Times New Roman" w:hAnsi="Times New Roman"/>
              </w:rPr>
              <w:t>уметь</w:t>
            </w:r>
            <w:r w:rsidR="00FE7318" w:rsidRPr="00B070E5">
              <w:rPr>
                <w:rFonts w:ascii="Times New Roman" w:hAnsi="Times New Roman"/>
              </w:rPr>
              <w:t xml:space="preserve">  владеть способами взаимодействия с окружающими людьми, приемами дейст</w:t>
            </w:r>
            <w:r w:rsidRPr="00B070E5">
              <w:rPr>
                <w:rFonts w:ascii="Times New Roman" w:hAnsi="Times New Roman"/>
              </w:rPr>
              <w:softHyphen/>
              <w:t>вий в ситуациях общения, следить</w:t>
            </w:r>
            <w:r w:rsidR="00FE7318" w:rsidRPr="00B070E5">
              <w:rPr>
                <w:rFonts w:ascii="Times New Roman" w:hAnsi="Times New Roman"/>
              </w:rPr>
              <w:t xml:space="preserve"> за безопасностью друг друга.</w:t>
            </w:r>
          </w:p>
          <w:p w:rsidR="004514C7" w:rsidRPr="00B070E5" w:rsidRDefault="004514C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D6EE7" w:rsidRPr="00166B60" w:rsidTr="00C04A55">
        <w:tc>
          <w:tcPr>
            <w:tcW w:w="10915" w:type="dxa"/>
            <w:gridSpan w:val="8"/>
          </w:tcPr>
          <w:p w:rsidR="00BD6EE7" w:rsidRPr="00B070E5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070E5">
              <w:rPr>
                <w:rFonts w:ascii="Times New Roman" w:hAnsi="Times New Roman"/>
                <w:b/>
              </w:rPr>
              <w:t>Организация работы</w:t>
            </w:r>
          </w:p>
        </w:tc>
      </w:tr>
      <w:tr w:rsidR="00166B60" w:rsidRPr="00166B60" w:rsidTr="00C04A55">
        <w:tc>
          <w:tcPr>
            <w:tcW w:w="4678" w:type="dxa"/>
            <w:gridSpan w:val="4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Межпредметные связи</w:t>
            </w:r>
          </w:p>
        </w:tc>
        <w:tc>
          <w:tcPr>
            <w:tcW w:w="5637" w:type="dxa"/>
            <w:gridSpan w:val="3"/>
          </w:tcPr>
          <w:p w:rsidR="00BD6EE7" w:rsidRPr="00B070E5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070E5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600" w:type="dxa"/>
          </w:tcPr>
          <w:p w:rsidR="00BD6EE7" w:rsidRPr="00B070E5" w:rsidRDefault="00BD6EE7" w:rsidP="00166B60">
            <w:pPr>
              <w:tabs>
                <w:tab w:val="left" w:pos="426"/>
              </w:tabs>
              <w:spacing w:after="0" w:line="240" w:lineRule="auto"/>
              <w:ind w:left="311" w:hanging="311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66B60" w:rsidRPr="00166B60" w:rsidTr="00C04A55">
        <w:tc>
          <w:tcPr>
            <w:tcW w:w="4678" w:type="dxa"/>
            <w:gridSpan w:val="4"/>
          </w:tcPr>
          <w:p w:rsidR="00BD6EE7" w:rsidRPr="00166B60" w:rsidRDefault="003D1DD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История</w:t>
            </w:r>
            <w:r w:rsidR="0035736B" w:rsidRPr="00166B60">
              <w:rPr>
                <w:rFonts w:ascii="Times New Roman" w:hAnsi="Times New Roman"/>
              </w:rPr>
              <w:t>, изобразительное искусство, литература.</w:t>
            </w:r>
            <w:r w:rsidRPr="00166B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37" w:type="dxa"/>
            <w:gridSpan w:val="3"/>
          </w:tcPr>
          <w:p w:rsidR="00BD6EE7" w:rsidRPr="00166B60" w:rsidRDefault="008D55C4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Парная </w:t>
            </w:r>
          </w:p>
          <w:p w:rsidR="00BD6EE7" w:rsidRPr="00166B60" w:rsidRDefault="008D55C4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Командная (групповая)</w:t>
            </w:r>
          </w:p>
          <w:p w:rsidR="004514C7" w:rsidRPr="00166B60" w:rsidRDefault="004514C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ind w:left="311" w:hanging="311"/>
              <w:rPr>
                <w:rFonts w:ascii="Times New Roman" w:hAnsi="Times New Roman"/>
              </w:rPr>
            </w:pPr>
          </w:p>
        </w:tc>
      </w:tr>
      <w:tr w:rsidR="00BD6EE7" w:rsidRPr="00166B60" w:rsidTr="00C04A55">
        <w:tc>
          <w:tcPr>
            <w:tcW w:w="10915" w:type="dxa"/>
            <w:gridSpan w:val="8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  <w:lang w:val="en-US"/>
              </w:rPr>
              <w:t>I</w:t>
            </w:r>
            <w:r w:rsidRPr="00166B60">
              <w:rPr>
                <w:rFonts w:ascii="Times New Roman" w:hAnsi="Times New Roman"/>
                <w:b/>
              </w:rPr>
              <w:t xml:space="preserve"> этап. Мотивация к деятельности</w:t>
            </w:r>
          </w:p>
        </w:tc>
      </w:tr>
      <w:tr w:rsidR="00BD6EE7" w:rsidRPr="00166B60" w:rsidTr="00C04A55">
        <w:tc>
          <w:tcPr>
            <w:tcW w:w="10915" w:type="dxa"/>
            <w:gridSpan w:val="8"/>
          </w:tcPr>
          <w:p w:rsidR="004C76F4" w:rsidRPr="00166B60" w:rsidRDefault="004C76F4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Все знают крылатую фразу - "</w:t>
            </w:r>
            <w:proofErr w:type="spellStart"/>
            <w:r w:rsidRPr="00166B60">
              <w:rPr>
                <w:rFonts w:ascii="Times New Roman" w:hAnsi="Times New Roman"/>
              </w:rPr>
              <w:t>Veni</w:t>
            </w:r>
            <w:proofErr w:type="spellEnd"/>
            <w:r w:rsidRPr="00166B60">
              <w:rPr>
                <w:rFonts w:ascii="Times New Roman" w:hAnsi="Times New Roman"/>
              </w:rPr>
              <w:t xml:space="preserve">. </w:t>
            </w:r>
            <w:proofErr w:type="spellStart"/>
            <w:r w:rsidRPr="00166B60">
              <w:rPr>
                <w:rFonts w:ascii="Times New Roman" w:hAnsi="Times New Roman"/>
              </w:rPr>
              <w:t>Vidi</w:t>
            </w:r>
            <w:proofErr w:type="spellEnd"/>
            <w:r w:rsidRPr="00166B60">
              <w:rPr>
                <w:rFonts w:ascii="Times New Roman" w:hAnsi="Times New Roman"/>
              </w:rPr>
              <w:t xml:space="preserve">. </w:t>
            </w:r>
            <w:proofErr w:type="spellStart"/>
            <w:r w:rsidRPr="00166B60">
              <w:rPr>
                <w:rFonts w:ascii="Times New Roman" w:hAnsi="Times New Roman"/>
              </w:rPr>
              <w:t>Vici</w:t>
            </w:r>
            <w:proofErr w:type="spellEnd"/>
            <w:r w:rsidRPr="00166B60">
              <w:rPr>
                <w:rFonts w:ascii="Times New Roman" w:hAnsi="Times New Roman"/>
              </w:rPr>
              <w:t xml:space="preserve">." - («Пришел, увидел, победил») </w:t>
            </w:r>
          </w:p>
          <w:p w:rsidR="00BD6EE7" w:rsidRPr="00166B60" w:rsidRDefault="004C76F4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- Одна из самых известных цитат Гая Юлия Цезаря. Именно эти слова написал великий полководец в письме, после победы над </w:t>
            </w:r>
            <w:proofErr w:type="spellStart"/>
            <w:r w:rsidRPr="00166B60">
              <w:rPr>
                <w:rFonts w:ascii="Times New Roman" w:hAnsi="Times New Roman"/>
              </w:rPr>
              <w:t>Фарнаком</w:t>
            </w:r>
            <w:proofErr w:type="spellEnd"/>
            <w:r w:rsidRPr="00166B60">
              <w:rPr>
                <w:rFonts w:ascii="Times New Roman" w:hAnsi="Times New Roman"/>
              </w:rPr>
              <w:t xml:space="preserve">. Цитата, пройдя многие века, не утеряла свою актуальность и именно </w:t>
            </w:r>
            <w:proofErr w:type="spellStart"/>
            <w:r w:rsidRPr="00166B60">
              <w:rPr>
                <w:rFonts w:ascii="Times New Roman" w:hAnsi="Times New Roman"/>
              </w:rPr>
              <w:t>еѐ</w:t>
            </w:r>
            <w:proofErr w:type="spellEnd"/>
            <w:r w:rsidRPr="00166B60">
              <w:rPr>
                <w:rFonts w:ascii="Times New Roman" w:hAnsi="Times New Roman"/>
              </w:rPr>
              <w:t xml:space="preserve"> при</w:t>
            </w:r>
            <w:r w:rsidR="003D1DD7" w:rsidRPr="00166B60">
              <w:rPr>
                <w:rFonts w:ascii="Times New Roman" w:hAnsi="Times New Roman"/>
              </w:rPr>
              <w:t>держиваются самые выдающиеся звё</w:t>
            </w:r>
            <w:r w:rsidR="00451828" w:rsidRPr="00166B60">
              <w:rPr>
                <w:rFonts w:ascii="Times New Roman" w:hAnsi="Times New Roman"/>
              </w:rPr>
              <w:t>зды спорта.</w:t>
            </w:r>
            <w:r w:rsidRPr="00166B60">
              <w:rPr>
                <w:rFonts w:ascii="Times New Roman" w:hAnsi="Times New Roman"/>
              </w:rPr>
              <w:t xml:space="preserve"> </w:t>
            </w:r>
            <w:r w:rsidR="00451828" w:rsidRPr="00166B60">
              <w:rPr>
                <w:rFonts w:ascii="Times New Roman" w:hAnsi="Times New Roman"/>
              </w:rPr>
              <w:t>С</w:t>
            </w:r>
            <w:r w:rsidRPr="00166B60">
              <w:rPr>
                <w:rFonts w:ascii="Times New Roman" w:hAnsi="Times New Roman"/>
              </w:rPr>
              <w:t>тиснув зубы и сквозь боль, кр</w:t>
            </w:r>
            <w:r w:rsidR="003D1DD7" w:rsidRPr="00166B60">
              <w:rPr>
                <w:rFonts w:ascii="Times New Roman" w:hAnsi="Times New Roman"/>
              </w:rPr>
              <w:t>овь и пот, они идут только вперё</w:t>
            </w:r>
            <w:r w:rsidRPr="00166B60">
              <w:rPr>
                <w:rFonts w:ascii="Times New Roman" w:hAnsi="Times New Roman"/>
              </w:rPr>
              <w:t xml:space="preserve">д. Их не останавливают ни </w:t>
            </w:r>
            <w:r w:rsidR="003D1DD7" w:rsidRPr="00166B60">
              <w:rPr>
                <w:rFonts w:ascii="Times New Roman" w:hAnsi="Times New Roman"/>
              </w:rPr>
              <w:t>политические</w:t>
            </w:r>
            <w:r w:rsidRPr="00166B60">
              <w:rPr>
                <w:rFonts w:ascii="Times New Roman" w:hAnsi="Times New Roman"/>
              </w:rPr>
              <w:t xml:space="preserve"> трудности, ни физические, ни проблемы со временем</w:t>
            </w:r>
            <w:proofErr w:type="gramStart"/>
            <w:r w:rsidRPr="00166B60">
              <w:rPr>
                <w:rFonts w:ascii="Times New Roman" w:hAnsi="Times New Roman"/>
              </w:rPr>
              <w:t xml:space="preserve">.. </w:t>
            </w:r>
            <w:proofErr w:type="gramEnd"/>
            <w:r w:rsidRPr="00166B60">
              <w:rPr>
                <w:rFonts w:ascii="Times New Roman" w:hAnsi="Times New Roman"/>
              </w:rPr>
              <w:t>Они точно знают свою цель и не сбиваются с пути. Поднимаясь только выше и выше.</w:t>
            </w:r>
          </w:p>
          <w:p w:rsidR="00451828" w:rsidRPr="00166B60" w:rsidRDefault="00451828" w:rsidP="00166B60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Пусть этот день запомнит каждый, </w:t>
            </w:r>
          </w:p>
          <w:p w:rsidR="00451828" w:rsidRPr="00166B60" w:rsidRDefault="00451828" w:rsidP="00166B60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Задор его с собой возьмет, </w:t>
            </w:r>
          </w:p>
          <w:p w:rsidR="00451828" w:rsidRPr="00166B60" w:rsidRDefault="00451828" w:rsidP="00166B60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А с волейболом кто подружится однажды, </w:t>
            </w:r>
          </w:p>
          <w:p w:rsidR="00BD6EE7" w:rsidRPr="00166B60" w:rsidRDefault="00451828" w:rsidP="00166B60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Сквозь годы эту дружбу пронесет! </w:t>
            </w:r>
          </w:p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D6EE7" w:rsidRPr="00166B60" w:rsidTr="00C04A55">
        <w:tc>
          <w:tcPr>
            <w:tcW w:w="10915" w:type="dxa"/>
            <w:gridSpan w:val="8"/>
          </w:tcPr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  <w:lang w:val="en-US"/>
              </w:rPr>
              <w:t>II</w:t>
            </w:r>
            <w:r w:rsidRPr="00166B60">
              <w:rPr>
                <w:rFonts w:ascii="Times New Roman" w:hAnsi="Times New Roman"/>
                <w:b/>
              </w:rPr>
              <w:t xml:space="preserve"> этап. Учебно-познавательная деятельность</w:t>
            </w:r>
          </w:p>
          <w:p w:rsidR="00BD6EE7" w:rsidRPr="00166B60" w:rsidRDefault="00BD6EE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(обучающие и развивающие задания и упражнения)</w:t>
            </w:r>
          </w:p>
        </w:tc>
      </w:tr>
      <w:tr w:rsidR="009D230E" w:rsidRPr="00166B60" w:rsidTr="00C04A55">
        <w:tc>
          <w:tcPr>
            <w:tcW w:w="2712" w:type="dxa"/>
          </w:tcPr>
          <w:p w:rsidR="00E90FF5" w:rsidRPr="00166B60" w:rsidRDefault="00E90FF5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Деятельность</w:t>
            </w:r>
          </w:p>
        </w:tc>
        <w:tc>
          <w:tcPr>
            <w:tcW w:w="824" w:type="dxa"/>
          </w:tcPr>
          <w:p w:rsidR="00E90FF5" w:rsidRPr="00166B60" w:rsidRDefault="00E90FF5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4355" w:type="dxa"/>
            <w:gridSpan w:val="4"/>
          </w:tcPr>
          <w:p w:rsidR="00E90FF5" w:rsidRPr="00166B60" w:rsidRDefault="00DF3AC0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У</w:t>
            </w:r>
            <w:r w:rsidR="00E90FF5" w:rsidRPr="00166B60">
              <w:rPr>
                <w:rFonts w:ascii="Times New Roman" w:hAnsi="Times New Roman"/>
                <w:b/>
              </w:rPr>
              <w:t>чителя</w:t>
            </w:r>
            <w:r w:rsidRPr="00166B60">
              <w:rPr>
                <w:rFonts w:ascii="Times New Roman" w:hAnsi="Times New Roman"/>
                <w:b/>
              </w:rPr>
              <w:t>/ученика</w:t>
            </w:r>
          </w:p>
        </w:tc>
        <w:tc>
          <w:tcPr>
            <w:tcW w:w="3024" w:type="dxa"/>
            <w:gridSpan w:val="2"/>
          </w:tcPr>
          <w:p w:rsidR="00E90FF5" w:rsidRPr="00166B60" w:rsidRDefault="00DF3AC0" w:rsidP="00166B6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</w:rPr>
              <w:t>Методические указания</w:t>
            </w:r>
          </w:p>
        </w:tc>
      </w:tr>
      <w:tr w:rsidR="009D230E" w:rsidRPr="00166B60" w:rsidTr="00C04A55">
        <w:tc>
          <w:tcPr>
            <w:tcW w:w="2712" w:type="dxa"/>
          </w:tcPr>
          <w:p w:rsidR="00E90FF5" w:rsidRPr="00166B60" w:rsidRDefault="00E90FF5" w:rsidP="00166B60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Выход команд на построение</w:t>
            </w:r>
          </w:p>
          <w:p w:rsidR="00E90FF5" w:rsidRPr="00166B60" w:rsidRDefault="00E90FF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E90FF5" w:rsidRPr="00B070E5" w:rsidRDefault="003A4496" w:rsidP="00166B60">
            <w:pPr>
              <w:spacing w:after="0" w:line="240" w:lineRule="auto"/>
              <w:rPr>
                <w:rFonts w:ascii="Times New Roman" w:hAnsi="Times New Roman"/>
                <w:vertAlign w:val="superscript"/>
                <w:lang w:val="en-US"/>
              </w:rPr>
            </w:pPr>
            <w:r w:rsidRPr="00166B60">
              <w:rPr>
                <w:rFonts w:ascii="Times New Roman" w:hAnsi="Times New Roman"/>
              </w:rPr>
              <w:t>30</w:t>
            </w:r>
            <w:r w:rsidR="00B070E5">
              <w:rPr>
                <w:rFonts w:ascii="Times New Roman" w:hAnsi="Times New Roman"/>
                <w:vertAlign w:val="superscript"/>
                <w:lang w:val="en-US"/>
              </w:rPr>
              <w:t>//</w:t>
            </w:r>
          </w:p>
        </w:tc>
        <w:tc>
          <w:tcPr>
            <w:tcW w:w="4355" w:type="dxa"/>
            <w:gridSpan w:val="4"/>
          </w:tcPr>
          <w:p w:rsidR="00E90FF5" w:rsidRPr="00166B60" w:rsidRDefault="00451828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- </w:t>
            </w:r>
            <w:r w:rsidR="00E90FF5" w:rsidRPr="00166B60">
              <w:rPr>
                <w:rFonts w:ascii="Times New Roman" w:hAnsi="Times New Roman"/>
              </w:rPr>
              <w:t>Команды на построение шагом марш</w:t>
            </w:r>
            <w:r w:rsidR="00226580" w:rsidRPr="00166B60">
              <w:rPr>
                <w:rFonts w:ascii="Times New Roman" w:hAnsi="Times New Roman"/>
              </w:rPr>
              <w:t>.</w:t>
            </w:r>
          </w:p>
          <w:p w:rsidR="00226580" w:rsidRPr="00166B60" w:rsidRDefault="0022658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E90FF5" w:rsidRPr="00166B60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Держать равнение в строю.</w:t>
            </w:r>
          </w:p>
          <w:p w:rsidR="003A4496" w:rsidRPr="00166B60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Идти в ногу, соблюдать дистанцию.</w:t>
            </w:r>
          </w:p>
        </w:tc>
      </w:tr>
      <w:tr w:rsidR="009D230E" w:rsidRPr="00166B60" w:rsidTr="00C04A55">
        <w:tc>
          <w:tcPr>
            <w:tcW w:w="2712" w:type="dxa"/>
          </w:tcPr>
          <w:p w:rsidR="00E90FF5" w:rsidRPr="00166B60" w:rsidRDefault="00D94E61" w:rsidP="00166B60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35A26BD4" wp14:editId="330F65CE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-168910</wp:posOffset>
                  </wp:positionV>
                  <wp:extent cx="692150" cy="1480185"/>
                  <wp:effectExtent l="6032" t="0" r="0" b="0"/>
                  <wp:wrapNone/>
                  <wp:docPr id="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69" t="32064" r="27422" b="30299"/>
                          <a:stretch/>
                        </pic:blipFill>
                        <pic:spPr bwMode="auto">
                          <a:xfrm rot="16200000">
                            <a:off x="0" y="0"/>
                            <a:ext cx="6921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5C0C" w:rsidRPr="00166B60">
              <w:rPr>
                <w:rFonts w:ascii="Times New Roman" w:hAnsi="Times New Roman"/>
              </w:rPr>
              <w:t>Построение команд</w:t>
            </w:r>
          </w:p>
          <w:p w:rsidR="00A02426" w:rsidRPr="00166B60" w:rsidRDefault="00A02426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E90FF5" w:rsidRPr="00B070E5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  <w:lang w:val="en-US"/>
              </w:rPr>
            </w:pPr>
            <w:r w:rsidRPr="00166B60">
              <w:rPr>
                <w:rFonts w:ascii="Times New Roman" w:hAnsi="Times New Roman"/>
              </w:rPr>
              <w:t>1-2</w:t>
            </w:r>
            <w:r w:rsidR="00B070E5">
              <w:rPr>
                <w:rFonts w:ascii="Times New Roman" w:hAnsi="Times New Roman"/>
                <w:vertAlign w:val="superscript"/>
                <w:lang w:val="en-US"/>
              </w:rPr>
              <w:t>/</w:t>
            </w:r>
          </w:p>
        </w:tc>
        <w:tc>
          <w:tcPr>
            <w:tcW w:w="4355" w:type="dxa"/>
            <w:gridSpan w:val="4"/>
          </w:tcPr>
          <w:p w:rsidR="00E90FF5" w:rsidRPr="00166B60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Равняйсь!</w:t>
            </w:r>
          </w:p>
          <w:p w:rsidR="003A4496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Смирно!</w:t>
            </w:r>
          </w:p>
          <w:p w:rsidR="00D94E61" w:rsidRPr="00166B60" w:rsidRDefault="00D94E61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E90FF5" w:rsidRPr="00166B60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Носки подровнять.</w:t>
            </w:r>
          </w:p>
        </w:tc>
      </w:tr>
      <w:tr w:rsidR="009D230E" w:rsidRPr="00166B60" w:rsidTr="00C04A55">
        <w:tc>
          <w:tcPr>
            <w:tcW w:w="2712" w:type="dxa"/>
          </w:tcPr>
          <w:p w:rsidR="00E90FF5" w:rsidRPr="00166B60" w:rsidRDefault="00D15C0C" w:rsidP="00166B60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Представление команд</w:t>
            </w:r>
          </w:p>
          <w:p w:rsidR="00D15C0C" w:rsidRPr="00166B60" w:rsidRDefault="00D15C0C" w:rsidP="00166B60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Сдача рапорта капитанами</w:t>
            </w:r>
          </w:p>
          <w:p w:rsidR="00D15C0C" w:rsidRDefault="00D15C0C" w:rsidP="00166B60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Девиз команд</w:t>
            </w:r>
          </w:p>
          <w:p w:rsidR="00C04A55" w:rsidRPr="00166B60" w:rsidRDefault="00C04A55" w:rsidP="00C04A55">
            <w:pPr>
              <w:pStyle w:val="a3"/>
              <w:tabs>
                <w:tab w:val="left" w:pos="426"/>
              </w:tabs>
              <w:spacing w:after="0" w:line="240" w:lineRule="auto"/>
              <w:ind w:left="1080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E90FF5" w:rsidRPr="00B070E5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  <w:lang w:val="en-US"/>
              </w:rPr>
            </w:pPr>
            <w:r w:rsidRPr="00166B60">
              <w:rPr>
                <w:rFonts w:ascii="Times New Roman" w:hAnsi="Times New Roman"/>
              </w:rPr>
              <w:t>2-5</w:t>
            </w:r>
            <w:r w:rsidR="00B070E5">
              <w:rPr>
                <w:rFonts w:ascii="Times New Roman" w:hAnsi="Times New Roman"/>
                <w:vertAlign w:val="superscript"/>
                <w:lang w:val="en-US"/>
              </w:rPr>
              <w:t>/</w:t>
            </w:r>
          </w:p>
        </w:tc>
        <w:tc>
          <w:tcPr>
            <w:tcW w:w="4355" w:type="dxa"/>
            <w:gridSpan w:val="4"/>
          </w:tcPr>
          <w:p w:rsidR="00E90FF5" w:rsidRPr="00166B60" w:rsidRDefault="0022658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- Капитанам сдать рапорт.</w:t>
            </w:r>
          </w:p>
        </w:tc>
        <w:tc>
          <w:tcPr>
            <w:tcW w:w="3024" w:type="dxa"/>
            <w:gridSpan w:val="2"/>
          </w:tcPr>
          <w:p w:rsidR="00E90FF5" w:rsidRPr="00166B60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Говорить чётко, громко, ясно.</w:t>
            </w:r>
          </w:p>
        </w:tc>
      </w:tr>
      <w:tr w:rsidR="009D230E" w:rsidRPr="00166B60" w:rsidTr="00C04A55">
        <w:tc>
          <w:tcPr>
            <w:tcW w:w="2712" w:type="dxa"/>
          </w:tcPr>
          <w:p w:rsidR="00E90FF5" w:rsidRPr="00166B60" w:rsidRDefault="00DF3AC0" w:rsidP="00166B60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Представление (выбор жюри)</w:t>
            </w: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E90FF5" w:rsidRPr="00B070E5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  <w:lang w:val="en-US"/>
              </w:rPr>
            </w:pPr>
            <w:r w:rsidRPr="00166B60">
              <w:rPr>
                <w:rFonts w:ascii="Times New Roman" w:hAnsi="Times New Roman"/>
              </w:rPr>
              <w:t>30</w:t>
            </w:r>
            <w:r w:rsidR="00B070E5">
              <w:rPr>
                <w:rFonts w:ascii="Times New Roman" w:hAnsi="Times New Roman"/>
                <w:vertAlign w:val="superscript"/>
                <w:lang w:val="en-US"/>
              </w:rPr>
              <w:t>//</w:t>
            </w:r>
          </w:p>
        </w:tc>
        <w:tc>
          <w:tcPr>
            <w:tcW w:w="4355" w:type="dxa"/>
            <w:gridSpan w:val="4"/>
          </w:tcPr>
          <w:p w:rsidR="00E90FF5" w:rsidRPr="00166B60" w:rsidRDefault="00576DE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Судья-секретарь: ученица 9 класса </w:t>
            </w:r>
            <w:r w:rsidR="00226580" w:rsidRPr="00166B60">
              <w:rPr>
                <w:rFonts w:ascii="Times New Roman" w:hAnsi="Times New Roman"/>
              </w:rPr>
              <w:t>Курочкина Ксения</w:t>
            </w:r>
          </w:p>
          <w:p w:rsidR="00576DE9" w:rsidRDefault="00576DE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Жюри</w:t>
            </w:r>
            <w:r w:rsidR="00226580" w:rsidRPr="00166B60">
              <w:rPr>
                <w:rFonts w:ascii="Times New Roman" w:hAnsi="Times New Roman"/>
              </w:rPr>
              <w:t>: ученицы</w:t>
            </w:r>
            <w:r w:rsidRPr="00166B60">
              <w:rPr>
                <w:rFonts w:ascii="Times New Roman" w:hAnsi="Times New Roman"/>
              </w:rPr>
              <w:t xml:space="preserve"> 6 класса</w:t>
            </w:r>
            <w:r w:rsidR="00226580" w:rsidRPr="00166B60">
              <w:rPr>
                <w:rFonts w:ascii="Times New Roman" w:hAnsi="Times New Roman"/>
              </w:rPr>
              <w:t xml:space="preserve"> Луценко Дария, Фонарёва Надежда, Корнилова Св</w:t>
            </w:r>
            <w:r w:rsidR="003A4496" w:rsidRPr="00166B60">
              <w:rPr>
                <w:rFonts w:ascii="Times New Roman" w:hAnsi="Times New Roman"/>
              </w:rPr>
              <w:t>е</w:t>
            </w:r>
            <w:r w:rsidR="00226580" w:rsidRPr="00166B60">
              <w:rPr>
                <w:rFonts w:ascii="Times New Roman" w:hAnsi="Times New Roman"/>
              </w:rPr>
              <w:t>тлана.</w:t>
            </w:r>
          </w:p>
          <w:p w:rsidR="00C04A55" w:rsidRPr="00166B60" w:rsidRDefault="00C04A5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E90FF5" w:rsidRPr="00166B60" w:rsidRDefault="00E90FF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D230E" w:rsidRPr="00166B60" w:rsidTr="00C04A55">
        <w:tc>
          <w:tcPr>
            <w:tcW w:w="2712" w:type="dxa"/>
          </w:tcPr>
          <w:p w:rsidR="00E90FF5" w:rsidRPr="00166B60" w:rsidRDefault="00DF3AC0" w:rsidP="00166B60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Жеребьёвка</w:t>
            </w:r>
          </w:p>
          <w:p w:rsidR="00A02426" w:rsidRPr="00166B60" w:rsidRDefault="005D5EC1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842DEF3" wp14:editId="6870004B">
                  <wp:simplePos x="0" y="0"/>
                  <wp:positionH relativeFrom="column">
                    <wp:posOffset>58794</wp:posOffset>
                  </wp:positionH>
                  <wp:positionV relativeFrom="paragraph">
                    <wp:posOffset>82177</wp:posOffset>
                  </wp:positionV>
                  <wp:extent cx="976204" cy="968695"/>
                  <wp:effectExtent l="3810" t="0" r="0" b="0"/>
                  <wp:wrapNone/>
                  <wp:docPr id="409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28" t="19744" r="27422" b="60226"/>
                          <a:stretch/>
                        </pic:blipFill>
                        <pic:spPr bwMode="auto">
                          <a:xfrm rot="16200000">
                            <a:off x="0" y="0"/>
                            <a:ext cx="976204" cy="96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02426" w:rsidRPr="00166B60" w:rsidRDefault="00A0242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E90FF5" w:rsidRPr="00B070E5" w:rsidRDefault="003A44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  <w:lang w:val="en-US"/>
              </w:rPr>
            </w:pPr>
            <w:r w:rsidRPr="00166B60">
              <w:rPr>
                <w:rFonts w:ascii="Times New Roman" w:hAnsi="Times New Roman"/>
              </w:rPr>
              <w:t>1</w:t>
            </w:r>
            <w:r w:rsidR="00B070E5">
              <w:rPr>
                <w:rFonts w:ascii="Times New Roman" w:hAnsi="Times New Roman"/>
                <w:vertAlign w:val="superscript"/>
                <w:lang w:val="en-US"/>
              </w:rPr>
              <w:t>/</w:t>
            </w:r>
          </w:p>
        </w:tc>
        <w:tc>
          <w:tcPr>
            <w:tcW w:w="4355" w:type="dxa"/>
            <w:gridSpan w:val="4"/>
          </w:tcPr>
          <w:p w:rsidR="001978EB" w:rsidRPr="00166B60" w:rsidRDefault="00576DE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66B60">
              <w:rPr>
                <w:rFonts w:ascii="Times New Roman" w:hAnsi="Times New Roman"/>
                <w:color w:val="000000"/>
              </w:rPr>
              <w:t xml:space="preserve">Жеребьевка </w:t>
            </w:r>
            <w:r w:rsidR="008535D4" w:rsidRPr="00166B60">
              <w:rPr>
                <w:rFonts w:ascii="Times New Roman" w:hAnsi="Times New Roman"/>
                <w:color w:val="000000"/>
              </w:rPr>
              <w:t xml:space="preserve">по определению первой пары команд, </w:t>
            </w:r>
            <w:r w:rsidRPr="00166B60">
              <w:rPr>
                <w:rFonts w:ascii="Times New Roman" w:hAnsi="Times New Roman"/>
                <w:color w:val="000000"/>
              </w:rPr>
              <w:t xml:space="preserve">по определению первой подачи и сторон площадки в первой партии. </w:t>
            </w:r>
          </w:p>
          <w:p w:rsidR="00E90FF5" w:rsidRPr="00166B60" w:rsidRDefault="00576DE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color w:val="000000"/>
              </w:rPr>
              <w:t>Победитель жеребьевки выбирает любое из двух: право подавать или принимать подачу</w:t>
            </w:r>
            <w:r w:rsidRPr="00166B60">
              <w:rPr>
                <w:rFonts w:ascii="Times New Roman" w:hAnsi="Times New Roman"/>
                <w:color w:val="000000"/>
              </w:rPr>
              <w:br/>
              <w:t xml:space="preserve">или сторону площадки. </w:t>
            </w:r>
            <w:proofErr w:type="gramStart"/>
            <w:r w:rsidRPr="00166B60">
              <w:rPr>
                <w:rFonts w:ascii="Times New Roman" w:hAnsi="Times New Roman"/>
                <w:color w:val="000000"/>
              </w:rPr>
              <w:t>Проигравший</w:t>
            </w:r>
            <w:proofErr w:type="gramEnd"/>
            <w:r w:rsidRPr="00166B60">
              <w:rPr>
                <w:rFonts w:ascii="Times New Roman" w:hAnsi="Times New Roman"/>
                <w:color w:val="000000"/>
              </w:rPr>
              <w:t xml:space="preserve"> принимает оставшуюся альтернативу.</w:t>
            </w:r>
            <w:r w:rsidR="008535D4" w:rsidRPr="00166B60">
              <w:rPr>
                <w:rFonts w:ascii="Times New Roman" w:hAnsi="Times New Roman"/>
                <w:color w:val="000000"/>
              </w:rPr>
              <w:t xml:space="preserve"> </w:t>
            </w:r>
            <w:r w:rsidRPr="00166B60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3024" w:type="dxa"/>
            <w:gridSpan w:val="2"/>
          </w:tcPr>
          <w:p w:rsidR="001978EB" w:rsidRPr="00166B60" w:rsidRDefault="001978E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66B60">
              <w:rPr>
                <w:rFonts w:ascii="Times New Roman" w:hAnsi="Times New Roman"/>
                <w:color w:val="000000"/>
              </w:rPr>
              <w:t>Перед решающей партией должна быть проведена новая жеребьевка.</w:t>
            </w:r>
          </w:p>
          <w:p w:rsidR="004C612A" w:rsidRPr="00166B60" w:rsidRDefault="001978E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66B60">
              <w:rPr>
                <w:rFonts w:ascii="Times New Roman" w:hAnsi="Times New Roman"/>
                <w:color w:val="000000"/>
              </w:rPr>
              <w:t>Жеребьевка происходит в присутствии двух капитанов команд.</w:t>
            </w:r>
          </w:p>
          <w:p w:rsidR="00E90FF5" w:rsidRPr="00166B60" w:rsidRDefault="004C612A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color w:val="000000"/>
              </w:rPr>
              <w:t>Разминка проходит для обеих команд одновременно.</w:t>
            </w:r>
            <w:r w:rsidR="001978EB" w:rsidRPr="00166B60">
              <w:rPr>
                <w:rFonts w:ascii="Times New Roman" w:hAnsi="Times New Roman"/>
                <w:color w:val="000000"/>
              </w:rPr>
              <w:br/>
            </w:r>
          </w:p>
        </w:tc>
      </w:tr>
      <w:tr w:rsidR="00DF3AC0" w:rsidRPr="00166B60" w:rsidTr="00C04A55">
        <w:tc>
          <w:tcPr>
            <w:tcW w:w="10915" w:type="dxa"/>
            <w:gridSpan w:val="8"/>
          </w:tcPr>
          <w:p w:rsidR="00DF3AC0" w:rsidRPr="00166B60" w:rsidRDefault="00DF3AC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6B60">
              <w:rPr>
                <w:rFonts w:ascii="Times New Roman" w:hAnsi="Times New Roman"/>
                <w:b/>
                <w:lang w:val="en-US"/>
              </w:rPr>
              <w:t>III</w:t>
            </w:r>
            <w:r w:rsidRPr="00166B60">
              <w:rPr>
                <w:rFonts w:ascii="Times New Roman" w:hAnsi="Times New Roman"/>
                <w:b/>
              </w:rPr>
              <w:t xml:space="preserve"> этап. Интеллектуально-преобразовательная деятельность</w:t>
            </w:r>
          </w:p>
          <w:p w:rsidR="00DF3AC0" w:rsidRPr="00166B60" w:rsidRDefault="00C04A5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343A952" wp14:editId="15C38868">
                  <wp:simplePos x="0" y="0"/>
                  <wp:positionH relativeFrom="column">
                    <wp:posOffset>342584</wp:posOffset>
                  </wp:positionH>
                  <wp:positionV relativeFrom="paragraph">
                    <wp:posOffset>65722</wp:posOffset>
                  </wp:positionV>
                  <wp:extent cx="882650" cy="1548765"/>
                  <wp:effectExtent l="0" t="9208" r="3493" b="3492"/>
                  <wp:wrapNone/>
                  <wp:docPr id="512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20" t="25899" r="26391" b="33880"/>
                          <a:stretch/>
                        </pic:blipFill>
                        <pic:spPr bwMode="auto">
                          <a:xfrm rot="16200000">
                            <a:off x="0" y="0"/>
                            <a:ext cx="88265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AC0" w:rsidRPr="00166B60">
              <w:rPr>
                <w:rFonts w:ascii="Times New Roman" w:hAnsi="Times New Roman"/>
              </w:rPr>
              <w:t>(самоорганизация при выполнении учебного задания)</w:t>
            </w:r>
          </w:p>
        </w:tc>
      </w:tr>
      <w:tr w:rsidR="009D230E" w:rsidRPr="00166B60" w:rsidTr="00C04A55">
        <w:tc>
          <w:tcPr>
            <w:tcW w:w="2712" w:type="dxa"/>
          </w:tcPr>
          <w:p w:rsidR="008234FB" w:rsidRPr="00166B60" w:rsidRDefault="008234FB" w:rsidP="00166B60">
            <w:pPr>
              <w:pStyle w:val="a3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Разминка команд </w:t>
            </w: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8234FB" w:rsidRPr="00166B60" w:rsidRDefault="00C04A55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36BB30F" wp14:editId="65C13378">
                  <wp:simplePos x="0" y="0"/>
                  <wp:positionH relativeFrom="column">
                    <wp:posOffset>357178</wp:posOffset>
                  </wp:positionH>
                  <wp:positionV relativeFrom="paragraph">
                    <wp:posOffset>58111</wp:posOffset>
                  </wp:positionV>
                  <wp:extent cx="881570" cy="1554907"/>
                  <wp:effectExtent l="6350" t="0" r="1270" b="1270"/>
                  <wp:wrapNone/>
                  <wp:docPr id="1024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72" t="20983" r="26550" b="42420"/>
                          <a:stretch/>
                        </pic:blipFill>
                        <pic:spPr bwMode="auto">
                          <a:xfrm rot="16200000">
                            <a:off x="0" y="0"/>
                            <a:ext cx="884163" cy="15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4" w:type="dxa"/>
          </w:tcPr>
          <w:p w:rsidR="008234FB" w:rsidRPr="00B070E5" w:rsidRDefault="00C749E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  <w:lang w:val="en-US"/>
              </w:rPr>
            </w:pPr>
            <w:r w:rsidRPr="00166B60">
              <w:rPr>
                <w:rFonts w:ascii="Times New Roman" w:hAnsi="Times New Roman"/>
              </w:rPr>
              <w:t>1-3</w:t>
            </w:r>
            <w:r w:rsidR="00B070E5">
              <w:rPr>
                <w:rFonts w:ascii="Times New Roman" w:hAnsi="Times New Roman"/>
                <w:vertAlign w:val="superscript"/>
                <w:lang w:val="en-US"/>
              </w:rPr>
              <w:t>/</w:t>
            </w:r>
          </w:p>
        </w:tc>
        <w:tc>
          <w:tcPr>
            <w:tcW w:w="4355" w:type="dxa"/>
            <w:gridSpan w:val="4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Верхняя </w:t>
            </w:r>
            <w:r w:rsidR="003763A9" w:rsidRPr="00166B60">
              <w:rPr>
                <w:rFonts w:ascii="Times New Roman" w:hAnsi="Times New Roman"/>
              </w:rPr>
              <w:t xml:space="preserve">прямая </w:t>
            </w:r>
            <w:r w:rsidRPr="00166B60">
              <w:rPr>
                <w:rFonts w:ascii="Times New Roman" w:hAnsi="Times New Roman"/>
              </w:rPr>
              <w:t>подача мяча</w:t>
            </w:r>
            <w:r w:rsidR="007A6DEE" w:rsidRPr="00166B60">
              <w:rPr>
                <w:rFonts w:ascii="Times New Roman" w:hAnsi="Times New Roman"/>
              </w:rPr>
              <w:t>.</w:t>
            </w:r>
          </w:p>
          <w:p w:rsidR="003763A9" w:rsidRPr="003763A9" w:rsidRDefault="003763A9" w:rsidP="00166B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424242"/>
                <w:lang w:eastAsia="ru-RU"/>
              </w:rPr>
            </w:pPr>
            <w:r w:rsidRPr="003763A9">
              <w:rPr>
                <w:rFonts w:ascii="Times New Roman" w:eastAsia="Times New Roman" w:hAnsi="Times New Roman"/>
                <w:color w:val="424242"/>
                <w:lang w:eastAsia="ru-RU"/>
              </w:rPr>
              <w:t>В момент подбрасывания мяча вес тела необходимо перенести дальнюю ногу и слегка подсесть на нее, туловище отклоняется назад и немного поворачивается в сторону ударяющей руки. Одновременно с движением туловища бьющая рука, согнутая в локте, отводится за голову.</w:t>
            </w:r>
          </w:p>
          <w:p w:rsidR="003763A9" w:rsidRPr="003763A9" w:rsidRDefault="003763A9" w:rsidP="00166B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424242"/>
                <w:lang w:eastAsia="ru-RU"/>
              </w:rPr>
            </w:pPr>
            <w:r w:rsidRPr="003763A9">
              <w:rPr>
                <w:rFonts w:ascii="Times New Roman" w:eastAsia="Times New Roman" w:hAnsi="Times New Roman"/>
                <w:color w:val="424242"/>
                <w:lang w:eastAsia="ru-RU"/>
              </w:rPr>
              <w:t>Заключительное</w:t>
            </w:r>
            <w:r w:rsidR="007519DD" w:rsidRPr="00166B60">
              <w:rPr>
                <w:rFonts w:ascii="Times New Roman" w:eastAsia="Times New Roman" w:hAnsi="Times New Roman"/>
                <w:color w:val="424242"/>
                <w:lang w:eastAsia="ru-RU"/>
              </w:rPr>
              <w:t xml:space="preserve"> движение кистью направляет мяч</w:t>
            </w:r>
            <w:r w:rsidRPr="003763A9">
              <w:rPr>
                <w:rFonts w:ascii="Times New Roman" w:eastAsia="Times New Roman" w:hAnsi="Times New Roman"/>
                <w:color w:val="424242"/>
                <w:lang w:eastAsia="ru-RU"/>
              </w:rPr>
              <w:t xml:space="preserve"> в нужную точку. Мяч подбрасывается над собой, чуть впереди. </w:t>
            </w: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024" w:type="dxa"/>
            <w:gridSpan w:val="2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D94EFAA" wp14:editId="05BB3C8E">
                  <wp:simplePos x="0" y="0"/>
                  <wp:positionH relativeFrom="column">
                    <wp:posOffset>8254</wp:posOffset>
                  </wp:positionH>
                  <wp:positionV relativeFrom="paragraph">
                    <wp:posOffset>137160</wp:posOffset>
                  </wp:positionV>
                  <wp:extent cx="1723569" cy="1155700"/>
                  <wp:effectExtent l="0" t="0" r="0" b="6350"/>
                  <wp:wrapNone/>
                  <wp:docPr id="3" name="Рисунок 3" descr="C:\Users\днс\Pictures\волейбол\hello_html_m2b7d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Pictures\волейбол\hello_html_m2b7de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24" cy="115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30E" w:rsidRPr="00166B60" w:rsidTr="00C04A55">
        <w:tc>
          <w:tcPr>
            <w:tcW w:w="2712" w:type="dxa"/>
            <w:vMerge w:val="restart"/>
          </w:tcPr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8234FB" w:rsidRPr="00B070E5" w:rsidRDefault="00C749E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</w:rPr>
              <w:t>1-3</w:t>
            </w:r>
            <w:r w:rsidR="00B070E5">
              <w:rPr>
                <w:rFonts w:ascii="Times New Roman" w:hAnsi="Times New Roman"/>
                <w:vertAlign w:val="superscript"/>
                <w:lang w:val="en-US"/>
              </w:rPr>
              <w:t>/</w:t>
            </w:r>
          </w:p>
        </w:tc>
        <w:tc>
          <w:tcPr>
            <w:tcW w:w="4355" w:type="dxa"/>
            <w:gridSpan w:val="4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Нижняя прямая подача мяча</w:t>
            </w:r>
            <w:r w:rsidR="007A6DEE" w:rsidRPr="00166B60">
              <w:rPr>
                <w:rFonts w:ascii="Times New Roman" w:hAnsi="Times New Roman"/>
              </w:rPr>
              <w:t>.</w:t>
            </w:r>
          </w:p>
          <w:p w:rsidR="008234FB" w:rsidRPr="00166B60" w:rsidRDefault="003763A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color w:val="424242"/>
              </w:rPr>
              <w:t xml:space="preserve">Удар по мячу нужно выполнять напряженной ладонью прямой руки на уровне пояса, при этом вес тела необходимо перенести на переднюю </w:t>
            </w:r>
            <w:proofErr w:type="spellStart"/>
            <w:r w:rsidRPr="00166B60">
              <w:rPr>
                <w:rFonts w:ascii="Times New Roman" w:hAnsi="Times New Roman"/>
                <w:color w:val="424242"/>
              </w:rPr>
              <w:t>ногу</w:t>
            </w:r>
            <w:proofErr w:type="gramStart"/>
            <w:r w:rsidRPr="00166B60">
              <w:rPr>
                <w:rFonts w:ascii="Times New Roman" w:hAnsi="Times New Roman"/>
                <w:color w:val="424242"/>
              </w:rPr>
              <w:t>,а</w:t>
            </w:r>
            <w:proofErr w:type="spellEnd"/>
            <w:proofErr w:type="gramEnd"/>
            <w:r w:rsidRPr="00166B60">
              <w:rPr>
                <w:rFonts w:ascii="Times New Roman" w:hAnsi="Times New Roman"/>
                <w:color w:val="424242"/>
              </w:rPr>
              <w:t xml:space="preserve"> после удара сделать шаг дальней ногой в площадку.</w:t>
            </w: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C04A5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831455A" wp14:editId="453E7D0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8890</wp:posOffset>
                  </wp:positionV>
                  <wp:extent cx="1765300" cy="567116"/>
                  <wp:effectExtent l="0" t="0" r="6350" b="4445"/>
                  <wp:wrapNone/>
                  <wp:docPr id="17410" name="Picture 2" descr="C:\Users\днс\Pictures\волейбол\hello_html_6d6d3a1f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C:\Users\днс\Pictures\волейбол\hello_html_6d6d3a1f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5671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D230E" w:rsidRPr="00166B60" w:rsidTr="00C04A55">
        <w:tc>
          <w:tcPr>
            <w:tcW w:w="2712" w:type="dxa"/>
            <w:vMerge/>
          </w:tcPr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8234FB" w:rsidRPr="00B070E5" w:rsidRDefault="00C749E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</w:rPr>
              <w:t>1-3</w:t>
            </w:r>
            <w:r w:rsidR="00B070E5">
              <w:rPr>
                <w:rFonts w:ascii="Times New Roman" w:hAnsi="Times New Roman"/>
                <w:vertAlign w:val="superscript"/>
              </w:rPr>
              <w:t>/</w:t>
            </w:r>
          </w:p>
        </w:tc>
        <w:tc>
          <w:tcPr>
            <w:tcW w:w="4355" w:type="dxa"/>
            <w:gridSpan w:val="4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Нижняя передача мяча</w:t>
            </w:r>
            <w:r w:rsidR="007A6DEE" w:rsidRPr="00166B60">
              <w:rPr>
                <w:rFonts w:ascii="Times New Roman" w:hAnsi="Times New Roman"/>
              </w:rPr>
              <w:t>.</w:t>
            </w:r>
          </w:p>
          <w:p w:rsidR="008234FB" w:rsidRDefault="00761F8D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Мяч принимается на предплечья, ближе к кистям рук. Движение </w:t>
            </w:r>
            <w:r w:rsidR="008756E5" w:rsidRPr="00166B60">
              <w:rPr>
                <w:rFonts w:ascii="Times New Roman" w:hAnsi="Times New Roman"/>
              </w:rPr>
              <w:t>прямыми руками впе</w:t>
            </w:r>
            <w:r w:rsidRPr="00166B60">
              <w:rPr>
                <w:rFonts w:ascii="Times New Roman" w:hAnsi="Times New Roman"/>
              </w:rPr>
              <w:t>ред-вверх производится только в плечевых суставах.</w:t>
            </w:r>
            <w:r w:rsidR="00782896" w:rsidRPr="00166B60">
              <w:rPr>
                <w:rFonts w:ascii="Times New Roman" w:hAnsi="Times New Roman"/>
              </w:rPr>
              <w:t xml:space="preserve"> Туловище выпрямляется, ноги активно разгибаются. Сопровождающее мяч движение </w:t>
            </w:r>
            <w:r w:rsidR="00BE2ABF" w:rsidRPr="00166B60">
              <w:rPr>
                <w:rFonts w:ascii="Times New Roman" w:hAnsi="Times New Roman"/>
              </w:rPr>
              <w:t>выполняется за счет дальнейшего разгибания ног и туловища, а так же плавного смещения рук вперед-вверх за мячом.</w:t>
            </w:r>
          </w:p>
          <w:p w:rsidR="00C04A55" w:rsidRPr="00166B60" w:rsidRDefault="00C04A5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8235A79" wp14:editId="6F52A2C7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86995</wp:posOffset>
                  </wp:positionV>
                  <wp:extent cx="1758563" cy="819150"/>
                  <wp:effectExtent l="0" t="0" r="0" b="0"/>
                  <wp:wrapNone/>
                  <wp:docPr id="2" name="Рисунок 2" descr="C:\Users\днс\Pictures\волейбол\нижняя передача мяч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Pictures\волейбол\нижняя передача мяч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1" cy="81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30E" w:rsidRPr="00166B60" w:rsidTr="00C04A55">
        <w:tc>
          <w:tcPr>
            <w:tcW w:w="2712" w:type="dxa"/>
            <w:vMerge/>
          </w:tcPr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8234FB" w:rsidRPr="00B070E5" w:rsidRDefault="00C04A5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4CD757B" wp14:editId="7920B597">
                  <wp:simplePos x="0" y="0"/>
                  <wp:positionH relativeFrom="column">
                    <wp:posOffset>-1359535</wp:posOffset>
                  </wp:positionH>
                  <wp:positionV relativeFrom="paragraph">
                    <wp:posOffset>-260985</wp:posOffset>
                  </wp:positionV>
                  <wp:extent cx="844741" cy="1623673"/>
                  <wp:effectExtent l="0" t="8255" r="4445" b="4445"/>
                  <wp:wrapNone/>
                  <wp:docPr id="921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8" t="28696" r="21984" b="28816"/>
                          <a:stretch/>
                        </pic:blipFill>
                        <pic:spPr bwMode="auto">
                          <a:xfrm rot="16200000">
                            <a:off x="0" y="0"/>
                            <a:ext cx="844741" cy="162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49E9" w:rsidRPr="00166B60">
              <w:rPr>
                <w:rFonts w:ascii="Times New Roman" w:hAnsi="Times New Roman"/>
              </w:rPr>
              <w:t>2-5</w:t>
            </w:r>
            <w:r w:rsidR="00B070E5">
              <w:rPr>
                <w:rFonts w:ascii="Times New Roman" w:hAnsi="Times New Roman"/>
                <w:vertAlign w:val="superscript"/>
              </w:rPr>
              <w:t>/</w:t>
            </w:r>
          </w:p>
        </w:tc>
        <w:tc>
          <w:tcPr>
            <w:tcW w:w="4355" w:type="dxa"/>
            <w:gridSpan w:val="4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Нападающий удар (работа в парах)</w:t>
            </w:r>
            <w:r w:rsidR="007A6DEE" w:rsidRPr="00166B60">
              <w:rPr>
                <w:rFonts w:ascii="Times New Roman" w:hAnsi="Times New Roman"/>
              </w:rPr>
              <w:t>.</w:t>
            </w:r>
          </w:p>
          <w:p w:rsidR="008234FB" w:rsidRDefault="008756E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A1A1A"/>
              </w:rPr>
            </w:pPr>
            <w:r w:rsidRPr="00166B60">
              <w:rPr>
                <w:rFonts w:ascii="Times New Roman" w:hAnsi="Times New Roman"/>
                <w:color w:val="1A1A1A"/>
              </w:rPr>
              <w:t xml:space="preserve">Начинается с разворота корпуса вокруг своей оси, затем включается плечо бьющей руки. Бьющая рука выпрямляется и наносит максимально сильный удар по мячу. Удар должен приходиться ровно в центр мяча ладонью: таким </w:t>
            </w:r>
            <w:proofErr w:type="gramStart"/>
            <w:r w:rsidRPr="00166B60">
              <w:rPr>
                <w:rFonts w:ascii="Times New Roman" w:hAnsi="Times New Roman"/>
                <w:color w:val="1A1A1A"/>
              </w:rPr>
              <w:t>образом</w:t>
            </w:r>
            <w:proofErr w:type="gramEnd"/>
            <w:r w:rsidRPr="00166B60">
              <w:rPr>
                <w:rFonts w:ascii="Times New Roman" w:hAnsi="Times New Roman"/>
                <w:color w:val="1A1A1A"/>
              </w:rPr>
              <w:t xml:space="preserve"> повышается контроль удара. Пальцы растопырены. Делаем выдох. Провожаем мяч рукой в нужном направлении. Загибаем кисть, чтобы мяч попал в поле противника, а не в аут.</w:t>
            </w:r>
          </w:p>
          <w:p w:rsidR="00485796" w:rsidRPr="00166B60" w:rsidRDefault="004857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2FDBF7C" wp14:editId="1BA7D55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89535</wp:posOffset>
                  </wp:positionV>
                  <wp:extent cx="1790700" cy="875453"/>
                  <wp:effectExtent l="0" t="0" r="0" b="1270"/>
                  <wp:wrapNone/>
                  <wp:docPr id="1" name="Рисунок 1" descr="C:\Users\днс\Pictures\волейбол\нападающий уд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Pictures\волейбол\нападающий уд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9" b="7083"/>
                          <a:stretch/>
                        </pic:blipFill>
                        <pic:spPr bwMode="auto">
                          <a:xfrm>
                            <a:off x="0" y="0"/>
                            <a:ext cx="1790700" cy="87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30E" w:rsidRPr="00166B60" w:rsidTr="00C04A55">
        <w:tc>
          <w:tcPr>
            <w:tcW w:w="2712" w:type="dxa"/>
            <w:vMerge/>
          </w:tcPr>
          <w:p w:rsidR="008234FB" w:rsidRPr="00166B60" w:rsidRDefault="008234FB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8234FB" w:rsidRPr="00B070E5" w:rsidRDefault="00532E0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0AFFD31" wp14:editId="4A90F613">
                  <wp:simplePos x="0" y="0"/>
                  <wp:positionH relativeFrom="column">
                    <wp:posOffset>-1073281</wp:posOffset>
                  </wp:positionH>
                  <wp:positionV relativeFrom="paragraph">
                    <wp:posOffset>1619462</wp:posOffset>
                  </wp:positionV>
                  <wp:extent cx="789491" cy="2196384"/>
                  <wp:effectExtent l="1588" t="0" r="0" b="0"/>
                  <wp:wrapNone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77" t="19574" r="24742" b="23154"/>
                          <a:stretch/>
                        </pic:blipFill>
                        <pic:spPr bwMode="auto">
                          <a:xfrm rot="16200000">
                            <a:off x="0" y="0"/>
                            <a:ext cx="794332" cy="22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49E9" w:rsidRPr="00166B60">
              <w:rPr>
                <w:rFonts w:ascii="Times New Roman" w:hAnsi="Times New Roman"/>
              </w:rPr>
              <w:t>1-3</w:t>
            </w:r>
            <w:r w:rsidR="00B070E5">
              <w:rPr>
                <w:rFonts w:ascii="Times New Roman" w:hAnsi="Times New Roman"/>
                <w:vertAlign w:val="superscript"/>
              </w:rPr>
              <w:t>/</w:t>
            </w:r>
          </w:p>
        </w:tc>
        <w:tc>
          <w:tcPr>
            <w:tcW w:w="4355" w:type="dxa"/>
            <w:gridSpan w:val="4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Блокирование мяча (работа в парах)</w:t>
            </w:r>
            <w:r w:rsidR="007A6DEE" w:rsidRPr="00166B60">
              <w:rPr>
                <w:rFonts w:ascii="Times New Roman" w:hAnsi="Times New Roman"/>
              </w:rPr>
              <w:t>.</w:t>
            </w:r>
          </w:p>
          <w:p w:rsidR="00D24DC6" w:rsidRDefault="00D24DC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A1A1A"/>
              </w:rPr>
            </w:pPr>
            <w:r w:rsidRPr="00166B60">
              <w:rPr>
                <w:rFonts w:ascii="Times New Roman" w:hAnsi="Times New Roman"/>
                <w:color w:val="1A1A1A"/>
              </w:rPr>
              <w:t>Следует прыгать вверх резко вдоль сетки и максимально высоко. Выбрасываем руки вверх, разводим пальцы и в максимально высокой точке загибаем ладони. Загибаем ладони в центр площадки противника. Локти выпрямлены. Кисти жестко закреплены в запястьях. Корпус немного наклонен вперед. Ноги выпрямлены параллельно друг другу и перпендикулярно полу.</w:t>
            </w:r>
          </w:p>
          <w:p w:rsidR="00485796" w:rsidRPr="00166B60" w:rsidRDefault="00485796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63D165D" wp14:editId="608FB0F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114300</wp:posOffset>
                  </wp:positionV>
                  <wp:extent cx="1866900" cy="769088"/>
                  <wp:effectExtent l="0" t="0" r="0" b="0"/>
                  <wp:wrapNone/>
                  <wp:docPr id="4" name="Рисунок 4" descr="C:\Users\днс\Pictures\волейбол\img-XCsh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нс\Pictures\волейбол\img-XCshX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56"/>
                          <a:stretch/>
                        </pic:blipFill>
                        <pic:spPr bwMode="auto">
                          <a:xfrm>
                            <a:off x="0" y="0"/>
                            <a:ext cx="1866900" cy="76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D230E" w:rsidRPr="00166B60" w:rsidTr="00C04A55">
        <w:tc>
          <w:tcPr>
            <w:tcW w:w="2712" w:type="dxa"/>
          </w:tcPr>
          <w:p w:rsidR="002A2D2F" w:rsidRPr="000163CB" w:rsidRDefault="002A2D2F" w:rsidP="000163CB">
            <w:pPr>
              <w:pStyle w:val="a3"/>
              <w:numPr>
                <w:ilvl w:val="0"/>
                <w:numId w:val="3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</w:rPr>
            </w:pPr>
            <w:r w:rsidRPr="000163CB">
              <w:rPr>
                <w:rFonts w:ascii="Times New Roman" w:hAnsi="Times New Roman"/>
              </w:rPr>
              <w:t>Построение для приветствия команд</w:t>
            </w:r>
            <w:r w:rsidR="00166B60" w:rsidRPr="000163CB">
              <w:rPr>
                <w:rFonts w:ascii="Times New Roman" w:hAnsi="Times New Roman"/>
              </w:rPr>
              <w:t>.</w:t>
            </w:r>
          </w:p>
          <w:p w:rsidR="002A2D2F" w:rsidRPr="00166B60" w:rsidRDefault="002A2D2F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532E05" w:rsidRPr="00166B60" w:rsidRDefault="00532E05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532E05" w:rsidRPr="00166B60" w:rsidRDefault="00532E05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532E05" w:rsidRPr="00166B60" w:rsidRDefault="00532E05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532E05" w:rsidRPr="00166B60" w:rsidRDefault="00485796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85796">
              <w:rPr>
                <w:rFonts w:ascii="Times New Roman" w:hAnsi="Times New Roman"/>
              </w:rPr>
              <w:drawing>
                <wp:anchor distT="0" distB="0" distL="114300" distR="114300" simplePos="0" relativeHeight="251687936" behindDoc="0" locked="0" layoutInCell="1" allowOverlap="1" wp14:anchorId="7750012A" wp14:editId="5349A2C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137795</wp:posOffset>
                  </wp:positionV>
                  <wp:extent cx="843280" cy="1640205"/>
                  <wp:effectExtent l="1587" t="0" r="0" b="0"/>
                  <wp:wrapNone/>
                  <wp:docPr id="1638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99" t="22995" r="23176" b="23318"/>
                          <a:stretch/>
                        </pic:blipFill>
                        <pic:spPr bwMode="auto">
                          <a:xfrm rot="16200000">
                            <a:off x="0" y="0"/>
                            <a:ext cx="84328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2E05" w:rsidRPr="00166B60" w:rsidRDefault="00532E05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2A2D2F" w:rsidRPr="00B070E5" w:rsidRDefault="002A2D2F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</w:rPr>
              <w:t>30</w:t>
            </w:r>
            <w:r w:rsidR="00B070E5">
              <w:rPr>
                <w:rFonts w:ascii="Times New Roman" w:hAnsi="Times New Roman"/>
                <w:vertAlign w:val="superscript"/>
              </w:rPr>
              <w:t>//</w:t>
            </w:r>
          </w:p>
        </w:tc>
        <w:tc>
          <w:tcPr>
            <w:tcW w:w="4355" w:type="dxa"/>
            <w:gridSpan w:val="4"/>
          </w:tcPr>
          <w:p w:rsidR="002A2D2F" w:rsidRPr="00166B60" w:rsidRDefault="002A2D2F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Две </w:t>
            </w:r>
            <w:r w:rsidR="00BB72C7">
              <w:rPr>
                <w:rFonts w:ascii="Times New Roman" w:hAnsi="Times New Roman"/>
              </w:rPr>
              <w:t>команды выходят</w:t>
            </w:r>
            <w:r w:rsidRPr="00166B60">
              <w:rPr>
                <w:rFonts w:ascii="Times New Roman" w:hAnsi="Times New Roman"/>
              </w:rPr>
              <w:t xml:space="preserve"> для приветствия друг друга.</w:t>
            </w:r>
          </w:p>
        </w:tc>
        <w:tc>
          <w:tcPr>
            <w:tcW w:w="3024" w:type="dxa"/>
            <w:gridSpan w:val="2"/>
          </w:tcPr>
          <w:p w:rsidR="002A2D2F" w:rsidRPr="00166B60" w:rsidRDefault="002A2D2F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t>Команде «…» физкульт привет!</w:t>
            </w:r>
          </w:p>
        </w:tc>
      </w:tr>
      <w:tr w:rsidR="009D230E" w:rsidRPr="00166B60" w:rsidTr="00C04A55">
        <w:tc>
          <w:tcPr>
            <w:tcW w:w="2712" w:type="dxa"/>
          </w:tcPr>
          <w:p w:rsidR="008234FB" w:rsidRDefault="00FA73AD" w:rsidP="00166B60">
            <w:pPr>
              <w:pStyle w:val="a3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Игры-соревнования</w:t>
            </w:r>
          </w:p>
          <w:p w:rsidR="00485796" w:rsidRPr="00485796" w:rsidRDefault="00485796" w:rsidP="0048579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8234FB" w:rsidRPr="00B070E5" w:rsidRDefault="00B462D3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</w:rPr>
              <w:t>10-20</w:t>
            </w:r>
            <w:r w:rsidR="00B070E5">
              <w:rPr>
                <w:rFonts w:ascii="Times New Roman" w:hAnsi="Times New Roman"/>
                <w:vertAlign w:val="superscript"/>
              </w:rPr>
              <w:t>/</w:t>
            </w:r>
          </w:p>
        </w:tc>
        <w:tc>
          <w:tcPr>
            <w:tcW w:w="4355" w:type="dxa"/>
            <w:gridSpan w:val="4"/>
          </w:tcPr>
          <w:p w:rsidR="00FA73AD" w:rsidRPr="00166B60" w:rsidRDefault="00FA73AD" w:rsidP="00166B6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Игры проводятся из 2-х партий до 15 очков. При счёте 1:1 играется 3 партия до 10 очков. За выигрыш команда получает 2 очка, за поражение – 1 очко, за неявку – 0 очков.</w:t>
            </w:r>
          </w:p>
          <w:p w:rsidR="00FA73AD" w:rsidRPr="00166B60" w:rsidRDefault="00FA73AD" w:rsidP="00166B6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kern w:val="16"/>
              </w:rPr>
            </w:pPr>
          </w:p>
          <w:p w:rsidR="008234FB" w:rsidRPr="00166B60" w:rsidRDefault="008234F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24" w:type="dxa"/>
            <w:gridSpan w:val="2"/>
          </w:tcPr>
          <w:p w:rsidR="008234FB" w:rsidRPr="00166B60" w:rsidRDefault="00E52034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t xml:space="preserve">В случае замены или тайм-аута  игроки сами (капитан команды) обращаются к судье. </w:t>
            </w:r>
          </w:p>
        </w:tc>
      </w:tr>
      <w:tr w:rsidR="009D230E" w:rsidRPr="00166B60" w:rsidTr="00C04A55">
        <w:tc>
          <w:tcPr>
            <w:tcW w:w="2712" w:type="dxa"/>
          </w:tcPr>
          <w:p w:rsidR="00EB3737" w:rsidRDefault="000163CB" w:rsidP="000163CB">
            <w:pPr>
              <w:pStyle w:val="a3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Поддержка болельщиков</w:t>
            </w:r>
          </w:p>
          <w:p w:rsidR="000163CB" w:rsidRDefault="000163CB" w:rsidP="000163CB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0163CB">
              <w:rPr>
                <w:rFonts w:ascii="Times New Roman" w:hAnsi="Times New Roma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440772</wp:posOffset>
                  </wp:positionH>
                  <wp:positionV relativeFrom="paragraph">
                    <wp:posOffset>-431247</wp:posOffset>
                  </wp:positionV>
                  <wp:extent cx="756813" cy="1620577"/>
                  <wp:effectExtent l="6033" t="0" r="0" b="0"/>
                  <wp:wrapNone/>
                  <wp:docPr id="1433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1" t="25135" r="21500" b="11564"/>
                          <a:stretch/>
                        </pic:blipFill>
                        <pic:spPr bwMode="auto">
                          <a:xfrm rot="16200000">
                            <a:off x="0" y="0"/>
                            <a:ext cx="756813" cy="16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3CB" w:rsidRDefault="000163CB" w:rsidP="000163CB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0163CB" w:rsidRDefault="000163CB" w:rsidP="000163CB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0163CB" w:rsidRDefault="000163CB" w:rsidP="000163CB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0163CB" w:rsidRPr="000163CB" w:rsidRDefault="000163CB" w:rsidP="000163CB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EB3737" w:rsidRPr="00166B60" w:rsidRDefault="00EB373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55" w:type="dxa"/>
            <w:gridSpan w:val="4"/>
          </w:tcPr>
          <w:p w:rsidR="00EB3737" w:rsidRPr="00166B60" w:rsidRDefault="009D230E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ходе игры болельщики поддерживают и подбадривают свои команды: выкрикивают речёвки и разворачивают плакаты. </w:t>
            </w:r>
          </w:p>
        </w:tc>
        <w:tc>
          <w:tcPr>
            <w:tcW w:w="3024" w:type="dxa"/>
            <w:gridSpan w:val="2"/>
          </w:tcPr>
          <w:p w:rsidR="00EB3737" w:rsidRPr="00166B60" w:rsidRDefault="00EB373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AB5338" w:rsidRPr="00166B60" w:rsidTr="00C04A55">
        <w:tc>
          <w:tcPr>
            <w:tcW w:w="10915" w:type="dxa"/>
            <w:gridSpan w:val="8"/>
          </w:tcPr>
          <w:p w:rsidR="00AB5338" w:rsidRPr="00166B60" w:rsidRDefault="00AB5338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166B60">
              <w:rPr>
                <w:rFonts w:ascii="Times New Roman" w:hAnsi="Times New Roman"/>
                <w:b/>
                <w:lang w:val="en-US"/>
              </w:rPr>
              <w:t>IV</w:t>
            </w:r>
            <w:r w:rsidRPr="00166B60">
              <w:rPr>
                <w:rFonts w:ascii="Times New Roman" w:hAnsi="Times New Roman"/>
                <w:b/>
              </w:rPr>
              <w:t xml:space="preserve"> этап. Контроль и оценка результатов деятельности</w:t>
            </w:r>
          </w:p>
        </w:tc>
      </w:tr>
      <w:tr w:rsidR="009D230E" w:rsidRPr="00166B60" w:rsidTr="00C04A55">
        <w:tc>
          <w:tcPr>
            <w:tcW w:w="2712" w:type="dxa"/>
          </w:tcPr>
          <w:p w:rsidR="00AB5338" w:rsidRPr="00166B60" w:rsidRDefault="00AB5338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Построение команд </w:t>
            </w:r>
          </w:p>
          <w:p w:rsidR="004522C5" w:rsidRPr="00166B60" w:rsidRDefault="004522C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B5338" w:rsidRPr="00166B60" w:rsidRDefault="00166B60" w:rsidP="00166B60">
            <w:pPr>
              <w:pStyle w:val="a3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385FDDB" wp14:editId="46687E85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19685</wp:posOffset>
                  </wp:positionV>
                  <wp:extent cx="847725" cy="1576705"/>
                  <wp:effectExtent l="0" t="2540" r="6985" b="6985"/>
                  <wp:wrapNone/>
                  <wp:docPr id="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65" t="22030" r="27959" b="31400"/>
                          <a:stretch/>
                        </pic:blipFill>
                        <pic:spPr bwMode="auto">
                          <a:xfrm rot="16200000">
                            <a:off x="0" y="0"/>
                            <a:ext cx="84772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4" w:type="dxa"/>
          </w:tcPr>
          <w:p w:rsidR="00AB5338" w:rsidRPr="00B070E5" w:rsidRDefault="00857A0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</w:rPr>
              <w:t>30</w:t>
            </w:r>
            <w:r w:rsidR="00B070E5">
              <w:rPr>
                <w:rFonts w:ascii="Times New Roman" w:hAnsi="Times New Roman"/>
                <w:vertAlign w:val="superscript"/>
              </w:rPr>
              <w:t>//</w:t>
            </w:r>
          </w:p>
        </w:tc>
        <w:tc>
          <w:tcPr>
            <w:tcW w:w="4355" w:type="dxa"/>
            <w:gridSpan w:val="4"/>
          </w:tcPr>
          <w:p w:rsidR="00AB5338" w:rsidRPr="00166B60" w:rsidRDefault="00024C7A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- Команды на построение шагом марш.</w:t>
            </w:r>
          </w:p>
        </w:tc>
        <w:tc>
          <w:tcPr>
            <w:tcW w:w="3024" w:type="dxa"/>
            <w:gridSpan w:val="2"/>
          </w:tcPr>
          <w:p w:rsidR="002F02C7" w:rsidRPr="00166B60" w:rsidRDefault="002F02C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Держать равнение в строю.</w:t>
            </w:r>
          </w:p>
          <w:p w:rsidR="00AB5338" w:rsidRPr="00166B60" w:rsidRDefault="002F02C7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166B60">
              <w:rPr>
                <w:rFonts w:ascii="Times New Roman" w:hAnsi="Times New Roman"/>
              </w:rPr>
              <w:t>Идти в ногу, соблюдать дистанцию.</w:t>
            </w:r>
          </w:p>
        </w:tc>
      </w:tr>
      <w:tr w:rsidR="009D230E" w:rsidRPr="00166B60" w:rsidTr="00C04A55">
        <w:tc>
          <w:tcPr>
            <w:tcW w:w="2712" w:type="dxa"/>
          </w:tcPr>
          <w:p w:rsidR="00EB3737" w:rsidRPr="00166B60" w:rsidRDefault="00AB5338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Награждение победителей</w:t>
            </w:r>
          </w:p>
          <w:p w:rsidR="004522C5" w:rsidRDefault="004522C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166B60" w:rsidRDefault="00166B6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166B60" w:rsidRDefault="00166B6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166B60" w:rsidRDefault="00166B6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166B60" w:rsidRDefault="00166B6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166B60" w:rsidRDefault="00166B6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166B60" w:rsidRPr="00166B60" w:rsidRDefault="00166B6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4" w:type="dxa"/>
          </w:tcPr>
          <w:p w:rsidR="00EB3737" w:rsidRPr="00B070E5" w:rsidRDefault="00857A0B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</w:rPr>
              <w:t>3-5</w:t>
            </w:r>
            <w:r w:rsidR="00B070E5">
              <w:rPr>
                <w:rFonts w:ascii="Times New Roman" w:hAnsi="Times New Roman"/>
                <w:vertAlign w:val="superscript"/>
              </w:rPr>
              <w:t>/</w:t>
            </w:r>
          </w:p>
        </w:tc>
        <w:tc>
          <w:tcPr>
            <w:tcW w:w="4355" w:type="dxa"/>
            <w:gridSpan w:val="4"/>
          </w:tcPr>
          <w:p w:rsidR="00CF5932" w:rsidRDefault="00CF5932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Протоколы игр зачитывает судья секретарь (ученица 9 класса).</w:t>
            </w:r>
          </w:p>
          <w:p w:rsidR="00EB3737" w:rsidRDefault="00CF5932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24C7A" w:rsidRPr="00166B60">
              <w:rPr>
                <w:rFonts w:ascii="Times New Roman" w:hAnsi="Times New Roman"/>
              </w:rPr>
              <w:t xml:space="preserve">Грамотой награждается команда </w:t>
            </w:r>
            <w:r w:rsidR="004522C5" w:rsidRPr="00166B60">
              <w:rPr>
                <w:rFonts w:ascii="Times New Roman" w:hAnsi="Times New Roman"/>
              </w:rPr>
              <w:t>«</w:t>
            </w:r>
            <w:r w:rsidR="00024C7A" w:rsidRPr="00166B60">
              <w:rPr>
                <w:rFonts w:ascii="Times New Roman" w:hAnsi="Times New Roman"/>
              </w:rPr>
              <w:t>…</w:t>
            </w:r>
            <w:r w:rsidR="004522C5" w:rsidRPr="00166B60">
              <w:rPr>
                <w:rFonts w:ascii="Times New Roman" w:hAnsi="Times New Roman"/>
              </w:rPr>
              <w:t>» за … место в школьных соревнованиях по волейболу.</w:t>
            </w:r>
          </w:p>
          <w:p w:rsidR="00CF5932" w:rsidRDefault="00CF5932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жюри команд болельщиков зачитывает ученица 6 класса.</w:t>
            </w:r>
          </w:p>
          <w:p w:rsidR="004522C5" w:rsidRPr="00166B60" w:rsidRDefault="00166B60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Грамотой награждается команда</w:t>
            </w:r>
            <w:r>
              <w:rPr>
                <w:rFonts w:ascii="Times New Roman" w:hAnsi="Times New Roman"/>
              </w:rPr>
              <w:t xml:space="preserve"> болельщиков …</w:t>
            </w:r>
          </w:p>
        </w:tc>
        <w:tc>
          <w:tcPr>
            <w:tcW w:w="3024" w:type="dxa"/>
            <w:gridSpan w:val="2"/>
          </w:tcPr>
          <w:p w:rsidR="00EB3737" w:rsidRPr="00166B60" w:rsidRDefault="004522C5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166B60">
              <w:rPr>
                <w:rFonts w:ascii="Times New Roman" w:hAnsi="Times New Roman"/>
                <w:noProof/>
                <w:lang w:eastAsia="ru-RU"/>
              </w:rPr>
              <w:t>Выход капитанов команд для получения грамот.</w:t>
            </w:r>
          </w:p>
        </w:tc>
      </w:tr>
      <w:tr w:rsidR="009D230E" w:rsidRPr="00166B60" w:rsidTr="00C04A55">
        <w:tc>
          <w:tcPr>
            <w:tcW w:w="2712" w:type="dxa"/>
          </w:tcPr>
          <w:p w:rsidR="00AB5338" w:rsidRPr="00166B60" w:rsidRDefault="00AB5338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Организованный выход из </w:t>
            </w:r>
            <w:r w:rsidR="00A73198" w:rsidRPr="00166B60">
              <w:rPr>
                <w:rFonts w:ascii="Times New Roman" w:hAnsi="Times New Roman"/>
              </w:rPr>
              <w:t xml:space="preserve">спортивного </w:t>
            </w:r>
            <w:r w:rsidRPr="00166B60">
              <w:rPr>
                <w:rFonts w:ascii="Times New Roman" w:hAnsi="Times New Roman"/>
              </w:rPr>
              <w:t>зала</w:t>
            </w:r>
          </w:p>
        </w:tc>
        <w:tc>
          <w:tcPr>
            <w:tcW w:w="824" w:type="dxa"/>
          </w:tcPr>
          <w:p w:rsidR="00AB5338" w:rsidRPr="00B070E5" w:rsidRDefault="005E3A89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166B60">
              <w:rPr>
                <w:rFonts w:ascii="Times New Roman" w:hAnsi="Times New Roman"/>
              </w:rPr>
              <w:t>30</w:t>
            </w:r>
            <w:r w:rsidR="00B070E5">
              <w:rPr>
                <w:rFonts w:ascii="Times New Roman" w:hAnsi="Times New Roman"/>
                <w:vertAlign w:val="superscript"/>
              </w:rPr>
              <w:t>//</w:t>
            </w:r>
          </w:p>
        </w:tc>
        <w:tc>
          <w:tcPr>
            <w:tcW w:w="4355" w:type="dxa"/>
            <w:gridSpan w:val="4"/>
          </w:tcPr>
          <w:p w:rsidR="00AB5338" w:rsidRPr="00166B60" w:rsidRDefault="00BB14B2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- </w:t>
            </w:r>
            <w:proofErr w:type="spellStart"/>
            <w:proofErr w:type="gramStart"/>
            <w:r w:rsidRPr="00166B60">
              <w:rPr>
                <w:rFonts w:ascii="Times New Roman" w:hAnsi="Times New Roman"/>
              </w:rPr>
              <w:t>Напра</w:t>
            </w:r>
            <w:proofErr w:type="spellEnd"/>
            <w:r w:rsidRPr="00166B60">
              <w:rPr>
                <w:rFonts w:ascii="Times New Roman" w:hAnsi="Times New Roman"/>
              </w:rPr>
              <w:t>-во</w:t>
            </w:r>
            <w:proofErr w:type="gramEnd"/>
            <w:r w:rsidRPr="00166B60">
              <w:rPr>
                <w:rFonts w:ascii="Times New Roman" w:hAnsi="Times New Roman"/>
              </w:rPr>
              <w:t xml:space="preserve"> (нале-во).</w:t>
            </w:r>
          </w:p>
          <w:p w:rsidR="00BB14B2" w:rsidRPr="00166B60" w:rsidRDefault="00BB14B2" w:rsidP="00CF593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 xml:space="preserve">- Команды на </w:t>
            </w:r>
            <w:r w:rsidRPr="00166B60">
              <w:rPr>
                <w:rFonts w:ascii="Times New Roman" w:hAnsi="Times New Roman"/>
              </w:rPr>
              <w:t>выход</w:t>
            </w:r>
            <w:r w:rsidRPr="00166B60">
              <w:rPr>
                <w:rFonts w:ascii="Times New Roman" w:hAnsi="Times New Roman"/>
              </w:rPr>
              <w:t xml:space="preserve"> шагом марш.</w:t>
            </w:r>
          </w:p>
        </w:tc>
        <w:tc>
          <w:tcPr>
            <w:tcW w:w="3024" w:type="dxa"/>
            <w:gridSpan w:val="2"/>
          </w:tcPr>
          <w:p w:rsidR="00BB14B2" w:rsidRPr="00166B60" w:rsidRDefault="00BB14B2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166B60">
              <w:rPr>
                <w:rFonts w:ascii="Times New Roman" w:hAnsi="Times New Roman"/>
              </w:rPr>
              <w:t>Держать равнение в строю.</w:t>
            </w:r>
          </w:p>
          <w:p w:rsidR="00AB5338" w:rsidRPr="00166B60" w:rsidRDefault="00BB14B2" w:rsidP="00166B6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166B60">
              <w:rPr>
                <w:rFonts w:ascii="Times New Roman" w:hAnsi="Times New Roman"/>
              </w:rPr>
              <w:t>Идти в ногу, соблюдать дистанцию.</w:t>
            </w:r>
          </w:p>
        </w:tc>
      </w:tr>
    </w:tbl>
    <w:p w:rsidR="004814A2" w:rsidRPr="004814A2" w:rsidRDefault="004814A2" w:rsidP="004814A2">
      <w:pPr>
        <w:spacing w:after="0" w:line="240" w:lineRule="auto"/>
        <w:ind w:left="5103"/>
        <w:jc w:val="right"/>
        <w:rPr>
          <w:rFonts w:ascii="Times New Roman" w:hAnsi="Times New Roman"/>
        </w:rPr>
      </w:pPr>
      <w:r w:rsidRPr="004814A2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1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  <w:b/>
        </w:rPr>
      </w:pPr>
      <w:r w:rsidRPr="004814A2">
        <w:rPr>
          <w:rFonts w:ascii="Times New Roman" w:hAnsi="Times New Roman"/>
          <w:b/>
        </w:rPr>
        <w:t>Положение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  <w:b/>
        </w:rPr>
      </w:pPr>
      <w:r w:rsidRPr="004814A2">
        <w:rPr>
          <w:rFonts w:ascii="Times New Roman" w:hAnsi="Times New Roman"/>
          <w:b/>
        </w:rPr>
        <w:t>о проведении школьных соревнований по волейболу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  <w:b/>
        </w:rPr>
      </w:pPr>
      <w:r w:rsidRPr="004814A2">
        <w:rPr>
          <w:rFonts w:ascii="Times New Roman" w:hAnsi="Times New Roman"/>
          <w:b/>
        </w:rPr>
        <w:t>среди команд 7-9 классов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</w:p>
    <w:p w:rsidR="004814A2" w:rsidRPr="004814A2" w:rsidRDefault="004814A2" w:rsidP="004814A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814A2">
        <w:rPr>
          <w:rFonts w:ascii="Times New Roman" w:hAnsi="Times New Roman"/>
          <w:b/>
        </w:rPr>
        <w:t>Общее положение</w:t>
      </w:r>
    </w:p>
    <w:p w:rsidR="004814A2" w:rsidRPr="004814A2" w:rsidRDefault="004814A2" w:rsidP="004814A2">
      <w:pPr>
        <w:tabs>
          <w:tab w:val="left" w:pos="567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lang w:eastAsia="ar-SA"/>
        </w:rPr>
      </w:pPr>
      <w:r w:rsidRPr="004814A2">
        <w:rPr>
          <w:rFonts w:ascii="Times New Roman" w:hAnsi="Times New Roman"/>
        </w:rPr>
        <w:t xml:space="preserve">Школьные соревнования по волейболу (далее соревнования) среди команд 7-9 классов проводятся с целью </w:t>
      </w:r>
      <w:r w:rsidRPr="004814A2">
        <w:rPr>
          <w:rFonts w:ascii="Times New Roman" w:hAnsi="Times New Roman"/>
          <w:kern w:val="16"/>
        </w:rPr>
        <w:t>пропаганды здорового образа жизни среди подрастающего поколения</w:t>
      </w:r>
      <w:r w:rsidRPr="004814A2">
        <w:rPr>
          <w:rFonts w:ascii="Times New Roman" w:hAnsi="Times New Roman"/>
        </w:rPr>
        <w:t xml:space="preserve">, </w:t>
      </w:r>
      <w:r w:rsidRPr="004814A2">
        <w:rPr>
          <w:rFonts w:ascii="Times New Roman" w:hAnsi="Times New Roman"/>
          <w:kern w:val="16"/>
        </w:rPr>
        <w:t>комплексного решения проблем двигательной активности, укрепления здоровья обучающихся и по совершенствованию внеклассной физкультурно-оздоровительной работы</w:t>
      </w:r>
      <w:r w:rsidRPr="004814A2">
        <w:rPr>
          <w:rFonts w:ascii="Times New Roman" w:hAnsi="Times New Roman"/>
          <w:lang w:eastAsia="ar-SA"/>
        </w:rPr>
        <w:t>.</w:t>
      </w:r>
    </w:p>
    <w:p w:rsidR="004814A2" w:rsidRPr="004814A2" w:rsidRDefault="004814A2" w:rsidP="004814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4814A2" w:rsidRPr="004814A2" w:rsidRDefault="004814A2" w:rsidP="004814A2">
      <w:pPr>
        <w:numPr>
          <w:ilvl w:val="0"/>
          <w:numId w:val="4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/>
          <w:lang w:eastAsia="ar-SA"/>
        </w:rPr>
      </w:pPr>
      <w:r w:rsidRPr="004814A2">
        <w:rPr>
          <w:rFonts w:ascii="Times New Roman" w:hAnsi="Times New Roman"/>
          <w:b/>
          <w:lang w:eastAsia="ar-SA"/>
        </w:rPr>
        <w:t>Участники Первенства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color w:val="000000"/>
          <w:spacing w:val="-1"/>
          <w:lang w:bidi="en-US"/>
        </w:rPr>
      </w:pPr>
      <w:r w:rsidRPr="004814A2">
        <w:rPr>
          <w:rFonts w:ascii="Times New Roman" w:hAnsi="Times New Roman"/>
        </w:rPr>
        <w:t>Соревнования проводятся среди команд 7-9 классов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color w:val="000000"/>
          <w:spacing w:val="-1"/>
          <w:lang w:bidi="en-US"/>
        </w:rPr>
      </w:pPr>
      <w:r w:rsidRPr="004814A2">
        <w:rPr>
          <w:rFonts w:ascii="Times New Roman" w:hAnsi="Times New Roman"/>
        </w:rPr>
        <w:t>Соревнования</w:t>
      </w:r>
      <w:r w:rsidRPr="004814A2">
        <w:rPr>
          <w:rFonts w:ascii="Times New Roman" w:eastAsia="Lucida Sans Unicode" w:hAnsi="Times New Roman"/>
          <w:color w:val="000000"/>
          <w:spacing w:val="-1"/>
          <w:lang w:bidi="en-US"/>
        </w:rPr>
        <w:t xml:space="preserve"> командные, проводится  </w:t>
      </w:r>
      <w:r w:rsidRPr="004814A2">
        <w:rPr>
          <w:rFonts w:ascii="Times New Roman" w:eastAsia="Lucida Sans Unicode" w:hAnsi="Times New Roman"/>
          <w:color w:val="000000"/>
          <w:lang w:bidi="en-US"/>
        </w:rPr>
        <w:t xml:space="preserve">среди юношей и девушек. Состав каждой команды – 6 </w:t>
      </w:r>
      <w:r w:rsidRPr="004814A2">
        <w:rPr>
          <w:rFonts w:ascii="Times New Roman" w:eastAsia="Lucida Sans Unicode" w:hAnsi="Times New Roman"/>
          <w:color w:val="000000"/>
          <w:spacing w:val="-1"/>
          <w:lang w:bidi="en-US"/>
        </w:rPr>
        <w:t>человек (3 юноши, 3 девушки).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pacing w:val="-1"/>
          <w:lang w:bidi="en-US"/>
        </w:rPr>
      </w:pPr>
      <w:r w:rsidRPr="004814A2">
        <w:rPr>
          <w:rFonts w:ascii="Times New Roman" w:hAnsi="Times New Roman"/>
        </w:rPr>
        <w:t xml:space="preserve">К участию в соревнованиях допускаются </w:t>
      </w:r>
      <w:proofErr w:type="gramStart"/>
      <w:r w:rsidRPr="004814A2">
        <w:rPr>
          <w:rFonts w:ascii="Times New Roman" w:hAnsi="Times New Roman"/>
        </w:rPr>
        <w:t>обучающиеся</w:t>
      </w:r>
      <w:proofErr w:type="gramEnd"/>
      <w:r w:rsidRPr="004814A2">
        <w:rPr>
          <w:rFonts w:ascii="Times New Roman" w:hAnsi="Times New Roman"/>
        </w:rPr>
        <w:t xml:space="preserve"> одного класса.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color w:val="000000"/>
          <w:spacing w:val="-1"/>
          <w:lang w:bidi="en-US"/>
        </w:rPr>
      </w:pPr>
      <w:r w:rsidRPr="004814A2">
        <w:rPr>
          <w:rFonts w:ascii="Times New Roman" w:hAnsi="Times New Roman"/>
        </w:rPr>
        <w:t>Замена производится: юноша – юноша, девушка – девушка.</w:t>
      </w:r>
    </w:p>
    <w:p w:rsidR="004814A2" w:rsidRPr="004814A2" w:rsidRDefault="004814A2" w:rsidP="004814A2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color w:val="000000"/>
          <w:spacing w:val="-1"/>
          <w:lang w:bidi="en-US"/>
        </w:rPr>
      </w:pPr>
    </w:p>
    <w:p w:rsidR="004814A2" w:rsidRPr="004814A2" w:rsidRDefault="004814A2" w:rsidP="004814A2">
      <w:pPr>
        <w:widowControl w:val="0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lang w:eastAsia="ar-SA"/>
        </w:rPr>
      </w:pPr>
      <w:r w:rsidRPr="004814A2">
        <w:rPr>
          <w:rFonts w:ascii="Times New Roman" w:hAnsi="Times New Roman"/>
          <w:b/>
        </w:rPr>
        <w:t xml:space="preserve">Сроки, порядок и условия проведения </w:t>
      </w:r>
      <w:r w:rsidRPr="004814A2">
        <w:rPr>
          <w:rFonts w:ascii="Times New Roman" w:hAnsi="Times New Roman"/>
          <w:b/>
          <w:lang w:eastAsia="ar-SA"/>
        </w:rPr>
        <w:t>Соревнований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lang w:eastAsia="ar-SA"/>
        </w:rPr>
      </w:pPr>
      <w:r w:rsidRPr="004814A2">
        <w:rPr>
          <w:rFonts w:ascii="Times New Roman" w:hAnsi="Times New Roman"/>
        </w:rPr>
        <w:t xml:space="preserve">Соревнования проводятся в 1 этап 12 </w:t>
      </w:r>
      <w:r>
        <w:rPr>
          <w:rFonts w:ascii="Times New Roman" w:hAnsi="Times New Roman"/>
        </w:rPr>
        <w:t>февраля</w:t>
      </w:r>
      <w:r w:rsidRPr="004814A2">
        <w:rPr>
          <w:rFonts w:ascii="Times New Roman" w:hAnsi="Times New Roman"/>
        </w:rPr>
        <w:t xml:space="preserve"> 2019 года,  </w:t>
      </w:r>
      <w:r w:rsidRPr="004814A2">
        <w:rPr>
          <w:rFonts w:ascii="Times New Roman" w:hAnsi="Times New Roman"/>
          <w:lang w:eastAsia="ar-SA"/>
        </w:rPr>
        <w:t>главный спортивный судья соревнований учитель физической культуры Гужов О.Ф.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lang w:eastAsia="ar-SA"/>
        </w:rPr>
      </w:pPr>
      <w:r w:rsidRPr="004814A2">
        <w:rPr>
          <w:rFonts w:ascii="Times New Roman" w:hAnsi="Times New Roman"/>
          <w:lang w:eastAsia="ar-SA"/>
        </w:rPr>
        <w:t>Проводится отбор лучшей команды болельщиков, жюри из состава обучающихся 6 класса.</w:t>
      </w:r>
    </w:p>
    <w:p w:rsidR="004814A2" w:rsidRPr="004814A2" w:rsidRDefault="004814A2" w:rsidP="004814A2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</w:rPr>
      </w:pPr>
      <w:r w:rsidRPr="004814A2">
        <w:rPr>
          <w:rFonts w:ascii="Times New Roman" w:hAnsi="Times New Roman"/>
          <w:bCs/>
        </w:rPr>
        <w:t>Для проведения и подведения итогов соревнований формируется судейская бригада в составе:</w:t>
      </w:r>
    </w:p>
    <w:p w:rsidR="004814A2" w:rsidRPr="004814A2" w:rsidRDefault="004814A2" w:rsidP="004814A2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главный спортивный судья</w:t>
      </w:r>
      <w:r>
        <w:rPr>
          <w:rFonts w:ascii="Times New Roman" w:hAnsi="Times New Roman"/>
        </w:rPr>
        <w:t xml:space="preserve"> – Гужов Олег Федорович, учитель физической культуры</w:t>
      </w:r>
      <w:r w:rsidRPr="004814A2">
        <w:rPr>
          <w:rFonts w:ascii="Times New Roman" w:hAnsi="Times New Roman"/>
        </w:rPr>
        <w:t>;</w:t>
      </w:r>
    </w:p>
    <w:p w:rsidR="004814A2" w:rsidRPr="004814A2" w:rsidRDefault="004814A2" w:rsidP="004814A2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главный судья-секретарь</w:t>
      </w:r>
      <w:r>
        <w:rPr>
          <w:rFonts w:ascii="Times New Roman" w:hAnsi="Times New Roman"/>
        </w:rPr>
        <w:t xml:space="preserve"> – Курочкина Ксения, ученица 9 класса</w:t>
      </w:r>
      <w:r w:rsidRPr="004814A2">
        <w:rPr>
          <w:rFonts w:ascii="Times New Roman" w:hAnsi="Times New Roman"/>
        </w:rPr>
        <w:t>;</w:t>
      </w:r>
    </w:p>
    <w:p w:rsidR="004814A2" w:rsidRPr="004814A2" w:rsidRDefault="004814A2" w:rsidP="004814A2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</w:rPr>
      </w:pPr>
      <w:r w:rsidRPr="004814A2">
        <w:rPr>
          <w:rFonts w:ascii="Times New Roman" w:hAnsi="Times New Roman"/>
        </w:rPr>
        <w:t>жюри</w:t>
      </w:r>
      <w:r>
        <w:rPr>
          <w:rFonts w:ascii="Times New Roman" w:hAnsi="Times New Roman"/>
        </w:rPr>
        <w:t xml:space="preserve"> – Луценко Дария, Фонарёва Надежда, Корнилова Светлана, ученицы 6 класса</w:t>
      </w:r>
      <w:r w:rsidRPr="004814A2">
        <w:rPr>
          <w:rFonts w:ascii="Times New Roman" w:hAnsi="Times New Roman"/>
        </w:rPr>
        <w:t>.</w:t>
      </w:r>
    </w:p>
    <w:p w:rsidR="004814A2" w:rsidRPr="004814A2" w:rsidRDefault="004814A2" w:rsidP="004814A2">
      <w:pPr>
        <w:pStyle w:val="a9"/>
        <w:tabs>
          <w:tab w:val="left" w:pos="1134"/>
        </w:tabs>
        <w:ind w:firstLine="709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4814A2" w:rsidRPr="004814A2" w:rsidRDefault="004814A2" w:rsidP="004814A2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/>
          <w:sz w:val="22"/>
          <w:szCs w:val="22"/>
        </w:rPr>
      </w:pPr>
      <w:r w:rsidRPr="004814A2">
        <w:rPr>
          <w:rFonts w:ascii="Times New Roman" w:hAnsi="Times New Roman"/>
          <w:b/>
          <w:sz w:val="22"/>
          <w:szCs w:val="22"/>
        </w:rPr>
        <w:t>Требования к участникам и условия их допуска</w:t>
      </w:r>
    </w:p>
    <w:p w:rsidR="004814A2" w:rsidRPr="004814A2" w:rsidRDefault="004814A2" w:rsidP="004814A2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Команды допускаются до участия в соревнованиях при наличии заявки (название команды, девиз, эмблема, речёвка)</w:t>
      </w:r>
    </w:p>
    <w:p w:rsidR="004814A2" w:rsidRPr="004814A2" w:rsidRDefault="004814A2" w:rsidP="004814A2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</w:p>
    <w:p w:rsidR="004814A2" w:rsidRPr="004814A2" w:rsidRDefault="004814A2" w:rsidP="004814A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814A2">
        <w:rPr>
          <w:rFonts w:ascii="Times New Roman" w:hAnsi="Times New Roman"/>
          <w:b/>
        </w:rPr>
        <w:t>Программа Первенства и условия подведения итогов</w:t>
      </w:r>
    </w:p>
    <w:p w:rsidR="004814A2" w:rsidRPr="004814A2" w:rsidRDefault="004814A2" w:rsidP="004814A2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kern w:val="16"/>
        </w:rPr>
      </w:pPr>
      <w:r w:rsidRPr="004814A2">
        <w:rPr>
          <w:rFonts w:ascii="Times New Roman" w:hAnsi="Times New Roman"/>
          <w:kern w:val="16"/>
        </w:rPr>
        <w:t>Соревнования по волейболу командные, проводятся среди юношей и девушек, в соответствии с правилами вида спорта «волейбол», утверждёнными Минспортом России.</w:t>
      </w:r>
    </w:p>
    <w:p w:rsidR="004814A2" w:rsidRPr="004814A2" w:rsidRDefault="004814A2" w:rsidP="004814A2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kern w:val="16"/>
        </w:rPr>
      </w:pPr>
      <w:r w:rsidRPr="004814A2">
        <w:rPr>
          <w:rFonts w:ascii="Times New Roman" w:hAnsi="Times New Roman"/>
        </w:rPr>
        <w:t>Система проведения соревнований выбирается в зависимости от количества заявленных участников решением главной судейской коллегии (жеребьевка, предварительные игры и финальные игры).</w:t>
      </w:r>
    </w:p>
    <w:p w:rsidR="004814A2" w:rsidRPr="004814A2" w:rsidRDefault="004814A2" w:rsidP="004814A2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kern w:val="16"/>
        </w:rPr>
      </w:pPr>
      <w:r w:rsidRPr="004814A2">
        <w:rPr>
          <w:rFonts w:ascii="Times New Roman" w:hAnsi="Times New Roman"/>
        </w:rPr>
        <w:t>Игры проводятся из 2-х партий до 15 очков. При счёте 1:1 играется 3 партия до 10 очков.</w:t>
      </w:r>
    </w:p>
    <w:p w:rsidR="004814A2" w:rsidRPr="004814A2" w:rsidRDefault="004814A2" w:rsidP="004814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За выигрыш команда получает 2 очка, за поражение – 1 очко, за неявку – 0 очков.</w:t>
      </w:r>
    </w:p>
    <w:p w:rsidR="004814A2" w:rsidRPr="004814A2" w:rsidRDefault="004814A2" w:rsidP="004814A2">
      <w:pPr>
        <w:shd w:val="clear" w:color="auto" w:fill="FFFFFF"/>
        <w:tabs>
          <w:tab w:val="left" w:pos="1134"/>
        </w:tabs>
        <w:spacing w:after="0" w:line="240" w:lineRule="auto"/>
        <w:ind w:right="7"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 xml:space="preserve">При равенстве очков у двух и более команд места определяются </w:t>
      </w:r>
      <w:proofErr w:type="gramStart"/>
      <w:r w:rsidRPr="004814A2">
        <w:rPr>
          <w:rFonts w:ascii="Times New Roman" w:hAnsi="Times New Roman"/>
        </w:rPr>
        <w:t>по</w:t>
      </w:r>
      <w:proofErr w:type="gramEnd"/>
      <w:r w:rsidRPr="004814A2">
        <w:rPr>
          <w:rFonts w:ascii="Times New Roman" w:hAnsi="Times New Roman"/>
        </w:rPr>
        <w:t>:</w:t>
      </w:r>
    </w:p>
    <w:p w:rsidR="004814A2" w:rsidRPr="004814A2" w:rsidRDefault="004814A2" w:rsidP="004814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  <w:spacing w:val="-6"/>
        </w:rPr>
        <w:t>а)</w:t>
      </w:r>
      <w:r w:rsidRPr="004814A2">
        <w:rPr>
          <w:rFonts w:ascii="Times New Roman" w:hAnsi="Times New Roman"/>
        </w:rPr>
        <w:t xml:space="preserve"> соотношению мячей во всех встречах;</w:t>
      </w:r>
    </w:p>
    <w:p w:rsidR="004814A2" w:rsidRPr="004814A2" w:rsidRDefault="004814A2" w:rsidP="004814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  <w:spacing w:val="-6"/>
        </w:rPr>
        <w:t>б)</w:t>
      </w:r>
      <w:r w:rsidRPr="004814A2">
        <w:rPr>
          <w:rFonts w:ascii="Times New Roman" w:hAnsi="Times New Roman"/>
        </w:rPr>
        <w:t xml:space="preserve"> соотношению партий во всех встречах;</w:t>
      </w:r>
    </w:p>
    <w:p w:rsidR="004814A2" w:rsidRPr="004814A2" w:rsidRDefault="004814A2" w:rsidP="004814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  <w:spacing w:val="-5"/>
        </w:rPr>
        <w:t>в)</w:t>
      </w:r>
      <w:r w:rsidRPr="004814A2">
        <w:rPr>
          <w:rFonts w:ascii="Times New Roman" w:hAnsi="Times New Roman"/>
        </w:rPr>
        <w:t xml:space="preserve"> количеству побед во встречах между ними;</w:t>
      </w:r>
    </w:p>
    <w:p w:rsidR="004814A2" w:rsidRPr="004814A2" w:rsidRDefault="004814A2" w:rsidP="004814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  <w:spacing w:val="-7"/>
        </w:rPr>
        <w:t>г)</w:t>
      </w:r>
      <w:r w:rsidRPr="004814A2">
        <w:rPr>
          <w:rFonts w:ascii="Times New Roman" w:hAnsi="Times New Roman"/>
        </w:rPr>
        <w:t xml:space="preserve"> соотношению партий во встречах между ними;</w:t>
      </w:r>
    </w:p>
    <w:p w:rsidR="004814A2" w:rsidRPr="004814A2" w:rsidRDefault="004814A2" w:rsidP="004814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д) соотношению мячей во встречах между ними.</w:t>
      </w:r>
    </w:p>
    <w:p w:rsidR="004814A2" w:rsidRPr="004814A2" w:rsidRDefault="004814A2" w:rsidP="004814A2">
      <w:pPr>
        <w:shd w:val="clear" w:color="auto" w:fill="FFFFFF"/>
        <w:tabs>
          <w:tab w:val="left" w:pos="1134"/>
        </w:tabs>
        <w:spacing w:after="0" w:line="240" w:lineRule="auto"/>
        <w:ind w:right="36" w:firstLine="709"/>
        <w:jc w:val="both"/>
        <w:rPr>
          <w:rFonts w:ascii="Times New Roman" w:eastAsia="Lucida Sans Unicode" w:hAnsi="Times New Roman"/>
          <w:lang w:bidi="en-US"/>
        </w:rPr>
      </w:pPr>
      <w:r w:rsidRPr="004814A2">
        <w:rPr>
          <w:rFonts w:ascii="Times New Roman" w:eastAsia="Lucida Sans Unicode" w:hAnsi="Times New Roman"/>
          <w:lang w:bidi="en-US"/>
        </w:rPr>
        <w:t xml:space="preserve">Если при распределении мест между командами, имеющими равные показатели, по одному из вышеуказанных пунктов определилось место одной или нескольких команд, а другие вновь имеют одинаковые показатели, то места между ними снова определяются последовательно по пунктам «а, б, </w:t>
      </w:r>
      <w:proofErr w:type="gramStart"/>
      <w:r w:rsidRPr="004814A2">
        <w:rPr>
          <w:rFonts w:ascii="Times New Roman" w:eastAsia="Lucida Sans Unicode" w:hAnsi="Times New Roman"/>
          <w:lang w:bidi="en-US"/>
        </w:rPr>
        <w:t>в</w:t>
      </w:r>
      <w:proofErr w:type="gramEnd"/>
      <w:r w:rsidRPr="004814A2">
        <w:rPr>
          <w:rFonts w:ascii="Times New Roman" w:eastAsia="Lucida Sans Unicode" w:hAnsi="Times New Roman"/>
          <w:lang w:bidi="en-US"/>
        </w:rPr>
        <w:t>» и т.д.</w:t>
      </w:r>
    </w:p>
    <w:p w:rsidR="004814A2" w:rsidRPr="004814A2" w:rsidRDefault="004814A2" w:rsidP="004814A2">
      <w:pPr>
        <w:numPr>
          <w:ilvl w:val="1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Команда, не явившаяся на две игры, дисквалифицируется.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right="36" w:firstLine="709"/>
        <w:jc w:val="both"/>
        <w:rPr>
          <w:rFonts w:ascii="Times New Roman" w:eastAsia="Lucida Sans Unicode" w:hAnsi="Times New Roman"/>
          <w:lang w:bidi="en-US"/>
        </w:rPr>
      </w:pPr>
      <w:r w:rsidRPr="004814A2">
        <w:rPr>
          <w:rFonts w:ascii="Times New Roman" w:eastAsia="Lucida Sans Unicode" w:hAnsi="Times New Roman"/>
          <w:lang w:bidi="en-US"/>
        </w:rPr>
        <w:t>Если игра была прекращена из-за недисциплинированного поведения волейболистов одной из команд, то провинившейся команде засчитывается поражение со счетом 0:2 (0:15, 0:15).</w:t>
      </w:r>
    </w:p>
    <w:p w:rsidR="004814A2" w:rsidRPr="004814A2" w:rsidRDefault="004814A2" w:rsidP="004814A2">
      <w:pPr>
        <w:widowControl w:val="0"/>
        <w:shd w:val="clear" w:color="auto" w:fill="FFFFFF"/>
        <w:tabs>
          <w:tab w:val="left" w:pos="1134"/>
        </w:tabs>
        <w:suppressAutoHyphens/>
        <w:spacing w:after="0" w:line="240" w:lineRule="auto"/>
        <w:ind w:right="36" w:firstLine="709"/>
        <w:jc w:val="both"/>
        <w:rPr>
          <w:rFonts w:ascii="Times New Roman" w:eastAsia="Lucida Sans Unicode" w:hAnsi="Times New Roman"/>
          <w:lang w:bidi="en-US"/>
        </w:rPr>
      </w:pPr>
      <w:r w:rsidRPr="004814A2">
        <w:rPr>
          <w:rFonts w:ascii="Times New Roman" w:eastAsia="Lucida Sans Unicode" w:hAnsi="Times New Roman"/>
          <w:lang w:bidi="en-US"/>
        </w:rPr>
        <w:t>Если игра была не закончена по вине обеих команд, то поражение засчитывается каждой из этих команд, т.е. команды получают по одному очку и счет в партиях обеим командам 0:2 (0:15, 0:15).</w:t>
      </w:r>
    </w:p>
    <w:p w:rsidR="004814A2" w:rsidRPr="004814A2" w:rsidRDefault="004814A2" w:rsidP="004814A2">
      <w:pPr>
        <w:widowControl w:val="0"/>
        <w:shd w:val="clear" w:color="auto" w:fill="FFFFFF"/>
        <w:tabs>
          <w:tab w:val="left" w:pos="1134"/>
        </w:tabs>
        <w:suppressAutoHyphens/>
        <w:spacing w:after="0" w:line="240" w:lineRule="auto"/>
        <w:ind w:right="36" w:firstLine="709"/>
        <w:jc w:val="both"/>
        <w:rPr>
          <w:rFonts w:ascii="Times New Roman" w:eastAsia="Lucida Sans Unicode" w:hAnsi="Times New Roman"/>
          <w:lang w:bidi="en-US"/>
        </w:rPr>
      </w:pPr>
      <w:r w:rsidRPr="004814A2">
        <w:rPr>
          <w:rFonts w:ascii="Times New Roman" w:eastAsia="Lucida Sans Unicode" w:hAnsi="Times New Roman"/>
          <w:lang w:bidi="en-US"/>
        </w:rPr>
        <w:t xml:space="preserve">За участие в игре </w:t>
      </w:r>
      <w:proofErr w:type="gramStart"/>
      <w:r w:rsidRPr="004814A2">
        <w:rPr>
          <w:rFonts w:ascii="Times New Roman" w:eastAsia="Lucida Sans Unicode" w:hAnsi="Times New Roman"/>
          <w:lang w:bidi="en-US"/>
        </w:rPr>
        <w:t>незаявленного</w:t>
      </w:r>
      <w:proofErr w:type="gramEnd"/>
      <w:r w:rsidRPr="004814A2">
        <w:rPr>
          <w:rFonts w:ascii="Times New Roman" w:eastAsia="Lucida Sans Unicode" w:hAnsi="Times New Roman"/>
          <w:lang w:bidi="en-US"/>
        </w:rPr>
        <w:t>, дисквалифицированного, команде засчитывается поражение 0:2 (0:15, 0:15).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right="14" w:firstLine="709"/>
        <w:jc w:val="both"/>
        <w:rPr>
          <w:rFonts w:ascii="Times New Roman" w:eastAsia="Lucida Sans Unicode" w:hAnsi="Times New Roman"/>
          <w:lang w:bidi="en-US"/>
        </w:rPr>
      </w:pPr>
      <w:r w:rsidRPr="004814A2">
        <w:rPr>
          <w:rFonts w:ascii="Times New Roman" w:eastAsia="Lucida Sans Unicode" w:hAnsi="Times New Roman"/>
          <w:lang w:bidi="en-US"/>
        </w:rPr>
        <w:t>О намерении подать протест капитан команды заявляет первому судье в ходе игры, а затем делает запись в протоколе матча сразу после его окончания. Протест подается в письменном виде в главную судейскую коллегию в течение двух часов после окончания матча. Несвоевременно поданные и незафиксированные в протоколе игры протесты не рассматриваются.</w:t>
      </w:r>
    </w:p>
    <w:p w:rsidR="004814A2" w:rsidRPr="004814A2" w:rsidRDefault="004814A2" w:rsidP="004814A2">
      <w:pPr>
        <w:widowControl w:val="0"/>
        <w:numPr>
          <w:ilvl w:val="1"/>
          <w:numId w:val="4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right="14" w:firstLine="709"/>
        <w:jc w:val="both"/>
        <w:rPr>
          <w:rFonts w:ascii="Times New Roman" w:eastAsia="Lucida Sans Unicode" w:hAnsi="Times New Roman"/>
          <w:lang w:bidi="en-US"/>
        </w:rPr>
      </w:pPr>
      <w:r w:rsidRPr="004814A2">
        <w:rPr>
          <w:rFonts w:ascii="Times New Roman" w:hAnsi="Times New Roman"/>
        </w:rPr>
        <w:t>Итоговые результаты (протоколы) и отчеты на бумажном носителе представляются главному судье соревнований.</w:t>
      </w:r>
    </w:p>
    <w:p w:rsidR="004814A2" w:rsidRPr="004814A2" w:rsidRDefault="004814A2" w:rsidP="004814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4814A2" w:rsidRPr="004814A2" w:rsidRDefault="004814A2" w:rsidP="004814A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814A2">
        <w:rPr>
          <w:rFonts w:ascii="Times New Roman" w:hAnsi="Times New Roman"/>
          <w:b/>
        </w:rPr>
        <w:t>Награждение</w:t>
      </w:r>
    </w:p>
    <w:p w:rsidR="004814A2" w:rsidRPr="004814A2" w:rsidRDefault="004814A2" w:rsidP="004814A2">
      <w:pPr>
        <w:tabs>
          <w:tab w:val="left" w:pos="1134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lang w:eastAsia="ar-SA"/>
        </w:rPr>
      </w:pPr>
      <w:r w:rsidRPr="004814A2">
        <w:rPr>
          <w:rFonts w:ascii="Times New Roman" w:hAnsi="Times New Roman"/>
          <w:lang w:eastAsia="ar-SA"/>
        </w:rPr>
        <w:t xml:space="preserve">Команды юношей и девушек занявшие 1, 2, 3 место награждаются грамотами. </w:t>
      </w:r>
    </w:p>
    <w:p w:rsidR="004814A2" w:rsidRPr="004814A2" w:rsidRDefault="004814A2" w:rsidP="004814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highlight w:val="yellow"/>
        </w:rPr>
      </w:pPr>
    </w:p>
    <w:p w:rsidR="004814A2" w:rsidRPr="004814A2" w:rsidRDefault="004814A2" w:rsidP="004814A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4814A2">
        <w:rPr>
          <w:rFonts w:ascii="Times New Roman" w:hAnsi="Times New Roman"/>
          <w:b/>
          <w:bCs/>
        </w:rPr>
        <w:t>Обеспечение безопасности участников и зрителей</w:t>
      </w:r>
    </w:p>
    <w:p w:rsidR="004814A2" w:rsidRPr="004814A2" w:rsidRDefault="004814A2" w:rsidP="004814A2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lastRenderedPageBreak/>
        <w:t>Обеспечение безопасности участников и зрителей осуществляются согласно требованиям Правил обеспечения безопасности при проведении официальных спортивных соревнований, утверждённых Постановлением Правительства Российской Федерации от 18 апреля 2014 года № 353, а также требованиям правил виду спорта волейбол.</w:t>
      </w:r>
    </w:p>
    <w:p w:rsidR="004814A2" w:rsidRPr="004814A2" w:rsidRDefault="004814A2" w:rsidP="004814A2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proofErr w:type="gramStart"/>
      <w:r w:rsidRPr="004814A2">
        <w:rPr>
          <w:rFonts w:ascii="Times New Roman" w:hAnsi="Times New Roman"/>
        </w:rPr>
        <w:t>Соревнования проводятся спортивном зале санаторной школы-интерната.</w:t>
      </w:r>
      <w:proofErr w:type="gramEnd"/>
    </w:p>
    <w:p w:rsidR="004814A2" w:rsidRPr="004814A2" w:rsidRDefault="004814A2" w:rsidP="004814A2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 xml:space="preserve">Оказание скорой медицинской помощи осуществляется школьным врачом. </w:t>
      </w:r>
    </w:p>
    <w:p w:rsidR="004814A2" w:rsidRPr="004814A2" w:rsidRDefault="004814A2" w:rsidP="004814A2">
      <w:pPr>
        <w:pStyle w:val="a6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2"/>
          <w:szCs w:val="22"/>
        </w:rPr>
      </w:pPr>
    </w:p>
    <w:p w:rsidR="004814A2" w:rsidRPr="004814A2" w:rsidRDefault="004814A2" w:rsidP="004814A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  <w:b/>
        </w:rPr>
        <w:t>Условия приема участников, порядок и срок подачи заявок</w:t>
      </w:r>
    </w:p>
    <w:p w:rsidR="004814A2" w:rsidRPr="004814A2" w:rsidRDefault="004814A2" w:rsidP="004814A2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lang w:eastAsia="ar-SA"/>
        </w:rPr>
      </w:pPr>
      <w:r w:rsidRPr="004814A2">
        <w:rPr>
          <w:rFonts w:ascii="Times New Roman" w:hAnsi="Times New Roman"/>
          <w:lang w:eastAsia="ar-SA"/>
        </w:rPr>
        <w:t>Заявки на участие в соревновании оформляются по форме и подаются капитанами команд главному судье соревнований.</w:t>
      </w:r>
    </w:p>
    <w:p w:rsidR="004814A2" w:rsidRPr="004814A2" w:rsidRDefault="004814A2" w:rsidP="004814A2">
      <w:pPr>
        <w:suppressAutoHyphens/>
        <w:spacing w:after="0" w:line="240" w:lineRule="auto"/>
        <w:ind w:firstLine="284"/>
        <w:jc w:val="right"/>
        <w:rPr>
          <w:rFonts w:ascii="Times New Roman" w:hAnsi="Times New Roman"/>
          <w:lang w:eastAsia="ar-SA"/>
        </w:rPr>
      </w:pPr>
      <w:r w:rsidRPr="004814A2">
        <w:rPr>
          <w:rFonts w:ascii="Times New Roman" w:hAnsi="Times New Roman"/>
          <w:lang w:eastAsia="ar-SA"/>
        </w:rPr>
        <w:br w:type="page"/>
      </w:r>
      <w:r w:rsidRPr="004814A2">
        <w:rPr>
          <w:rFonts w:ascii="Times New Roman" w:hAnsi="Times New Roman"/>
          <w:lang w:eastAsia="ar-SA"/>
        </w:rPr>
        <w:lastRenderedPageBreak/>
        <w:t>Приложение к Положению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ЗАЯВКА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на участие в школьных соревнованиях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по волейболу среди команд 7-9 классов</w:t>
      </w: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jc w:val="center"/>
        <w:rPr>
          <w:rFonts w:ascii="Times New Roman" w:hAnsi="Times New Roman"/>
        </w:rPr>
      </w:pPr>
    </w:p>
    <w:p w:rsidR="004814A2" w:rsidRPr="004814A2" w:rsidRDefault="00324F2B" w:rsidP="004814A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="004814A2" w:rsidRPr="004814A2">
        <w:rPr>
          <w:rFonts w:ascii="Times New Roman" w:hAnsi="Times New Roman"/>
        </w:rPr>
        <w:t>Образовательное учреждение: санаторная школа-интернат № 6 _________ класс</w:t>
      </w:r>
    </w:p>
    <w:p w:rsidR="004814A2" w:rsidRPr="004814A2" w:rsidRDefault="004814A2" w:rsidP="004814A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1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379"/>
        <w:gridCol w:w="2693"/>
      </w:tblGrid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14A2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4814A2">
              <w:rPr>
                <w:rFonts w:ascii="Times New Roman" w:hAnsi="Times New Roman"/>
                <w:b/>
              </w:rPr>
              <w:t>п</w:t>
            </w:r>
            <w:proofErr w:type="gramEnd"/>
            <w:r w:rsidRPr="004814A2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14A2">
              <w:rPr>
                <w:rFonts w:ascii="Times New Roman" w:hAnsi="Times New Roman"/>
                <w:b/>
              </w:rPr>
              <w:t>Фамилия, имя, отчество</w:t>
            </w:r>
          </w:p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14A2">
              <w:rPr>
                <w:rFonts w:ascii="Times New Roman" w:hAnsi="Times New Roman"/>
                <w:b/>
              </w:rPr>
              <w:t>участника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14A2">
              <w:rPr>
                <w:rFonts w:ascii="Times New Roman" w:hAnsi="Times New Roman"/>
                <w:b/>
              </w:rPr>
              <w:t>Число, месяц, год рождения</w:t>
            </w: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4F2B" w:rsidRPr="004814A2" w:rsidTr="00324F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14A2">
              <w:rPr>
                <w:rFonts w:ascii="Times New Roman" w:hAnsi="Times New Roman"/>
              </w:rPr>
              <w:t>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2B" w:rsidRPr="004814A2" w:rsidRDefault="00324F2B" w:rsidP="00324F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4814A2" w:rsidRPr="004814A2" w:rsidRDefault="004814A2" w:rsidP="004814A2">
      <w:pPr>
        <w:spacing w:after="0" w:line="240" w:lineRule="auto"/>
        <w:jc w:val="both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jc w:val="both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jc w:val="both"/>
        <w:rPr>
          <w:rFonts w:ascii="Times New Roman" w:hAnsi="Times New Roman"/>
        </w:rPr>
      </w:pPr>
    </w:p>
    <w:p w:rsidR="004814A2" w:rsidRPr="004814A2" w:rsidRDefault="004814A2" w:rsidP="00324F2B">
      <w:pPr>
        <w:spacing w:after="0" w:line="240" w:lineRule="auto"/>
        <w:ind w:left="708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Классный руководитель  ____________________________________           ____________</w:t>
      </w:r>
    </w:p>
    <w:p w:rsidR="004814A2" w:rsidRPr="004814A2" w:rsidRDefault="004814A2" w:rsidP="00324F2B">
      <w:pPr>
        <w:spacing w:after="0" w:line="240" w:lineRule="auto"/>
        <w:ind w:left="708"/>
        <w:jc w:val="both"/>
        <w:rPr>
          <w:rFonts w:ascii="Times New Roman" w:hAnsi="Times New Roman"/>
          <w:i/>
        </w:rPr>
      </w:pPr>
      <w:r w:rsidRPr="004814A2">
        <w:rPr>
          <w:rFonts w:ascii="Times New Roman" w:hAnsi="Times New Roman"/>
        </w:rPr>
        <w:tab/>
      </w:r>
      <w:r w:rsidRPr="004814A2">
        <w:rPr>
          <w:rFonts w:ascii="Times New Roman" w:hAnsi="Times New Roman"/>
        </w:rPr>
        <w:tab/>
        <w:t xml:space="preserve">                                                </w:t>
      </w:r>
      <w:r w:rsidRPr="004814A2">
        <w:rPr>
          <w:rFonts w:ascii="Times New Roman" w:hAnsi="Times New Roman"/>
          <w:i/>
        </w:rPr>
        <w:t>(ФИО)                                               (подпись)</w:t>
      </w:r>
    </w:p>
    <w:p w:rsidR="004814A2" w:rsidRPr="004814A2" w:rsidRDefault="004814A2" w:rsidP="00324F2B">
      <w:pPr>
        <w:spacing w:after="0" w:line="240" w:lineRule="auto"/>
        <w:ind w:left="708"/>
        <w:jc w:val="both"/>
        <w:rPr>
          <w:rFonts w:ascii="Times New Roman" w:hAnsi="Times New Roman"/>
          <w:i/>
        </w:rPr>
      </w:pPr>
    </w:p>
    <w:p w:rsidR="004814A2" w:rsidRPr="004814A2" w:rsidRDefault="004814A2" w:rsidP="00324F2B">
      <w:pPr>
        <w:spacing w:after="0" w:line="240" w:lineRule="auto"/>
        <w:ind w:left="708"/>
        <w:jc w:val="both"/>
        <w:rPr>
          <w:rFonts w:ascii="Times New Roman" w:hAnsi="Times New Roman"/>
        </w:rPr>
      </w:pPr>
    </w:p>
    <w:p w:rsidR="004814A2" w:rsidRPr="004814A2" w:rsidRDefault="004814A2" w:rsidP="00324F2B">
      <w:pPr>
        <w:spacing w:after="0" w:line="240" w:lineRule="auto"/>
        <w:ind w:left="708"/>
        <w:jc w:val="both"/>
        <w:rPr>
          <w:rFonts w:ascii="Times New Roman" w:hAnsi="Times New Roman"/>
        </w:rPr>
      </w:pPr>
      <w:r w:rsidRPr="004814A2">
        <w:rPr>
          <w:rFonts w:ascii="Times New Roman" w:hAnsi="Times New Roman"/>
        </w:rPr>
        <w:t>Воспитатель                       ____________________________________           ____________</w:t>
      </w:r>
    </w:p>
    <w:p w:rsidR="004814A2" w:rsidRPr="004814A2" w:rsidRDefault="004814A2" w:rsidP="00324F2B">
      <w:pPr>
        <w:spacing w:after="0" w:line="240" w:lineRule="auto"/>
        <w:ind w:left="708"/>
        <w:jc w:val="both"/>
        <w:rPr>
          <w:rFonts w:ascii="Times New Roman" w:hAnsi="Times New Roman"/>
          <w:i/>
        </w:rPr>
      </w:pPr>
      <w:r w:rsidRPr="004814A2">
        <w:rPr>
          <w:rFonts w:ascii="Times New Roman" w:hAnsi="Times New Roman"/>
        </w:rPr>
        <w:tab/>
      </w:r>
      <w:r w:rsidRPr="004814A2">
        <w:rPr>
          <w:rFonts w:ascii="Times New Roman" w:hAnsi="Times New Roman"/>
        </w:rPr>
        <w:tab/>
        <w:t xml:space="preserve">                                                </w:t>
      </w:r>
      <w:r w:rsidRPr="004814A2">
        <w:rPr>
          <w:rFonts w:ascii="Times New Roman" w:hAnsi="Times New Roman"/>
          <w:i/>
        </w:rPr>
        <w:t>(ФИО)                                               (подпись)</w:t>
      </w:r>
    </w:p>
    <w:p w:rsidR="004814A2" w:rsidRPr="004814A2" w:rsidRDefault="004814A2" w:rsidP="004814A2">
      <w:pPr>
        <w:spacing w:after="0" w:line="240" w:lineRule="auto"/>
        <w:jc w:val="both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jc w:val="both"/>
        <w:rPr>
          <w:rFonts w:ascii="Times New Roman" w:hAnsi="Times New Roman"/>
        </w:rPr>
      </w:pPr>
    </w:p>
    <w:p w:rsidR="004814A2" w:rsidRPr="004814A2" w:rsidRDefault="004814A2" w:rsidP="004814A2">
      <w:pPr>
        <w:spacing w:after="0" w:line="240" w:lineRule="auto"/>
        <w:jc w:val="both"/>
        <w:rPr>
          <w:rFonts w:ascii="Times New Roman" w:hAnsi="Times New Roman"/>
        </w:rPr>
      </w:pPr>
    </w:p>
    <w:p w:rsidR="004814A2" w:rsidRPr="004814A2" w:rsidRDefault="004814A2" w:rsidP="00324F2B">
      <w:pPr>
        <w:spacing w:after="0" w:line="240" w:lineRule="auto"/>
        <w:ind w:left="708"/>
        <w:jc w:val="both"/>
        <w:rPr>
          <w:rFonts w:ascii="Times New Roman" w:hAnsi="Times New Roman"/>
          <w:i/>
        </w:rPr>
      </w:pPr>
      <w:r w:rsidRPr="004814A2">
        <w:rPr>
          <w:rFonts w:ascii="Times New Roman" w:hAnsi="Times New Roman"/>
        </w:rPr>
        <w:t>«____»______________2019 г.</w:t>
      </w:r>
    </w:p>
    <w:p w:rsidR="004814A2" w:rsidRDefault="004814A2" w:rsidP="004814A2">
      <w:pPr>
        <w:jc w:val="both"/>
        <w:rPr>
          <w:i/>
          <w:sz w:val="26"/>
          <w:szCs w:val="26"/>
        </w:rPr>
      </w:pPr>
      <w:bookmarkStart w:id="0" w:name="_GoBack"/>
      <w:bookmarkEnd w:id="0"/>
    </w:p>
    <w:p w:rsidR="004814A2" w:rsidRPr="000271EF" w:rsidRDefault="004814A2" w:rsidP="004814A2">
      <w:pPr>
        <w:jc w:val="both"/>
        <w:rPr>
          <w:i/>
          <w:sz w:val="26"/>
          <w:szCs w:val="26"/>
        </w:rPr>
      </w:pPr>
    </w:p>
    <w:p w:rsidR="004814A2" w:rsidRPr="000271EF" w:rsidRDefault="004814A2" w:rsidP="004814A2">
      <w:pPr>
        <w:pStyle w:val="4"/>
        <w:ind w:left="0"/>
        <w:rPr>
          <w:szCs w:val="26"/>
        </w:rPr>
      </w:pPr>
    </w:p>
    <w:p w:rsidR="00BD6EE7" w:rsidRPr="00166B60" w:rsidRDefault="00BD6EE7" w:rsidP="00166B60">
      <w:pPr>
        <w:tabs>
          <w:tab w:val="left" w:pos="426"/>
        </w:tabs>
        <w:spacing w:after="0" w:line="240" w:lineRule="auto"/>
        <w:ind w:left="426"/>
        <w:rPr>
          <w:rFonts w:ascii="Times New Roman" w:hAnsi="Times New Roman"/>
        </w:rPr>
      </w:pPr>
    </w:p>
    <w:p w:rsidR="00206C88" w:rsidRPr="00166B60" w:rsidRDefault="00206C88" w:rsidP="00166B60">
      <w:pPr>
        <w:spacing w:after="0" w:line="240" w:lineRule="auto"/>
        <w:rPr>
          <w:rFonts w:ascii="Times New Roman" w:hAnsi="Times New Roman"/>
        </w:rPr>
      </w:pPr>
    </w:p>
    <w:p w:rsidR="007519DD" w:rsidRPr="00166B60" w:rsidRDefault="007519DD" w:rsidP="00166B60">
      <w:pPr>
        <w:spacing w:after="0" w:line="240" w:lineRule="auto"/>
        <w:rPr>
          <w:rFonts w:ascii="Times New Roman" w:hAnsi="Times New Roman"/>
        </w:rPr>
      </w:pPr>
    </w:p>
    <w:p w:rsidR="007519DD" w:rsidRPr="00166B60" w:rsidRDefault="007519DD" w:rsidP="00166B60">
      <w:pPr>
        <w:spacing w:after="0" w:line="240" w:lineRule="auto"/>
        <w:rPr>
          <w:rFonts w:ascii="Times New Roman" w:hAnsi="Times New Roman"/>
        </w:rPr>
      </w:pPr>
    </w:p>
    <w:p w:rsidR="007519DD" w:rsidRPr="00166B60" w:rsidRDefault="007519DD" w:rsidP="00166B60">
      <w:pPr>
        <w:spacing w:after="0" w:line="240" w:lineRule="auto"/>
        <w:rPr>
          <w:rFonts w:ascii="Times New Roman" w:hAnsi="Times New Roman"/>
        </w:rPr>
      </w:pPr>
    </w:p>
    <w:p w:rsidR="007519DD" w:rsidRPr="00166B60" w:rsidRDefault="007519DD" w:rsidP="00166B60">
      <w:pPr>
        <w:spacing w:after="0" w:line="240" w:lineRule="auto"/>
        <w:rPr>
          <w:rFonts w:ascii="Times New Roman" w:hAnsi="Times New Roman"/>
        </w:rPr>
      </w:pPr>
    </w:p>
    <w:sectPr w:rsidR="007519DD" w:rsidRPr="00166B60" w:rsidSect="00BD51FA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3272"/>
    <w:multiLevelType w:val="hybridMultilevel"/>
    <w:tmpl w:val="07EA1B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517E83"/>
    <w:multiLevelType w:val="multilevel"/>
    <w:tmpl w:val="3E1ADE9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">
    <w:nsid w:val="32AD5F70"/>
    <w:multiLevelType w:val="hybridMultilevel"/>
    <w:tmpl w:val="8D4C1CAC"/>
    <w:lvl w:ilvl="0" w:tplc="EBEE8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9247C63"/>
    <w:multiLevelType w:val="multilevel"/>
    <w:tmpl w:val="993C18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A997783"/>
    <w:multiLevelType w:val="hybridMultilevel"/>
    <w:tmpl w:val="F7865E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21D015A"/>
    <w:multiLevelType w:val="hybridMultilevel"/>
    <w:tmpl w:val="F904CEB2"/>
    <w:lvl w:ilvl="0" w:tplc="290655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85E7A02"/>
    <w:multiLevelType w:val="hybridMultilevel"/>
    <w:tmpl w:val="E8D2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D2"/>
    <w:rsid w:val="000163CB"/>
    <w:rsid w:val="00024C7A"/>
    <w:rsid w:val="000602F2"/>
    <w:rsid w:val="00102FC8"/>
    <w:rsid w:val="00166B60"/>
    <w:rsid w:val="001978EB"/>
    <w:rsid w:val="00205807"/>
    <w:rsid w:val="00206C88"/>
    <w:rsid w:val="00226580"/>
    <w:rsid w:val="002A2D2F"/>
    <w:rsid w:val="002F02C7"/>
    <w:rsid w:val="00324F2B"/>
    <w:rsid w:val="003254C8"/>
    <w:rsid w:val="0035021D"/>
    <w:rsid w:val="0035090C"/>
    <w:rsid w:val="0035736B"/>
    <w:rsid w:val="003763A9"/>
    <w:rsid w:val="003A4496"/>
    <w:rsid w:val="003D1DD7"/>
    <w:rsid w:val="004514C7"/>
    <w:rsid w:val="00451828"/>
    <w:rsid w:val="004522C5"/>
    <w:rsid w:val="004814A2"/>
    <w:rsid w:val="00485796"/>
    <w:rsid w:val="00485B68"/>
    <w:rsid w:val="004C612A"/>
    <w:rsid w:val="004C76F4"/>
    <w:rsid w:val="00532E05"/>
    <w:rsid w:val="00576DE9"/>
    <w:rsid w:val="0058006E"/>
    <w:rsid w:val="005D5EC1"/>
    <w:rsid w:val="005E3A89"/>
    <w:rsid w:val="006114C7"/>
    <w:rsid w:val="007519DD"/>
    <w:rsid w:val="00761F8D"/>
    <w:rsid w:val="00782896"/>
    <w:rsid w:val="007A6DEE"/>
    <w:rsid w:val="008234FB"/>
    <w:rsid w:val="008535D4"/>
    <w:rsid w:val="00857A0B"/>
    <w:rsid w:val="008756E5"/>
    <w:rsid w:val="008834AE"/>
    <w:rsid w:val="008D55C4"/>
    <w:rsid w:val="0094759D"/>
    <w:rsid w:val="009D230E"/>
    <w:rsid w:val="00A02426"/>
    <w:rsid w:val="00A73198"/>
    <w:rsid w:val="00AA0ED2"/>
    <w:rsid w:val="00AB5338"/>
    <w:rsid w:val="00B070E5"/>
    <w:rsid w:val="00B42967"/>
    <w:rsid w:val="00B462D3"/>
    <w:rsid w:val="00BB14B2"/>
    <w:rsid w:val="00BB72C7"/>
    <w:rsid w:val="00BD6EE7"/>
    <w:rsid w:val="00BE2ABF"/>
    <w:rsid w:val="00C04A55"/>
    <w:rsid w:val="00C749E9"/>
    <w:rsid w:val="00CF5932"/>
    <w:rsid w:val="00D01012"/>
    <w:rsid w:val="00D15C0C"/>
    <w:rsid w:val="00D24DC6"/>
    <w:rsid w:val="00D908A7"/>
    <w:rsid w:val="00D94E61"/>
    <w:rsid w:val="00DF3AC0"/>
    <w:rsid w:val="00E52034"/>
    <w:rsid w:val="00E90FF5"/>
    <w:rsid w:val="00EB3737"/>
    <w:rsid w:val="00F14FA5"/>
    <w:rsid w:val="00F31604"/>
    <w:rsid w:val="00F43CBC"/>
    <w:rsid w:val="00FA73AD"/>
    <w:rsid w:val="00FB42D6"/>
    <w:rsid w:val="00FE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EE7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4814A2"/>
    <w:pPr>
      <w:keepNext/>
      <w:tabs>
        <w:tab w:val="left" w:pos="7371"/>
      </w:tabs>
      <w:spacing w:after="0" w:line="240" w:lineRule="auto"/>
      <w:ind w:left="4536"/>
      <w:outlineLvl w:val="3"/>
    </w:pPr>
    <w:rPr>
      <w:rFonts w:ascii="Times New Roman" w:eastAsia="Times New Roman" w:hAnsi="Times New Roman"/>
      <w:sz w:val="2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0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90C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nhideWhenUsed/>
    <w:rsid w:val="00F43C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814A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7">
    <w:name w:val="Body Text Indent"/>
    <w:basedOn w:val="a"/>
    <w:link w:val="a8"/>
    <w:rsid w:val="004814A2"/>
    <w:pPr>
      <w:tabs>
        <w:tab w:val="left" w:pos="7371"/>
      </w:tabs>
      <w:spacing w:after="1080" w:line="240" w:lineRule="auto"/>
      <w:ind w:left="4536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814A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9">
    <w:name w:val="Plain Text"/>
    <w:basedOn w:val="a"/>
    <w:link w:val="aa"/>
    <w:rsid w:val="004814A2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a">
    <w:name w:val="Текст Знак"/>
    <w:basedOn w:val="a0"/>
    <w:link w:val="a9"/>
    <w:rsid w:val="004814A2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EE7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4814A2"/>
    <w:pPr>
      <w:keepNext/>
      <w:tabs>
        <w:tab w:val="left" w:pos="7371"/>
      </w:tabs>
      <w:spacing w:after="0" w:line="240" w:lineRule="auto"/>
      <w:ind w:left="4536"/>
      <w:outlineLvl w:val="3"/>
    </w:pPr>
    <w:rPr>
      <w:rFonts w:ascii="Times New Roman" w:eastAsia="Times New Roman" w:hAnsi="Times New Roman"/>
      <w:sz w:val="2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0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90C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nhideWhenUsed/>
    <w:rsid w:val="00F43C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814A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7">
    <w:name w:val="Body Text Indent"/>
    <w:basedOn w:val="a"/>
    <w:link w:val="a8"/>
    <w:rsid w:val="004814A2"/>
    <w:pPr>
      <w:tabs>
        <w:tab w:val="left" w:pos="7371"/>
      </w:tabs>
      <w:spacing w:after="1080" w:line="240" w:lineRule="auto"/>
      <w:ind w:left="4536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814A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9">
    <w:name w:val="Plain Text"/>
    <w:basedOn w:val="a"/>
    <w:link w:val="aa"/>
    <w:rsid w:val="004814A2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a">
    <w:name w:val="Текст Знак"/>
    <w:basedOn w:val="a0"/>
    <w:link w:val="a9"/>
    <w:rsid w:val="004814A2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14</cp:revision>
  <dcterms:created xsi:type="dcterms:W3CDTF">2019-03-03T18:11:00Z</dcterms:created>
  <dcterms:modified xsi:type="dcterms:W3CDTF">2019-03-03T18:49:00Z</dcterms:modified>
</cp:coreProperties>
</file>