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5A" w:rsidRPr="00081F5A" w:rsidRDefault="00081F5A" w:rsidP="00081F5A">
      <w:pPr>
        <w:keepNext/>
        <w:pageBreakBefore/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081F5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Приложение </w:t>
      </w:r>
      <w:r w:rsidRPr="00081F5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  <w:t>к Антикоррупционной политике</w:t>
      </w:r>
      <w:r w:rsidRPr="00081F5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</w:r>
    </w:p>
    <w:p w:rsidR="00081F5A" w:rsidRPr="00081F5A" w:rsidRDefault="00081F5A" w:rsidP="00081F5A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lang w:eastAsia="ru-RU"/>
        </w:rPr>
      </w:pPr>
    </w:p>
    <w:p w:rsidR="00081F5A" w:rsidRPr="00081F5A" w:rsidRDefault="00081F5A" w:rsidP="00081F5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>Положение</w:t>
      </w:r>
      <w:r w:rsidRPr="00081F5A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br/>
        <w:t>о комиссии по противодействию коррупции</w:t>
      </w:r>
    </w:p>
    <w:p w:rsidR="00564E5F" w:rsidRDefault="00081F5A" w:rsidP="00081F5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>муниципального образовательного учреждения</w:t>
      </w:r>
    </w:p>
    <w:p w:rsidR="00081F5A" w:rsidRPr="00081F5A" w:rsidRDefault="00081F5A" w:rsidP="00081F5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 xml:space="preserve"> </w:t>
      </w:r>
      <w:r w:rsidR="00564E5F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>«Санаторн</w:t>
      </w:r>
      <w:r w:rsidR="00571CBE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>ая</w:t>
      </w:r>
      <w:r w:rsidR="00564E5F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 xml:space="preserve"> школ</w:t>
      </w:r>
      <w:r w:rsidR="00571CBE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>а-интернат</w:t>
      </w:r>
      <w:r w:rsidR="00564E5F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 xml:space="preserve"> № 6»</w:t>
      </w:r>
    </w:p>
    <w:p w:rsidR="00081F5A" w:rsidRPr="00081F5A" w:rsidRDefault="00081F5A" w:rsidP="00081F5A">
      <w:pPr>
        <w:keepNext/>
        <w:keepLines/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>Общие положения</w:t>
      </w:r>
    </w:p>
    <w:p w:rsidR="00081F5A" w:rsidRPr="00081F5A" w:rsidRDefault="00081F5A" w:rsidP="00081F5A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Настоящее Положение о комиссии по противодействию коррупции муниципального образовательного учреждения </w:t>
      </w:r>
      <w:r w:rsidR="00564E5F">
        <w:rPr>
          <w:rFonts w:ascii="Times New Roman" w:eastAsia="Times New Roman" w:hAnsi="Times New Roman" w:cs="Times New Roman"/>
          <w:kern w:val="26"/>
          <w:sz w:val="24"/>
          <w:szCs w:val="24"/>
        </w:rPr>
        <w:t>«Санаторн</w:t>
      </w:r>
      <w:r w:rsidR="00571CBE">
        <w:rPr>
          <w:rFonts w:ascii="Times New Roman" w:eastAsia="Times New Roman" w:hAnsi="Times New Roman" w:cs="Times New Roman"/>
          <w:kern w:val="26"/>
          <w:sz w:val="24"/>
          <w:szCs w:val="24"/>
        </w:rPr>
        <w:t>ая</w:t>
      </w:r>
      <w:r w:rsidR="00564E5F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 школ</w:t>
      </w:r>
      <w:r w:rsidR="00571CBE">
        <w:rPr>
          <w:rFonts w:ascii="Times New Roman" w:eastAsia="Times New Roman" w:hAnsi="Times New Roman" w:cs="Times New Roman"/>
          <w:kern w:val="26"/>
          <w:sz w:val="24"/>
          <w:szCs w:val="24"/>
        </w:rPr>
        <w:t>а-интернат</w:t>
      </w:r>
      <w:bookmarkStart w:id="0" w:name="_GoBack"/>
      <w:bookmarkEnd w:id="0"/>
      <w:r w:rsidR="00564E5F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 № 6» </w:t>
      </w: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t>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081F5A" w:rsidRPr="00081F5A" w:rsidRDefault="00081F5A" w:rsidP="00081F5A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081F5A" w:rsidRPr="00081F5A" w:rsidRDefault="00081F5A" w:rsidP="00081F5A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bookmarkStart w:id="1" w:name="_Ref421189890"/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t>Комиссия образовывается в целях:</w:t>
      </w:r>
      <w:bookmarkEnd w:id="1"/>
    </w:p>
    <w:p w:rsidR="00081F5A" w:rsidRPr="00081F5A" w:rsidRDefault="00081F5A" w:rsidP="00081F5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Calibri"/>
          <w:kern w:val="26"/>
          <w:sz w:val="24"/>
          <w:szCs w:val="24"/>
        </w:rPr>
        <w:t>– выявления причин и условий, способствующих возникновению и распространению коррупции;</w:t>
      </w:r>
    </w:p>
    <w:p w:rsidR="00081F5A" w:rsidRPr="00081F5A" w:rsidRDefault="00081F5A" w:rsidP="00081F5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Calibri"/>
          <w:kern w:val="26"/>
          <w:sz w:val="24"/>
          <w:szCs w:val="24"/>
        </w:rPr>
        <w:t>– </w:t>
      </w:r>
      <w:r w:rsidRPr="00081F5A">
        <w:rPr>
          <w:rFonts w:ascii="Times New Roman" w:eastAsia="Times New Roman" w:hAnsi="Times New Roman" w:cs="Times New Roman"/>
          <w:sz w:val="24"/>
          <w:szCs w:val="24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081F5A">
        <w:rPr>
          <w:rFonts w:ascii="Times New Roman" w:eastAsia="Times New Roman" w:hAnsi="Times New Roman" w:cs="Calibri"/>
          <w:kern w:val="26"/>
          <w:sz w:val="24"/>
          <w:szCs w:val="24"/>
        </w:rPr>
        <w:t>;</w:t>
      </w:r>
    </w:p>
    <w:p w:rsidR="00081F5A" w:rsidRPr="00081F5A" w:rsidRDefault="00081F5A" w:rsidP="00081F5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Calibri"/>
          <w:kern w:val="26"/>
          <w:sz w:val="24"/>
          <w:szCs w:val="24"/>
        </w:rPr>
        <w:t>– недопущения в организации возникновения причин и условий, порождающих коррупцию;</w:t>
      </w:r>
    </w:p>
    <w:p w:rsidR="00081F5A" w:rsidRPr="00081F5A" w:rsidRDefault="00081F5A" w:rsidP="00081F5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Calibri"/>
          <w:kern w:val="26"/>
          <w:sz w:val="24"/>
          <w:szCs w:val="24"/>
        </w:rPr>
        <w:t>– создания системы предупреждения коррупции в деятельности организации;</w:t>
      </w:r>
    </w:p>
    <w:p w:rsidR="00081F5A" w:rsidRPr="00081F5A" w:rsidRDefault="00081F5A" w:rsidP="00081F5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Calibri"/>
          <w:kern w:val="26"/>
          <w:sz w:val="24"/>
          <w:szCs w:val="24"/>
        </w:rPr>
        <w:t>– повышения эффективности функционирования организации за счет снижения рисков проявления коррупции;</w:t>
      </w:r>
    </w:p>
    <w:p w:rsidR="00081F5A" w:rsidRPr="00081F5A" w:rsidRDefault="00081F5A" w:rsidP="00081F5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Calibri"/>
          <w:kern w:val="26"/>
          <w:sz w:val="24"/>
          <w:szCs w:val="24"/>
        </w:rPr>
        <w:t>– предупреждения коррупционных правонарушений в организации;</w:t>
      </w:r>
    </w:p>
    <w:p w:rsidR="00081F5A" w:rsidRPr="00081F5A" w:rsidRDefault="00081F5A" w:rsidP="00081F5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Calibri"/>
          <w:kern w:val="26"/>
          <w:sz w:val="24"/>
          <w:szCs w:val="24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081F5A" w:rsidRPr="00081F5A" w:rsidRDefault="00081F5A" w:rsidP="00081F5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Calibri"/>
          <w:kern w:val="26"/>
          <w:sz w:val="24"/>
          <w:szCs w:val="24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081F5A" w:rsidRPr="00081F5A" w:rsidRDefault="00081F5A" w:rsidP="00081F5A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Деятельность Комиссии осуществляется в соответствии с </w:t>
      </w:r>
      <w:hyperlink r:id="rId7" w:history="1">
        <w:r w:rsidRPr="00081F5A">
          <w:rPr>
            <w:rFonts w:ascii="Times New Roman" w:eastAsia="Times New Roman" w:hAnsi="Times New Roman" w:cs="Times New Roman"/>
            <w:kern w:val="26"/>
            <w:sz w:val="24"/>
            <w:szCs w:val="24"/>
          </w:rPr>
          <w:t>Конституцией</w:t>
        </w:r>
      </w:hyperlink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081F5A" w:rsidRPr="00081F5A" w:rsidRDefault="00081F5A" w:rsidP="00081F5A">
      <w:pPr>
        <w:keepNext/>
        <w:keepLines/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</w:rPr>
      </w:pPr>
      <w:bookmarkStart w:id="2" w:name="Par56"/>
      <w:bookmarkEnd w:id="2"/>
      <w:r w:rsidRPr="00081F5A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>Порядок образования комиссии</w:t>
      </w:r>
    </w:p>
    <w:p w:rsidR="00081F5A" w:rsidRPr="00081F5A" w:rsidRDefault="00081F5A" w:rsidP="00081F5A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081F5A">
          <w:rPr>
            <w:rFonts w:ascii="Times New Roman" w:eastAsia="Times New Roman" w:hAnsi="Times New Roman" w:cs="Times New Roman"/>
            <w:kern w:val="26"/>
            <w:sz w:val="24"/>
            <w:szCs w:val="24"/>
          </w:rPr>
          <w:t>пункте</w:t>
        </w:r>
      </w:hyperlink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t> </w:t>
      </w: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fldChar w:fldCharType="begin"/>
      </w: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instrText xml:space="preserve"> REF _Ref421189890 \r \h  \* MERGEFORMAT </w:instrText>
      </w: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</w: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fldChar w:fldCharType="separate"/>
      </w: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t>1.3</w:t>
      </w: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fldChar w:fldCharType="end"/>
      </w: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 настоящего Положения о комиссии.</w:t>
      </w:r>
    </w:p>
    <w:p w:rsidR="00081F5A" w:rsidRPr="00081F5A" w:rsidRDefault="00081F5A" w:rsidP="00081F5A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t>Комиссия состоит из председателя, заместителей председателя, секретаря и членов комиссии.</w:t>
      </w:r>
    </w:p>
    <w:p w:rsidR="00081F5A" w:rsidRPr="00081F5A" w:rsidRDefault="00081F5A" w:rsidP="00081F5A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lastRenderedPageBreak/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081F5A" w:rsidRPr="00081F5A" w:rsidRDefault="00081F5A" w:rsidP="00081F5A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t>Состав комиссии утверждается локальным нормативным актом организации. В состав Комиссии включаются:</w:t>
      </w:r>
    </w:p>
    <w:p w:rsidR="00081F5A" w:rsidRPr="00081F5A" w:rsidRDefault="00081F5A" w:rsidP="00081F5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Calibri"/>
          <w:kern w:val="26"/>
          <w:sz w:val="24"/>
          <w:szCs w:val="24"/>
        </w:rPr>
        <w:t>– заместители руководителя организации;</w:t>
      </w:r>
    </w:p>
    <w:p w:rsidR="00081F5A" w:rsidRPr="00081F5A" w:rsidRDefault="00081F5A" w:rsidP="00081F5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Calibri"/>
          <w:kern w:val="26"/>
          <w:sz w:val="24"/>
          <w:szCs w:val="24"/>
        </w:rPr>
        <w:t>– работники, определяемые руководителем организации;</w:t>
      </w:r>
    </w:p>
    <w:p w:rsidR="00081F5A" w:rsidRDefault="00081F5A" w:rsidP="00081F5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Calibri"/>
          <w:kern w:val="26"/>
          <w:sz w:val="24"/>
          <w:szCs w:val="24"/>
        </w:rPr>
        <w:t>– представитель учредителя организации (по согласованию);</w:t>
      </w:r>
    </w:p>
    <w:p w:rsidR="00081F5A" w:rsidRPr="00081F5A" w:rsidRDefault="00081F5A" w:rsidP="00081F5A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t>Один из членов комиссии назначается секретарем комиссии.</w:t>
      </w:r>
    </w:p>
    <w:p w:rsidR="00081F5A" w:rsidRPr="00081F5A" w:rsidRDefault="00081F5A" w:rsidP="00081F5A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t>По решению руководителя организации в состав комиссии включаются:</w:t>
      </w:r>
    </w:p>
    <w:p w:rsidR="00081F5A" w:rsidRPr="00081F5A" w:rsidRDefault="00081F5A" w:rsidP="00081F5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Calibri"/>
          <w:kern w:val="26"/>
          <w:sz w:val="24"/>
          <w:szCs w:val="24"/>
        </w:rPr>
        <w:t>– представители профсоюзной организации, действующей в организации;</w:t>
      </w:r>
    </w:p>
    <w:p w:rsidR="00564E5F" w:rsidRPr="00081F5A" w:rsidRDefault="00081F5A" w:rsidP="00564E5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Calibri"/>
          <w:kern w:val="26"/>
          <w:sz w:val="24"/>
          <w:szCs w:val="24"/>
        </w:rPr>
        <w:t>– </w:t>
      </w:r>
      <w:r w:rsidR="00564E5F">
        <w:rPr>
          <w:rFonts w:ascii="Times New Roman" w:eastAsia="Times New Roman" w:hAnsi="Times New Roman" w:cs="Calibri"/>
          <w:kern w:val="26"/>
          <w:sz w:val="24"/>
          <w:szCs w:val="24"/>
        </w:rPr>
        <w:t>представители родительской общественности.</w:t>
      </w:r>
    </w:p>
    <w:p w:rsidR="00081F5A" w:rsidRPr="00081F5A" w:rsidRDefault="00081F5A" w:rsidP="00081F5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</w:p>
    <w:p w:rsidR="00081F5A" w:rsidRPr="00081F5A" w:rsidRDefault="00081F5A" w:rsidP="00081F5A">
      <w:pPr>
        <w:keepNext/>
        <w:keepLines/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>Полномочия Комиссии</w:t>
      </w:r>
    </w:p>
    <w:p w:rsidR="00081F5A" w:rsidRPr="00081F5A" w:rsidRDefault="00081F5A" w:rsidP="00081F5A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t>Комиссия в пределах своих полномочий:</w:t>
      </w:r>
    </w:p>
    <w:p w:rsidR="00081F5A" w:rsidRPr="00081F5A" w:rsidRDefault="00081F5A" w:rsidP="00081F5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Calibri"/>
          <w:kern w:val="26"/>
          <w:sz w:val="24"/>
          <w:szCs w:val="24"/>
        </w:rPr>
        <w:t>– разрабатывает и координирует мероприятия по предупреждению коррупции в организации;</w:t>
      </w:r>
    </w:p>
    <w:p w:rsidR="00081F5A" w:rsidRPr="00081F5A" w:rsidRDefault="00081F5A" w:rsidP="00081F5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Calibri"/>
          <w:kern w:val="26"/>
          <w:sz w:val="24"/>
          <w:szCs w:val="24"/>
        </w:rPr>
        <w:t>– рассматривает предложения работников организации о мерах по предупреждению коррупции;</w:t>
      </w:r>
    </w:p>
    <w:p w:rsidR="00081F5A" w:rsidRPr="00081F5A" w:rsidRDefault="00081F5A" w:rsidP="00081F5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Calibri"/>
          <w:kern w:val="26"/>
          <w:sz w:val="24"/>
          <w:szCs w:val="24"/>
        </w:rPr>
        <w:t>– формирует перечень мероприятий для включения в план противодействия коррупции;</w:t>
      </w:r>
    </w:p>
    <w:p w:rsidR="00081F5A" w:rsidRPr="00081F5A" w:rsidRDefault="00081F5A" w:rsidP="00081F5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Calibri"/>
          <w:kern w:val="26"/>
          <w:sz w:val="24"/>
          <w:szCs w:val="24"/>
        </w:rPr>
        <w:t>– обеспечивает контроль за реализацией плана противодействия коррупции;</w:t>
      </w:r>
    </w:p>
    <w:p w:rsidR="00081F5A" w:rsidRPr="00081F5A" w:rsidRDefault="00081F5A" w:rsidP="00081F5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Calibri"/>
          <w:kern w:val="26"/>
          <w:sz w:val="24"/>
          <w:szCs w:val="24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081F5A" w:rsidRPr="00081F5A" w:rsidRDefault="00081F5A" w:rsidP="00081F5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Calibri"/>
          <w:kern w:val="26"/>
          <w:sz w:val="24"/>
          <w:szCs w:val="24"/>
        </w:rPr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081F5A">
        <w:rPr>
          <w:rFonts w:ascii="Times New Roman" w:eastAsia="Times New Roman" w:hAnsi="Times New Roman" w:cs="Calibri"/>
          <w:kern w:val="26"/>
          <w:sz w:val="24"/>
          <w:szCs w:val="24"/>
        </w:rPr>
        <w:t>коррупциогенности</w:t>
      </w:r>
      <w:proofErr w:type="spellEnd"/>
      <w:r w:rsidRPr="00081F5A">
        <w:rPr>
          <w:rFonts w:ascii="Times New Roman" w:eastAsia="Times New Roman" w:hAnsi="Times New Roman" w:cs="Calibri"/>
          <w:kern w:val="26"/>
          <w:sz w:val="24"/>
          <w:szCs w:val="24"/>
        </w:rPr>
        <w:t>;</w:t>
      </w:r>
    </w:p>
    <w:p w:rsidR="00081F5A" w:rsidRPr="00081F5A" w:rsidRDefault="00081F5A" w:rsidP="00081F5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Calibri"/>
          <w:kern w:val="26"/>
          <w:sz w:val="24"/>
          <w:szCs w:val="24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081F5A">
        <w:rPr>
          <w:rFonts w:ascii="Times New Roman" w:eastAsia="Times New Roman" w:hAnsi="Times New Roman" w:cs="Times New Roman"/>
          <w:sz w:val="24"/>
          <w:szCs w:val="24"/>
        </w:rPr>
        <w:t xml:space="preserve">и информирует </w:t>
      </w:r>
      <w:r w:rsidRPr="00081F5A">
        <w:rPr>
          <w:rFonts w:ascii="Times New Roman" w:eastAsia="Times New Roman" w:hAnsi="Times New Roman" w:cs="Calibri"/>
          <w:kern w:val="26"/>
          <w:sz w:val="24"/>
          <w:szCs w:val="24"/>
        </w:rPr>
        <w:t xml:space="preserve">руководителя организации </w:t>
      </w:r>
      <w:r w:rsidRPr="00081F5A">
        <w:rPr>
          <w:rFonts w:ascii="Times New Roman" w:eastAsia="Times New Roman" w:hAnsi="Times New Roman" w:cs="Times New Roman"/>
          <w:sz w:val="24"/>
          <w:szCs w:val="24"/>
        </w:rPr>
        <w:t>о результатах этой работы</w:t>
      </w:r>
      <w:r w:rsidRPr="00081F5A">
        <w:rPr>
          <w:rFonts w:ascii="Times New Roman" w:eastAsia="Times New Roman" w:hAnsi="Times New Roman" w:cs="Calibri"/>
          <w:kern w:val="26"/>
          <w:sz w:val="24"/>
          <w:szCs w:val="24"/>
        </w:rPr>
        <w:t>;</w:t>
      </w:r>
    </w:p>
    <w:p w:rsidR="00081F5A" w:rsidRPr="00081F5A" w:rsidRDefault="00081F5A" w:rsidP="00081F5A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081F5A" w:rsidRPr="00081F5A" w:rsidRDefault="00081F5A" w:rsidP="00081F5A">
      <w:pPr>
        <w:keepNext/>
        <w:keepLines/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>Организация работы комиссии</w:t>
      </w:r>
    </w:p>
    <w:p w:rsidR="00081F5A" w:rsidRPr="00081F5A" w:rsidRDefault="00081F5A" w:rsidP="00081F5A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081F5A" w:rsidRPr="00081F5A" w:rsidRDefault="00081F5A" w:rsidP="00081F5A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081F5A">
        <w:rPr>
          <w:rFonts w:ascii="Times New Roman" w:eastAsia="Times New Roman" w:hAnsi="Times New Roman" w:cs="Calibri"/>
          <w:kern w:val="26"/>
          <w:sz w:val="24"/>
          <w:szCs w:val="24"/>
        </w:rPr>
        <w:t xml:space="preserve">с органами государственной власти, </w:t>
      </w:r>
      <w:r w:rsidRPr="00081F5A">
        <w:rPr>
          <w:rFonts w:ascii="Times New Roman" w:eastAsia="Times New Roman" w:hAnsi="Times New Roman" w:cs="Calibri"/>
          <w:kern w:val="26"/>
          <w:sz w:val="24"/>
          <w:szCs w:val="24"/>
        </w:rPr>
        <w:lastRenderedPageBreak/>
        <w:t>органами местного самоуправления, организациями, общественными объединениями, со средствами массовой информации</w:t>
      </w: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t>.</w:t>
      </w:r>
    </w:p>
    <w:p w:rsidR="00081F5A" w:rsidRPr="00081F5A" w:rsidRDefault="00081F5A" w:rsidP="00081F5A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081F5A" w:rsidRPr="00081F5A" w:rsidRDefault="00081F5A" w:rsidP="00081F5A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081F5A" w:rsidRPr="00081F5A" w:rsidRDefault="00081F5A" w:rsidP="00081F5A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081F5A" w:rsidRPr="00081F5A" w:rsidRDefault="00081F5A" w:rsidP="00081F5A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081F5A" w:rsidRPr="00081F5A" w:rsidRDefault="00081F5A" w:rsidP="00081F5A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t>Заседание комиссии правомочно, если на нем присутствуют более половины от общего числа членов комиссии.</w:t>
      </w:r>
    </w:p>
    <w:p w:rsidR="00081F5A" w:rsidRPr="00081F5A" w:rsidRDefault="00081F5A" w:rsidP="00081F5A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</w:t>
      </w:r>
    </w:p>
    <w:p w:rsidR="00081F5A" w:rsidRPr="00081F5A" w:rsidRDefault="00081F5A" w:rsidP="00081F5A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t>Члены Комиссии при принятии решений обладают равными правами.</w:t>
      </w:r>
    </w:p>
    <w:p w:rsidR="00081F5A" w:rsidRPr="00081F5A" w:rsidRDefault="00081F5A" w:rsidP="00081F5A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t>При равенстве числа голосов голос председателя комиссии является решающим.</w:t>
      </w:r>
    </w:p>
    <w:p w:rsidR="00081F5A" w:rsidRPr="00081F5A" w:rsidRDefault="00081F5A" w:rsidP="00081F5A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081F5A" w:rsidRPr="00081F5A" w:rsidRDefault="00081F5A" w:rsidP="00081F5A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081F5A" w:rsidRPr="00081F5A" w:rsidRDefault="00081F5A" w:rsidP="00081F5A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081F5A" w:rsidRPr="00081F5A" w:rsidRDefault="00081F5A" w:rsidP="00081F5A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Times New Roman"/>
          <w:kern w:val="26"/>
          <w:sz w:val="24"/>
          <w:szCs w:val="24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081F5A" w:rsidRPr="00081F5A" w:rsidRDefault="00081F5A" w:rsidP="00A575B4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2F797C">
        <w:rPr>
          <w:rFonts w:ascii="Times New Roman" w:eastAsia="Times New Roman" w:hAnsi="Times New Roman" w:cs="Times New Roman"/>
          <w:kern w:val="26"/>
          <w:sz w:val="24"/>
          <w:szCs w:val="24"/>
        </w:rPr>
        <w:t>Организационно-техническое и информационно-аналитическое обеспечение деятельности комиссии осуществляют председатель и заместители председателя комиссии.</w:t>
      </w:r>
    </w:p>
    <w:sectPr w:rsidR="00081F5A" w:rsidRPr="00081F5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E3" w:rsidRDefault="00986EE3">
      <w:pPr>
        <w:spacing w:after="0" w:line="240" w:lineRule="auto"/>
      </w:pPr>
      <w:r>
        <w:separator/>
      </w:r>
    </w:p>
  </w:endnote>
  <w:endnote w:type="continuationSeparator" w:id="0">
    <w:p w:rsidR="00986EE3" w:rsidRDefault="0098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BD" w:rsidRPr="00E971E9" w:rsidRDefault="00986EE3" w:rsidP="007E17D8">
    <w:pPr>
      <w:pStyle w:val="a5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E3" w:rsidRDefault="00986EE3">
      <w:pPr>
        <w:spacing w:after="0" w:line="240" w:lineRule="auto"/>
      </w:pPr>
      <w:r>
        <w:separator/>
      </w:r>
    </w:p>
  </w:footnote>
  <w:footnote w:type="continuationSeparator" w:id="0">
    <w:p w:rsidR="00986EE3" w:rsidRDefault="0098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BD" w:rsidRPr="004D046B" w:rsidRDefault="00986EE3" w:rsidP="004D046B">
    <w:pPr>
      <w:pStyle w:val="a3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32"/>
    <w:rsid w:val="00081F5A"/>
    <w:rsid w:val="002F797C"/>
    <w:rsid w:val="00564E5F"/>
    <w:rsid w:val="00571CBE"/>
    <w:rsid w:val="00596E32"/>
    <w:rsid w:val="005A2E5B"/>
    <w:rsid w:val="00986EE3"/>
    <w:rsid w:val="009C63F8"/>
    <w:rsid w:val="00C86C32"/>
    <w:rsid w:val="00D956AA"/>
    <w:rsid w:val="00E4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4D0E"/>
  <w15:chartTrackingRefBased/>
  <w15:docId w15:val="{A38B2305-2CB8-4676-95D7-514B5937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1F5A"/>
  </w:style>
  <w:style w:type="paragraph" w:styleId="a5">
    <w:name w:val="footer"/>
    <w:basedOn w:val="a"/>
    <w:link w:val="a6"/>
    <w:uiPriority w:val="99"/>
    <w:semiHidden/>
    <w:unhideWhenUsed/>
    <w:rsid w:val="0008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1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E03C9B4177874157506C2CBB7C8A03C999EC3D970F5A8BA6F9AAd8r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951</Words>
  <Characters>5425</Characters>
  <Application>Microsoft Office Word</Application>
  <DocSecurity>0</DocSecurity>
  <Lines>45</Lines>
  <Paragraphs>12</Paragraphs>
  <ScaleCrop>false</ScaleCrop>
  <Company>diakov.net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2017-04-13T17:51:00Z</dcterms:created>
  <dcterms:modified xsi:type="dcterms:W3CDTF">2017-04-13T18:39:00Z</dcterms:modified>
</cp:coreProperties>
</file>