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45" w:rsidRPr="005A39A4" w:rsidRDefault="009E2445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A3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МОУ «Санаторная школа-интернат №6»</w:t>
      </w:r>
    </w:p>
    <w:p w:rsidR="009E2445" w:rsidRPr="005A39A4" w:rsidRDefault="009E2445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232" w:rsidRPr="005A39A4" w:rsidRDefault="00F52232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Аналитическая справка</w:t>
      </w:r>
    </w:p>
    <w:p w:rsidR="00F52232" w:rsidRPr="005A39A4" w:rsidRDefault="00F52232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результатам </w:t>
      </w:r>
      <w:r w:rsidR="00F03F0A" w:rsidRPr="005A3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Всероссийских проверочных работ</w:t>
      </w:r>
    </w:p>
    <w:p w:rsidR="00F52232" w:rsidRPr="005A39A4" w:rsidRDefault="00F52232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202</w:t>
      </w:r>
      <w:r w:rsidR="009E2445" w:rsidRPr="005A3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5A3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2022 учебный год</w:t>
      </w:r>
    </w:p>
    <w:p w:rsidR="00F52232" w:rsidRPr="005A39A4" w:rsidRDefault="00F52232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232" w:rsidRPr="005A39A4" w:rsidRDefault="00F52232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Согласно плану работы школы по подготовке и проведению </w:t>
      </w:r>
      <w:r w:rsidR="00F03F0A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Всероссийских проверочных работ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2021-2022 учебном году учащиеся, родители, педагогический коллектив были</w:t>
      </w:r>
      <w:r w:rsidR="0041036C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ознакомлены с нормативно-правовой базой, порядком проведения </w:t>
      </w:r>
      <w:r w:rsidR="00F03F0A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</w:t>
      </w:r>
      <w:r w:rsidR="009A2627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инструктивно-методических совещаниях,</w:t>
      </w:r>
      <w:r w:rsidR="0041036C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родительских собраниях, индивидуальных консультациях и классных часах.</w:t>
      </w:r>
    </w:p>
    <w:p w:rsidR="00F52232" w:rsidRPr="005A39A4" w:rsidRDefault="00F52232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школе была создана информационная среда по подготовке и проведению </w:t>
      </w:r>
      <w:r w:rsidR="00F03F0A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сайте образовательного</w:t>
      </w:r>
      <w:r w:rsidR="0041036C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размещены документы о порядке и сроках проведения </w:t>
      </w:r>
      <w:r w:rsidR="00F03F0A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 году.</w:t>
      </w:r>
    </w:p>
    <w:p w:rsidR="00E67AE8" w:rsidRDefault="00F52232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Педагогическим коллективом школы и классным</w:t>
      </w:r>
      <w:r w:rsidR="00F03F0A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</w:t>
      </w:r>
      <w:r w:rsidR="00F03F0A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E2445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03F0A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проводилась работа</w:t>
      </w:r>
      <w:r w:rsidR="0041036C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направлениям:</w:t>
      </w:r>
    </w:p>
    <w:p w:rsidR="00E67AE8" w:rsidRDefault="00F52232" w:rsidP="00E67AE8">
      <w:pPr>
        <w:pStyle w:val="a3"/>
        <w:numPr>
          <w:ilvl w:val="0"/>
          <w:numId w:val="18"/>
        </w:numPr>
        <w:shd w:val="clear" w:color="auto" w:fill="FFFFFF"/>
        <w:spacing w:after="0" w:line="20" w:lineRule="atLeast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готовность (качество подготовки по предметам, умения работать демоверсиями по предметам);</w:t>
      </w:r>
    </w:p>
    <w:p w:rsidR="00E67AE8" w:rsidRDefault="00E67AE8" w:rsidP="00E67AE8">
      <w:pPr>
        <w:pStyle w:val="a3"/>
        <w:numPr>
          <w:ilvl w:val="0"/>
          <w:numId w:val="18"/>
        </w:numPr>
        <w:shd w:val="clear" w:color="auto" w:fill="FFFFFF"/>
        <w:spacing w:after="0" w:line="20" w:lineRule="atLeast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</w:t>
      </w:r>
      <w:r w:rsidR="00F52232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 учебного года </w:t>
      </w:r>
      <w:r w:rsidR="00137524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учителями – предметниками </w:t>
      </w:r>
      <w:r w:rsidR="00F52232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осуществлялось консультирование (индивидуальное и групповое) по </w:t>
      </w:r>
      <w:r w:rsidR="00F03F0A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r w:rsidR="00F52232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3F0A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ВПР. </w:t>
      </w:r>
      <w:r w:rsidR="00F52232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активно использовались INTERNET-ресурсы</w:t>
      </w:r>
      <w:r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2232" w:rsidRPr="00E67AE8" w:rsidRDefault="00E67AE8" w:rsidP="00E67AE8">
      <w:pPr>
        <w:pStyle w:val="a3"/>
        <w:numPr>
          <w:ilvl w:val="0"/>
          <w:numId w:val="18"/>
        </w:numPr>
        <w:shd w:val="clear" w:color="auto" w:fill="FFFFFF"/>
        <w:spacing w:after="0" w:line="20" w:lineRule="atLeast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52232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работах.</w:t>
      </w:r>
    </w:p>
    <w:p w:rsidR="00C35414" w:rsidRPr="005A39A4" w:rsidRDefault="00C35414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AE8" w:rsidRDefault="00D1475F" w:rsidP="00E67AE8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414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Мониторинговая деятельность проводилась по нескольким направлениям:</w:t>
      </w:r>
    </w:p>
    <w:p w:rsidR="00E67AE8" w:rsidRDefault="00E67AE8" w:rsidP="00E67AE8">
      <w:pPr>
        <w:pStyle w:val="a3"/>
        <w:numPr>
          <w:ilvl w:val="0"/>
          <w:numId w:val="3"/>
        </w:numPr>
        <w:shd w:val="clear" w:color="auto" w:fill="FFFFFF"/>
        <w:spacing w:after="0" w:line="20" w:lineRule="atLeast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35414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ониторинг уровня качества обученности учащихся </w:t>
      </w:r>
      <w:r w:rsidR="00F03F0A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4-8 классов</w:t>
      </w:r>
      <w:r w:rsidR="009E2445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414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осуществлялся посредством проведения и анализа контрольных работ, контрольных срезов,</w:t>
      </w:r>
      <w:r w:rsidR="0041036C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414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тестовых заданий различного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7AE8" w:rsidRDefault="00E67AE8" w:rsidP="00E67AE8">
      <w:pPr>
        <w:pStyle w:val="a3"/>
        <w:numPr>
          <w:ilvl w:val="0"/>
          <w:numId w:val="3"/>
        </w:numPr>
        <w:shd w:val="clear" w:color="auto" w:fill="FFFFFF"/>
        <w:spacing w:after="0" w:line="20" w:lineRule="atLeast"/>
        <w:ind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35414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 качества преподавания предметов учебного плана осуществлялся через</w:t>
      </w:r>
      <w:r w:rsidR="00356C5A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414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 контроль путем посещения уроков, проведения административных</w:t>
      </w:r>
      <w:r w:rsidR="00356C5A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414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тематических проверок. По итогам проводились собеседования с учителями, даны конкретные</w:t>
      </w:r>
      <w:r w:rsidR="00820167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36C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35414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использованию эффективных методик и технологий</w:t>
      </w:r>
      <w:r w:rsidR="00820167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C35414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реподавания, направленных на повышение уровня знаний, умений </w:t>
      </w:r>
      <w:r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навыков</w:t>
      </w:r>
      <w:r w:rsidR="00C35414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35414" w:rsidRPr="00E67AE8" w:rsidRDefault="00E67AE8" w:rsidP="00B21690">
      <w:pPr>
        <w:pStyle w:val="a3"/>
        <w:numPr>
          <w:ilvl w:val="0"/>
          <w:numId w:val="3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35414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 выполнения программного материала по предметам учебного плана, в</w:t>
      </w:r>
      <w:r w:rsidR="00356C5A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414" w:rsidRPr="00E67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практической части рабочих программ учителей.</w:t>
      </w:r>
    </w:p>
    <w:p w:rsidR="00F52232" w:rsidRPr="005A39A4" w:rsidRDefault="00F52232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75F" w:rsidRPr="005A39A4" w:rsidRDefault="00C35414" w:rsidP="003C14E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20167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Всероссийские проверочные работы б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</w:t>
      </w:r>
      <w:r w:rsidR="00820167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</w:t>
      </w:r>
      <w:r w:rsidR="00820167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установленные сроки согласно</w:t>
      </w:r>
      <w:r w:rsidR="00D1475F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федеральным, региональным и школьным документам о </w:t>
      </w:r>
      <w:r w:rsidR="00820167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627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820167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4-8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9E2445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414" w:rsidRPr="005A39A4" w:rsidRDefault="00C35414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Обращений родителей по вопросам нарушений в подготовке и проведении </w:t>
      </w:r>
      <w:r w:rsidR="00820167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Всероссийских проверочных работ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школу не поступало.</w:t>
      </w:r>
    </w:p>
    <w:p w:rsidR="00C35414" w:rsidRPr="005A39A4" w:rsidRDefault="00C35414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414" w:rsidRPr="005A39A4" w:rsidRDefault="00C35414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результатов</w:t>
      </w:r>
    </w:p>
    <w:p w:rsidR="00C35414" w:rsidRPr="005A39A4" w:rsidRDefault="00820167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Всероссийских проверочных работ 4-8 классов</w:t>
      </w:r>
    </w:p>
    <w:p w:rsidR="00C35414" w:rsidRPr="005A39A4" w:rsidRDefault="00C35414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CA2" w:rsidRPr="005A39A4" w:rsidRDefault="00C35414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20167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 классе обучалось </w:t>
      </w:r>
      <w:r w:rsidR="009E2445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B0712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A2627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4E9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20167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9A2627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7CA2" w:rsidRDefault="00EB0712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</w:t>
      </w:r>
    </w:p>
    <w:p w:rsidR="00B547A7" w:rsidRPr="005A39A4" w:rsidRDefault="00B547A7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eastAsia="ru-RU"/>
        </w:rPr>
      </w:pPr>
    </w:p>
    <w:tbl>
      <w:tblPr>
        <w:tblStyle w:val="ac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785FA9" w:rsidRPr="005A39A4" w:rsidTr="00387CA2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785FA9" w:rsidRPr="005A39A4" w:rsidRDefault="00785FA9" w:rsidP="005A39A4">
            <w:pPr>
              <w:tabs>
                <w:tab w:val="left" w:pos="-5920"/>
              </w:tabs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785FA9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</w:t>
            </w:r>
          </w:p>
        </w:tc>
        <w:tc>
          <w:tcPr>
            <w:tcW w:w="992" w:type="dxa"/>
            <w:vMerge w:val="restart"/>
            <w:vAlign w:val="center"/>
          </w:tcPr>
          <w:p w:rsidR="00785FA9" w:rsidRPr="005A39A4" w:rsidRDefault="00785FA9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785FA9" w:rsidRPr="005A39A4" w:rsidRDefault="00785FA9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785FA9" w:rsidRPr="005A39A4" w:rsidRDefault="00785FA9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785FA9" w:rsidRPr="005A39A4" w:rsidRDefault="00785FA9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785FA9" w:rsidRPr="005A39A4" w:rsidRDefault="00785FA9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785FA9" w:rsidRPr="005A39A4" w:rsidRDefault="00785FA9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«5»</w:t>
            </w:r>
          </w:p>
        </w:tc>
      </w:tr>
      <w:tr w:rsidR="00785FA9" w:rsidRPr="005A39A4" w:rsidTr="00387CA2">
        <w:trPr>
          <w:cantSplit/>
          <w:tblHeader/>
          <w:jc w:val="center"/>
        </w:trPr>
        <w:tc>
          <w:tcPr>
            <w:tcW w:w="567" w:type="dxa"/>
            <w:vMerge/>
          </w:tcPr>
          <w:p w:rsidR="00785FA9" w:rsidRPr="005A39A4" w:rsidRDefault="00785FA9" w:rsidP="005A39A4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line="20" w:lineRule="atLeast"/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785FA9" w:rsidRPr="005A39A4" w:rsidRDefault="00785FA9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5FA9" w:rsidRPr="005A39A4" w:rsidRDefault="00785FA9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5FA9" w:rsidRPr="005A39A4" w:rsidRDefault="00785FA9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85FA9" w:rsidRPr="005A39A4" w:rsidRDefault="00785FA9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Pr="005A39A4" w:rsidRDefault="00785FA9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Pr="005A39A4" w:rsidRDefault="00785FA9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Pr="005A39A4" w:rsidRDefault="00785FA9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Pr="005A39A4" w:rsidRDefault="00785FA9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Pr="005A39A4" w:rsidRDefault="00785FA9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785FA9" w:rsidRPr="005A39A4" w:rsidRDefault="00785FA9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785FA9" w:rsidRPr="005A39A4" w:rsidRDefault="00785FA9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</w:tr>
      <w:tr w:rsidR="00785FA9" w:rsidRPr="005A39A4" w:rsidTr="00387CA2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Pr="005A39A4" w:rsidRDefault="00785FA9" w:rsidP="005A39A4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0" w:lineRule="atLeast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Pr="005A39A4" w:rsidRDefault="009415FB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</w:t>
            </w:r>
            <w:r w:rsidR="00785FA9" w:rsidRPr="005A39A4">
              <w:rPr>
                <w:bCs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992" w:type="dxa"/>
          </w:tcPr>
          <w:p w:rsidR="00785FA9" w:rsidRPr="005A39A4" w:rsidRDefault="006242A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</w:t>
            </w:r>
            <w:r w:rsidR="009415FB" w:rsidRPr="005A3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85FA9" w:rsidRPr="005A39A4" w:rsidRDefault="00785FA9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85FA9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85FA9" w:rsidRPr="005A39A4" w:rsidRDefault="009415F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85FA9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85FA9" w:rsidRPr="005A39A4" w:rsidRDefault="009415F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785FA9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85FA9" w:rsidRPr="005A39A4" w:rsidRDefault="009415F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785FA9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85FA9" w:rsidRPr="005A39A4" w:rsidRDefault="009415F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14</w:t>
            </w:r>
          </w:p>
        </w:tc>
      </w:tr>
      <w:tr w:rsidR="00785FA9" w:rsidRPr="005A39A4" w:rsidTr="00387CA2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785FA9" w:rsidRPr="005A39A4" w:rsidRDefault="00785FA9" w:rsidP="005A39A4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0" w:lineRule="atLeast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85FA9" w:rsidRPr="005A39A4" w:rsidRDefault="009415FB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</w:t>
            </w:r>
            <w:r w:rsidR="00785FA9" w:rsidRPr="005A39A4">
              <w:rPr>
                <w:bCs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992" w:type="dxa"/>
          </w:tcPr>
          <w:p w:rsidR="00785FA9" w:rsidRPr="005A39A4" w:rsidRDefault="006242A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</w:t>
            </w:r>
            <w:r w:rsidR="009415FB" w:rsidRPr="005A39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85FA9" w:rsidRPr="005A39A4" w:rsidRDefault="00785FA9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85FA9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5FA9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85FA9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85FA9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785FA9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85FA9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785FA9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85FA9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6</w:t>
            </w:r>
          </w:p>
        </w:tc>
      </w:tr>
      <w:tr w:rsidR="006242AF" w:rsidRPr="005A39A4" w:rsidTr="00387CA2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6242AF" w:rsidRPr="005A39A4" w:rsidRDefault="006242AF" w:rsidP="005A39A4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line="20" w:lineRule="atLeast"/>
              <w:ind w:left="317" w:hanging="281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242AF" w:rsidRPr="005A39A4" w:rsidRDefault="009415FB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</w:t>
            </w:r>
            <w:r w:rsidR="006242AF" w:rsidRPr="005A39A4">
              <w:rPr>
                <w:bCs/>
                <w:sz w:val="24"/>
                <w:szCs w:val="24"/>
              </w:rPr>
              <w:t xml:space="preserve"> по </w:t>
            </w:r>
            <w:r w:rsidRPr="005A39A4">
              <w:rPr>
                <w:bCs/>
                <w:sz w:val="24"/>
                <w:szCs w:val="24"/>
              </w:rPr>
              <w:t>окружающему миру</w:t>
            </w:r>
          </w:p>
        </w:tc>
        <w:tc>
          <w:tcPr>
            <w:tcW w:w="992" w:type="dxa"/>
          </w:tcPr>
          <w:p w:rsidR="006242AF" w:rsidRPr="005A39A4" w:rsidRDefault="009415F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242AF" w:rsidRPr="005A39A4" w:rsidRDefault="009415F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242AF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42AF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242AF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42AF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242AF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42AF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242AF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242AF" w:rsidRPr="005A39A4" w:rsidRDefault="00D861E4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</w:tbl>
    <w:p w:rsidR="00137524" w:rsidRPr="005A39A4" w:rsidRDefault="00137524" w:rsidP="005A39A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4E9" w:rsidRPr="005A39A4" w:rsidRDefault="001F54E9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</w:t>
      </w:r>
      <w:r w:rsidR="004700D2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4700D2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обучалось </w:t>
      </w:r>
      <w:r w:rsidR="00EB0712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учащихся.</w:t>
      </w:r>
    </w:p>
    <w:p w:rsidR="00EB0712" w:rsidRDefault="00EB0712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</w:t>
      </w:r>
    </w:p>
    <w:p w:rsidR="00B547A7" w:rsidRPr="005A39A4" w:rsidRDefault="00B547A7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EB0712" w:rsidRPr="005A39A4" w:rsidTr="005A0E8D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EB0712" w:rsidRPr="005A39A4" w:rsidRDefault="00EB0712" w:rsidP="005A39A4">
            <w:pPr>
              <w:tabs>
                <w:tab w:val="left" w:pos="-5920"/>
              </w:tabs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</w:t>
            </w:r>
          </w:p>
        </w:tc>
        <w:tc>
          <w:tcPr>
            <w:tcW w:w="992" w:type="dxa"/>
            <w:vMerge w:val="restart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«5»</w:t>
            </w:r>
          </w:p>
        </w:tc>
      </w:tr>
      <w:tr w:rsidR="00EB0712" w:rsidRPr="005A39A4" w:rsidTr="005A0E8D">
        <w:trPr>
          <w:cantSplit/>
          <w:tblHeader/>
          <w:jc w:val="center"/>
        </w:trPr>
        <w:tc>
          <w:tcPr>
            <w:tcW w:w="567" w:type="dxa"/>
            <w:vMerge/>
          </w:tcPr>
          <w:p w:rsidR="00EB0712" w:rsidRPr="005A39A4" w:rsidRDefault="00EB0712" w:rsidP="005A39A4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line="20" w:lineRule="atLeast"/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EB0712" w:rsidRPr="005A39A4" w:rsidRDefault="00EB071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</w:tr>
      <w:tr w:rsidR="00EB0712" w:rsidRPr="005A39A4" w:rsidTr="005A0E8D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EB0712" w:rsidRPr="005A39A4" w:rsidRDefault="00EB0712" w:rsidP="005A39A4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0712" w:rsidRPr="005A39A4" w:rsidRDefault="00EB0712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русскому языку</w:t>
            </w:r>
          </w:p>
        </w:tc>
        <w:tc>
          <w:tcPr>
            <w:tcW w:w="992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  <w:tr w:rsidR="00EB0712" w:rsidRPr="005A39A4" w:rsidTr="005A0E8D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EB0712" w:rsidRPr="005A39A4" w:rsidRDefault="00EB0712" w:rsidP="005A39A4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0712" w:rsidRPr="005A39A4" w:rsidRDefault="00EB0712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математике</w:t>
            </w:r>
          </w:p>
        </w:tc>
        <w:tc>
          <w:tcPr>
            <w:tcW w:w="992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4</w:t>
            </w:r>
          </w:p>
        </w:tc>
      </w:tr>
      <w:tr w:rsidR="00EB0712" w:rsidRPr="005A39A4" w:rsidTr="005A0E8D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EB0712" w:rsidRPr="005A39A4" w:rsidRDefault="00EB0712" w:rsidP="005A39A4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0712" w:rsidRPr="005A39A4" w:rsidRDefault="00EB0712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биологии</w:t>
            </w:r>
          </w:p>
        </w:tc>
        <w:tc>
          <w:tcPr>
            <w:tcW w:w="992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  <w:tr w:rsidR="00EB0712" w:rsidRPr="005A39A4" w:rsidTr="005A0E8D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EB0712" w:rsidRPr="005A39A4" w:rsidRDefault="00EB0712" w:rsidP="005A39A4">
            <w:pPr>
              <w:pStyle w:val="a3"/>
              <w:numPr>
                <w:ilvl w:val="0"/>
                <w:numId w:val="15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0712" w:rsidRPr="005A39A4" w:rsidRDefault="00EB0712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истории</w:t>
            </w:r>
          </w:p>
        </w:tc>
        <w:tc>
          <w:tcPr>
            <w:tcW w:w="992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B0712" w:rsidRPr="005A39A4" w:rsidRDefault="00EB071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B0712" w:rsidRPr="005A39A4" w:rsidRDefault="00312A9B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</w:tbl>
    <w:p w:rsidR="00EB0712" w:rsidRPr="005A39A4" w:rsidRDefault="00EB0712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0D2" w:rsidRPr="005A39A4" w:rsidRDefault="004700D2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6-м классе обучалось 25 учащихся.</w:t>
      </w:r>
    </w:p>
    <w:p w:rsidR="004700D2" w:rsidRDefault="004700D2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</w:t>
      </w:r>
    </w:p>
    <w:p w:rsidR="00B547A7" w:rsidRPr="005A39A4" w:rsidRDefault="00B547A7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4700D2" w:rsidRPr="005A39A4" w:rsidTr="005A0E8D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4700D2" w:rsidRPr="005A39A4" w:rsidRDefault="004700D2" w:rsidP="005A39A4">
            <w:pPr>
              <w:tabs>
                <w:tab w:val="left" w:pos="-5920"/>
              </w:tabs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</w:t>
            </w:r>
          </w:p>
        </w:tc>
        <w:tc>
          <w:tcPr>
            <w:tcW w:w="992" w:type="dxa"/>
            <w:vMerge w:val="restart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«5»</w:t>
            </w:r>
          </w:p>
        </w:tc>
      </w:tr>
      <w:tr w:rsidR="004700D2" w:rsidRPr="005A39A4" w:rsidTr="005A0E8D">
        <w:trPr>
          <w:cantSplit/>
          <w:tblHeader/>
          <w:jc w:val="center"/>
        </w:trPr>
        <w:tc>
          <w:tcPr>
            <w:tcW w:w="567" w:type="dxa"/>
            <w:vMerge/>
          </w:tcPr>
          <w:p w:rsidR="004700D2" w:rsidRPr="005A39A4" w:rsidRDefault="004700D2" w:rsidP="005A39A4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line="20" w:lineRule="atLeast"/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4700D2" w:rsidRPr="005A39A4" w:rsidRDefault="004700D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</w:tr>
      <w:tr w:rsidR="004700D2" w:rsidRPr="005A39A4" w:rsidTr="005A0E8D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4700D2" w:rsidRPr="005A39A4" w:rsidRDefault="004700D2" w:rsidP="005A39A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4700D2" w:rsidRPr="005A39A4" w:rsidRDefault="004700D2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русскому языку</w:t>
            </w:r>
          </w:p>
        </w:tc>
        <w:tc>
          <w:tcPr>
            <w:tcW w:w="992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  <w:tr w:rsidR="004700D2" w:rsidRPr="005A39A4" w:rsidTr="005A0E8D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4700D2" w:rsidRPr="005A39A4" w:rsidRDefault="004700D2" w:rsidP="005A39A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4700D2" w:rsidRPr="005A39A4" w:rsidRDefault="004700D2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математике</w:t>
            </w:r>
          </w:p>
        </w:tc>
        <w:tc>
          <w:tcPr>
            <w:tcW w:w="992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  <w:tr w:rsidR="004700D2" w:rsidRPr="005A39A4" w:rsidTr="005A0E8D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4700D2" w:rsidRPr="005A39A4" w:rsidRDefault="004700D2" w:rsidP="005A39A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4700D2" w:rsidRPr="005A39A4" w:rsidRDefault="004700D2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биологии</w:t>
            </w:r>
          </w:p>
        </w:tc>
        <w:tc>
          <w:tcPr>
            <w:tcW w:w="992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  <w:tr w:rsidR="004700D2" w:rsidRPr="005A39A4" w:rsidTr="005A0E8D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4700D2" w:rsidRPr="005A39A4" w:rsidRDefault="004700D2" w:rsidP="005A39A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4700D2" w:rsidRPr="005A39A4" w:rsidRDefault="004700D2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обществознанию</w:t>
            </w:r>
          </w:p>
        </w:tc>
        <w:tc>
          <w:tcPr>
            <w:tcW w:w="992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00D2" w:rsidRPr="005A39A4" w:rsidRDefault="004700D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</w:tbl>
    <w:p w:rsidR="001F54E9" w:rsidRPr="005A39A4" w:rsidRDefault="001F54E9" w:rsidP="005A39A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442" w:rsidRPr="005A39A4" w:rsidRDefault="008E2442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7-х классах обучалось 30 учащихся.</w:t>
      </w:r>
    </w:p>
    <w:p w:rsidR="008E2442" w:rsidRDefault="008E2442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</w:t>
      </w:r>
    </w:p>
    <w:p w:rsidR="00B547A7" w:rsidRPr="005A39A4" w:rsidRDefault="00B547A7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8E2442" w:rsidRPr="005A39A4" w:rsidTr="005A0E8D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8E2442" w:rsidRPr="005A39A4" w:rsidRDefault="008E2442" w:rsidP="005A39A4">
            <w:pPr>
              <w:tabs>
                <w:tab w:val="left" w:pos="-5920"/>
              </w:tabs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</w:t>
            </w:r>
          </w:p>
        </w:tc>
        <w:tc>
          <w:tcPr>
            <w:tcW w:w="992" w:type="dxa"/>
            <w:vMerge w:val="restart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«5»</w:t>
            </w:r>
          </w:p>
        </w:tc>
      </w:tr>
      <w:tr w:rsidR="008E2442" w:rsidRPr="005A39A4" w:rsidTr="005A0E8D">
        <w:trPr>
          <w:cantSplit/>
          <w:tblHeader/>
          <w:jc w:val="center"/>
        </w:trPr>
        <w:tc>
          <w:tcPr>
            <w:tcW w:w="567" w:type="dxa"/>
            <w:vMerge/>
          </w:tcPr>
          <w:p w:rsidR="008E2442" w:rsidRPr="005A39A4" w:rsidRDefault="008E2442" w:rsidP="005A39A4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line="20" w:lineRule="atLeast"/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8E2442" w:rsidRPr="005A39A4" w:rsidRDefault="008E244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2442" w:rsidRPr="005A39A4" w:rsidRDefault="008E244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2442" w:rsidRPr="005A39A4" w:rsidRDefault="008E244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8E2442" w:rsidRPr="005A39A4" w:rsidRDefault="008E2442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</w:tr>
      <w:tr w:rsidR="008E2442" w:rsidRPr="005A39A4" w:rsidTr="005A0E8D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8E2442" w:rsidRPr="005A39A4" w:rsidRDefault="008E2442" w:rsidP="005A39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8E2442" w:rsidRPr="005A39A4" w:rsidRDefault="008E2442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русскому языку</w:t>
            </w:r>
          </w:p>
        </w:tc>
        <w:tc>
          <w:tcPr>
            <w:tcW w:w="992" w:type="dxa"/>
          </w:tcPr>
          <w:p w:rsidR="008E2442" w:rsidRPr="005A39A4" w:rsidRDefault="008E244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</w:t>
            </w:r>
            <w:r w:rsidR="00B2636F" w:rsidRPr="005A39A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E2442" w:rsidRPr="005A39A4" w:rsidRDefault="008E244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  <w:tr w:rsidR="008E2442" w:rsidRPr="005A39A4" w:rsidTr="005A0E8D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8E2442" w:rsidRPr="005A39A4" w:rsidRDefault="008E2442" w:rsidP="005A39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8E2442" w:rsidRPr="005A39A4" w:rsidRDefault="008E2442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математике</w:t>
            </w:r>
          </w:p>
        </w:tc>
        <w:tc>
          <w:tcPr>
            <w:tcW w:w="992" w:type="dxa"/>
          </w:tcPr>
          <w:p w:rsidR="008E2442" w:rsidRPr="005A39A4" w:rsidRDefault="008E244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</w:t>
            </w:r>
            <w:r w:rsidR="00B2636F" w:rsidRPr="005A39A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2442" w:rsidRPr="005A39A4" w:rsidRDefault="008E244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4</w:t>
            </w:r>
          </w:p>
        </w:tc>
      </w:tr>
      <w:tr w:rsidR="008E2442" w:rsidRPr="005A39A4" w:rsidTr="005A0E8D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8E2442" w:rsidRPr="005A39A4" w:rsidRDefault="008E2442" w:rsidP="005A39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8E2442" w:rsidRPr="005A39A4" w:rsidRDefault="008E2442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биологии</w:t>
            </w:r>
          </w:p>
        </w:tc>
        <w:tc>
          <w:tcPr>
            <w:tcW w:w="992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E2442" w:rsidRPr="005A39A4" w:rsidRDefault="008E244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  <w:tr w:rsidR="008E2442" w:rsidRPr="005A39A4" w:rsidTr="005A0E8D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8E2442" w:rsidRPr="005A39A4" w:rsidRDefault="008E2442" w:rsidP="005A39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8E2442" w:rsidRPr="005A39A4" w:rsidRDefault="008E2442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обществознанию</w:t>
            </w:r>
          </w:p>
        </w:tc>
        <w:tc>
          <w:tcPr>
            <w:tcW w:w="992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E2442" w:rsidRPr="005A39A4" w:rsidRDefault="008E2442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2442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  <w:tr w:rsidR="00B2636F" w:rsidRPr="005A39A4" w:rsidTr="005A0E8D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B2636F" w:rsidRPr="005A39A4" w:rsidRDefault="00B2636F" w:rsidP="005A39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2636F" w:rsidRPr="005A39A4" w:rsidRDefault="00B2636F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истории</w:t>
            </w:r>
          </w:p>
        </w:tc>
        <w:tc>
          <w:tcPr>
            <w:tcW w:w="992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  <w:tr w:rsidR="00B2636F" w:rsidRPr="005A39A4" w:rsidTr="005A0E8D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B2636F" w:rsidRPr="005A39A4" w:rsidRDefault="00B2636F" w:rsidP="005A39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B2636F" w:rsidRPr="005A39A4" w:rsidRDefault="00B2636F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физике</w:t>
            </w:r>
          </w:p>
        </w:tc>
        <w:tc>
          <w:tcPr>
            <w:tcW w:w="992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2636F" w:rsidRPr="005A39A4" w:rsidRDefault="00B2636F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  <w:tr w:rsidR="005A0E8D" w:rsidRPr="005A39A4" w:rsidTr="005A0E8D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5A0E8D" w:rsidRPr="005A39A4" w:rsidRDefault="005A0E8D" w:rsidP="005A39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A0E8D" w:rsidRPr="005A39A4" w:rsidRDefault="005A0E8D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английскому языку</w:t>
            </w:r>
          </w:p>
        </w:tc>
        <w:tc>
          <w:tcPr>
            <w:tcW w:w="992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  <w:tr w:rsidR="005A0E8D" w:rsidRPr="005A39A4" w:rsidTr="005A0E8D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5A0E8D" w:rsidRPr="005A39A4" w:rsidRDefault="005A0E8D" w:rsidP="005A39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5A0E8D" w:rsidRPr="005A39A4" w:rsidRDefault="005A0E8D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немецкому языку</w:t>
            </w:r>
          </w:p>
        </w:tc>
        <w:tc>
          <w:tcPr>
            <w:tcW w:w="992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A0E8D" w:rsidRPr="005A39A4" w:rsidRDefault="005A0E8D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</w:tbl>
    <w:p w:rsidR="008E2442" w:rsidRPr="005A39A4" w:rsidRDefault="008E2442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D5A" w:rsidRPr="005A39A4" w:rsidRDefault="00F35D5A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8-м классе обучалось 25 учащихся.</w:t>
      </w:r>
    </w:p>
    <w:p w:rsidR="00F35D5A" w:rsidRDefault="00F35D5A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</w:t>
      </w:r>
    </w:p>
    <w:p w:rsidR="00B547A7" w:rsidRPr="005A39A4" w:rsidRDefault="00B547A7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F35D5A" w:rsidRPr="005A39A4" w:rsidTr="00B21690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F35D5A" w:rsidRPr="005A39A4" w:rsidRDefault="00F35D5A" w:rsidP="005A39A4">
            <w:pPr>
              <w:tabs>
                <w:tab w:val="left" w:pos="-5920"/>
              </w:tabs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</w:t>
            </w:r>
          </w:p>
        </w:tc>
        <w:tc>
          <w:tcPr>
            <w:tcW w:w="992" w:type="dxa"/>
            <w:vMerge w:val="restart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«5»</w:t>
            </w:r>
          </w:p>
        </w:tc>
      </w:tr>
      <w:tr w:rsidR="00F35D5A" w:rsidRPr="005A39A4" w:rsidTr="00B21690">
        <w:trPr>
          <w:cantSplit/>
          <w:tblHeader/>
          <w:jc w:val="center"/>
        </w:trPr>
        <w:tc>
          <w:tcPr>
            <w:tcW w:w="567" w:type="dxa"/>
            <w:vMerge/>
          </w:tcPr>
          <w:p w:rsidR="00F35D5A" w:rsidRPr="005A39A4" w:rsidRDefault="00F35D5A" w:rsidP="005A39A4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line="20" w:lineRule="atLeast"/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F35D5A" w:rsidRPr="005A39A4" w:rsidRDefault="00F35D5A" w:rsidP="005A39A4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%</w:t>
            </w:r>
          </w:p>
        </w:tc>
      </w:tr>
      <w:tr w:rsidR="00F35D5A" w:rsidRPr="005A39A4" w:rsidTr="00B2169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F35D5A" w:rsidRPr="005A39A4" w:rsidRDefault="00F35D5A" w:rsidP="005A39A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35D5A" w:rsidRPr="005A39A4" w:rsidRDefault="00F35D5A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русскому языку</w:t>
            </w:r>
          </w:p>
        </w:tc>
        <w:tc>
          <w:tcPr>
            <w:tcW w:w="992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  <w:tr w:rsidR="00F35D5A" w:rsidRPr="005A39A4" w:rsidTr="00B21690">
        <w:trPr>
          <w:cantSplit/>
          <w:trHeight w:val="463"/>
          <w:jc w:val="center"/>
        </w:trPr>
        <w:tc>
          <w:tcPr>
            <w:tcW w:w="567" w:type="dxa"/>
            <w:vAlign w:val="center"/>
          </w:tcPr>
          <w:p w:rsidR="00F35D5A" w:rsidRPr="005A39A4" w:rsidRDefault="00F35D5A" w:rsidP="005A39A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35D5A" w:rsidRPr="005A39A4" w:rsidRDefault="00F35D5A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математике</w:t>
            </w:r>
          </w:p>
        </w:tc>
        <w:tc>
          <w:tcPr>
            <w:tcW w:w="992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  <w:tr w:rsidR="00F35D5A" w:rsidRPr="005A39A4" w:rsidTr="00B21690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F35D5A" w:rsidRPr="005A39A4" w:rsidRDefault="00F35D5A" w:rsidP="005A39A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35D5A" w:rsidRPr="005A39A4" w:rsidRDefault="00F35D5A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истории</w:t>
            </w:r>
          </w:p>
        </w:tc>
        <w:tc>
          <w:tcPr>
            <w:tcW w:w="992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  <w:tr w:rsidR="00F35D5A" w:rsidRPr="005A39A4" w:rsidTr="00B21690">
        <w:trPr>
          <w:cantSplit/>
          <w:trHeight w:val="541"/>
          <w:jc w:val="center"/>
        </w:trPr>
        <w:tc>
          <w:tcPr>
            <w:tcW w:w="567" w:type="dxa"/>
            <w:vAlign w:val="center"/>
          </w:tcPr>
          <w:p w:rsidR="00F35D5A" w:rsidRPr="005A39A4" w:rsidRDefault="00F35D5A" w:rsidP="005A39A4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line="20" w:lineRule="atLeast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35D5A" w:rsidRPr="005A39A4" w:rsidRDefault="00F35D5A" w:rsidP="005A39A4">
            <w:pPr>
              <w:spacing w:line="20" w:lineRule="atLeast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ВПР по физике</w:t>
            </w:r>
          </w:p>
        </w:tc>
        <w:tc>
          <w:tcPr>
            <w:tcW w:w="992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5D5A" w:rsidRPr="005A39A4" w:rsidRDefault="00F35D5A" w:rsidP="005A39A4">
            <w:pPr>
              <w:spacing w:line="20" w:lineRule="atLeast"/>
              <w:jc w:val="both"/>
              <w:rPr>
                <w:bCs/>
                <w:sz w:val="24"/>
                <w:szCs w:val="24"/>
              </w:rPr>
            </w:pPr>
            <w:r w:rsidRPr="005A39A4">
              <w:rPr>
                <w:bCs/>
                <w:sz w:val="24"/>
                <w:szCs w:val="24"/>
              </w:rPr>
              <w:t>0</w:t>
            </w:r>
          </w:p>
        </w:tc>
      </w:tr>
    </w:tbl>
    <w:p w:rsidR="008E2442" w:rsidRPr="005A39A4" w:rsidRDefault="008E2442" w:rsidP="005A39A4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2B4" w:rsidRPr="005A39A4" w:rsidRDefault="001F54E9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ВПР</w:t>
      </w:r>
      <w:r w:rsidR="00105798" w:rsidRPr="005A3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математике</w:t>
      </w:r>
    </w:p>
    <w:p w:rsidR="00105798" w:rsidRPr="005A39A4" w:rsidRDefault="00105798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7420" w:rsidRPr="005A39A4" w:rsidRDefault="00477420" w:rsidP="005A39A4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Содержательный анализ выполнения </w:t>
      </w:r>
      <w:r w:rsidR="00D861E4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математике.</w:t>
      </w:r>
    </w:p>
    <w:p w:rsidR="00477420" w:rsidRPr="005A39A4" w:rsidRDefault="00477420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проведения </w:t>
      </w:r>
      <w:r w:rsidR="00D861E4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математике:</w:t>
      </w:r>
    </w:p>
    <w:p w:rsidR="00477420" w:rsidRPr="005A39A4" w:rsidRDefault="00477420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уровня обученности учащихся </w:t>
      </w:r>
      <w:r w:rsidR="00E7190E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классов;</w:t>
      </w:r>
    </w:p>
    <w:p w:rsidR="00477420" w:rsidRPr="005A39A4" w:rsidRDefault="00477420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уровня предметных компетенций учащихся </w:t>
      </w:r>
      <w:r w:rsidR="00E7190E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классов;</w:t>
      </w:r>
    </w:p>
    <w:p w:rsidR="00477420" w:rsidRPr="005A39A4" w:rsidRDefault="00477420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Содержание контрольно-измерительных материалов определяется требованиями к уровню подготовки </w:t>
      </w:r>
      <w:r w:rsidR="00E7190E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ФГОС </w:t>
      </w:r>
      <w:r w:rsidR="00E7190E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учетом уровня реализации образовательных программ.</w:t>
      </w:r>
    </w:p>
    <w:p w:rsidR="00901549" w:rsidRPr="005A39A4" w:rsidRDefault="00901549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математической подготовки характеризует уровень усвоения материала курса математики </w:t>
      </w:r>
      <w:r w:rsidR="00E7190E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школы. Этот показатель определяется на основе первичных баллов, полученных учащимися за выполнение всех заданий работы.</w:t>
      </w:r>
    </w:p>
    <w:p w:rsidR="00901549" w:rsidRDefault="00901549" w:rsidP="00B547A7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Анализ результатов </w:t>
      </w:r>
      <w:r w:rsidR="00E7190E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в 202</w:t>
      </w:r>
      <w:r w:rsidR="00492CCE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позволяет выявить сильные и слабые стороны в системе обучения математике в </w:t>
      </w:r>
      <w:r w:rsidR="00E7190E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школе. Большинство </w:t>
      </w:r>
      <w:r w:rsidR="00E7190E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4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класса продемонстрировали владение важнейшими математическими умениями, являющимися опорными для дальнейшего изучения курса математики и смежных дисциплин. </w:t>
      </w:r>
    </w:p>
    <w:p w:rsidR="00B547A7" w:rsidRPr="00B547A7" w:rsidRDefault="00901549" w:rsidP="00B547A7">
      <w:pPr>
        <w:shd w:val="clear" w:color="auto" w:fill="FFFFFF"/>
        <w:spacing w:after="0" w:line="20" w:lineRule="atLeast"/>
        <w:ind w:left="720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54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трудности вызыва</w:t>
      </w:r>
      <w:r w:rsidR="00B5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B54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B547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4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7A7" w:rsidRPr="00B547A7" w:rsidRDefault="00B547A7" w:rsidP="00B547A7">
      <w:pPr>
        <w:numPr>
          <w:ilvl w:val="0"/>
          <w:numId w:val="20"/>
        </w:numPr>
        <w:shd w:val="clear" w:color="auto" w:fill="FFFFFF"/>
        <w:spacing w:after="0" w:line="20" w:lineRule="atLeast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547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свойств чисел и правил действий с рациональными числами при выполнении вычислений</w:t>
      </w:r>
    </w:p>
    <w:p w:rsidR="00B547A7" w:rsidRPr="00B547A7" w:rsidRDefault="00B547A7" w:rsidP="00B547A7">
      <w:pPr>
        <w:numPr>
          <w:ilvl w:val="0"/>
          <w:numId w:val="20"/>
        </w:numPr>
        <w:shd w:val="clear" w:color="auto" w:fill="FFFFFF"/>
        <w:spacing w:after="0" w:line="20" w:lineRule="atLeast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547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рациональных чисел</w:t>
      </w:r>
    </w:p>
    <w:p w:rsidR="00B547A7" w:rsidRPr="00B547A7" w:rsidRDefault="00B547A7" w:rsidP="00B547A7">
      <w:pPr>
        <w:numPr>
          <w:ilvl w:val="0"/>
          <w:numId w:val="20"/>
        </w:numPr>
        <w:shd w:val="clear" w:color="auto" w:fill="FFFFFF"/>
        <w:spacing w:after="0" w:line="20" w:lineRule="atLeast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547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задачи: находить проценты от числа, число по значению процента, процентное отношение двух чисел, находить процентное снижение и повышение цены.</w:t>
      </w:r>
    </w:p>
    <w:p w:rsidR="00B547A7" w:rsidRPr="00B547A7" w:rsidRDefault="00B547A7" w:rsidP="00B547A7">
      <w:pPr>
        <w:numPr>
          <w:ilvl w:val="0"/>
          <w:numId w:val="20"/>
        </w:numPr>
        <w:shd w:val="clear" w:color="auto" w:fill="FFFFFF"/>
        <w:spacing w:after="0" w:line="20" w:lineRule="atLeast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54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практические задачи с применением простейших свойств фигур, вычислять расстояние на местности, площадь прямоугольников.</w:t>
      </w:r>
    </w:p>
    <w:p w:rsidR="00B547A7" w:rsidRPr="00B547A7" w:rsidRDefault="00B547A7" w:rsidP="00B547A7">
      <w:pPr>
        <w:numPr>
          <w:ilvl w:val="0"/>
          <w:numId w:val="20"/>
        </w:numPr>
        <w:shd w:val="clear" w:color="auto" w:fill="FFFFFF"/>
        <w:spacing w:after="0" w:line="20" w:lineRule="atLeast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547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виде таблиц, диаграмм, графиков.</w:t>
      </w:r>
    </w:p>
    <w:p w:rsidR="00B547A7" w:rsidRPr="00B547A7" w:rsidRDefault="00B547A7" w:rsidP="00B547A7">
      <w:pPr>
        <w:numPr>
          <w:ilvl w:val="0"/>
          <w:numId w:val="20"/>
        </w:numPr>
        <w:shd w:val="clear" w:color="auto" w:fill="FFFFFF"/>
        <w:spacing w:after="0" w:line="20" w:lineRule="atLeast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B547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арифметические задачи разных типов на все арифметические действия.</w:t>
      </w:r>
    </w:p>
    <w:p w:rsidR="00B547A7" w:rsidRPr="005A39A4" w:rsidRDefault="00B547A7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6F6" w:rsidRDefault="003C66F6" w:rsidP="00B8019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9A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учебно-методические комплекты, используемые в ОО для освоения образовательных программ </w:t>
      </w:r>
      <w:r w:rsidR="00E7190E" w:rsidRPr="005A39A4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Pr="005A39A4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 по учебному предмету</w:t>
      </w:r>
    </w:p>
    <w:p w:rsidR="00B547A7" w:rsidRPr="005A39A4" w:rsidRDefault="00B547A7" w:rsidP="005A39A4">
      <w:pPr>
        <w:spacing w:after="0" w:line="20" w:lineRule="atLeast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8959" w:type="dxa"/>
        <w:tblInd w:w="108" w:type="dxa"/>
        <w:tblLook w:val="04A0" w:firstRow="1" w:lastRow="0" w:firstColumn="1" w:lastColumn="0" w:noHBand="0" w:noVBand="1"/>
      </w:tblPr>
      <w:tblGrid>
        <w:gridCol w:w="815"/>
        <w:gridCol w:w="2671"/>
        <w:gridCol w:w="5473"/>
      </w:tblGrid>
      <w:tr w:rsidR="003C66F6" w:rsidRPr="004D0B2E" w:rsidTr="00B547A7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3C66F6" w:rsidRPr="004D0B2E" w:rsidRDefault="003C66F6" w:rsidP="005A39A4">
            <w:pPr>
              <w:pStyle w:val="a3"/>
              <w:spacing w:line="20" w:lineRule="atLeast"/>
              <w:ind w:left="0"/>
              <w:jc w:val="center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№ п/п</w:t>
            </w:r>
          </w:p>
        </w:tc>
        <w:tc>
          <w:tcPr>
            <w:tcW w:w="2671" w:type="dxa"/>
            <w:vAlign w:val="center"/>
          </w:tcPr>
          <w:p w:rsidR="003C66F6" w:rsidRPr="004D0B2E" w:rsidRDefault="003C66F6" w:rsidP="005A39A4">
            <w:pPr>
              <w:pStyle w:val="a3"/>
              <w:spacing w:line="20" w:lineRule="atLeast"/>
              <w:ind w:left="0"/>
              <w:jc w:val="center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 xml:space="preserve">Наименование учебного </w:t>
            </w:r>
          </w:p>
          <w:p w:rsidR="003C66F6" w:rsidRPr="004D0B2E" w:rsidRDefault="003C66F6" w:rsidP="005A39A4">
            <w:pPr>
              <w:pStyle w:val="a3"/>
              <w:spacing w:line="20" w:lineRule="atLeast"/>
              <w:ind w:left="0"/>
              <w:jc w:val="center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предмета</w:t>
            </w:r>
          </w:p>
        </w:tc>
        <w:tc>
          <w:tcPr>
            <w:tcW w:w="5473" w:type="dxa"/>
            <w:vAlign w:val="center"/>
          </w:tcPr>
          <w:p w:rsidR="003C66F6" w:rsidRPr="004D0B2E" w:rsidRDefault="003C66F6" w:rsidP="005A39A4">
            <w:pPr>
              <w:pStyle w:val="a3"/>
              <w:spacing w:line="20" w:lineRule="atLeast"/>
              <w:ind w:left="0"/>
              <w:jc w:val="center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Название УМК</w:t>
            </w:r>
          </w:p>
        </w:tc>
      </w:tr>
      <w:tr w:rsidR="003C66F6" w:rsidRPr="004D0B2E" w:rsidTr="00B547A7">
        <w:trPr>
          <w:cantSplit/>
          <w:trHeight w:val="637"/>
        </w:trPr>
        <w:tc>
          <w:tcPr>
            <w:tcW w:w="815" w:type="dxa"/>
          </w:tcPr>
          <w:p w:rsidR="003C66F6" w:rsidRPr="004D0B2E" w:rsidRDefault="003C66F6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3C66F6" w:rsidRPr="004D0B2E" w:rsidRDefault="003C66F6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Математика</w:t>
            </w:r>
            <w:r w:rsidR="00B14E8E" w:rsidRPr="004D0B2E">
              <w:rPr>
                <w:sz w:val="24"/>
                <w:szCs w:val="24"/>
              </w:rPr>
              <w:t xml:space="preserve"> 4 класс</w:t>
            </w:r>
          </w:p>
        </w:tc>
        <w:tc>
          <w:tcPr>
            <w:tcW w:w="5473" w:type="dxa"/>
          </w:tcPr>
          <w:p w:rsidR="003C66F6" w:rsidRPr="004D0B2E" w:rsidRDefault="00B21690" w:rsidP="005A39A4">
            <w:pPr>
              <w:spacing w:line="20" w:lineRule="atLeast"/>
              <w:rPr>
                <w:i/>
                <w:sz w:val="24"/>
                <w:szCs w:val="24"/>
              </w:rPr>
            </w:pPr>
            <w:r w:rsidRPr="004D0B2E">
              <w:rPr>
                <w:color w:val="000000"/>
                <w:sz w:val="24"/>
                <w:szCs w:val="24"/>
                <w:shd w:val="clear" w:color="auto" w:fill="EEEEEE"/>
              </w:rPr>
              <w:t>Башмаков М.И., Нефёдова М.Г. Математика. В 2-х частях</w:t>
            </w:r>
            <w:r w:rsidR="008555EA" w:rsidRPr="004D0B2E">
              <w:rPr>
                <w:color w:val="000000"/>
                <w:sz w:val="24"/>
                <w:szCs w:val="24"/>
                <w:shd w:val="clear" w:color="auto" w:fill="EEEEEE"/>
              </w:rPr>
              <w:t xml:space="preserve"> ООО Издательство Астрель"</w:t>
            </w:r>
          </w:p>
        </w:tc>
      </w:tr>
      <w:tr w:rsidR="00B14E8E" w:rsidRPr="004D0B2E" w:rsidTr="00B547A7">
        <w:trPr>
          <w:cantSplit/>
          <w:trHeight w:val="637"/>
        </w:trPr>
        <w:tc>
          <w:tcPr>
            <w:tcW w:w="815" w:type="dxa"/>
          </w:tcPr>
          <w:p w:rsidR="00B14E8E" w:rsidRPr="004D0B2E" w:rsidRDefault="00B14E8E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B14E8E" w:rsidRPr="004D0B2E" w:rsidRDefault="00B14E8E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Математика 5 класс</w:t>
            </w:r>
          </w:p>
        </w:tc>
        <w:tc>
          <w:tcPr>
            <w:tcW w:w="5473" w:type="dxa"/>
          </w:tcPr>
          <w:p w:rsidR="00B14E8E" w:rsidRPr="00B80192" w:rsidRDefault="003D5CA1" w:rsidP="00B80192">
            <w:pPr>
              <w:spacing w:line="20" w:lineRule="atLeast"/>
              <w:rPr>
                <w:sz w:val="24"/>
                <w:szCs w:val="24"/>
              </w:rPr>
            </w:pPr>
            <w:r w:rsidRPr="00B80192">
              <w:rPr>
                <w:sz w:val="24"/>
                <w:szCs w:val="24"/>
              </w:rPr>
              <w:t xml:space="preserve">Математика Мерзляк  А.Г, </w:t>
            </w:r>
            <w:r w:rsidR="00B80192" w:rsidRPr="00B80192">
              <w:rPr>
                <w:sz w:val="24"/>
                <w:szCs w:val="24"/>
              </w:rPr>
              <w:t>Полонский В.П., Якир М.С., Издательство «Вентана</w:t>
            </w:r>
            <w:r w:rsidR="00B80192">
              <w:rPr>
                <w:sz w:val="24"/>
                <w:szCs w:val="24"/>
              </w:rPr>
              <w:t>-</w:t>
            </w:r>
            <w:r w:rsidR="00B80192" w:rsidRPr="00B80192">
              <w:rPr>
                <w:sz w:val="24"/>
                <w:szCs w:val="24"/>
              </w:rPr>
              <w:t>Граф»</w:t>
            </w:r>
          </w:p>
        </w:tc>
      </w:tr>
      <w:tr w:rsidR="00B14E8E" w:rsidRPr="004D0B2E" w:rsidTr="00B547A7">
        <w:trPr>
          <w:cantSplit/>
          <w:trHeight w:val="637"/>
        </w:trPr>
        <w:tc>
          <w:tcPr>
            <w:tcW w:w="815" w:type="dxa"/>
          </w:tcPr>
          <w:p w:rsidR="00B14E8E" w:rsidRPr="004D0B2E" w:rsidRDefault="00B14E8E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B14E8E" w:rsidRPr="004D0B2E" w:rsidRDefault="00B14E8E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Математика 6 класс</w:t>
            </w:r>
          </w:p>
        </w:tc>
        <w:tc>
          <w:tcPr>
            <w:tcW w:w="5473" w:type="dxa"/>
          </w:tcPr>
          <w:p w:rsidR="00B14E8E" w:rsidRPr="004D0B2E" w:rsidRDefault="00B80192" w:rsidP="005A39A4">
            <w:pPr>
              <w:spacing w:line="20" w:lineRule="atLeast"/>
              <w:rPr>
                <w:i/>
                <w:sz w:val="24"/>
                <w:szCs w:val="24"/>
              </w:rPr>
            </w:pPr>
            <w:r w:rsidRPr="00B80192">
              <w:rPr>
                <w:sz w:val="24"/>
                <w:szCs w:val="24"/>
              </w:rPr>
              <w:t>Математика Мерзляк  А.Г, Полонский В.П., Якир М.С., Издательство «</w:t>
            </w:r>
            <w:r>
              <w:rPr>
                <w:sz w:val="24"/>
                <w:szCs w:val="24"/>
              </w:rPr>
              <w:t>Вентана-</w:t>
            </w:r>
            <w:r w:rsidRPr="00B80192">
              <w:rPr>
                <w:sz w:val="24"/>
                <w:szCs w:val="24"/>
              </w:rPr>
              <w:t>Граф»</w:t>
            </w:r>
          </w:p>
        </w:tc>
      </w:tr>
      <w:tr w:rsidR="00B14E8E" w:rsidRPr="004D0B2E" w:rsidTr="00B547A7">
        <w:trPr>
          <w:cantSplit/>
          <w:trHeight w:val="637"/>
        </w:trPr>
        <w:tc>
          <w:tcPr>
            <w:tcW w:w="815" w:type="dxa"/>
          </w:tcPr>
          <w:p w:rsidR="00B14E8E" w:rsidRPr="004D0B2E" w:rsidRDefault="00B14E8E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B14E8E" w:rsidRPr="004D0B2E" w:rsidRDefault="00B14E8E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Алгебра / Геометрия    7 класс</w:t>
            </w:r>
          </w:p>
        </w:tc>
        <w:tc>
          <w:tcPr>
            <w:tcW w:w="5473" w:type="dxa"/>
          </w:tcPr>
          <w:p w:rsidR="00B14E8E" w:rsidRPr="004D0B2E" w:rsidRDefault="00B14E8E" w:rsidP="005A39A4">
            <w:pPr>
              <w:spacing w:line="20" w:lineRule="atLeast"/>
              <w:rPr>
                <w:i/>
                <w:sz w:val="24"/>
                <w:szCs w:val="24"/>
              </w:rPr>
            </w:pPr>
            <w:r w:rsidRPr="004D0B2E">
              <w:rPr>
                <w:i/>
                <w:sz w:val="24"/>
                <w:szCs w:val="24"/>
              </w:rPr>
              <w:t>Алгебра</w:t>
            </w:r>
            <w:r w:rsidR="004D0B2E" w:rsidRPr="004D0B2E">
              <w:rPr>
                <w:color w:val="000000"/>
                <w:sz w:val="24"/>
                <w:szCs w:val="24"/>
              </w:rPr>
              <w:t xml:space="preserve"> Макарычев Ю.Н., Миндюк Н.Г., Нешков К.И. и др. / Под ред. Теляковского С.А. Алгебра, ОАО Издательство" Просвещение"</w:t>
            </w:r>
          </w:p>
          <w:p w:rsidR="00B14E8E" w:rsidRPr="004D0B2E" w:rsidRDefault="00B14E8E" w:rsidP="004D0B2E">
            <w:pPr>
              <w:spacing w:line="20" w:lineRule="atLeast"/>
              <w:rPr>
                <w:i/>
                <w:sz w:val="24"/>
                <w:szCs w:val="24"/>
              </w:rPr>
            </w:pPr>
            <w:r w:rsidRPr="004D0B2E">
              <w:rPr>
                <w:i/>
                <w:sz w:val="24"/>
                <w:szCs w:val="24"/>
              </w:rPr>
              <w:t>Геометрия</w:t>
            </w:r>
            <w:r w:rsidR="004D0B2E" w:rsidRPr="004D0B2E">
              <w:rPr>
                <w:i/>
                <w:sz w:val="24"/>
                <w:szCs w:val="24"/>
              </w:rPr>
              <w:t xml:space="preserve"> </w:t>
            </w:r>
            <w:r w:rsidR="004D0B2E" w:rsidRPr="004D0B2E">
              <w:rPr>
                <w:color w:val="000000"/>
                <w:sz w:val="24"/>
                <w:szCs w:val="24"/>
                <w:shd w:val="clear" w:color="auto" w:fill="EEEEEE"/>
              </w:rPr>
              <w:t xml:space="preserve">Атанасян Л.С., Бутузов В.Ф., Кадомцев С.Б. и др. Геометрия. 7-9 классы, </w:t>
            </w:r>
            <w:r w:rsidR="004D0B2E" w:rsidRPr="004D0B2E">
              <w:rPr>
                <w:color w:val="000000"/>
                <w:sz w:val="24"/>
                <w:szCs w:val="24"/>
              </w:rPr>
              <w:t>ОАО Издательство" Просвещение"</w:t>
            </w:r>
          </w:p>
        </w:tc>
      </w:tr>
      <w:tr w:rsidR="00B14E8E" w:rsidRPr="004D0B2E" w:rsidTr="00B547A7">
        <w:trPr>
          <w:cantSplit/>
          <w:trHeight w:val="637"/>
        </w:trPr>
        <w:tc>
          <w:tcPr>
            <w:tcW w:w="815" w:type="dxa"/>
          </w:tcPr>
          <w:p w:rsidR="00B14E8E" w:rsidRPr="004D0B2E" w:rsidRDefault="00B14E8E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B14E8E" w:rsidRPr="004D0B2E" w:rsidRDefault="00B14E8E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Алгебра / Геометрия    8 класс</w:t>
            </w:r>
          </w:p>
        </w:tc>
        <w:tc>
          <w:tcPr>
            <w:tcW w:w="5473" w:type="dxa"/>
          </w:tcPr>
          <w:p w:rsidR="00B14E8E" w:rsidRPr="004D0B2E" w:rsidRDefault="00B14E8E" w:rsidP="005A39A4">
            <w:pPr>
              <w:spacing w:line="20" w:lineRule="atLeast"/>
              <w:rPr>
                <w:i/>
                <w:sz w:val="24"/>
                <w:szCs w:val="24"/>
              </w:rPr>
            </w:pPr>
            <w:r w:rsidRPr="004D0B2E">
              <w:rPr>
                <w:i/>
                <w:sz w:val="24"/>
                <w:szCs w:val="24"/>
              </w:rPr>
              <w:t>Алгебра</w:t>
            </w:r>
            <w:r w:rsidR="004D0B2E" w:rsidRPr="004D0B2E">
              <w:rPr>
                <w:i/>
                <w:sz w:val="24"/>
                <w:szCs w:val="24"/>
              </w:rPr>
              <w:t xml:space="preserve"> </w:t>
            </w:r>
            <w:r w:rsidR="004D0B2E" w:rsidRPr="004D0B2E">
              <w:rPr>
                <w:color w:val="000000"/>
                <w:sz w:val="24"/>
                <w:szCs w:val="24"/>
              </w:rPr>
              <w:t>Макарычев Ю.Н., Миндюк Н.Г., Нешков К.И, Феоктистов И.Е. Алгебра 8, ООО "ИОЦ Мнемозина"</w:t>
            </w:r>
          </w:p>
          <w:p w:rsidR="00B14E8E" w:rsidRPr="004D0B2E" w:rsidRDefault="00B14E8E" w:rsidP="004D0B2E">
            <w:pPr>
              <w:spacing w:line="20" w:lineRule="atLeast"/>
              <w:rPr>
                <w:i/>
                <w:sz w:val="24"/>
                <w:szCs w:val="24"/>
              </w:rPr>
            </w:pPr>
            <w:r w:rsidRPr="004D0B2E">
              <w:rPr>
                <w:i/>
                <w:sz w:val="24"/>
                <w:szCs w:val="24"/>
              </w:rPr>
              <w:t>Геометрия</w:t>
            </w:r>
            <w:r w:rsidR="004D0B2E" w:rsidRPr="004D0B2E">
              <w:rPr>
                <w:i/>
                <w:sz w:val="24"/>
                <w:szCs w:val="24"/>
              </w:rPr>
              <w:t xml:space="preserve"> </w:t>
            </w:r>
            <w:r w:rsidR="004D0B2E" w:rsidRPr="004D0B2E">
              <w:rPr>
                <w:color w:val="000000"/>
                <w:sz w:val="24"/>
                <w:szCs w:val="24"/>
                <w:shd w:val="clear" w:color="auto" w:fill="EEEEEE"/>
              </w:rPr>
              <w:t xml:space="preserve">Атанасян Л.С., Бутузов В.Ф., Кадомцев С.Б. и др. Геометрия. 7-9 классы, </w:t>
            </w:r>
            <w:r w:rsidR="004D0B2E" w:rsidRPr="004D0B2E">
              <w:rPr>
                <w:color w:val="000000"/>
                <w:sz w:val="24"/>
                <w:szCs w:val="24"/>
              </w:rPr>
              <w:t>ОАО Издательство" Просвещение"</w:t>
            </w:r>
          </w:p>
        </w:tc>
      </w:tr>
    </w:tbl>
    <w:p w:rsidR="00370836" w:rsidRPr="005A39A4" w:rsidRDefault="00370836" w:rsidP="005A39A4">
      <w:pPr>
        <w:spacing w:after="0" w:line="20" w:lineRule="atLeast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6F6" w:rsidRPr="005A39A4" w:rsidRDefault="003C66F6" w:rsidP="005A39A4">
      <w:pPr>
        <w:spacing w:after="0" w:line="20" w:lineRule="atLeast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hAnsi="Times New Roman" w:cs="Times New Roman"/>
          <w:b/>
          <w:sz w:val="24"/>
          <w:szCs w:val="24"/>
        </w:rPr>
        <w:t>Сравнительный анализ отметок</w:t>
      </w:r>
      <w:r w:rsidR="00E7190E" w:rsidRPr="005A39A4">
        <w:rPr>
          <w:rFonts w:ascii="Times New Roman" w:hAnsi="Times New Roman" w:cs="Times New Roman"/>
          <w:b/>
          <w:sz w:val="24"/>
          <w:szCs w:val="24"/>
        </w:rPr>
        <w:t xml:space="preserve"> по журналу и ВПР </w:t>
      </w:r>
      <w:r w:rsidR="00B14E8E" w:rsidRPr="005A39A4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Pr="005A39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E8E" w:rsidRPr="005A39A4" w:rsidRDefault="00B14E8E" w:rsidP="005A39A4">
      <w:pPr>
        <w:spacing w:after="0" w:line="20" w:lineRule="atLeast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C66F6" w:rsidRPr="005A39A4" w:rsidRDefault="00B76F05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362842" wp14:editId="7DB33301">
            <wp:extent cx="5152381" cy="7904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83" w:rsidRPr="005A39A4" w:rsidRDefault="00C23083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C5A" w:rsidRPr="005A39A4" w:rsidRDefault="003C66F6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подтвердили </w:t>
      </w:r>
      <w:r w:rsidR="00B76F05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текущие 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76F05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тметки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F05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обучающихся.</w:t>
      </w:r>
    </w:p>
    <w:p w:rsidR="00C23083" w:rsidRPr="005A39A4" w:rsidRDefault="00C23083" w:rsidP="005A39A4">
      <w:pPr>
        <w:spacing w:after="0" w:line="20" w:lineRule="atLeast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E8E" w:rsidRPr="005A39A4" w:rsidRDefault="00B14E8E" w:rsidP="005A39A4">
      <w:pPr>
        <w:spacing w:after="0" w:line="20" w:lineRule="atLeast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14E8E" w:rsidRPr="005A39A4" w:rsidRDefault="00B14E8E" w:rsidP="005A39A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BB35FE" wp14:editId="668EA4FE">
            <wp:extent cx="5228572" cy="80000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8572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83" w:rsidRPr="005A39A4" w:rsidRDefault="00C23083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подтвердили текущие отметки 85% обучающихся.</w:t>
      </w:r>
    </w:p>
    <w:p w:rsidR="004700D2" w:rsidRPr="005A39A4" w:rsidRDefault="004700D2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0D2" w:rsidRPr="005A39A4" w:rsidRDefault="004700D2" w:rsidP="005A39A4">
      <w:pPr>
        <w:spacing w:after="0" w:line="20" w:lineRule="atLeast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5020"/>
        <w:gridCol w:w="1900"/>
        <w:gridCol w:w="1640"/>
      </w:tblGrid>
      <w:tr w:rsidR="004700D2" w:rsidRPr="005A39A4" w:rsidTr="004700D2">
        <w:trPr>
          <w:trHeight w:val="300"/>
          <w:jc w:val="center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00D2" w:rsidRPr="005A39A4" w:rsidTr="004700D2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00D2" w:rsidRPr="005A39A4" w:rsidTr="004700D2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4700D2" w:rsidRPr="005A39A4" w:rsidTr="004700D2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4700D2" w:rsidRPr="005A39A4" w:rsidRDefault="004700D2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0D2" w:rsidRPr="005A39A4" w:rsidRDefault="004700D2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подтвердили текущие отметки 56% обучающихся.</w:t>
      </w:r>
    </w:p>
    <w:p w:rsidR="00A259C1" w:rsidRPr="005A39A4" w:rsidRDefault="00A259C1" w:rsidP="005A39A4">
      <w:pPr>
        <w:spacing w:after="0" w:line="20" w:lineRule="atLeast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W w:w="8639" w:type="dxa"/>
        <w:jc w:val="center"/>
        <w:tblLook w:val="04A0" w:firstRow="1" w:lastRow="0" w:firstColumn="1" w:lastColumn="0" w:noHBand="0" w:noVBand="1"/>
      </w:tblPr>
      <w:tblGrid>
        <w:gridCol w:w="4988"/>
        <w:gridCol w:w="1986"/>
        <w:gridCol w:w="1665"/>
      </w:tblGrid>
      <w:tr w:rsidR="00A259C1" w:rsidRPr="005A39A4" w:rsidTr="00A259C1">
        <w:trPr>
          <w:trHeight w:val="300"/>
          <w:jc w:val="center"/>
        </w:trPr>
        <w:tc>
          <w:tcPr>
            <w:tcW w:w="49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259C1" w:rsidRPr="005A39A4" w:rsidTr="00A259C1">
        <w:trPr>
          <w:trHeight w:val="300"/>
          <w:jc w:val="center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259C1" w:rsidRPr="005A39A4" w:rsidTr="00A259C1">
        <w:trPr>
          <w:trHeight w:val="300"/>
          <w:jc w:val="center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259C1" w:rsidRPr="005A39A4" w:rsidTr="00A259C1">
        <w:trPr>
          <w:trHeight w:val="300"/>
          <w:jc w:val="center"/>
        </w:trPr>
        <w:tc>
          <w:tcPr>
            <w:tcW w:w="4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A259C1" w:rsidRPr="005A39A4" w:rsidRDefault="00A259C1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C1" w:rsidRPr="005A39A4" w:rsidRDefault="00A259C1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подтвердили текущие отметки 72% обучающихся.</w:t>
      </w:r>
    </w:p>
    <w:p w:rsidR="00F35D5A" w:rsidRPr="005A39A4" w:rsidRDefault="00F35D5A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D5A" w:rsidRPr="005A39A4" w:rsidRDefault="00F35D5A" w:rsidP="005A39A4">
      <w:pPr>
        <w:spacing w:after="0" w:line="20" w:lineRule="atLeast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4940"/>
        <w:gridCol w:w="1900"/>
        <w:gridCol w:w="1440"/>
      </w:tblGrid>
      <w:tr w:rsidR="00F35D5A" w:rsidRPr="005A39A4" w:rsidTr="00F35D5A">
        <w:trPr>
          <w:trHeight w:val="300"/>
          <w:jc w:val="center"/>
        </w:trPr>
        <w:tc>
          <w:tcPr>
            <w:tcW w:w="49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5D5A" w:rsidRPr="005A39A4" w:rsidTr="00F35D5A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F35D5A" w:rsidRPr="005A39A4" w:rsidTr="00F35D5A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F35D5A" w:rsidRPr="005A39A4" w:rsidTr="00F35D5A">
        <w:trPr>
          <w:trHeight w:val="300"/>
          <w:jc w:val="center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35D5A" w:rsidRPr="005A39A4" w:rsidRDefault="00F35D5A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C1" w:rsidRPr="005A39A4" w:rsidRDefault="00F35D5A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подтвердили текущие отметки 88% обучающихся.</w:t>
      </w:r>
    </w:p>
    <w:p w:rsidR="00370836" w:rsidRPr="005A39A4" w:rsidRDefault="00370836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1549" w:rsidRPr="005A39A4" w:rsidRDefault="00B76F05" w:rsidP="005A39A4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ВПР</w:t>
      </w:r>
      <w:r w:rsidR="00901549" w:rsidRPr="005A39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русскому языку</w:t>
      </w:r>
    </w:p>
    <w:p w:rsidR="00C35414" w:rsidRPr="005A39A4" w:rsidRDefault="00901549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Содержательный анализ выполнения </w:t>
      </w:r>
      <w:r w:rsidR="00B76F05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="0040132B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549" w:rsidRPr="00B547A7" w:rsidRDefault="00901549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5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работу были включены задания, проверяющие следующие</w:t>
      </w:r>
      <w:r w:rsidR="00105798" w:rsidRPr="00B5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компетенций:</w:t>
      </w:r>
    </w:p>
    <w:p w:rsidR="00901549" w:rsidRPr="00B547A7" w:rsidRDefault="00901549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лингвистическую компетенцию, то есть умение проводить элементарный</w:t>
      </w:r>
    </w:p>
    <w:p w:rsidR="00901549" w:rsidRPr="00B547A7" w:rsidRDefault="00901549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лингвистический анализ языковых явлений;</w:t>
      </w:r>
    </w:p>
    <w:p w:rsidR="00901549" w:rsidRPr="00B547A7" w:rsidRDefault="00901549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языковую компетенцию, то есть практическое владение русским языком, его</w:t>
      </w:r>
      <w:r w:rsidR="00492CCE" w:rsidRPr="00B5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словарём и грамматическим строем, соблюдение языковых норм;</w:t>
      </w:r>
    </w:p>
    <w:p w:rsidR="00901549" w:rsidRPr="00B547A7" w:rsidRDefault="00901549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коммуникативную компетенцию, то есть владение разными видами речевой</w:t>
      </w:r>
    </w:p>
    <w:p w:rsidR="00901549" w:rsidRPr="00B547A7" w:rsidRDefault="00901549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умением воспринимать чужую речь и создавать собственные</w:t>
      </w:r>
    </w:p>
    <w:p w:rsidR="00901549" w:rsidRPr="005A39A4" w:rsidRDefault="00901549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высказывания.</w:t>
      </w:r>
    </w:p>
    <w:p w:rsidR="003C66F6" w:rsidRDefault="003C66F6" w:rsidP="00B80192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9A4">
        <w:rPr>
          <w:rFonts w:ascii="Times New Roman" w:hAnsi="Times New Roman" w:cs="Times New Roman"/>
          <w:b/>
          <w:bCs/>
          <w:sz w:val="24"/>
          <w:szCs w:val="24"/>
        </w:rPr>
        <w:t>Основные учебно-методические комплекты, используемые в ОО для освоения образовательных программ основного общего образования по учебному предмету</w:t>
      </w:r>
    </w:p>
    <w:p w:rsidR="00B547A7" w:rsidRPr="005A39A4" w:rsidRDefault="00B547A7" w:rsidP="005A39A4">
      <w:pPr>
        <w:spacing w:after="0" w:line="20" w:lineRule="atLeast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9526" w:type="dxa"/>
        <w:tblInd w:w="108" w:type="dxa"/>
        <w:tblLook w:val="04A0" w:firstRow="1" w:lastRow="0" w:firstColumn="1" w:lastColumn="0" w:noHBand="0" w:noVBand="1"/>
      </w:tblPr>
      <w:tblGrid>
        <w:gridCol w:w="815"/>
        <w:gridCol w:w="2671"/>
        <w:gridCol w:w="6040"/>
      </w:tblGrid>
      <w:tr w:rsidR="003C66F6" w:rsidRPr="004D0B2E" w:rsidTr="00B547A7">
        <w:trPr>
          <w:cantSplit/>
          <w:trHeight w:val="906"/>
          <w:tblHeader/>
        </w:trPr>
        <w:tc>
          <w:tcPr>
            <w:tcW w:w="815" w:type="dxa"/>
            <w:vAlign w:val="center"/>
          </w:tcPr>
          <w:p w:rsidR="003C66F6" w:rsidRPr="004D0B2E" w:rsidRDefault="003C66F6" w:rsidP="005A39A4">
            <w:pPr>
              <w:pStyle w:val="a3"/>
              <w:spacing w:line="20" w:lineRule="atLeast"/>
              <w:ind w:left="0"/>
              <w:jc w:val="center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№ п/п</w:t>
            </w:r>
          </w:p>
        </w:tc>
        <w:tc>
          <w:tcPr>
            <w:tcW w:w="2671" w:type="dxa"/>
            <w:vAlign w:val="center"/>
          </w:tcPr>
          <w:p w:rsidR="003C66F6" w:rsidRPr="004D0B2E" w:rsidRDefault="003C66F6" w:rsidP="005A39A4">
            <w:pPr>
              <w:pStyle w:val="a3"/>
              <w:spacing w:line="20" w:lineRule="atLeast"/>
              <w:ind w:left="0"/>
              <w:jc w:val="center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 xml:space="preserve">Наименование учебного </w:t>
            </w:r>
          </w:p>
          <w:p w:rsidR="003C66F6" w:rsidRPr="004D0B2E" w:rsidRDefault="003C66F6" w:rsidP="005A39A4">
            <w:pPr>
              <w:pStyle w:val="a3"/>
              <w:spacing w:line="20" w:lineRule="atLeast"/>
              <w:ind w:left="0"/>
              <w:jc w:val="center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предмета</w:t>
            </w:r>
          </w:p>
        </w:tc>
        <w:tc>
          <w:tcPr>
            <w:tcW w:w="6040" w:type="dxa"/>
            <w:vAlign w:val="center"/>
          </w:tcPr>
          <w:p w:rsidR="003C66F6" w:rsidRPr="004D0B2E" w:rsidRDefault="003C66F6" w:rsidP="005A39A4">
            <w:pPr>
              <w:pStyle w:val="a3"/>
              <w:spacing w:line="20" w:lineRule="atLeast"/>
              <w:ind w:left="0"/>
              <w:jc w:val="center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Название УМК</w:t>
            </w:r>
          </w:p>
        </w:tc>
      </w:tr>
      <w:tr w:rsidR="003C66F6" w:rsidRPr="004D0B2E" w:rsidTr="00B547A7">
        <w:trPr>
          <w:cantSplit/>
          <w:trHeight w:val="593"/>
        </w:trPr>
        <w:tc>
          <w:tcPr>
            <w:tcW w:w="815" w:type="dxa"/>
          </w:tcPr>
          <w:p w:rsidR="003C66F6" w:rsidRPr="004D0B2E" w:rsidRDefault="003C66F6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3C66F6" w:rsidRPr="004D0B2E" w:rsidRDefault="003C66F6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Русский язык</w:t>
            </w:r>
            <w:r w:rsidR="00C23083" w:rsidRPr="004D0B2E">
              <w:rPr>
                <w:sz w:val="24"/>
                <w:szCs w:val="24"/>
              </w:rPr>
              <w:t xml:space="preserve"> 4 класс</w:t>
            </w:r>
          </w:p>
        </w:tc>
        <w:tc>
          <w:tcPr>
            <w:tcW w:w="6040" w:type="dxa"/>
          </w:tcPr>
          <w:p w:rsidR="003C66F6" w:rsidRPr="004D0B2E" w:rsidRDefault="008555EA" w:rsidP="005A39A4">
            <w:pPr>
              <w:spacing w:line="20" w:lineRule="atLeast"/>
              <w:rPr>
                <w:sz w:val="24"/>
                <w:szCs w:val="24"/>
              </w:rPr>
            </w:pPr>
            <w:r w:rsidRPr="004D0B2E">
              <w:rPr>
                <w:color w:val="000000"/>
                <w:sz w:val="24"/>
                <w:szCs w:val="24"/>
                <w:shd w:val="clear" w:color="auto" w:fill="EEEEEE"/>
              </w:rPr>
              <w:t>Желтовская Л.Я., Калинина О.Б. Русский язык. В 2-х частях, ООО Издательство Астрель"</w:t>
            </w:r>
          </w:p>
        </w:tc>
      </w:tr>
      <w:tr w:rsidR="00C23083" w:rsidRPr="004D0B2E" w:rsidTr="00B547A7">
        <w:trPr>
          <w:cantSplit/>
          <w:trHeight w:val="593"/>
        </w:trPr>
        <w:tc>
          <w:tcPr>
            <w:tcW w:w="815" w:type="dxa"/>
          </w:tcPr>
          <w:p w:rsidR="00C23083" w:rsidRPr="004D0B2E" w:rsidRDefault="00C23083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C23083" w:rsidRPr="004D0B2E" w:rsidRDefault="00C23083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Русский язык 5 класс</w:t>
            </w:r>
          </w:p>
        </w:tc>
        <w:tc>
          <w:tcPr>
            <w:tcW w:w="6040" w:type="dxa"/>
          </w:tcPr>
          <w:p w:rsidR="00C23083" w:rsidRPr="004D0B2E" w:rsidRDefault="008555EA" w:rsidP="005A39A4">
            <w:pPr>
              <w:spacing w:line="20" w:lineRule="atLeast"/>
              <w:rPr>
                <w:sz w:val="24"/>
                <w:szCs w:val="24"/>
              </w:rPr>
            </w:pPr>
            <w:r w:rsidRPr="004D0B2E">
              <w:rPr>
                <w:color w:val="000000"/>
                <w:sz w:val="24"/>
                <w:szCs w:val="24"/>
              </w:rPr>
              <w:t>Ладыженская Т.А., Баранов М. Т., Тростенцова Л.А. и др. Русский язык. В 2-х частях, ОАО Издательство" Просвещение"</w:t>
            </w:r>
          </w:p>
        </w:tc>
      </w:tr>
      <w:tr w:rsidR="00C23083" w:rsidRPr="004D0B2E" w:rsidTr="00B547A7">
        <w:trPr>
          <w:cantSplit/>
          <w:trHeight w:val="593"/>
        </w:trPr>
        <w:tc>
          <w:tcPr>
            <w:tcW w:w="815" w:type="dxa"/>
          </w:tcPr>
          <w:p w:rsidR="00C23083" w:rsidRPr="004D0B2E" w:rsidRDefault="00C23083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C23083" w:rsidRPr="004D0B2E" w:rsidRDefault="00C23083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Русский язык 6 класс</w:t>
            </w:r>
          </w:p>
        </w:tc>
        <w:tc>
          <w:tcPr>
            <w:tcW w:w="6040" w:type="dxa"/>
          </w:tcPr>
          <w:p w:rsidR="00C23083" w:rsidRPr="004D0B2E" w:rsidRDefault="004D0B2E" w:rsidP="005A39A4">
            <w:pPr>
              <w:spacing w:line="20" w:lineRule="atLeast"/>
              <w:rPr>
                <w:sz w:val="24"/>
                <w:szCs w:val="24"/>
              </w:rPr>
            </w:pPr>
            <w:r w:rsidRPr="004D0B2E">
              <w:rPr>
                <w:color w:val="000000"/>
                <w:sz w:val="24"/>
                <w:szCs w:val="24"/>
                <w:shd w:val="clear" w:color="auto" w:fill="EEEEEE"/>
              </w:rPr>
              <w:t>Баранов М.Т., Ладыженская Т.А., Тростенцова Л.А.и др. Русский язык. В 2-х частях, ОАО Издательство" Просвещение"</w:t>
            </w:r>
          </w:p>
        </w:tc>
      </w:tr>
      <w:tr w:rsidR="00C23083" w:rsidRPr="004D0B2E" w:rsidTr="00B547A7">
        <w:trPr>
          <w:cantSplit/>
          <w:trHeight w:val="593"/>
        </w:trPr>
        <w:tc>
          <w:tcPr>
            <w:tcW w:w="815" w:type="dxa"/>
          </w:tcPr>
          <w:p w:rsidR="00C23083" w:rsidRPr="004D0B2E" w:rsidRDefault="00C23083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C23083" w:rsidRPr="004D0B2E" w:rsidRDefault="00C23083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Русский язык 7 класс</w:t>
            </w:r>
          </w:p>
        </w:tc>
        <w:tc>
          <w:tcPr>
            <w:tcW w:w="6040" w:type="dxa"/>
          </w:tcPr>
          <w:p w:rsidR="00C23083" w:rsidRPr="004D0B2E" w:rsidRDefault="004D0B2E" w:rsidP="004D0B2E">
            <w:pPr>
              <w:rPr>
                <w:sz w:val="24"/>
                <w:szCs w:val="24"/>
              </w:rPr>
            </w:pPr>
            <w:r w:rsidRPr="004D0B2E">
              <w:rPr>
                <w:color w:val="000000"/>
                <w:sz w:val="24"/>
                <w:szCs w:val="24"/>
              </w:rPr>
              <w:t>Баранов М.Т., Ладыженская Т.А., Тростенцова Л.А.и др. Русский язык, ОАО Издательство" Просвещение"</w:t>
            </w:r>
          </w:p>
        </w:tc>
      </w:tr>
      <w:tr w:rsidR="00C23083" w:rsidRPr="004D0B2E" w:rsidTr="00B547A7">
        <w:trPr>
          <w:cantSplit/>
          <w:trHeight w:val="593"/>
        </w:trPr>
        <w:tc>
          <w:tcPr>
            <w:tcW w:w="815" w:type="dxa"/>
          </w:tcPr>
          <w:p w:rsidR="00C23083" w:rsidRPr="004D0B2E" w:rsidRDefault="00C23083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C23083" w:rsidRPr="004D0B2E" w:rsidRDefault="00C23083" w:rsidP="005A39A4">
            <w:pPr>
              <w:pStyle w:val="a3"/>
              <w:spacing w:line="20" w:lineRule="atLeast"/>
              <w:ind w:left="0"/>
              <w:rPr>
                <w:sz w:val="24"/>
                <w:szCs w:val="24"/>
              </w:rPr>
            </w:pPr>
            <w:r w:rsidRPr="004D0B2E">
              <w:rPr>
                <w:sz w:val="24"/>
                <w:szCs w:val="24"/>
              </w:rPr>
              <w:t>Русский язык 8 класс</w:t>
            </w:r>
          </w:p>
        </w:tc>
        <w:tc>
          <w:tcPr>
            <w:tcW w:w="6040" w:type="dxa"/>
          </w:tcPr>
          <w:p w:rsidR="00C23083" w:rsidRPr="004D0B2E" w:rsidRDefault="004D0B2E" w:rsidP="005A39A4">
            <w:pPr>
              <w:spacing w:line="20" w:lineRule="atLeast"/>
              <w:rPr>
                <w:sz w:val="24"/>
                <w:szCs w:val="24"/>
              </w:rPr>
            </w:pPr>
            <w:r w:rsidRPr="004D0B2E">
              <w:rPr>
                <w:color w:val="000000"/>
                <w:sz w:val="24"/>
                <w:szCs w:val="24"/>
              </w:rPr>
              <w:t>Тростенцова Л.А., Ладыженская Т.А., Дейкина А.Д. и др. Русский язык, ОАО Издательство" Просвещение"</w:t>
            </w:r>
          </w:p>
        </w:tc>
      </w:tr>
    </w:tbl>
    <w:p w:rsidR="00387CA2" w:rsidRPr="005A39A4" w:rsidRDefault="007E39EF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7E39EF" w:rsidRPr="005A39A4" w:rsidRDefault="007E39EF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Результаты </w:t>
      </w:r>
      <w:r w:rsidR="00B76F05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показывают в целом высокий процент успешного владения</w:t>
      </w:r>
      <w:r w:rsidR="00F179FB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речью</w:t>
      </w:r>
      <w:r w:rsidR="00B76F05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существует проблема неумелого, неточного выражения своих</w:t>
      </w:r>
      <w:r w:rsidR="00F179FB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мыслей. Неправильный выбор слова – одна из основных речевых ошибок при</w:t>
      </w:r>
      <w:r w:rsidR="00F179FB"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написании сочинения.</w:t>
      </w:r>
    </w:p>
    <w:p w:rsidR="004700D2" w:rsidRPr="005A39A4" w:rsidRDefault="004700D2" w:rsidP="005A39A4">
      <w:pPr>
        <w:spacing w:after="0" w:line="20" w:lineRule="atLeast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F05" w:rsidRPr="005A39A4" w:rsidRDefault="00270731" w:rsidP="005A39A4">
      <w:pPr>
        <w:spacing w:after="0" w:line="20" w:lineRule="atLeast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F05" w:rsidRPr="005A39A4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отметок по журналу и ВПР </w:t>
      </w:r>
      <w:r w:rsidR="00C23083" w:rsidRPr="005A39A4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B76F05" w:rsidRPr="005A39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083" w:rsidRPr="005A39A4" w:rsidRDefault="00C23083" w:rsidP="005A39A4">
      <w:pPr>
        <w:spacing w:after="0" w:line="20" w:lineRule="atLeast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C66F6" w:rsidRPr="005A39A4" w:rsidRDefault="00B76F05" w:rsidP="005A39A4">
      <w:pPr>
        <w:spacing w:after="0" w:line="20" w:lineRule="atLeast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A6A09D" wp14:editId="06A43706">
            <wp:extent cx="5066667" cy="80952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465" w:rsidRPr="005A39A4" w:rsidRDefault="003C66F6" w:rsidP="005A39A4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9A4">
        <w:rPr>
          <w:rFonts w:ascii="Times New Roman" w:eastAsia="Calibri" w:hAnsi="Times New Roman" w:cs="Times New Roman"/>
          <w:sz w:val="24"/>
          <w:szCs w:val="24"/>
        </w:rPr>
        <w:t>Таким образом, п</w:t>
      </w:r>
      <w:r w:rsidR="008A4465" w:rsidRPr="005A39A4">
        <w:rPr>
          <w:rFonts w:ascii="Times New Roman" w:eastAsia="Calibri" w:hAnsi="Times New Roman" w:cs="Times New Roman"/>
          <w:sz w:val="24"/>
          <w:szCs w:val="24"/>
        </w:rPr>
        <w:t xml:space="preserve">одтвердили годовую оценку </w:t>
      </w:r>
      <w:r w:rsidR="00B76F05" w:rsidRPr="005A39A4">
        <w:rPr>
          <w:rFonts w:ascii="Times New Roman" w:eastAsia="Calibri" w:hAnsi="Times New Roman" w:cs="Times New Roman"/>
          <w:sz w:val="24"/>
          <w:szCs w:val="24"/>
        </w:rPr>
        <w:t>71</w:t>
      </w:r>
      <w:r w:rsidR="008A4465" w:rsidRPr="005A39A4">
        <w:rPr>
          <w:rFonts w:ascii="Times New Roman" w:eastAsia="Calibri" w:hAnsi="Times New Roman" w:cs="Times New Roman"/>
          <w:sz w:val="24"/>
          <w:szCs w:val="24"/>
        </w:rPr>
        <w:t>% обучающихся</w:t>
      </w:r>
      <w:r w:rsidRPr="005A39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3083" w:rsidRPr="005A39A4" w:rsidRDefault="00C23083" w:rsidP="005A39A4">
      <w:pPr>
        <w:spacing w:after="0" w:line="20" w:lineRule="atLeast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23083" w:rsidRPr="005A39A4" w:rsidRDefault="00C23083" w:rsidP="005A39A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8A2299" wp14:editId="16F00103">
            <wp:extent cx="5400000" cy="80000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0D2" w:rsidRPr="005A39A4" w:rsidRDefault="00C23083" w:rsidP="005A39A4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9A4">
        <w:rPr>
          <w:rFonts w:ascii="Times New Roman" w:eastAsia="Calibri" w:hAnsi="Times New Roman" w:cs="Times New Roman"/>
          <w:sz w:val="24"/>
          <w:szCs w:val="24"/>
        </w:rPr>
        <w:t>Таким образом, подтвердили годовую оценку 68% обучающихся.</w:t>
      </w:r>
    </w:p>
    <w:p w:rsidR="004700D2" w:rsidRPr="005A39A4" w:rsidRDefault="004700D2" w:rsidP="005A39A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4920"/>
        <w:gridCol w:w="1900"/>
        <w:gridCol w:w="1580"/>
      </w:tblGrid>
      <w:tr w:rsidR="004700D2" w:rsidRPr="005A39A4" w:rsidTr="004700D2">
        <w:trPr>
          <w:trHeight w:val="300"/>
          <w:jc w:val="center"/>
        </w:trPr>
        <w:tc>
          <w:tcPr>
            <w:tcW w:w="4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700D2" w:rsidRPr="005A39A4" w:rsidTr="004700D2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700D2" w:rsidRPr="005A39A4" w:rsidTr="004700D2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4700D2" w:rsidRPr="005A39A4" w:rsidTr="004700D2">
        <w:trPr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00D2" w:rsidRPr="005A39A4" w:rsidRDefault="004700D2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4700D2" w:rsidRPr="005A39A4" w:rsidRDefault="004700D2" w:rsidP="005A39A4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0D2" w:rsidRPr="005A39A4" w:rsidRDefault="004700D2" w:rsidP="005A39A4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9A4">
        <w:rPr>
          <w:rFonts w:ascii="Times New Roman" w:eastAsia="Calibri" w:hAnsi="Times New Roman" w:cs="Times New Roman"/>
          <w:sz w:val="24"/>
          <w:szCs w:val="24"/>
        </w:rPr>
        <w:t>Таким образом, подтвердили годовую оценку 68% обучающихся.</w:t>
      </w:r>
    </w:p>
    <w:p w:rsidR="00A259C1" w:rsidRPr="005A39A4" w:rsidRDefault="00A259C1" w:rsidP="005A39A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5020"/>
        <w:gridCol w:w="1900"/>
        <w:gridCol w:w="1540"/>
      </w:tblGrid>
      <w:tr w:rsidR="00A259C1" w:rsidRPr="005A39A4" w:rsidTr="00A259C1">
        <w:trPr>
          <w:trHeight w:val="300"/>
          <w:jc w:val="center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259C1" w:rsidRPr="005A39A4" w:rsidTr="00A259C1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A259C1" w:rsidRPr="005A39A4" w:rsidTr="00A259C1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77,78</w:t>
            </w:r>
          </w:p>
        </w:tc>
      </w:tr>
      <w:tr w:rsidR="00A259C1" w:rsidRPr="005A39A4" w:rsidTr="00A259C1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9C1" w:rsidRPr="005A39A4" w:rsidRDefault="00A259C1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35D5A" w:rsidRPr="005A39A4" w:rsidRDefault="00F35D5A" w:rsidP="005A39A4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59C1" w:rsidRPr="005A39A4" w:rsidRDefault="00A259C1" w:rsidP="005A39A4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9A4">
        <w:rPr>
          <w:rFonts w:ascii="Times New Roman" w:eastAsia="Calibri" w:hAnsi="Times New Roman" w:cs="Times New Roman"/>
          <w:sz w:val="24"/>
          <w:szCs w:val="24"/>
        </w:rPr>
        <w:t>Таким образом, подтвердили годовую оценку 78% обучающихся.</w:t>
      </w:r>
    </w:p>
    <w:p w:rsidR="00F35D5A" w:rsidRPr="005A39A4" w:rsidRDefault="00F35D5A" w:rsidP="005A39A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A4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5020"/>
        <w:gridCol w:w="1900"/>
        <w:gridCol w:w="1720"/>
      </w:tblGrid>
      <w:tr w:rsidR="00F35D5A" w:rsidRPr="005A39A4" w:rsidTr="00F35D5A">
        <w:trPr>
          <w:trHeight w:val="300"/>
          <w:jc w:val="center"/>
        </w:trPr>
        <w:tc>
          <w:tcPr>
            <w:tcW w:w="50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5D5A" w:rsidRPr="005A39A4" w:rsidTr="00F35D5A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F35D5A" w:rsidRPr="005A39A4" w:rsidTr="00F35D5A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72,22</w:t>
            </w:r>
          </w:p>
        </w:tc>
      </w:tr>
      <w:tr w:rsidR="00F35D5A" w:rsidRPr="005A39A4" w:rsidTr="00F35D5A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D5A" w:rsidRPr="005A39A4" w:rsidRDefault="00F35D5A" w:rsidP="005A39A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</w:tr>
    </w:tbl>
    <w:p w:rsidR="00F35D5A" w:rsidRPr="005A39A4" w:rsidRDefault="00F35D5A" w:rsidP="005A39A4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5D5A" w:rsidRPr="005A39A4" w:rsidRDefault="00F35D5A" w:rsidP="005A39A4">
      <w:pPr>
        <w:spacing w:after="0" w:line="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39A4">
        <w:rPr>
          <w:rFonts w:ascii="Times New Roman" w:eastAsia="Calibri" w:hAnsi="Times New Roman" w:cs="Times New Roman"/>
          <w:sz w:val="24"/>
          <w:szCs w:val="24"/>
        </w:rPr>
        <w:t>Таким образом, подтвердили годовую оценку 72% обучающихся.</w:t>
      </w:r>
    </w:p>
    <w:p w:rsidR="00C23083" w:rsidRPr="005A39A4" w:rsidRDefault="00C23083" w:rsidP="005A39A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420" w:rsidRPr="005A39A4" w:rsidRDefault="00477420" w:rsidP="00563780">
      <w:pPr>
        <w:pStyle w:val="a4"/>
        <w:shd w:val="clear" w:color="auto" w:fill="FFFFFF"/>
        <w:spacing w:before="0" w:beforeAutospacing="0" w:after="0" w:afterAutospacing="0" w:line="20" w:lineRule="atLeast"/>
        <w:ind w:firstLine="284"/>
        <w:jc w:val="both"/>
      </w:pPr>
      <w:r w:rsidRPr="005A39A4">
        <w:t>Возникшие затруднения объясняются большим объемом орфографических, пунктуационных и грамматических правил, знание которых проверяется в ходе выполнения экзаменационной работы</w:t>
      </w:r>
      <w:r w:rsidR="00B76F05" w:rsidRPr="005A39A4">
        <w:t xml:space="preserve"> </w:t>
      </w:r>
      <w:r w:rsidR="00B76F05" w:rsidRPr="005A39A4">
        <w:lastRenderedPageBreak/>
        <w:t>ВПР</w:t>
      </w:r>
      <w:r w:rsidRPr="005A39A4">
        <w:t xml:space="preserve">. С целью преодоления возникших трудностей рекомендуется больше внимания уделять формированию прочных орфографических и пунктуационных навыков. Большое значение имеет также выполнение работы над ошибками в письменных работах учащихся, выполняемых в течение года. Наиболее типичными орфографическими и пунктуационными ошибками выпускников </w:t>
      </w:r>
      <w:r w:rsidR="00B76F05" w:rsidRPr="005A39A4">
        <w:t>4</w:t>
      </w:r>
      <w:r w:rsidRPr="005A39A4">
        <w:t xml:space="preserve">-х классов по-прежнему остаются следующие: правописание проверяемых, непроверяемых, чередующихся безударных гласных в корне </w:t>
      </w:r>
      <w:r w:rsidR="00B547A7" w:rsidRPr="005A39A4">
        <w:t>слова, постановка</w:t>
      </w:r>
      <w:r w:rsidRPr="005A39A4">
        <w:t xml:space="preserve"> знаков препинания в предложении с однородными членами. Правописание корней с чередованием также вызывает затруднения, поскольку выбор гласной зависит от ряда причин. Кроме того, существует значительное количество слов, являющихся исключением из правил.</w:t>
      </w:r>
      <w:r w:rsidR="001F54E9" w:rsidRPr="005A39A4">
        <w:t xml:space="preserve"> </w:t>
      </w:r>
      <w:r w:rsidRPr="005A39A4">
        <w:t xml:space="preserve">С целью преодоления затруднений необходимо формирование прочных орфографических и пунктуационных навыков путем регулярного проведения различных видов письменных работ: контрольные диктанты, диктанты «Проверь себя», тестирования по изученным темам и в качестве повторения, особое внимание уделяя работе над допущенными ошибками с обязательным объяснением и обозначением орфограмм и пунктограмм. Анализ результатов выполнения </w:t>
      </w:r>
      <w:r w:rsidR="001F54E9" w:rsidRPr="005A39A4">
        <w:t>ВПР</w:t>
      </w:r>
      <w:r w:rsidRPr="005A39A4">
        <w:t xml:space="preserve"> по русскому языку дает основание утверждать, что </w:t>
      </w:r>
      <w:r w:rsidR="001F54E9" w:rsidRPr="005A39A4">
        <w:t>обучающиеся</w:t>
      </w:r>
      <w:r w:rsidRPr="005A39A4">
        <w:t xml:space="preserve"> в целом успешно справились с заданиями, проверяющими уровень предметных компетенций. </w:t>
      </w:r>
    </w:p>
    <w:p w:rsidR="0097311E" w:rsidRPr="005A39A4" w:rsidRDefault="0097311E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68" w:rsidRPr="005A39A4" w:rsidRDefault="00D54D68" w:rsidP="005A39A4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D68" w:rsidRPr="005A39A4" w:rsidRDefault="00D54D68" w:rsidP="00B547A7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УВР                               </w:t>
      </w:r>
      <w:r w:rsidR="007F29AE" w:rsidRPr="005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 Т.Г</w:t>
      </w:r>
      <w:r w:rsidR="00795AF4" w:rsidRPr="005A3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54D68" w:rsidRPr="005A39A4" w:rsidSect="00B80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CD" w:rsidRDefault="00207DCD" w:rsidP="00785FA9">
      <w:pPr>
        <w:spacing w:after="0" w:line="240" w:lineRule="auto"/>
      </w:pPr>
      <w:r>
        <w:separator/>
      </w:r>
    </w:p>
  </w:endnote>
  <w:endnote w:type="continuationSeparator" w:id="0">
    <w:p w:rsidR="00207DCD" w:rsidRDefault="00207DCD" w:rsidP="0078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CD" w:rsidRDefault="00207DCD" w:rsidP="00785FA9">
      <w:pPr>
        <w:spacing w:after="0" w:line="240" w:lineRule="auto"/>
      </w:pPr>
      <w:r>
        <w:separator/>
      </w:r>
    </w:p>
  </w:footnote>
  <w:footnote w:type="continuationSeparator" w:id="0">
    <w:p w:rsidR="00207DCD" w:rsidRDefault="00207DCD" w:rsidP="0078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806"/>
    <w:multiLevelType w:val="multilevel"/>
    <w:tmpl w:val="0CD0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54941"/>
    <w:multiLevelType w:val="hybridMultilevel"/>
    <w:tmpl w:val="ED82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2F7F"/>
    <w:multiLevelType w:val="multilevel"/>
    <w:tmpl w:val="12966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1D3D13"/>
    <w:multiLevelType w:val="hybridMultilevel"/>
    <w:tmpl w:val="059E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7164B"/>
    <w:multiLevelType w:val="multilevel"/>
    <w:tmpl w:val="12966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936D6E"/>
    <w:multiLevelType w:val="hybridMultilevel"/>
    <w:tmpl w:val="CB7ABF4A"/>
    <w:lvl w:ilvl="0" w:tplc="2AE4BFEA">
      <w:numFmt w:val="bullet"/>
      <w:lvlText w:val="-"/>
      <w:lvlJc w:val="left"/>
      <w:pPr>
        <w:ind w:left="68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5181B42">
      <w:numFmt w:val="bullet"/>
      <w:lvlText w:val="•"/>
      <w:lvlJc w:val="left"/>
      <w:pPr>
        <w:ind w:left="1656" w:hanging="176"/>
      </w:pPr>
      <w:rPr>
        <w:rFonts w:hint="default"/>
        <w:lang w:val="ru-RU" w:eastAsia="en-US" w:bidi="ar-SA"/>
      </w:rPr>
    </w:lvl>
    <w:lvl w:ilvl="2" w:tplc="3104EBE0">
      <w:numFmt w:val="bullet"/>
      <w:lvlText w:val="•"/>
      <w:lvlJc w:val="left"/>
      <w:pPr>
        <w:ind w:left="2633" w:hanging="176"/>
      </w:pPr>
      <w:rPr>
        <w:rFonts w:hint="default"/>
        <w:lang w:val="ru-RU" w:eastAsia="en-US" w:bidi="ar-SA"/>
      </w:rPr>
    </w:lvl>
    <w:lvl w:ilvl="3" w:tplc="A2424E0E">
      <w:numFmt w:val="bullet"/>
      <w:lvlText w:val="•"/>
      <w:lvlJc w:val="left"/>
      <w:pPr>
        <w:ind w:left="3609" w:hanging="176"/>
      </w:pPr>
      <w:rPr>
        <w:rFonts w:hint="default"/>
        <w:lang w:val="ru-RU" w:eastAsia="en-US" w:bidi="ar-SA"/>
      </w:rPr>
    </w:lvl>
    <w:lvl w:ilvl="4" w:tplc="C55871EA">
      <w:numFmt w:val="bullet"/>
      <w:lvlText w:val="•"/>
      <w:lvlJc w:val="left"/>
      <w:pPr>
        <w:ind w:left="4586" w:hanging="176"/>
      </w:pPr>
      <w:rPr>
        <w:rFonts w:hint="default"/>
        <w:lang w:val="ru-RU" w:eastAsia="en-US" w:bidi="ar-SA"/>
      </w:rPr>
    </w:lvl>
    <w:lvl w:ilvl="5" w:tplc="B61E4E56">
      <w:numFmt w:val="bullet"/>
      <w:lvlText w:val="•"/>
      <w:lvlJc w:val="left"/>
      <w:pPr>
        <w:ind w:left="5563" w:hanging="176"/>
      </w:pPr>
      <w:rPr>
        <w:rFonts w:hint="default"/>
        <w:lang w:val="ru-RU" w:eastAsia="en-US" w:bidi="ar-SA"/>
      </w:rPr>
    </w:lvl>
    <w:lvl w:ilvl="6" w:tplc="9D88DCC8">
      <w:numFmt w:val="bullet"/>
      <w:lvlText w:val="•"/>
      <w:lvlJc w:val="left"/>
      <w:pPr>
        <w:ind w:left="6539" w:hanging="176"/>
      </w:pPr>
      <w:rPr>
        <w:rFonts w:hint="default"/>
        <w:lang w:val="ru-RU" w:eastAsia="en-US" w:bidi="ar-SA"/>
      </w:rPr>
    </w:lvl>
    <w:lvl w:ilvl="7" w:tplc="7E4ED822">
      <w:numFmt w:val="bullet"/>
      <w:lvlText w:val="•"/>
      <w:lvlJc w:val="left"/>
      <w:pPr>
        <w:ind w:left="7516" w:hanging="176"/>
      </w:pPr>
      <w:rPr>
        <w:rFonts w:hint="default"/>
        <w:lang w:val="ru-RU" w:eastAsia="en-US" w:bidi="ar-SA"/>
      </w:rPr>
    </w:lvl>
    <w:lvl w:ilvl="8" w:tplc="0964A6A0">
      <w:numFmt w:val="bullet"/>
      <w:lvlText w:val="•"/>
      <w:lvlJc w:val="left"/>
      <w:pPr>
        <w:ind w:left="8493" w:hanging="176"/>
      </w:pPr>
      <w:rPr>
        <w:rFonts w:hint="default"/>
        <w:lang w:val="ru-RU" w:eastAsia="en-US" w:bidi="ar-SA"/>
      </w:rPr>
    </w:lvl>
  </w:abstractNum>
  <w:abstractNum w:abstractNumId="6" w15:restartNumberingAfterBreak="0">
    <w:nsid w:val="14DD0794"/>
    <w:multiLevelType w:val="multilevel"/>
    <w:tmpl w:val="EBFE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A5F5F"/>
    <w:multiLevelType w:val="multilevel"/>
    <w:tmpl w:val="12966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D622FE"/>
    <w:multiLevelType w:val="multilevel"/>
    <w:tmpl w:val="31D62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641429"/>
    <w:multiLevelType w:val="hybridMultilevel"/>
    <w:tmpl w:val="1620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158A8"/>
    <w:multiLevelType w:val="hybridMultilevel"/>
    <w:tmpl w:val="719A9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D378C"/>
    <w:multiLevelType w:val="hybridMultilevel"/>
    <w:tmpl w:val="897C0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C6E99"/>
    <w:multiLevelType w:val="hybridMultilevel"/>
    <w:tmpl w:val="6E0C27B0"/>
    <w:lvl w:ilvl="0" w:tplc="D0F61F34">
      <w:start w:val="1"/>
      <w:numFmt w:val="decimal"/>
      <w:lvlText w:val="%1."/>
      <w:lvlJc w:val="left"/>
      <w:pPr>
        <w:ind w:left="1542" w:hanging="360"/>
      </w:pPr>
      <w:rPr>
        <w:rFonts w:hint="default"/>
        <w:spacing w:val="0"/>
        <w:w w:val="100"/>
        <w:lang w:val="ru-RU" w:eastAsia="en-US" w:bidi="ar-SA"/>
      </w:rPr>
    </w:lvl>
    <w:lvl w:ilvl="1" w:tplc="87309BC4">
      <w:start w:val="1"/>
      <w:numFmt w:val="decimal"/>
      <w:lvlText w:val="%2."/>
      <w:lvlJc w:val="left"/>
      <w:pPr>
        <w:ind w:left="822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FBCDAFE">
      <w:numFmt w:val="bullet"/>
      <w:lvlText w:val="•"/>
      <w:lvlJc w:val="left"/>
      <w:pPr>
        <w:ind w:left="2529" w:hanging="307"/>
      </w:pPr>
      <w:rPr>
        <w:rFonts w:hint="default"/>
        <w:lang w:val="ru-RU" w:eastAsia="en-US" w:bidi="ar-SA"/>
      </w:rPr>
    </w:lvl>
    <w:lvl w:ilvl="3" w:tplc="BC5465D0">
      <w:numFmt w:val="bullet"/>
      <w:lvlText w:val="•"/>
      <w:lvlJc w:val="left"/>
      <w:pPr>
        <w:ind w:left="3519" w:hanging="307"/>
      </w:pPr>
      <w:rPr>
        <w:rFonts w:hint="default"/>
        <w:lang w:val="ru-RU" w:eastAsia="en-US" w:bidi="ar-SA"/>
      </w:rPr>
    </w:lvl>
    <w:lvl w:ilvl="4" w:tplc="62C0F5DA">
      <w:numFmt w:val="bullet"/>
      <w:lvlText w:val="•"/>
      <w:lvlJc w:val="left"/>
      <w:pPr>
        <w:ind w:left="4508" w:hanging="307"/>
      </w:pPr>
      <w:rPr>
        <w:rFonts w:hint="default"/>
        <w:lang w:val="ru-RU" w:eastAsia="en-US" w:bidi="ar-SA"/>
      </w:rPr>
    </w:lvl>
    <w:lvl w:ilvl="5" w:tplc="74125D6E">
      <w:numFmt w:val="bullet"/>
      <w:lvlText w:val="•"/>
      <w:lvlJc w:val="left"/>
      <w:pPr>
        <w:ind w:left="5498" w:hanging="307"/>
      </w:pPr>
      <w:rPr>
        <w:rFonts w:hint="default"/>
        <w:lang w:val="ru-RU" w:eastAsia="en-US" w:bidi="ar-SA"/>
      </w:rPr>
    </w:lvl>
    <w:lvl w:ilvl="6" w:tplc="BA42061E">
      <w:numFmt w:val="bullet"/>
      <w:lvlText w:val="•"/>
      <w:lvlJc w:val="left"/>
      <w:pPr>
        <w:ind w:left="6488" w:hanging="307"/>
      </w:pPr>
      <w:rPr>
        <w:rFonts w:hint="default"/>
        <w:lang w:val="ru-RU" w:eastAsia="en-US" w:bidi="ar-SA"/>
      </w:rPr>
    </w:lvl>
    <w:lvl w:ilvl="7" w:tplc="ED72DA06">
      <w:numFmt w:val="bullet"/>
      <w:lvlText w:val="•"/>
      <w:lvlJc w:val="left"/>
      <w:pPr>
        <w:ind w:left="7477" w:hanging="307"/>
      </w:pPr>
      <w:rPr>
        <w:rFonts w:hint="default"/>
        <w:lang w:val="ru-RU" w:eastAsia="en-US" w:bidi="ar-SA"/>
      </w:rPr>
    </w:lvl>
    <w:lvl w:ilvl="8" w:tplc="A978E004">
      <w:numFmt w:val="bullet"/>
      <w:lvlText w:val="•"/>
      <w:lvlJc w:val="left"/>
      <w:pPr>
        <w:ind w:left="8467" w:hanging="307"/>
      </w:pPr>
      <w:rPr>
        <w:rFonts w:hint="default"/>
        <w:lang w:val="ru-RU" w:eastAsia="en-US" w:bidi="ar-SA"/>
      </w:rPr>
    </w:lvl>
  </w:abstractNum>
  <w:abstractNum w:abstractNumId="13" w15:restartNumberingAfterBreak="0">
    <w:nsid w:val="61A676B4"/>
    <w:multiLevelType w:val="hybridMultilevel"/>
    <w:tmpl w:val="4E48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D7B03"/>
    <w:multiLevelType w:val="multilevel"/>
    <w:tmpl w:val="F7505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9604A3B"/>
    <w:multiLevelType w:val="multilevel"/>
    <w:tmpl w:val="69604A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6C9"/>
    <w:multiLevelType w:val="multilevel"/>
    <w:tmpl w:val="6D5F16C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EAF6C4C"/>
    <w:multiLevelType w:val="multilevel"/>
    <w:tmpl w:val="12966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BD60AB0"/>
    <w:multiLevelType w:val="multilevel"/>
    <w:tmpl w:val="7BD60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color w:val="000000"/>
        <w:sz w:val="24"/>
      </w:rPr>
    </w:lvl>
  </w:abstractNum>
  <w:abstractNum w:abstractNumId="19" w15:restartNumberingAfterBreak="0">
    <w:nsid w:val="7DA86D92"/>
    <w:multiLevelType w:val="multilevel"/>
    <w:tmpl w:val="7DA86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8"/>
  </w:num>
  <w:num w:numId="5">
    <w:abstractNumId w:val="19"/>
  </w:num>
  <w:num w:numId="6">
    <w:abstractNumId w:val="5"/>
  </w:num>
  <w:num w:numId="7">
    <w:abstractNumId w:val="15"/>
  </w:num>
  <w:num w:numId="8">
    <w:abstractNumId w:val="16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9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24"/>
    <w:rsid w:val="000D3408"/>
    <w:rsid w:val="000E658E"/>
    <w:rsid w:val="00105798"/>
    <w:rsid w:val="00137524"/>
    <w:rsid w:val="0016648B"/>
    <w:rsid w:val="00181A79"/>
    <w:rsid w:val="001954D3"/>
    <w:rsid w:val="001E2312"/>
    <w:rsid w:val="001F54E9"/>
    <w:rsid w:val="00207DCD"/>
    <w:rsid w:val="00270731"/>
    <w:rsid w:val="00312A9B"/>
    <w:rsid w:val="00356C5A"/>
    <w:rsid w:val="00370836"/>
    <w:rsid w:val="00387CA2"/>
    <w:rsid w:val="003C14EC"/>
    <w:rsid w:val="003C66F6"/>
    <w:rsid w:val="003D5CA1"/>
    <w:rsid w:val="0040132B"/>
    <w:rsid w:val="0041036C"/>
    <w:rsid w:val="004700D2"/>
    <w:rsid w:val="00477420"/>
    <w:rsid w:val="00492CCE"/>
    <w:rsid w:val="004D0B2E"/>
    <w:rsid w:val="00511FEB"/>
    <w:rsid w:val="00563780"/>
    <w:rsid w:val="00572394"/>
    <w:rsid w:val="005A0E8D"/>
    <w:rsid w:val="005A2B63"/>
    <w:rsid w:val="005A39A4"/>
    <w:rsid w:val="005D618B"/>
    <w:rsid w:val="005E24F2"/>
    <w:rsid w:val="006242AF"/>
    <w:rsid w:val="00660330"/>
    <w:rsid w:val="006C209D"/>
    <w:rsid w:val="00760424"/>
    <w:rsid w:val="007808F4"/>
    <w:rsid w:val="00785FA9"/>
    <w:rsid w:val="00795AF4"/>
    <w:rsid w:val="007E39EF"/>
    <w:rsid w:val="007F29AE"/>
    <w:rsid w:val="00820167"/>
    <w:rsid w:val="008555EA"/>
    <w:rsid w:val="00875EC5"/>
    <w:rsid w:val="008A4465"/>
    <w:rsid w:val="008A48A9"/>
    <w:rsid w:val="008A61FB"/>
    <w:rsid w:val="008E2442"/>
    <w:rsid w:val="00901549"/>
    <w:rsid w:val="00901925"/>
    <w:rsid w:val="009415FB"/>
    <w:rsid w:val="0097311E"/>
    <w:rsid w:val="009A2627"/>
    <w:rsid w:val="009D3E69"/>
    <w:rsid w:val="009E2445"/>
    <w:rsid w:val="00A259C1"/>
    <w:rsid w:val="00AA5D21"/>
    <w:rsid w:val="00AE1B81"/>
    <w:rsid w:val="00B14E8E"/>
    <w:rsid w:val="00B1534B"/>
    <w:rsid w:val="00B21690"/>
    <w:rsid w:val="00B2636F"/>
    <w:rsid w:val="00B547A7"/>
    <w:rsid w:val="00B76F05"/>
    <w:rsid w:val="00B80192"/>
    <w:rsid w:val="00BB2CE2"/>
    <w:rsid w:val="00C21751"/>
    <w:rsid w:val="00C23083"/>
    <w:rsid w:val="00C35414"/>
    <w:rsid w:val="00CD2A5F"/>
    <w:rsid w:val="00D1475F"/>
    <w:rsid w:val="00D47942"/>
    <w:rsid w:val="00D542B4"/>
    <w:rsid w:val="00D54D68"/>
    <w:rsid w:val="00D55849"/>
    <w:rsid w:val="00D861E4"/>
    <w:rsid w:val="00E42984"/>
    <w:rsid w:val="00E67AE8"/>
    <w:rsid w:val="00E7190E"/>
    <w:rsid w:val="00E8532D"/>
    <w:rsid w:val="00EB0712"/>
    <w:rsid w:val="00EC13F1"/>
    <w:rsid w:val="00F03F0A"/>
    <w:rsid w:val="00F179FB"/>
    <w:rsid w:val="00F35D5A"/>
    <w:rsid w:val="00F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4FFC6-1DAD-4FB8-9158-C67BE529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511FE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52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6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6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48B"/>
    <w:rPr>
      <w:rFonts w:ascii="Tahoma" w:hAnsi="Tahoma" w:cs="Tahoma"/>
      <w:sz w:val="16"/>
      <w:szCs w:val="16"/>
    </w:rPr>
  </w:style>
  <w:style w:type="character" w:styleId="a9">
    <w:name w:val="footnote reference"/>
    <w:uiPriority w:val="99"/>
    <w:semiHidden/>
    <w:unhideWhenUsed/>
    <w:qFormat/>
    <w:rsid w:val="00785FA9"/>
    <w:rPr>
      <w:vertAlign w:val="superscript"/>
    </w:rPr>
  </w:style>
  <w:style w:type="paragraph" w:styleId="aa">
    <w:name w:val="footnote text"/>
    <w:basedOn w:val="a"/>
    <w:link w:val="ab"/>
    <w:uiPriority w:val="99"/>
    <w:unhideWhenUsed/>
    <w:qFormat/>
    <w:rsid w:val="00785F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qFormat/>
    <w:rsid w:val="00785FA9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99"/>
    <w:qFormat/>
    <w:rsid w:val="00785F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38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87CA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1FEB"/>
    <w:rPr>
      <w:rFonts w:ascii="Cambria" w:eastAsia="SimSun" w:hAnsi="Cambria" w:cs="Times New Roman"/>
      <w:b/>
      <w:bCs/>
      <w:sz w:val="28"/>
      <w:szCs w:val="24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A5D21"/>
    <w:pPr>
      <w:spacing w:after="200" w:line="240" w:lineRule="auto"/>
      <w:jc w:val="right"/>
    </w:pPr>
    <w:rPr>
      <w:rFonts w:ascii="Times New Roman" w:eastAsia="Calibri" w:hAnsi="Times New Roman" w:cs="Times New Roman"/>
      <w:bCs/>
      <w:i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88C5A-2FA1-4AC4-8722-1DEF24E8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user</cp:lastModifiedBy>
  <cp:revision>2</cp:revision>
  <dcterms:created xsi:type="dcterms:W3CDTF">2023-05-03T11:03:00Z</dcterms:created>
  <dcterms:modified xsi:type="dcterms:W3CDTF">2023-05-03T11:03:00Z</dcterms:modified>
</cp:coreProperties>
</file>