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C5" w:rsidRPr="00D132C5" w:rsidRDefault="00D132C5" w:rsidP="00D132C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2C5">
        <w:rPr>
          <w:rFonts w:ascii="Times New Roman" w:hAnsi="Times New Roman" w:cs="Times New Roman"/>
          <w:b/>
          <w:sz w:val="24"/>
          <w:szCs w:val="24"/>
        </w:rPr>
        <w:t xml:space="preserve">Рефлексивный Педагогический </w:t>
      </w:r>
      <w:proofErr w:type="spellStart"/>
      <w:r w:rsidRPr="00D132C5">
        <w:rPr>
          <w:rFonts w:ascii="Times New Roman" w:hAnsi="Times New Roman" w:cs="Times New Roman"/>
          <w:b/>
          <w:sz w:val="24"/>
          <w:szCs w:val="24"/>
        </w:rPr>
        <w:t>баттл</w:t>
      </w:r>
      <w:proofErr w:type="spellEnd"/>
      <w:r w:rsidRPr="00D132C5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D132C5" w:rsidRDefault="00D132C5" w:rsidP="00D132C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32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«Функциональная грамотность учителя – </w:t>
      </w:r>
    </w:p>
    <w:p w:rsidR="00D132C5" w:rsidRDefault="00D132C5" w:rsidP="00D132C5">
      <w:pPr>
        <w:shd w:val="clear" w:color="auto" w:fill="FFFFFF" w:themeFill="background1"/>
        <w:spacing w:after="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32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основа развития функциональной грамотности ученика</w:t>
      </w:r>
      <w:r w:rsidRPr="00D132C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D132C5" w:rsidRPr="00D132C5" w:rsidRDefault="00D132C5" w:rsidP="00D132C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8C7" w:rsidRDefault="00A358C7" w:rsidP="00D132C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21.04.2022</w:t>
      </w:r>
    </w:p>
    <w:p w:rsidR="00A358C7" w:rsidRDefault="00A358C7" w:rsidP="00A358C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Присутствовало</w:t>
      </w: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A438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836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32C5" w:rsidRPr="00D132C5" w:rsidRDefault="00D132C5" w:rsidP="00D132C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2C5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13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с новыми методами и технологиями обучения навыкам функционального чтения; дать представление о тех навыках, которые необходимо системно применять в учебной деятельности </w:t>
      </w:r>
    </w:p>
    <w:p w:rsidR="00D132C5" w:rsidRPr="00D132C5" w:rsidRDefault="00D132C5" w:rsidP="00D132C5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2C5">
        <w:rPr>
          <w:rFonts w:ascii="Times New Roman" w:hAnsi="Times New Roman" w:cs="Times New Roman"/>
          <w:sz w:val="24"/>
          <w:szCs w:val="24"/>
          <w:shd w:val="clear" w:color="auto" w:fill="FFFFFF"/>
        </w:rPr>
        <w:t>-пополнить знания по функциональной грамотности учителя, как средства повышения эффективности качества образования;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32C5">
        <w:rPr>
          <w:rFonts w:ascii="Times New Roman" w:hAnsi="Times New Roman" w:cs="Times New Roman"/>
          <w:sz w:val="24"/>
          <w:szCs w:val="24"/>
        </w:rPr>
        <w:br/>
      </w:r>
      <w:r w:rsidRPr="00D13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-познакомить слушателей с видами прикладных заданий, позволяющих определить уровень </w:t>
      </w:r>
      <w:proofErr w:type="spellStart"/>
      <w:r w:rsidRPr="00D132C5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D13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функциональной грамотности учителей;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132C5" w:rsidRPr="00D132C5" w:rsidRDefault="00D132C5" w:rsidP="00D132C5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 пополнить знания о рефлекии</w:t>
      </w:r>
    </w:p>
    <w:p w:rsidR="00A358C7" w:rsidRDefault="00A358C7" w:rsidP="00D132C5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D132C5" w:rsidRPr="00D132C5" w:rsidRDefault="00A358C7" w:rsidP="00D132C5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Педагоги</w:t>
      </w:r>
      <w:r w:rsidR="00D132C5"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провели тренинг- с элементами конкурса по вышеуказанной теме.</w:t>
      </w:r>
    </w:p>
    <w:p w:rsidR="00D132C5" w:rsidRPr="00D132C5" w:rsidRDefault="00D132C5" w:rsidP="00D132C5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Тренинг начали с деления по группам по цитатам о функциональной грамотности. Для активизации внимания прочитал</w:t>
      </w:r>
      <w:r w:rsidR="00A35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="00F360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притчу. 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Затем учителя в группах выступ</w:t>
      </w:r>
      <w:r w:rsidR="00F3603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ли с коментариями о цитате.  </w:t>
      </w:r>
    </w:p>
    <w:p w:rsidR="00D132C5" w:rsidRPr="00D132C5" w:rsidRDefault="00D132C5" w:rsidP="00D132C5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Далее </w:t>
      </w:r>
      <w:r w:rsidR="002A43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Якимова С.А., педагог-психолог, 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озн</w:t>
      </w:r>
      <w:r w:rsidR="002A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комила с понятием о функциональной грамотности , с компетенциями ФГ, с идикторами ФГ.</w:t>
      </w:r>
    </w:p>
    <w:p w:rsidR="00D132C5" w:rsidRPr="00D132C5" w:rsidRDefault="00D132C5" w:rsidP="00D132C5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После ознокомления с теорией о ФГ учителя решали разные задания по ФГ по русскому языку, по математике, по химии, по истории.  </w:t>
      </w:r>
      <w:r w:rsidR="002A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дни решали задачи по математике, другие готовили по истории.  В ходе практики пользовались интернет-ресурсом. </w:t>
      </w:r>
    </w:p>
    <w:p w:rsidR="00D132C5" w:rsidRPr="00D132C5" w:rsidRDefault="00D132C5" w:rsidP="00D132C5">
      <w:pPr>
        <w:shd w:val="clear" w:color="auto" w:fill="FFFFFF" w:themeFill="background1"/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Затем учителей заново распределили по методобъединениям для совместной работы. Они должны были составить ан</w:t>
      </w:r>
      <w:r w:rsidR="002108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логичные задания по своему предмету . В результате очень оригинальные задания получились у </w:t>
      </w:r>
      <w:r w:rsidR="00A35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МО общекультурного цикла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="00A358C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МО</w:t>
      </w:r>
      <w:r w:rsidR="002A43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D132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начального звена.</w:t>
      </w:r>
    </w:p>
    <w:p w:rsidR="00F3603E" w:rsidRDefault="00F3603E" w:rsidP="00D132C5">
      <w:pPr>
        <w:pStyle w:val="a3"/>
        <w:shd w:val="clear" w:color="auto" w:fill="FFFFFF" w:themeFill="background1"/>
        <w:spacing w:before="0" w:beforeAutospacing="0" w:after="0" w:afterAutospacing="0"/>
      </w:pPr>
    </w:p>
    <w:p w:rsidR="00D132C5" w:rsidRPr="00D132C5" w:rsidRDefault="002A4389" w:rsidP="00D132C5">
      <w:pPr>
        <w:pStyle w:val="a3"/>
        <w:shd w:val="clear" w:color="auto" w:fill="FFFFFF" w:themeFill="background1"/>
        <w:spacing w:before="0" w:beforeAutospacing="0" w:after="0" w:afterAutospacing="0"/>
      </w:pPr>
      <w:r>
        <w:t xml:space="preserve">Вывод: </w:t>
      </w:r>
      <w:r w:rsidRPr="00D132C5">
        <w:t>учителя готовы менять по</w:t>
      </w:r>
      <w:r>
        <w:t>дх</w:t>
      </w:r>
      <w:bookmarkStart w:id="0" w:name="_GoBack"/>
      <w:bookmarkEnd w:id="0"/>
      <w:r>
        <w:t>оды к преподаванию и обучению, активно</w:t>
      </w:r>
      <w:r w:rsidR="00D132C5" w:rsidRPr="00D132C5">
        <w:t xml:space="preserve"> участ</w:t>
      </w:r>
      <w:r>
        <w:t>вуют</w:t>
      </w:r>
      <w:r w:rsidR="00D132C5" w:rsidRPr="00D132C5">
        <w:t xml:space="preserve"> в обсуждении проблемы и направлен</w:t>
      </w:r>
      <w:r>
        <w:t xml:space="preserve">ы </w:t>
      </w:r>
      <w:r w:rsidR="00D132C5" w:rsidRPr="00D132C5">
        <w:t xml:space="preserve">на практические действия. </w:t>
      </w:r>
    </w:p>
    <w:p w:rsidR="006873AC" w:rsidRPr="00D132C5" w:rsidRDefault="002108AE">
      <w:pPr>
        <w:rPr>
          <w:rFonts w:ascii="Times New Roman" w:hAnsi="Times New Roman" w:cs="Times New Roman"/>
          <w:sz w:val="24"/>
          <w:szCs w:val="24"/>
        </w:rPr>
      </w:pPr>
    </w:p>
    <w:sectPr w:rsidR="006873AC" w:rsidRPr="00D132C5" w:rsidSect="00D13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C5"/>
    <w:rsid w:val="002108AE"/>
    <w:rsid w:val="002A4389"/>
    <w:rsid w:val="00A358C7"/>
    <w:rsid w:val="00AD03A1"/>
    <w:rsid w:val="00D132C5"/>
    <w:rsid w:val="00DB38FB"/>
    <w:rsid w:val="00F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AD0C"/>
  <w15:chartTrackingRefBased/>
  <w15:docId w15:val="{C489CA91-E19A-4EAF-B93C-A521CD42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32C5"/>
  </w:style>
  <w:style w:type="paragraph" w:styleId="a4">
    <w:name w:val="Balloon Text"/>
    <w:basedOn w:val="a"/>
    <w:link w:val="a5"/>
    <w:uiPriority w:val="99"/>
    <w:semiHidden/>
    <w:unhideWhenUsed/>
    <w:rsid w:val="0021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2023-01-16T11:02:00Z</cp:lastPrinted>
  <dcterms:created xsi:type="dcterms:W3CDTF">2023-01-12T10:10:00Z</dcterms:created>
  <dcterms:modified xsi:type="dcterms:W3CDTF">2023-01-16T11:03:00Z</dcterms:modified>
</cp:coreProperties>
</file>