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57" w:rsidRPr="001F65E0" w:rsidRDefault="00EF5757" w:rsidP="00EF57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 «Санаторная школа-интернат № 6»</w:t>
      </w:r>
    </w:p>
    <w:p w:rsidR="00EF5757" w:rsidRDefault="00EF5757" w:rsidP="00EF5757">
      <w:pPr>
        <w:tabs>
          <w:tab w:val="left" w:pos="6096"/>
        </w:tabs>
        <w:spacing w:after="0" w:line="240" w:lineRule="auto"/>
        <w:ind w:left="360"/>
        <w:rPr>
          <w:rFonts w:ascii="Times New Roman" w:hAnsi="Times New Roman" w:cs="Times New Roman"/>
          <w:sz w:val="20"/>
          <w:szCs w:val="20"/>
        </w:rPr>
      </w:pPr>
    </w:p>
    <w:p w:rsidR="00EF5757" w:rsidRDefault="00EF5757" w:rsidP="00EF5757">
      <w:pPr>
        <w:tabs>
          <w:tab w:val="left" w:pos="6096"/>
        </w:tabs>
        <w:spacing w:after="0" w:line="240" w:lineRule="auto"/>
        <w:ind w:left="360"/>
        <w:rPr>
          <w:rFonts w:ascii="Times New Roman" w:hAnsi="Times New Roman" w:cs="Times New Roman"/>
          <w:sz w:val="20"/>
          <w:szCs w:val="20"/>
        </w:rPr>
      </w:pPr>
    </w:p>
    <w:p w:rsidR="00EF5757" w:rsidRPr="00DD7E92" w:rsidRDefault="00EF5757" w:rsidP="00EF5757">
      <w:pPr>
        <w:tabs>
          <w:tab w:val="left" w:pos="6096"/>
        </w:tabs>
        <w:spacing w:after="0" w:line="240" w:lineRule="auto"/>
        <w:ind w:left="360"/>
        <w:rPr>
          <w:rFonts w:ascii="Times New Roman" w:hAnsi="Times New Roman" w:cs="Times New Roman"/>
          <w:sz w:val="20"/>
          <w:szCs w:val="20"/>
        </w:rPr>
      </w:pPr>
      <w:r>
        <w:rPr>
          <w:rFonts w:ascii="Times New Roman" w:hAnsi="Times New Roman" w:cs="Times New Roman"/>
          <w:sz w:val="20"/>
          <w:szCs w:val="20"/>
        </w:rPr>
        <w:t>Согласовано</w:t>
      </w:r>
      <w:r w:rsidRPr="00DD7E92">
        <w:rPr>
          <w:rFonts w:ascii="Times New Roman" w:hAnsi="Times New Roman" w:cs="Times New Roman"/>
          <w:sz w:val="20"/>
          <w:szCs w:val="20"/>
        </w:rPr>
        <w:t xml:space="preserve">                                                                                      </w:t>
      </w:r>
      <w:r w:rsidRPr="00DD7E92">
        <w:rPr>
          <w:rFonts w:ascii="Times New Roman" w:hAnsi="Times New Roman" w:cs="Times New Roman"/>
          <w:sz w:val="20"/>
          <w:szCs w:val="20"/>
        </w:rPr>
        <w:tab/>
        <w:t xml:space="preserve">              УТВЕРЖДЕН</w:t>
      </w:r>
      <w:r>
        <w:rPr>
          <w:rFonts w:ascii="Times New Roman" w:hAnsi="Times New Roman" w:cs="Times New Roman"/>
          <w:sz w:val="20"/>
          <w:szCs w:val="20"/>
        </w:rPr>
        <w:t>О</w:t>
      </w:r>
      <w:r w:rsidRPr="00DD7E92">
        <w:rPr>
          <w:rFonts w:ascii="Times New Roman" w:hAnsi="Times New Roman" w:cs="Times New Roman"/>
          <w:sz w:val="20"/>
          <w:szCs w:val="20"/>
        </w:rPr>
        <w:t>:</w:t>
      </w:r>
    </w:p>
    <w:p w:rsidR="00EF5757" w:rsidRPr="00DD7E92" w:rsidRDefault="00EF5757" w:rsidP="00EF5757">
      <w:pPr>
        <w:tabs>
          <w:tab w:val="left" w:pos="6096"/>
        </w:tabs>
        <w:spacing w:after="0" w:line="240" w:lineRule="auto"/>
        <w:rPr>
          <w:rFonts w:ascii="Times New Roman" w:hAnsi="Times New Roman" w:cs="Times New Roman"/>
          <w:sz w:val="20"/>
          <w:szCs w:val="20"/>
        </w:rPr>
      </w:pPr>
      <w:r>
        <w:rPr>
          <w:rFonts w:ascii="Times New Roman" w:hAnsi="Times New Roman" w:cs="Times New Roman"/>
          <w:sz w:val="20"/>
          <w:szCs w:val="20"/>
        </w:rPr>
        <w:t>Председатель профсоюзного комитета</w:t>
      </w:r>
    </w:p>
    <w:p w:rsidR="00EF5757" w:rsidRPr="00D75F84" w:rsidRDefault="00EF5757" w:rsidP="00EF5757">
      <w:pPr>
        <w:tabs>
          <w:tab w:val="left" w:pos="609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_____________________ </w:t>
      </w:r>
      <w:proofErr w:type="spellStart"/>
      <w:r>
        <w:rPr>
          <w:rFonts w:ascii="Times New Roman" w:hAnsi="Times New Roman" w:cs="Times New Roman"/>
          <w:sz w:val="20"/>
          <w:szCs w:val="20"/>
        </w:rPr>
        <w:t>Т.А.Зинякова</w:t>
      </w:r>
      <w:proofErr w:type="spellEnd"/>
      <w:r w:rsidRPr="00DD7E92">
        <w:rPr>
          <w:rFonts w:ascii="Times New Roman" w:hAnsi="Times New Roman" w:cs="Times New Roman"/>
          <w:sz w:val="20"/>
          <w:szCs w:val="20"/>
        </w:rPr>
        <w:tab/>
        <w:t xml:space="preserve">приказом директора № </w:t>
      </w:r>
      <w:r w:rsidR="00D75F84" w:rsidRPr="00D75F84">
        <w:rPr>
          <w:rFonts w:ascii="Times New Roman" w:hAnsi="Times New Roman" w:cs="Times New Roman"/>
          <w:sz w:val="20"/>
          <w:szCs w:val="20"/>
        </w:rPr>
        <w:t>01-10/153</w:t>
      </w:r>
    </w:p>
    <w:p w:rsidR="00EF5757" w:rsidRPr="00DD7E92" w:rsidRDefault="00EF5757" w:rsidP="00EF5757">
      <w:pPr>
        <w:tabs>
          <w:tab w:val="left" w:pos="6096"/>
        </w:tabs>
        <w:spacing w:after="0" w:line="240" w:lineRule="auto"/>
        <w:rPr>
          <w:rFonts w:ascii="Times New Roman" w:hAnsi="Times New Roman" w:cs="Times New Roman"/>
          <w:sz w:val="20"/>
          <w:szCs w:val="20"/>
        </w:rPr>
      </w:pPr>
      <w:r>
        <w:rPr>
          <w:rFonts w:ascii="Times New Roman" w:hAnsi="Times New Roman" w:cs="Times New Roman"/>
          <w:sz w:val="20"/>
          <w:szCs w:val="20"/>
        </w:rPr>
        <w:t>«_____» _______________ 20 ____ г.</w:t>
      </w:r>
      <w:r w:rsidRPr="00DD7E92">
        <w:rPr>
          <w:rFonts w:ascii="Times New Roman" w:hAnsi="Times New Roman" w:cs="Times New Roman"/>
          <w:sz w:val="20"/>
          <w:szCs w:val="20"/>
        </w:rPr>
        <w:t xml:space="preserve">                                         </w:t>
      </w:r>
      <w:r w:rsidRPr="00DD7E92">
        <w:rPr>
          <w:rFonts w:ascii="Times New Roman" w:hAnsi="Times New Roman" w:cs="Times New Roman"/>
          <w:sz w:val="20"/>
          <w:szCs w:val="20"/>
        </w:rPr>
        <w:tab/>
        <w:t>от «</w:t>
      </w:r>
      <w:r w:rsidR="00D75F84">
        <w:rPr>
          <w:rFonts w:ascii="Times New Roman" w:hAnsi="Times New Roman" w:cs="Times New Roman"/>
          <w:sz w:val="20"/>
          <w:szCs w:val="20"/>
          <w:lang w:val="en-US"/>
        </w:rPr>
        <w:t>31</w:t>
      </w:r>
      <w:r w:rsidRPr="00DD7E92">
        <w:rPr>
          <w:rFonts w:ascii="Times New Roman" w:hAnsi="Times New Roman" w:cs="Times New Roman"/>
          <w:sz w:val="20"/>
          <w:szCs w:val="20"/>
        </w:rPr>
        <w:t xml:space="preserve">» </w:t>
      </w:r>
      <w:r w:rsidR="00D75F84">
        <w:rPr>
          <w:rFonts w:ascii="Times New Roman" w:hAnsi="Times New Roman" w:cs="Times New Roman"/>
          <w:sz w:val="20"/>
          <w:szCs w:val="20"/>
        </w:rPr>
        <w:t xml:space="preserve">августа </w:t>
      </w:r>
      <w:r w:rsidRPr="00DD7E92">
        <w:rPr>
          <w:rFonts w:ascii="Times New Roman" w:hAnsi="Times New Roman" w:cs="Times New Roman"/>
          <w:sz w:val="20"/>
          <w:szCs w:val="20"/>
        </w:rPr>
        <w:t xml:space="preserve"> 20</w:t>
      </w:r>
      <w:r w:rsidR="00D75F84">
        <w:rPr>
          <w:rFonts w:ascii="Times New Roman" w:hAnsi="Times New Roman" w:cs="Times New Roman"/>
          <w:sz w:val="20"/>
          <w:szCs w:val="20"/>
        </w:rPr>
        <w:t>22</w:t>
      </w:r>
      <w:bookmarkStart w:id="0" w:name="_GoBack"/>
      <w:bookmarkEnd w:id="0"/>
      <w:r w:rsidRPr="00DD7E92">
        <w:rPr>
          <w:rFonts w:ascii="Times New Roman" w:hAnsi="Times New Roman" w:cs="Times New Roman"/>
          <w:sz w:val="20"/>
          <w:szCs w:val="20"/>
        </w:rPr>
        <w:t xml:space="preserve"> г.</w:t>
      </w:r>
    </w:p>
    <w:p w:rsidR="00EF5757" w:rsidRDefault="00EF5757" w:rsidP="00831CB5">
      <w:pPr>
        <w:spacing w:after="0" w:line="240" w:lineRule="auto"/>
        <w:jc w:val="center"/>
        <w:rPr>
          <w:rFonts w:ascii="Times New Roman" w:hAnsi="Times New Roman" w:cs="Times New Roman"/>
          <w:sz w:val="24"/>
          <w:szCs w:val="24"/>
        </w:rPr>
      </w:pPr>
    </w:p>
    <w:p w:rsidR="001F65E0" w:rsidRPr="00EF5757" w:rsidRDefault="00EF5757" w:rsidP="00831CB5">
      <w:pPr>
        <w:spacing w:after="0" w:line="240" w:lineRule="auto"/>
        <w:jc w:val="center"/>
        <w:rPr>
          <w:rFonts w:ascii="Times New Roman" w:hAnsi="Times New Roman" w:cs="Times New Roman"/>
          <w:b/>
          <w:sz w:val="24"/>
          <w:szCs w:val="24"/>
        </w:rPr>
      </w:pPr>
      <w:r w:rsidRPr="00EF5757">
        <w:rPr>
          <w:rFonts w:ascii="Times New Roman" w:hAnsi="Times New Roman" w:cs="Times New Roman"/>
          <w:b/>
          <w:sz w:val="24"/>
          <w:szCs w:val="24"/>
        </w:rPr>
        <w:t>ПОЛОЖЕНИЕ</w:t>
      </w:r>
    </w:p>
    <w:p w:rsidR="001F65E0" w:rsidRPr="00EF5757" w:rsidRDefault="00EF5757" w:rsidP="00831CB5">
      <w:pPr>
        <w:spacing w:after="0" w:line="240" w:lineRule="auto"/>
        <w:jc w:val="center"/>
        <w:rPr>
          <w:rFonts w:ascii="Times New Roman" w:hAnsi="Times New Roman" w:cs="Times New Roman"/>
          <w:b/>
          <w:sz w:val="24"/>
          <w:szCs w:val="24"/>
        </w:rPr>
      </w:pPr>
      <w:r w:rsidRPr="00EF5757">
        <w:rPr>
          <w:rFonts w:ascii="Times New Roman" w:hAnsi="Times New Roman" w:cs="Times New Roman"/>
          <w:b/>
          <w:sz w:val="24"/>
          <w:szCs w:val="24"/>
        </w:rPr>
        <w:t xml:space="preserve">ОБ ОБРАБОТКЕ ПЕРСОНАЛЬНЫХ ДАННЫХ </w:t>
      </w:r>
    </w:p>
    <w:p w:rsidR="001F65E0" w:rsidRPr="001F65E0" w:rsidRDefault="001F65E0" w:rsidP="001F65E0">
      <w:pPr>
        <w:spacing w:after="0" w:line="240" w:lineRule="auto"/>
        <w:jc w:val="both"/>
        <w:rPr>
          <w:rFonts w:ascii="Times New Roman" w:hAnsi="Times New Roman" w:cs="Times New Roman"/>
          <w:sz w:val="24"/>
          <w:szCs w:val="24"/>
        </w:rPr>
      </w:pPr>
      <w:r w:rsidRPr="001F65E0">
        <w:rPr>
          <w:rFonts w:ascii="Times New Roman" w:hAnsi="Times New Roman" w:cs="Times New Roman"/>
          <w:sz w:val="24"/>
          <w:szCs w:val="24"/>
        </w:rPr>
        <w:t xml:space="preserve"> </w:t>
      </w:r>
    </w:p>
    <w:p w:rsidR="001F65E0" w:rsidRPr="00EF5757" w:rsidRDefault="001F65E0" w:rsidP="00EF5757">
      <w:pPr>
        <w:spacing w:after="0" w:line="240" w:lineRule="auto"/>
        <w:jc w:val="center"/>
        <w:rPr>
          <w:rFonts w:ascii="Times New Roman" w:hAnsi="Times New Roman" w:cs="Times New Roman"/>
          <w:b/>
          <w:sz w:val="24"/>
          <w:szCs w:val="24"/>
        </w:rPr>
      </w:pPr>
      <w:r w:rsidRPr="00EF5757">
        <w:rPr>
          <w:rFonts w:ascii="Times New Roman" w:hAnsi="Times New Roman" w:cs="Times New Roman"/>
          <w:b/>
          <w:sz w:val="24"/>
          <w:szCs w:val="24"/>
        </w:rPr>
        <w:t>1. Общие положения</w:t>
      </w:r>
    </w:p>
    <w:p w:rsidR="00FA4BAF" w:rsidRDefault="00723DD5" w:rsidP="00723DD5">
      <w:pPr>
        <w:pStyle w:val="ConsPlusNonformat"/>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1.1. </w:t>
      </w:r>
      <w:r w:rsidR="001F65E0" w:rsidRPr="00FA4BAF">
        <w:rPr>
          <w:rFonts w:ascii="Times New Roman" w:hAnsi="Times New Roman" w:cs="Times New Roman"/>
          <w:sz w:val="24"/>
          <w:szCs w:val="24"/>
        </w:rPr>
        <w:t xml:space="preserve">Настоящее Положение об обработке персональных данных (далее — Положение) муниципального общеобразовательного учреждения </w:t>
      </w:r>
      <w:r w:rsidR="00FA4BAF" w:rsidRPr="00FA4BAF">
        <w:rPr>
          <w:rFonts w:ascii="Times New Roman" w:hAnsi="Times New Roman" w:cs="Times New Roman"/>
          <w:sz w:val="24"/>
          <w:szCs w:val="24"/>
        </w:rPr>
        <w:t xml:space="preserve">«Санаторная школа-интернат № 6» </w:t>
      </w:r>
      <w:r w:rsidR="001F65E0" w:rsidRPr="00FA4BAF">
        <w:rPr>
          <w:rFonts w:ascii="Times New Roman" w:hAnsi="Times New Roman" w:cs="Times New Roman"/>
          <w:sz w:val="24"/>
          <w:szCs w:val="24"/>
        </w:rPr>
        <w:t>(далее – Школа</w:t>
      </w:r>
      <w:r w:rsidR="00FA4BAF" w:rsidRPr="00FA4BAF">
        <w:rPr>
          <w:rFonts w:ascii="Times New Roman" w:hAnsi="Times New Roman" w:cs="Times New Roman"/>
          <w:sz w:val="24"/>
          <w:szCs w:val="24"/>
        </w:rPr>
        <w:t>-интернат</w:t>
      </w:r>
      <w:r w:rsidR="001F65E0" w:rsidRPr="00FA4BAF">
        <w:rPr>
          <w:rFonts w:ascii="Times New Roman" w:hAnsi="Times New Roman" w:cs="Times New Roman"/>
          <w:sz w:val="24"/>
          <w:szCs w:val="24"/>
        </w:rPr>
        <w:t>) разработано</w:t>
      </w:r>
      <w:r w:rsidR="00FA4BAF" w:rsidRPr="00FA4BAF">
        <w:rPr>
          <w:rFonts w:ascii="Times New Roman" w:hAnsi="Times New Roman" w:cs="Times New Roman"/>
          <w:sz w:val="24"/>
          <w:szCs w:val="24"/>
        </w:rPr>
        <w:t xml:space="preserve"> в соответствии</w:t>
      </w:r>
      <w:r w:rsidR="001F65E0" w:rsidRPr="00FA4BAF">
        <w:rPr>
          <w:rFonts w:ascii="Times New Roman" w:hAnsi="Times New Roman" w:cs="Times New Roman"/>
          <w:sz w:val="24"/>
          <w:szCs w:val="24"/>
        </w:rPr>
        <w:t xml:space="preserve"> </w:t>
      </w:r>
      <w:r w:rsidR="00FA4BAF" w:rsidRPr="00FA4BAF">
        <w:rPr>
          <w:rFonts w:ascii="Times New Roman" w:hAnsi="Times New Roman" w:cs="Times New Roman"/>
          <w:sz w:val="24"/>
          <w:szCs w:val="24"/>
        </w:rPr>
        <w:t xml:space="preserve">с </w:t>
      </w:r>
      <w:r w:rsidR="00FA4BAF">
        <w:rPr>
          <w:rFonts w:ascii="Times New Roman" w:hAnsi="Times New Roman" w:cs="Times New Roman"/>
          <w:sz w:val="24"/>
          <w:szCs w:val="24"/>
        </w:rPr>
        <w:t xml:space="preserve"> законодательством Российской Федерации о персональных данных и нормативно-методическими документами исполнительных органов государственной власти по вопросам безопасности персональных данных, в том числе при их обработке в информационных системах персональных данных.</w:t>
      </w:r>
    </w:p>
    <w:p w:rsidR="00FA4BAF" w:rsidRDefault="00723DD5" w:rsidP="00723DD5">
      <w:pPr>
        <w:pStyle w:val="ConsPlusNonformat"/>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1.2. </w:t>
      </w:r>
      <w:r w:rsidR="00FA4BAF">
        <w:rPr>
          <w:rFonts w:ascii="Times New Roman" w:hAnsi="Times New Roman" w:cs="Times New Roman"/>
          <w:sz w:val="24"/>
          <w:szCs w:val="24"/>
        </w:rPr>
        <w:t>Основными нормативно-правовыми документами, на которых базируется настоящее Положение, являются:</w:t>
      </w:r>
    </w:p>
    <w:p w:rsidR="00FA4BAF" w:rsidRDefault="00FA4BAF" w:rsidP="00EF5757">
      <w:pPr>
        <w:pStyle w:val="ConsPlusNonformat"/>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Федеральный закон Российской Федерации от 27.07.2006 г.. № 152-ФЗ «О персональных данных» (далее – Закон о персональных данных), устанавливающий основные принципы и условия обработки персональных данных, права, обязанности и ответственность участников отношений, связанных с обработкой персональных данных;</w:t>
      </w:r>
    </w:p>
    <w:p w:rsidR="00FA4BAF" w:rsidRDefault="00FA4BAF" w:rsidP="00EF5757">
      <w:pPr>
        <w:pStyle w:val="ConsPlusNonformat"/>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w:t>
      </w:r>
    </w:p>
    <w:p w:rsidR="00FA4BAF" w:rsidRDefault="00FA4BAF" w:rsidP="00EF5757">
      <w:pPr>
        <w:pStyle w:val="ConsPlusNonformat"/>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Российской Федерации от 01.11.2012 года № 1119 «Об утверждении требований к защите персональных данных при их обработке в информационных системах персональных данных».</w:t>
      </w:r>
    </w:p>
    <w:p w:rsidR="00723DD5" w:rsidRDefault="00723DD5" w:rsidP="00723DD5">
      <w:pPr>
        <w:pStyle w:val="ConsPlusNonformat"/>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 xml:space="preserve">Для осуществления мероприятий по обеспечению и контролю безопасности персональных данных, обработки обращений субъектов персональных данных и взаимодействия с уполномоченным органом по защите прав субъектов персональных данных (Федеральной службой по надзору в сфере связи, информационных технологий и массовых коммуникаций, </w:t>
      </w:r>
      <w:proofErr w:type="spellStart"/>
      <w:r>
        <w:rPr>
          <w:rFonts w:ascii="Times New Roman" w:hAnsi="Times New Roman" w:cs="Times New Roman"/>
          <w:sz w:val="24"/>
          <w:szCs w:val="24"/>
        </w:rPr>
        <w:t>Роскомнадзор</w:t>
      </w:r>
      <w:proofErr w:type="spellEnd"/>
      <w:r>
        <w:rPr>
          <w:rFonts w:ascii="Times New Roman" w:hAnsi="Times New Roman" w:cs="Times New Roman"/>
          <w:sz w:val="24"/>
          <w:szCs w:val="24"/>
        </w:rPr>
        <w:t>) приказом директора Школы-интерната назначается работник, ответственный за организацию обработки персональных данных, и работник, ответственный за обеспечение безопасности персональных данных.</w:t>
      </w:r>
      <w:proofErr w:type="gramEnd"/>
    </w:p>
    <w:p w:rsidR="00723DD5" w:rsidRDefault="00723DD5" w:rsidP="00723DD5">
      <w:pPr>
        <w:pStyle w:val="ConsPlusNonformat"/>
        <w:tabs>
          <w:tab w:val="left" w:pos="709"/>
        </w:tabs>
        <w:jc w:val="both"/>
        <w:rPr>
          <w:rFonts w:ascii="Times New Roman" w:hAnsi="Times New Roman" w:cs="Times New Roman"/>
          <w:sz w:val="24"/>
          <w:szCs w:val="24"/>
        </w:rPr>
      </w:pPr>
      <w:r>
        <w:rPr>
          <w:rFonts w:ascii="Times New Roman" w:hAnsi="Times New Roman" w:cs="Times New Roman"/>
          <w:sz w:val="24"/>
          <w:szCs w:val="24"/>
        </w:rPr>
        <w:t>1.4. Настоящее Положение подлежит пересмотру и при необходимости актуализации в случае изменений в законодательстве Российской Федерации о персональных данных, при изменении организационной структуры Школы-интерната.</w:t>
      </w:r>
    </w:p>
    <w:p w:rsidR="00831CB5" w:rsidRPr="00FA4BAF" w:rsidRDefault="00831CB5" w:rsidP="00723DD5">
      <w:pPr>
        <w:pStyle w:val="ConsPlusNonformat"/>
        <w:tabs>
          <w:tab w:val="left" w:pos="709"/>
        </w:tabs>
        <w:jc w:val="both"/>
        <w:rPr>
          <w:rFonts w:ascii="Times New Roman" w:hAnsi="Times New Roman" w:cs="Times New Roman"/>
          <w:sz w:val="24"/>
          <w:szCs w:val="24"/>
        </w:rPr>
      </w:pPr>
    </w:p>
    <w:p w:rsidR="001F65E0" w:rsidRDefault="00831CB5" w:rsidP="00831CB5">
      <w:pPr>
        <w:spacing w:after="0" w:line="240" w:lineRule="auto"/>
        <w:jc w:val="center"/>
        <w:rPr>
          <w:rFonts w:ascii="Times New Roman" w:hAnsi="Times New Roman" w:cs="Times New Roman"/>
          <w:b/>
          <w:sz w:val="24"/>
          <w:szCs w:val="24"/>
        </w:rPr>
      </w:pPr>
      <w:r w:rsidRPr="00EF5757">
        <w:rPr>
          <w:rFonts w:ascii="Times New Roman" w:hAnsi="Times New Roman" w:cs="Times New Roman"/>
          <w:b/>
          <w:sz w:val="24"/>
          <w:szCs w:val="24"/>
        </w:rPr>
        <w:t>2. Назначение и область действия</w:t>
      </w:r>
    </w:p>
    <w:p w:rsidR="00723DD5" w:rsidRDefault="00831CB5" w:rsidP="001F6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1F65E0" w:rsidRPr="001F65E0">
        <w:rPr>
          <w:rFonts w:ascii="Times New Roman" w:hAnsi="Times New Roman" w:cs="Times New Roman"/>
          <w:sz w:val="24"/>
          <w:szCs w:val="24"/>
        </w:rPr>
        <w:t>Настоящее Положение</w:t>
      </w:r>
      <w:r w:rsidR="00723DD5">
        <w:rPr>
          <w:rFonts w:ascii="Times New Roman" w:hAnsi="Times New Roman" w:cs="Times New Roman"/>
          <w:sz w:val="24"/>
          <w:szCs w:val="24"/>
        </w:rPr>
        <w:t xml:space="preserve"> предназначено для организации в </w:t>
      </w:r>
      <w:r w:rsidR="001F65E0" w:rsidRPr="001F65E0">
        <w:rPr>
          <w:rFonts w:ascii="Times New Roman" w:hAnsi="Times New Roman" w:cs="Times New Roman"/>
          <w:sz w:val="24"/>
          <w:szCs w:val="24"/>
        </w:rPr>
        <w:t>Школ</w:t>
      </w:r>
      <w:r w:rsidR="00723DD5">
        <w:rPr>
          <w:rFonts w:ascii="Times New Roman" w:hAnsi="Times New Roman" w:cs="Times New Roman"/>
          <w:sz w:val="24"/>
          <w:szCs w:val="24"/>
        </w:rPr>
        <w:t>е-интернате процесса обработки персональных данных согласно нормам и принципам действующего федерального законодательства.</w:t>
      </w:r>
    </w:p>
    <w:p w:rsidR="00723DD5" w:rsidRDefault="00723DD5" w:rsidP="001F6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Действие настоящего Положения распространяется на все процессы по сбору, систематизации, накоплению, хранению, уточнению, использованию, распространению (в том числе передаче), обезличиванию, блокированию, уничтожению персональных данных, осуществляемые с использованием средств автоматизации и без их использования.</w:t>
      </w:r>
    </w:p>
    <w:p w:rsidR="00723DD5" w:rsidRDefault="00723DD5" w:rsidP="001F6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 Положение обязательно для ознакомления и исполнения всеми работниками, допущенными к обработке персональных данных, ответственным за организацию обработки персональных данных, ответственным за обеспечение безопасности персональных данных.</w:t>
      </w:r>
    </w:p>
    <w:p w:rsidR="00EF5757" w:rsidRDefault="00EF5757" w:rsidP="00673B0C">
      <w:pPr>
        <w:spacing w:after="0" w:line="240" w:lineRule="auto"/>
        <w:jc w:val="center"/>
        <w:rPr>
          <w:rFonts w:ascii="Times New Roman" w:hAnsi="Times New Roman" w:cs="Times New Roman"/>
          <w:b/>
          <w:sz w:val="24"/>
          <w:szCs w:val="24"/>
        </w:rPr>
      </w:pPr>
    </w:p>
    <w:p w:rsidR="00673B0C" w:rsidRPr="00EF5757" w:rsidRDefault="00831CB5" w:rsidP="00673B0C">
      <w:pPr>
        <w:spacing w:after="0" w:line="240" w:lineRule="auto"/>
        <w:jc w:val="center"/>
        <w:rPr>
          <w:rFonts w:ascii="Times New Roman" w:hAnsi="Times New Roman" w:cs="Times New Roman"/>
          <w:b/>
          <w:sz w:val="24"/>
          <w:szCs w:val="24"/>
        </w:rPr>
      </w:pPr>
      <w:r w:rsidRPr="00EF5757">
        <w:rPr>
          <w:rFonts w:ascii="Times New Roman" w:hAnsi="Times New Roman" w:cs="Times New Roman"/>
          <w:b/>
          <w:sz w:val="24"/>
          <w:szCs w:val="24"/>
        </w:rPr>
        <w:t>3. Принципы и условия обработки персональных данных</w:t>
      </w:r>
    </w:p>
    <w:p w:rsidR="00673B0C" w:rsidRPr="00EF5757" w:rsidRDefault="00673B0C" w:rsidP="00673B0C">
      <w:pPr>
        <w:spacing w:after="0" w:line="240" w:lineRule="auto"/>
        <w:jc w:val="both"/>
        <w:rPr>
          <w:rFonts w:ascii="Times New Roman" w:hAnsi="Times New Roman" w:cs="Times New Roman"/>
          <w:b/>
          <w:sz w:val="24"/>
          <w:szCs w:val="24"/>
        </w:rPr>
      </w:pPr>
      <w:r w:rsidRPr="00EF5757">
        <w:rPr>
          <w:rFonts w:ascii="Times New Roman" w:hAnsi="Times New Roman" w:cs="Times New Roman"/>
          <w:b/>
          <w:sz w:val="24"/>
          <w:szCs w:val="24"/>
        </w:rPr>
        <w:t>3.1. Принципы обработки персональных данных</w:t>
      </w:r>
    </w:p>
    <w:p w:rsidR="00673B0C" w:rsidRPr="00673B0C" w:rsidRDefault="00673B0C" w:rsidP="00673B0C">
      <w:pPr>
        <w:spacing w:after="0" w:line="240" w:lineRule="auto"/>
        <w:jc w:val="both"/>
        <w:rPr>
          <w:rFonts w:ascii="Times New Roman" w:hAnsi="Times New Roman" w:cs="Times New Roman"/>
          <w:sz w:val="24"/>
          <w:szCs w:val="24"/>
        </w:rPr>
      </w:pPr>
      <w:r w:rsidRPr="00673B0C">
        <w:rPr>
          <w:rFonts w:ascii="Times New Roman" w:hAnsi="Times New Roman" w:cs="Times New Roman"/>
          <w:sz w:val="24"/>
          <w:szCs w:val="24"/>
        </w:rPr>
        <w:t>3.1.1. Обработка персональных данных должна осуществляться на основе следующих принципов:</w:t>
      </w:r>
    </w:p>
    <w:p w:rsidR="00673B0C" w:rsidRPr="00673B0C" w:rsidRDefault="00673B0C" w:rsidP="00673B0C">
      <w:pPr>
        <w:spacing w:after="0" w:line="240" w:lineRule="auto"/>
        <w:jc w:val="both"/>
        <w:rPr>
          <w:rFonts w:ascii="Times New Roman" w:hAnsi="Times New Roman" w:cs="Times New Roman"/>
          <w:sz w:val="24"/>
          <w:szCs w:val="24"/>
        </w:rPr>
      </w:pPr>
      <w:r w:rsidRPr="00673B0C">
        <w:rPr>
          <w:rFonts w:ascii="Times New Roman" w:hAnsi="Times New Roman" w:cs="Times New Roman"/>
          <w:sz w:val="24"/>
          <w:szCs w:val="24"/>
        </w:rPr>
        <w:t>1) законности целей и способов обработки персональных данных и добросовестности;</w:t>
      </w:r>
    </w:p>
    <w:p w:rsidR="00673B0C" w:rsidRDefault="00673B0C" w:rsidP="00673B0C">
      <w:pPr>
        <w:spacing w:after="0" w:line="240" w:lineRule="auto"/>
        <w:jc w:val="both"/>
        <w:rPr>
          <w:rFonts w:ascii="Times New Roman" w:hAnsi="Times New Roman" w:cs="Times New Roman"/>
          <w:sz w:val="24"/>
          <w:szCs w:val="24"/>
        </w:rPr>
      </w:pPr>
      <w:r w:rsidRPr="00673B0C">
        <w:rPr>
          <w:rFonts w:ascii="Times New Roman" w:hAnsi="Times New Roman" w:cs="Times New Roman"/>
          <w:sz w:val="24"/>
          <w:szCs w:val="24"/>
        </w:rPr>
        <w:lastRenderedPageBreak/>
        <w:t>2) соответствия целей обработки персональных данных целям</w:t>
      </w:r>
      <w:r>
        <w:rPr>
          <w:rFonts w:ascii="Times New Roman" w:hAnsi="Times New Roman" w:cs="Times New Roman"/>
          <w:sz w:val="24"/>
          <w:szCs w:val="24"/>
        </w:rPr>
        <w:t>, заранее определенным и заявленным при сборе персональных данных, а также полномочиям Оператора;</w:t>
      </w:r>
    </w:p>
    <w:p w:rsidR="00673B0C" w:rsidRDefault="00673B0C"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673B0C" w:rsidRDefault="00673B0C"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673B0C" w:rsidRDefault="00673B0C"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недопустимости объединения созданных для несовместимых между собой целей обработки баз данных информационных систем персональных данных</w:t>
      </w:r>
      <w:r w:rsidR="00803031">
        <w:rPr>
          <w:rFonts w:ascii="Times New Roman" w:hAnsi="Times New Roman" w:cs="Times New Roman"/>
          <w:sz w:val="24"/>
          <w:szCs w:val="24"/>
        </w:rPr>
        <w:t>.</w:t>
      </w:r>
    </w:p>
    <w:p w:rsidR="00803031" w:rsidRDefault="00803031"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803031" w:rsidRDefault="00803031" w:rsidP="00673B0C">
      <w:pPr>
        <w:spacing w:after="0" w:line="240" w:lineRule="auto"/>
        <w:jc w:val="both"/>
        <w:rPr>
          <w:rFonts w:ascii="Times New Roman" w:hAnsi="Times New Roman" w:cs="Times New Roman"/>
          <w:sz w:val="24"/>
          <w:szCs w:val="24"/>
        </w:rPr>
      </w:pPr>
    </w:p>
    <w:p w:rsidR="00803031" w:rsidRPr="00EF5757" w:rsidRDefault="00803031" w:rsidP="00673B0C">
      <w:pPr>
        <w:spacing w:after="0" w:line="240" w:lineRule="auto"/>
        <w:jc w:val="both"/>
        <w:rPr>
          <w:rFonts w:ascii="Times New Roman" w:hAnsi="Times New Roman" w:cs="Times New Roman"/>
          <w:b/>
          <w:sz w:val="24"/>
          <w:szCs w:val="24"/>
        </w:rPr>
      </w:pPr>
      <w:r w:rsidRPr="00EF5757">
        <w:rPr>
          <w:rFonts w:ascii="Times New Roman" w:hAnsi="Times New Roman" w:cs="Times New Roman"/>
          <w:b/>
          <w:sz w:val="24"/>
          <w:szCs w:val="24"/>
        </w:rPr>
        <w:t>3.2. Условия обработки персональных данных</w:t>
      </w:r>
    </w:p>
    <w:p w:rsidR="00803031" w:rsidRDefault="00803031"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3.2.1. Обработка персональных данных может осуществляться оператором с согласия субъектов персональных данных, за исключением случаев, предусмотренных законодательством, в частности:</w:t>
      </w:r>
    </w:p>
    <w:p w:rsidR="00803031" w:rsidRDefault="00803031"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обработка персональных данных осуществляется на основании федерального закона, устанавливающего ее цель, условия получения персональных данных</w:t>
      </w:r>
      <w:r w:rsidR="00972C21">
        <w:rPr>
          <w:rFonts w:ascii="Times New Roman" w:hAnsi="Times New Roman" w:cs="Times New Roman"/>
          <w:sz w:val="24"/>
          <w:szCs w:val="24"/>
        </w:rPr>
        <w:t xml:space="preserve"> и круг субъектов, персональные данные которых подлежат обработке, а также определяющего полномочия оператора;</w:t>
      </w:r>
    </w:p>
    <w:p w:rsidR="00972C21" w:rsidRDefault="00972C21" w:rsidP="00673B0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r w:rsidR="000536BC">
        <w:rPr>
          <w:rFonts w:ascii="Times New Roman" w:hAnsi="Times New Roman" w:cs="Times New Roman"/>
          <w:sz w:val="24"/>
          <w:szCs w:val="24"/>
        </w:rPr>
        <w:t xml:space="preserve">) </w:t>
      </w:r>
      <w:r>
        <w:rPr>
          <w:rFonts w:ascii="Times New Roman" w:hAnsi="Times New Roman" w:cs="Times New Roman"/>
          <w:sz w:val="24"/>
          <w:szCs w:val="24"/>
        </w:rPr>
        <w:t>обработка персональных данных осуществляется в целях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972C21" w:rsidRDefault="00972C21"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972C21" w:rsidRDefault="00972C21"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008D78CD">
        <w:rPr>
          <w:rFonts w:ascii="Times New Roman" w:hAnsi="Times New Roman" w:cs="Times New Roman"/>
          <w:sz w:val="24"/>
          <w:szCs w:val="24"/>
        </w:rPr>
        <w:t>;</w:t>
      </w:r>
    </w:p>
    <w:p w:rsidR="008D78CD" w:rsidRDefault="008D78CD"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обработка персональных данных необходима для осуществления прав и законных интересов учреждения как оператора или третьих лиц, либо достижения общественно значимых целей при условии, что при этом не нарушаются права и свободы субъектов персональных данных.</w:t>
      </w:r>
    </w:p>
    <w:p w:rsidR="008D78CD" w:rsidRDefault="008D78CD"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3.2.2. В следующих случаях требуется дополнительное письменное согласие субъекта на обработку его персональных данных:</w:t>
      </w:r>
    </w:p>
    <w:p w:rsidR="008D78CD" w:rsidRDefault="007B2645"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включение персональных данных субъекта в общедоступные источники персональных данных;</w:t>
      </w:r>
    </w:p>
    <w:p w:rsidR="007B2645" w:rsidRDefault="007B2645"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обработка специальных категорий персональных данных, касающихся расовой, национальной принадлежности</w:t>
      </w:r>
      <w:r w:rsidR="00652DBD">
        <w:rPr>
          <w:rFonts w:ascii="Times New Roman" w:hAnsi="Times New Roman" w:cs="Times New Roman"/>
          <w:sz w:val="24"/>
          <w:szCs w:val="24"/>
        </w:rPr>
        <w:t>, политических взглядов, религиозных или философских убеждений, состояния здоровья, интимной жизни;</w:t>
      </w:r>
    </w:p>
    <w:p w:rsidR="00652DBD" w:rsidRDefault="00652DBD"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обработка биометрических персональных данных (сведений, которые характеризуют физиологические особенности человека и на основе которых можно установить его личность);</w:t>
      </w:r>
    </w:p>
    <w:p w:rsidR="00652DBD" w:rsidRDefault="00652DBD" w:rsidP="00673B0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(адекватную защиту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обеспечивают страны, подписавшие и ратифи</w:t>
      </w:r>
      <w:r w:rsidR="000536BC">
        <w:rPr>
          <w:rFonts w:ascii="Times New Roman" w:hAnsi="Times New Roman" w:cs="Times New Roman"/>
          <w:sz w:val="24"/>
          <w:szCs w:val="24"/>
        </w:rPr>
        <w:t>ци</w:t>
      </w:r>
      <w:r>
        <w:rPr>
          <w:rFonts w:ascii="Times New Roman" w:hAnsi="Times New Roman" w:cs="Times New Roman"/>
          <w:sz w:val="24"/>
          <w:szCs w:val="24"/>
        </w:rPr>
        <w:t>ровавшие Конвенцию Совета Европы о защите физических лиц при автоматизированной обработке персональных данных, а также иные иностранные государства, обеспечивающие адекватную защиту прав субъектов персональных данных в соответствии с ФЗ «О персональных данных»);</w:t>
      </w:r>
      <w:proofErr w:type="gramEnd"/>
    </w:p>
    <w:p w:rsidR="00652DBD" w:rsidRDefault="00652DBD"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rsidR="00652DBD" w:rsidRDefault="00652DBD"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3.2.3. Обработка специальных категорий персональных данных допускается без письменного согласия субъекта в медико-профилактических целях, в целях установления медицинского диагноза, оказания медицинских и медико-социальных услуг при условии, что такая обработка осуществляется лицом, профессионально занимающимся медицинской деятельностью и обязанным в соответствии </w:t>
      </w:r>
      <w:r w:rsidR="00105427">
        <w:rPr>
          <w:rFonts w:ascii="Times New Roman" w:hAnsi="Times New Roman" w:cs="Times New Roman"/>
          <w:sz w:val="24"/>
          <w:szCs w:val="24"/>
        </w:rPr>
        <w:t xml:space="preserve"> с законодательством Российской Федерации сохранять врачебную тайну.</w:t>
      </w:r>
    </w:p>
    <w:p w:rsidR="00105427" w:rsidRDefault="00105427"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3.2.4. В случае неспособности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105427" w:rsidRDefault="00105427"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3.2.5.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105427" w:rsidRDefault="00105427"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3.2.6. При отсутствии необходимого письменного согласия субъекта на обработку его персональных данных в форме, определенной законодательством, для возможности доказательства получения согласия субъекта на обработку его персональных данных рекомендуется брать согласие субъекта в произвольной форме. Примером такого согласия может служить поле для подписи субъекта персональных данных (либо для проставления субъектом галочки) и текст рядом с этим полем: «Даю муниципальному общеобразовательному учреждению «Санаторная школа-интернат № 6» свое согласие на обработку своих персональных данных с целью _________________ на срок _______ /до момента отзыва данного согласия».</w:t>
      </w:r>
    </w:p>
    <w:p w:rsidR="00105427" w:rsidRDefault="00105427"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3.2.7. Для каждого процесса </w:t>
      </w:r>
      <w:r w:rsidR="000536BC">
        <w:rPr>
          <w:rFonts w:ascii="Times New Roman" w:hAnsi="Times New Roman" w:cs="Times New Roman"/>
          <w:sz w:val="24"/>
          <w:szCs w:val="24"/>
        </w:rPr>
        <w:t>Школы-интерната</w:t>
      </w:r>
      <w:r>
        <w:rPr>
          <w:rFonts w:ascii="Times New Roman" w:hAnsi="Times New Roman" w:cs="Times New Roman"/>
          <w:sz w:val="24"/>
          <w:szCs w:val="24"/>
        </w:rPr>
        <w:t>, в рамках которого производится обработка персональных данных, и для осуществления которого требуется письменное согласие субъекта персональных данных, по приведенной форме составляется отдельный шаблон согласия на обработку с указанием целей обработки персональных данных в рамках данного процесса, видов персональных данных и необходимого периода их хранения.</w:t>
      </w:r>
    </w:p>
    <w:p w:rsidR="00105427" w:rsidRDefault="00105427"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3.2.8.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w:t>
      </w:r>
      <w:r w:rsidR="000536BC">
        <w:rPr>
          <w:rFonts w:ascii="Times New Roman" w:hAnsi="Times New Roman" w:cs="Times New Roman"/>
          <w:sz w:val="24"/>
          <w:szCs w:val="24"/>
        </w:rPr>
        <w:t>Школа-интернат</w:t>
      </w:r>
      <w:r>
        <w:rPr>
          <w:rFonts w:ascii="Times New Roman" w:hAnsi="Times New Roman" w:cs="Times New Roman"/>
          <w:sz w:val="24"/>
          <w:szCs w:val="24"/>
        </w:rPr>
        <w:t xml:space="preserve"> на основании договора поручает обработку персональных данных другому лицу, существенным условием дог</w:t>
      </w:r>
      <w:r w:rsidR="000536BC">
        <w:rPr>
          <w:rFonts w:ascii="Times New Roman" w:hAnsi="Times New Roman" w:cs="Times New Roman"/>
          <w:sz w:val="24"/>
          <w:szCs w:val="24"/>
        </w:rPr>
        <w:t>о</w:t>
      </w:r>
      <w:r>
        <w:rPr>
          <w:rFonts w:ascii="Times New Roman" w:hAnsi="Times New Roman" w:cs="Times New Roman"/>
          <w:sz w:val="24"/>
          <w:szCs w:val="24"/>
        </w:rPr>
        <w:t>вора является обязанность обеспечения указанным лицом конфиденциальности персональных данных и безопасности персональных данных при их обработке, а также обязательное указание целей передачи персональных данных и перечня видов передаваемых на обработку персональных данных</w:t>
      </w:r>
    </w:p>
    <w:p w:rsidR="00105427" w:rsidRDefault="00105427" w:rsidP="00673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3.2.9. </w:t>
      </w:r>
      <w:r w:rsidR="000536BC">
        <w:rPr>
          <w:rFonts w:ascii="Times New Roman" w:hAnsi="Times New Roman" w:cs="Times New Roman"/>
          <w:sz w:val="24"/>
          <w:szCs w:val="24"/>
        </w:rPr>
        <w:t>Школой-интернатом</w:t>
      </w:r>
      <w:r>
        <w:rPr>
          <w:rFonts w:ascii="Times New Roman" w:hAnsi="Times New Roman" w:cs="Times New Roman"/>
          <w:sz w:val="24"/>
          <w:szCs w:val="24"/>
        </w:rPr>
        <w:t xml:space="preserve"> и третьими лицами, получающими доступ к персональным данным, должна обеспечиваться конфиденциальность таких данных.</w:t>
      </w:r>
    </w:p>
    <w:p w:rsidR="0076047C" w:rsidRDefault="0076047C" w:rsidP="00673B0C">
      <w:pPr>
        <w:spacing w:after="0" w:line="240" w:lineRule="auto"/>
        <w:jc w:val="both"/>
        <w:rPr>
          <w:rFonts w:ascii="Times New Roman" w:hAnsi="Times New Roman" w:cs="Times New Roman"/>
          <w:sz w:val="24"/>
          <w:szCs w:val="24"/>
        </w:rPr>
      </w:pPr>
    </w:p>
    <w:p w:rsidR="0076047C" w:rsidRPr="00EF5757" w:rsidRDefault="0076047C" w:rsidP="0076047C">
      <w:pPr>
        <w:spacing w:after="0" w:line="240" w:lineRule="auto"/>
        <w:jc w:val="center"/>
        <w:rPr>
          <w:rFonts w:ascii="Times New Roman" w:hAnsi="Times New Roman" w:cs="Times New Roman"/>
          <w:b/>
          <w:sz w:val="24"/>
          <w:szCs w:val="24"/>
        </w:rPr>
      </w:pPr>
      <w:r w:rsidRPr="00EF5757">
        <w:rPr>
          <w:rFonts w:ascii="Times New Roman" w:hAnsi="Times New Roman" w:cs="Times New Roman"/>
          <w:b/>
          <w:sz w:val="24"/>
          <w:szCs w:val="24"/>
        </w:rPr>
        <w:t>4. Требования к обработке персональных данных</w:t>
      </w:r>
    </w:p>
    <w:p w:rsidR="0076047C" w:rsidRPr="00EF5757" w:rsidRDefault="0076047C" w:rsidP="00EF5757">
      <w:pPr>
        <w:spacing w:after="0" w:line="240" w:lineRule="auto"/>
        <w:rPr>
          <w:rFonts w:ascii="Times New Roman" w:hAnsi="Times New Roman" w:cs="Times New Roman"/>
          <w:b/>
          <w:sz w:val="24"/>
          <w:szCs w:val="24"/>
        </w:rPr>
      </w:pPr>
      <w:r w:rsidRPr="00EF5757">
        <w:rPr>
          <w:rFonts w:ascii="Times New Roman" w:hAnsi="Times New Roman" w:cs="Times New Roman"/>
          <w:b/>
          <w:sz w:val="24"/>
          <w:szCs w:val="24"/>
        </w:rPr>
        <w:t>4.1. Обязанности образовательной организации</w:t>
      </w:r>
    </w:p>
    <w:p w:rsidR="007536B7" w:rsidRDefault="007536B7"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4.1.1. В соответствии с требованиями Закона о персональных данных </w:t>
      </w:r>
      <w:r w:rsidR="000536BC">
        <w:rPr>
          <w:rFonts w:ascii="Times New Roman" w:hAnsi="Times New Roman" w:cs="Times New Roman"/>
          <w:sz w:val="24"/>
          <w:szCs w:val="24"/>
        </w:rPr>
        <w:t>Школа-интернат</w:t>
      </w:r>
      <w:r>
        <w:rPr>
          <w:rFonts w:ascii="Times New Roman" w:hAnsi="Times New Roman" w:cs="Times New Roman"/>
          <w:sz w:val="24"/>
          <w:szCs w:val="24"/>
        </w:rPr>
        <w:t xml:space="preserve"> обязана:</w:t>
      </w:r>
    </w:p>
    <w:p w:rsidR="007536B7" w:rsidRDefault="007536B7"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предоставлять субъекту персональных данных (законному представителю субъекта) по его запросу информацию, касающуюся обработки его персональных данных, либо на законных основаниях предоставлять отказ в течение тридцати дней </w:t>
      </w:r>
      <w:proofErr w:type="gramStart"/>
      <w:r w:rsidR="000536BC">
        <w:rPr>
          <w:rFonts w:ascii="Times New Roman" w:hAnsi="Times New Roman" w:cs="Times New Roman"/>
          <w:sz w:val="24"/>
          <w:szCs w:val="24"/>
        </w:rPr>
        <w:t>с</w:t>
      </w:r>
      <w:r>
        <w:rPr>
          <w:rFonts w:ascii="Times New Roman" w:hAnsi="Times New Roman" w:cs="Times New Roman"/>
          <w:sz w:val="24"/>
          <w:szCs w:val="24"/>
        </w:rPr>
        <w:t xml:space="preserve"> даты получения</w:t>
      </w:r>
      <w:proofErr w:type="gramEnd"/>
      <w:r>
        <w:rPr>
          <w:rFonts w:ascii="Times New Roman" w:hAnsi="Times New Roman" w:cs="Times New Roman"/>
          <w:sz w:val="24"/>
          <w:szCs w:val="24"/>
        </w:rPr>
        <w:t xml:space="preserve"> запроса субъекта персональных данных или его представителя;</w:t>
      </w:r>
    </w:p>
    <w:p w:rsidR="007536B7" w:rsidRDefault="007536B7" w:rsidP="00E1641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 уточнять обрабатываемые персональные данные по требованию субъекта персональных данных (законного представителя субъекта)</w:t>
      </w:r>
      <w:r w:rsidR="00033DF9">
        <w:rPr>
          <w:rFonts w:ascii="Times New Roman" w:hAnsi="Times New Roman" w:cs="Times New Roman"/>
          <w:sz w:val="24"/>
          <w:szCs w:val="24"/>
        </w:rPr>
        <w:t>, блокировать или удалять,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 в срок, не превышающий семи рабочих дней со дня предоставления субъектом персональных данных или его представителем сведений, подтверждающих эти факты;</w:t>
      </w:r>
      <w:proofErr w:type="gramEnd"/>
    </w:p>
    <w:p w:rsidR="00033DF9" w:rsidRDefault="00033DF9"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вести журнал учета обращений субъектов персональных данных (законных представителей), в </w:t>
      </w:r>
      <w:proofErr w:type="gramStart"/>
      <w:r>
        <w:rPr>
          <w:rFonts w:ascii="Times New Roman" w:hAnsi="Times New Roman" w:cs="Times New Roman"/>
          <w:sz w:val="24"/>
          <w:szCs w:val="24"/>
        </w:rPr>
        <w:t>котором</w:t>
      </w:r>
      <w:proofErr w:type="gramEnd"/>
      <w:r>
        <w:rPr>
          <w:rFonts w:ascii="Times New Roman" w:hAnsi="Times New Roman" w:cs="Times New Roman"/>
          <w:sz w:val="24"/>
          <w:szCs w:val="24"/>
        </w:rPr>
        <w:t xml:space="preserve"> должны фиксироваться запросы субъектов персональных данных (законных представителей субъектов) на получение персональных данных, а также факты предоставления персональных данных по этим запросам;</w:t>
      </w:r>
    </w:p>
    <w:p w:rsidR="00033DF9" w:rsidRDefault="00033DF9"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уведомлять субъекта персональных данных об обработке его персональных данных в том случае, если персональные данные были получены не от субъекта персональных данных (за исключением случаев, оговоренных в подразделе 4.2.1 ниже);</w:t>
      </w:r>
    </w:p>
    <w:p w:rsidR="00033DF9" w:rsidRDefault="00033DF9" w:rsidP="00E1641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 в случае достижения цели обработки персональных данных незамедлительно прекращать обработку персональных данных и уничтож</w:t>
      </w:r>
      <w:r w:rsidR="000536BC">
        <w:rPr>
          <w:rFonts w:ascii="Times New Roman" w:hAnsi="Times New Roman" w:cs="Times New Roman"/>
          <w:sz w:val="24"/>
          <w:szCs w:val="24"/>
        </w:rPr>
        <w:t>и</w:t>
      </w:r>
      <w:r>
        <w:rPr>
          <w:rFonts w:ascii="Times New Roman" w:hAnsi="Times New Roman" w:cs="Times New Roman"/>
          <w:sz w:val="24"/>
          <w:szCs w:val="24"/>
        </w:rPr>
        <w:t xml:space="preserve">ть соответствующие персональные данные в срок, не превышающий </w:t>
      </w:r>
      <w:r w:rsidR="000536BC">
        <w:rPr>
          <w:rFonts w:ascii="Times New Roman" w:hAnsi="Times New Roman" w:cs="Times New Roman"/>
          <w:sz w:val="24"/>
          <w:szCs w:val="24"/>
        </w:rPr>
        <w:t>тридцати</w:t>
      </w:r>
      <w:r>
        <w:rPr>
          <w:rFonts w:ascii="Times New Roman" w:hAnsi="Times New Roman" w:cs="Times New Roman"/>
          <w:sz w:val="24"/>
          <w:szCs w:val="24"/>
        </w:rPr>
        <w:t xml:space="preserve"> дней, если иное не предусмотрено договором, стороной которого, выгодоприобретателем или поручителем по которому является субъект персональных </w:t>
      </w:r>
      <w:r w:rsidR="000536BC">
        <w:rPr>
          <w:rFonts w:ascii="Times New Roman" w:hAnsi="Times New Roman" w:cs="Times New Roman"/>
          <w:sz w:val="24"/>
          <w:szCs w:val="24"/>
        </w:rPr>
        <w:t>данных, иным соглашением между Школой-интернатом</w:t>
      </w:r>
      <w:r>
        <w:rPr>
          <w:rFonts w:ascii="Times New Roman" w:hAnsi="Times New Roman" w:cs="Times New Roman"/>
          <w:sz w:val="24"/>
          <w:szCs w:val="24"/>
        </w:rPr>
        <w:t xml:space="preserve"> и субъектом персональных данных, либо если </w:t>
      </w:r>
      <w:r w:rsidR="000536BC">
        <w:rPr>
          <w:rFonts w:ascii="Times New Roman" w:hAnsi="Times New Roman" w:cs="Times New Roman"/>
          <w:sz w:val="24"/>
          <w:szCs w:val="24"/>
        </w:rPr>
        <w:t>Школа-интернат</w:t>
      </w:r>
      <w:r>
        <w:rPr>
          <w:rFonts w:ascii="Times New Roman" w:hAnsi="Times New Roman" w:cs="Times New Roman"/>
          <w:sz w:val="24"/>
          <w:szCs w:val="24"/>
        </w:rPr>
        <w:t xml:space="preserve"> не вправе осуществлять обработку персональных данных</w:t>
      </w:r>
      <w:r w:rsidR="0091641B">
        <w:rPr>
          <w:rFonts w:ascii="Times New Roman" w:hAnsi="Times New Roman" w:cs="Times New Roman"/>
          <w:sz w:val="24"/>
          <w:szCs w:val="24"/>
        </w:rPr>
        <w:t xml:space="preserve"> на основаниях, предусмотренных</w:t>
      </w:r>
      <w:proofErr w:type="gramEnd"/>
      <w:r w:rsidR="0091641B">
        <w:rPr>
          <w:rFonts w:ascii="Times New Roman" w:hAnsi="Times New Roman" w:cs="Times New Roman"/>
          <w:sz w:val="24"/>
          <w:szCs w:val="24"/>
        </w:rPr>
        <w:t xml:space="preserve"> Законом о персональных данных или другими федеральными законами;</w:t>
      </w:r>
    </w:p>
    <w:p w:rsidR="0091641B" w:rsidRDefault="0091641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в случае отзыва субъектом персональных данных (законным представителем субъекта) согласия на обработку своих персональных данных (персональных данных представляемого лица) прекратить обработку персональных данных и уничтожить персональные данные в следующие сроки:</w:t>
      </w:r>
    </w:p>
    <w:p w:rsidR="0091641B" w:rsidRDefault="0091641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срок, не превышающий 30 дней </w:t>
      </w:r>
      <w:proofErr w:type="gramStart"/>
      <w:r>
        <w:rPr>
          <w:rFonts w:ascii="Times New Roman" w:hAnsi="Times New Roman" w:cs="Times New Roman"/>
          <w:sz w:val="24"/>
          <w:szCs w:val="24"/>
        </w:rPr>
        <w:t>с даты достижения</w:t>
      </w:r>
      <w:proofErr w:type="gramEnd"/>
      <w:r>
        <w:rPr>
          <w:rFonts w:ascii="Times New Roman" w:hAnsi="Times New Roman" w:cs="Times New Roman"/>
          <w:sz w:val="24"/>
          <w:szCs w:val="24"/>
        </w:rPr>
        <w:t xml:space="preserve"> цели обработки персональных данных, в соответствии с согласием субъекта на обработку его персональных данных;</w:t>
      </w:r>
    </w:p>
    <w:p w:rsidR="0091641B" w:rsidRDefault="0091641B" w:rsidP="00E1641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 в срок, не превышающий 30 дней,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0536BC">
        <w:rPr>
          <w:rFonts w:ascii="Times New Roman" w:hAnsi="Times New Roman" w:cs="Times New Roman"/>
          <w:sz w:val="24"/>
          <w:szCs w:val="24"/>
        </w:rPr>
        <w:t>Школой-интернатом</w:t>
      </w:r>
      <w:r>
        <w:rPr>
          <w:rFonts w:ascii="Times New Roman" w:hAnsi="Times New Roman" w:cs="Times New Roman"/>
          <w:sz w:val="24"/>
          <w:szCs w:val="24"/>
        </w:rPr>
        <w:t xml:space="preserve"> и субъектом персональных данных, либо если </w:t>
      </w:r>
      <w:r w:rsidR="000536BC">
        <w:rPr>
          <w:rFonts w:ascii="Times New Roman" w:hAnsi="Times New Roman" w:cs="Times New Roman"/>
          <w:sz w:val="24"/>
          <w:szCs w:val="24"/>
        </w:rPr>
        <w:t>Школа-интернат</w:t>
      </w:r>
      <w:r>
        <w:rPr>
          <w:rFonts w:ascii="Times New Roman" w:hAnsi="Times New Roman" w:cs="Times New Roman"/>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ФЗ «О персональных данных» или другими федеральными  законами</w:t>
      </w:r>
      <w:r w:rsidR="00BB5DBA">
        <w:rPr>
          <w:rFonts w:ascii="Times New Roman" w:hAnsi="Times New Roman" w:cs="Times New Roman"/>
          <w:sz w:val="24"/>
          <w:szCs w:val="24"/>
        </w:rPr>
        <w:t>;</w:t>
      </w:r>
      <w:proofErr w:type="gramEnd"/>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уведомлять субъекта персональных данных об уничтожении его персональных данных;</w:t>
      </w:r>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немедленно прекратить обработку персональных данных субъекта персональных данных в случае поступления требования субъекта персональных данных (законного представителя) о прекращении обработки его персональных данных в целях продвижения товаров, работ, услуг на рынке.</w:t>
      </w:r>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4.1.2. В случае если </w:t>
      </w:r>
      <w:r w:rsidR="000536BC">
        <w:rPr>
          <w:rFonts w:ascii="Times New Roman" w:hAnsi="Times New Roman" w:cs="Times New Roman"/>
          <w:sz w:val="24"/>
          <w:szCs w:val="24"/>
        </w:rPr>
        <w:t>Школа-интернат</w:t>
      </w:r>
      <w:r>
        <w:rPr>
          <w:rFonts w:ascii="Times New Roman" w:hAnsi="Times New Roman" w:cs="Times New Roman"/>
          <w:sz w:val="24"/>
          <w:szCs w:val="24"/>
        </w:rPr>
        <w:t xml:space="preserve"> является уполномоченным лицом по обработке персональных данных, субъект имеет право написать обращение оператору, а оператор со своей стороны должен перенаправить обращение в </w:t>
      </w:r>
      <w:r w:rsidR="000536BC">
        <w:rPr>
          <w:rFonts w:ascii="Times New Roman" w:hAnsi="Times New Roman" w:cs="Times New Roman"/>
          <w:sz w:val="24"/>
          <w:szCs w:val="24"/>
        </w:rPr>
        <w:t>Школу-интернат</w:t>
      </w:r>
      <w:r>
        <w:rPr>
          <w:rFonts w:ascii="Times New Roman" w:hAnsi="Times New Roman" w:cs="Times New Roman"/>
          <w:sz w:val="24"/>
          <w:szCs w:val="24"/>
        </w:rPr>
        <w:t>.</w:t>
      </w:r>
    </w:p>
    <w:p w:rsidR="00BB5DBA" w:rsidRDefault="00BB5DBA" w:rsidP="00E16414">
      <w:pPr>
        <w:spacing w:after="0" w:line="240" w:lineRule="auto"/>
        <w:jc w:val="both"/>
        <w:rPr>
          <w:rFonts w:ascii="Times New Roman" w:hAnsi="Times New Roman" w:cs="Times New Roman"/>
          <w:sz w:val="24"/>
          <w:szCs w:val="24"/>
        </w:rPr>
      </w:pPr>
    </w:p>
    <w:p w:rsidR="00BB5DBA" w:rsidRPr="00EF5757" w:rsidRDefault="00BB5DBA" w:rsidP="00E16414">
      <w:pPr>
        <w:spacing w:after="0" w:line="240" w:lineRule="auto"/>
        <w:jc w:val="both"/>
        <w:rPr>
          <w:rFonts w:ascii="Times New Roman" w:hAnsi="Times New Roman" w:cs="Times New Roman"/>
          <w:b/>
          <w:sz w:val="24"/>
          <w:szCs w:val="24"/>
        </w:rPr>
      </w:pPr>
      <w:r w:rsidRPr="00EF5757">
        <w:rPr>
          <w:rFonts w:ascii="Times New Roman" w:hAnsi="Times New Roman" w:cs="Times New Roman"/>
          <w:b/>
          <w:sz w:val="24"/>
          <w:szCs w:val="24"/>
        </w:rPr>
        <w:t>4.2. Процессы обработки персональных данных</w:t>
      </w:r>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данных в информационных системах персональных данных включает в себя следующие процессы:</w:t>
      </w:r>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сбор персональных данных;</w:t>
      </w:r>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использование персональных данных;</w:t>
      </w:r>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хранение персональных данных в информационных системах персональных данных;</w:t>
      </w:r>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передача персональных данных;</w:t>
      </w:r>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уточнение персональных данных;</w:t>
      </w:r>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блокирование персональных данных;</w:t>
      </w:r>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уничтожение персональных данных.</w:t>
      </w:r>
    </w:p>
    <w:p w:rsidR="000536BC" w:rsidRDefault="000536BC" w:rsidP="00E16414">
      <w:pPr>
        <w:spacing w:after="0" w:line="240" w:lineRule="auto"/>
        <w:jc w:val="both"/>
        <w:rPr>
          <w:rFonts w:ascii="Times New Roman" w:hAnsi="Times New Roman" w:cs="Times New Roman"/>
          <w:sz w:val="24"/>
          <w:szCs w:val="24"/>
        </w:rPr>
      </w:pPr>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4.2.1. Сбор персональных данных</w:t>
      </w:r>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4.2.1.1. Персональные данные получаются лично у субъекта персональных данных (законных представителей субъекта) либо от другого оператора, за исключением случаев получения персональных данных из общедоступных источников (в том числе справочников, адресных книг).</w:t>
      </w:r>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4.2.1.2. При сборе персональных данных образовательная организация обязана использовать базы данных, находящиеся на территории Российской Федерации.</w:t>
      </w:r>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4.2.1.3. В случаях, когда персональные данные получены не от субъекта персональных данных, то до начала обработки таких персональных данных субъекту персональных данных предоставляется следующая информация:</w:t>
      </w:r>
    </w:p>
    <w:p w:rsidR="00BB5DBA" w:rsidRPr="00673B0C"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наименование и адрес образовательной организации;</w:t>
      </w:r>
    </w:p>
    <w:p w:rsidR="001F65E0"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цель обработки персональных данных и ее правовое основание;</w:t>
      </w:r>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предполагаемые пользователи персональных данных;</w:t>
      </w:r>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установленные Законом  о персональных данных права субъекта персональных данных;</w:t>
      </w:r>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источник получения персональных данных.</w:t>
      </w:r>
    </w:p>
    <w:p w:rsidR="00BB5DBA" w:rsidRDefault="00BB5DB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4.2.1.4. Уведомление субъекта об обработке персональных данных, полученных не от него самого, не осуществляется в следующих случаях:</w:t>
      </w:r>
    </w:p>
    <w:p w:rsidR="00B82D3B" w:rsidRDefault="00B82D3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субъект персональных данных уведомлен об осуществлении обработки его персональных данных соответствующим оператором;</w:t>
      </w:r>
    </w:p>
    <w:p w:rsidR="00B82D3B" w:rsidRDefault="00B82D3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персональные данные получены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82D3B" w:rsidRDefault="00B82D3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персональные данные сделаны общедоступными субъектом персональных данных либо получены из общедоступного источника;</w:t>
      </w:r>
    </w:p>
    <w:p w:rsidR="00B82D3B" w:rsidRDefault="00B82D3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36BC">
        <w:rPr>
          <w:rFonts w:ascii="Times New Roman" w:hAnsi="Times New Roman" w:cs="Times New Roman"/>
          <w:sz w:val="24"/>
          <w:szCs w:val="24"/>
        </w:rPr>
        <w:t>Школа-интернат</w:t>
      </w:r>
      <w:r>
        <w:rPr>
          <w:rFonts w:ascii="Times New Roman" w:hAnsi="Times New Roman" w:cs="Times New Roman"/>
          <w:sz w:val="24"/>
          <w:szCs w:val="24"/>
        </w:rPr>
        <w:t xml:space="preserve">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B82D3B" w:rsidRDefault="00B82D3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4.2.1.5. </w:t>
      </w:r>
      <w:r w:rsidR="005710AD">
        <w:rPr>
          <w:rFonts w:ascii="Times New Roman" w:hAnsi="Times New Roman" w:cs="Times New Roman"/>
          <w:sz w:val="24"/>
          <w:szCs w:val="24"/>
        </w:rPr>
        <w:t>Школа-интернат</w:t>
      </w:r>
      <w:r>
        <w:rPr>
          <w:rFonts w:ascii="Times New Roman" w:hAnsi="Times New Roman" w:cs="Times New Roman"/>
          <w:sz w:val="24"/>
          <w:szCs w:val="24"/>
        </w:rPr>
        <w:t xml:space="preserve"> может получать, обрабатывать и приобщать к личному делу работников и обучающихся данные о состоянии их здоровья без письменного согласия, когда обработка персональных данных осуществляется или необходима:</w:t>
      </w:r>
    </w:p>
    <w:p w:rsidR="00B82D3B" w:rsidRDefault="00B82D3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B82D3B" w:rsidRDefault="00B82D3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для защиты жизни, здоровья или иных жизненно важных интересов работника образовательной организации либо жизни, здоровья или иных жизненно важных интересов других лиц, и получение согласия субъекта персональных данных невозможно;</w:t>
      </w:r>
    </w:p>
    <w:p w:rsidR="00B82D3B" w:rsidRDefault="00B82D3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для установления или осуществления прав персональных данных работников образовательной организации или третьих лиц, а равно  и в связи с осуществлением правосудия;</w:t>
      </w:r>
    </w:p>
    <w:p w:rsidR="00B82D3B" w:rsidRDefault="00B82D3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соответствии с законодательством об обязательных видах страхования и со страховым законодательством.</w:t>
      </w:r>
    </w:p>
    <w:p w:rsidR="00B82D3B" w:rsidRDefault="00B82D3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4.2.1.6. Во всех остальных случаях </w:t>
      </w:r>
      <w:r w:rsidR="005710AD">
        <w:rPr>
          <w:rFonts w:ascii="Times New Roman" w:hAnsi="Times New Roman" w:cs="Times New Roman"/>
          <w:sz w:val="24"/>
          <w:szCs w:val="24"/>
        </w:rPr>
        <w:t>Школа-интернат</w:t>
      </w:r>
      <w:r>
        <w:rPr>
          <w:rFonts w:ascii="Times New Roman" w:hAnsi="Times New Roman" w:cs="Times New Roman"/>
          <w:sz w:val="24"/>
          <w:szCs w:val="24"/>
        </w:rPr>
        <w:t xml:space="preserve"> может получать, обрабатывать и приобщать к личному делу работников и обучающихся данные о состоянии их здоровья только с их письменного согласия (согласия</w:t>
      </w:r>
      <w:r w:rsidR="00611E9F">
        <w:rPr>
          <w:rFonts w:ascii="Times New Roman" w:hAnsi="Times New Roman" w:cs="Times New Roman"/>
          <w:sz w:val="24"/>
          <w:szCs w:val="24"/>
        </w:rPr>
        <w:t xml:space="preserve"> законных представителей).</w:t>
      </w:r>
    </w:p>
    <w:p w:rsidR="00611E9F" w:rsidRDefault="00611E9F" w:rsidP="00E16414">
      <w:pPr>
        <w:spacing w:after="0" w:line="240" w:lineRule="auto"/>
        <w:jc w:val="both"/>
        <w:rPr>
          <w:rFonts w:ascii="Times New Roman" w:hAnsi="Times New Roman" w:cs="Times New Roman"/>
          <w:sz w:val="24"/>
          <w:szCs w:val="24"/>
        </w:rPr>
      </w:pPr>
    </w:p>
    <w:p w:rsidR="00611E9F" w:rsidRDefault="00611E9F"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4.2.2. Использование персональных данных</w:t>
      </w:r>
    </w:p>
    <w:p w:rsidR="00611E9F" w:rsidRDefault="00611E9F"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Использование персональных данных, собранных в соответствии с подразделом 4.2.1. в информационных системах персональных данных осуществляется работниками, занимающими должности, допущенные приказом директора </w:t>
      </w:r>
      <w:r w:rsidR="005710AD">
        <w:rPr>
          <w:rFonts w:ascii="Times New Roman" w:hAnsi="Times New Roman" w:cs="Times New Roman"/>
          <w:sz w:val="24"/>
          <w:szCs w:val="24"/>
        </w:rPr>
        <w:t>Школы-интерната</w:t>
      </w:r>
      <w:r>
        <w:rPr>
          <w:rFonts w:ascii="Times New Roman" w:hAnsi="Times New Roman" w:cs="Times New Roman"/>
          <w:sz w:val="24"/>
          <w:szCs w:val="24"/>
        </w:rPr>
        <w:t xml:space="preserve"> к работе с персональными данными, в целях принятия решений или совершения иных действий в отношении субъекта персональных данных и обеспечения функционирования процессов образовательной организации</w:t>
      </w:r>
      <w:r w:rsidR="006B1B78">
        <w:rPr>
          <w:rFonts w:ascii="Times New Roman" w:hAnsi="Times New Roman" w:cs="Times New Roman"/>
          <w:sz w:val="24"/>
          <w:szCs w:val="24"/>
        </w:rPr>
        <w:t>.</w:t>
      </w:r>
    </w:p>
    <w:p w:rsidR="006B1B78" w:rsidRDefault="006B1B78" w:rsidP="00E16414">
      <w:pPr>
        <w:spacing w:after="0" w:line="240" w:lineRule="auto"/>
        <w:jc w:val="both"/>
        <w:rPr>
          <w:rFonts w:ascii="Times New Roman" w:hAnsi="Times New Roman" w:cs="Times New Roman"/>
          <w:sz w:val="24"/>
          <w:szCs w:val="24"/>
        </w:rPr>
      </w:pPr>
    </w:p>
    <w:p w:rsidR="006B1B78" w:rsidRDefault="006B1B78"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4.2.3. Хранение персональных данных</w:t>
      </w:r>
    </w:p>
    <w:p w:rsidR="006B1B78" w:rsidRDefault="006B1B78"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4.2.3.1. Хранение персональных данных в </w:t>
      </w:r>
      <w:r w:rsidR="005710AD">
        <w:rPr>
          <w:rFonts w:ascii="Times New Roman" w:hAnsi="Times New Roman" w:cs="Times New Roman"/>
          <w:sz w:val="24"/>
          <w:szCs w:val="24"/>
        </w:rPr>
        <w:t>Школе-интернате</w:t>
      </w:r>
      <w:r>
        <w:rPr>
          <w:rFonts w:ascii="Times New Roman" w:hAnsi="Times New Roman" w:cs="Times New Roman"/>
          <w:sz w:val="24"/>
          <w:szCs w:val="24"/>
        </w:rPr>
        <w:t xml:space="preserve"> осуществляется в соответствии со следующими требованиями:</w:t>
      </w:r>
    </w:p>
    <w:p w:rsidR="006B1B78" w:rsidRDefault="006B1B78"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хранение персональных данных осуществляется таким образом, чтобы в отношении каждой категории персональных данных можно было определить места их хранения;</w:t>
      </w:r>
    </w:p>
    <w:p w:rsidR="006B1B78" w:rsidRDefault="006B1B78"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710AD">
        <w:rPr>
          <w:rFonts w:ascii="Times New Roman" w:hAnsi="Times New Roman" w:cs="Times New Roman"/>
          <w:sz w:val="24"/>
          <w:szCs w:val="24"/>
        </w:rPr>
        <w:t xml:space="preserve"> </w:t>
      </w:r>
      <w:r>
        <w:rPr>
          <w:rFonts w:ascii="Times New Roman" w:hAnsi="Times New Roman" w:cs="Times New Roman"/>
          <w:sz w:val="24"/>
          <w:szCs w:val="24"/>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6B1B78" w:rsidRDefault="006B1B78"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 осуществляется несанкционированное копирование персональных данных на отчуждаемые носители информации;</w:t>
      </w:r>
    </w:p>
    <w:p w:rsidR="006B1B78" w:rsidRDefault="006B1B78"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хранении персональных данных в информационных системах персональных данных соблюдаются условия, обеспечивающие конфиденциальность и сохранность персональных данных;</w:t>
      </w:r>
    </w:p>
    <w:p w:rsidR="006B1B78" w:rsidRDefault="006B1B78"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исключен несанкционированный доступ к персональным данным (доступ разрешен только работникам образовательной организации, включенным в перечень должностей работников </w:t>
      </w:r>
      <w:r w:rsidR="005710AD">
        <w:rPr>
          <w:rFonts w:ascii="Times New Roman" w:hAnsi="Times New Roman" w:cs="Times New Roman"/>
          <w:sz w:val="24"/>
          <w:szCs w:val="24"/>
        </w:rPr>
        <w:t>Школы-интерната</w:t>
      </w:r>
      <w:r>
        <w:rPr>
          <w:rFonts w:ascii="Times New Roman" w:hAnsi="Times New Roman" w:cs="Times New Roman"/>
          <w:sz w:val="24"/>
          <w:szCs w:val="24"/>
        </w:rPr>
        <w:t xml:space="preserve">, допущенных к </w:t>
      </w:r>
      <w:r w:rsidR="00414E2F">
        <w:rPr>
          <w:rFonts w:ascii="Times New Roman" w:hAnsi="Times New Roman" w:cs="Times New Roman"/>
          <w:sz w:val="24"/>
          <w:szCs w:val="24"/>
        </w:rPr>
        <w:t>работе с персональными данными);</w:t>
      </w:r>
    </w:p>
    <w:p w:rsidR="00414E2F" w:rsidRDefault="00414E2F"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4.2.3.4. Работники </w:t>
      </w:r>
      <w:r w:rsidR="005710AD">
        <w:rPr>
          <w:rFonts w:ascii="Times New Roman" w:hAnsi="Times New Roman" w:cs="Times New Roman"/>
          <w:sz w:val="24"/>
          <w:szCs w:val="24"/>
        </w:rPr>
        <w:t>Школы-интерната</w:t>
      </w:r>
      <w:r>
        <w:rPr>
          <w:rFonts w:ascii="Times New Roman" w:hAnsi="Times New Roman" w:cs="Times New Roman"/>
          <w:sz w:val="24"/>
          <w:szCs w:val="24"/>
        </w:rPr>
        <w:t>, обладающие правом доступа к персональным данным, несут ответственность за хранение персональных данных на своих автоматизированных рабочих местах.</w:t>
      </w:r>
    </w:p>
    <w:p w:rsidR="00414E2F" w:rsidRDefault="00414E2F"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4.2.3.3. Копирование персональных данных на внешние электронные носители, такие как </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 xml:space="preserve">-накопители, внешние жесткие диски, </w:t>
      </w:r>
      <w:r>
        <w:rPr>
          <w:rFonts w:ascii="Times New Roman" w:hAnsi="Times New Roman" w:cs="Times New Roman"/>
          <w:sz w:val="24"/>
          <w:szCs w:val="24"/>
          <w:lang w:val="en-US"/>
        </w:rPr>
        <w:t>CD</w:t>
      </w:r>
      <w:r w:rsidRPr="00414E2F">
        <w:rPr>
          <w:rFonts w:ascii="Times New Roman" w:hAnsi="Times New Roman" w:cs="Times New Roman"/>
          <w:sz w:val="24"/>
          <w:szCs w:val="24"/>
        </w:rPr>
        <w:t xml:space="preserve">, </w:t>
      </w:r>
      <w:r>
        <w:rPr>
          <w:rFonts w:ascii="Times New Roman" w:hAnsi="Times New Roman" w:cs="Times New Roman"/>
          <w:sz w:val="24"/>
          <w:szCs w:val="24"/>
          <w:lang w:val="en-US"/>
        </w:rPr>
        <w:t>DVD</w:t>
      </w:r>
      <w:r>
        <w:rPr>
          <w:rFonts w:ascii="Times New Roman" w:hAnsi="Times New Roman" w:cs="Times New Roman"/>
          <w:sz w:val="24"/>
          <w:szCs w:val="24"/>
        </w:rPr>
        <w:t xml:space="preserve"> и т.д. осуществляется только для выполнения трудовых обязанностей и требований нормативных правовых актов.</w:t>
      </w:r>
    </w:p>
    <w:p w:rsidR="00414E2F" w:rsidRDefault="00414E2F" w:rsidP="00E16414">
      <w:pPr>
        <w:spacing w:after="0" w:line="240" w:lineRule="auto"/>
        <w:jc w:val="both"/>
        <w:rPr>
          <w:rFonts w:ascii="Times New Roman" w:hAnsi="Times New Roman" w:cs="Times New Roman"/>
          <w:sz w:val="24"/>
          <w:szCs w:val="24"/>
        </w:rPr>
      </w:pPr>
    </w:p>
    <w:p w:rsidR="00414E2F" w:rsidRDefault="00414E2F"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4.2.4. Передача персональных данных</w:t>
      </w:r>
    </w:p>
    <w:p w:rsidR="00414E2F" w:rsidRDefault="00414E2F"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4.2.4.1. Передача персональных данных другим работникам </w:t>
      </w:r>
      <w:r w:rsidR="005710AD">
        <w:rPr>
          <w:rFonts w:ascii="Times New Roman" w:hAnsi="Times New Roman" w:cs="Times New Roman"/>
          <w:sz w:val="24"/>
          <w:szCs w:val="24"/>
        </w:rPr>
        <w:t>Школы-интерната</w:t>
      </w:r>
      <w:r>
        <w:rPr>
          <w:rFonts w:ascii="Times New Roman" w:hAnsi="Times New Roman" w:cs="Times New Roman"/>
          <w:sz w:val="24"/>
          <w:szCs w:val="24"/>
        </w:rPr>
        <w:t xml:space="preserve"> или третьим лица осуществляется в следующих случаях:</w:t>
      </w:r>
    </w:p>
    <w:p w:rsidR="00414E2F" w:rsidRDefault="00414E2F"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исполнение работником трудовых обязанностей, связанных с обработкой персональных данных;</w:t>
      </w:r>
    </w:p>
    <w:p w:rsidR="00414E2F" w:rsidRDefault="00414E2F"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передача персональных данных организациям, с которыми заключены договоры, предполагающие передачу и обработку персональных данных, в целях обеспечения процессов образовательной организации;</w:t>
      </w:r>
    </w:p>
    <w:p w:rsidR="00414E2F" w:rsidRDefault="00414E2F"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передача персональных данных в рамках исполнения федерального законодательства.</w:t>
      </w:r>
    </w:p>
    <w:p w:rsidR="00414E2F" w:rsidRDefault="00524A6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4.2.4.2. Работники </w:t>
      </w:r>
      <w:r w:rsidR="005710AD">
        <w:rPr>
          <w:rFonts w:ascii="Times New Roman" w:hAnsi="Times New Roman" w:cs="Times New Roman"/>
          <w:sz w:val="24"/>
          <w:szCs w:val="24"/>
        </w:rPr>
        <w:t>Школы-интерната</w:t>
      </w:r>
      <w:r>
        <w:rPr>
          <w:rFonts w:ascii="Times New Roman" w:hAnsi="Times New Roman" w:cs="Times New Roman"/>
          <w:sz w:val="24"/>
          <w:szCs w:val="24"/>
        </w:rPr>
        <w:t>, допущенные к работе с персональными данными, не сообщают устно или письменно персональные данные другим работникам или сторонним лицам, которые не участвуют в процессах обработки персональных данных.</w:t>
      </w:r>
    </w:p>
    <w:p w:rsidR="00524A65" w:rsidRDefault="00524A6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4.2.4.3. Ответы на письменные запросы других организаций и учреждений в пределах их компетенции и предоставленных полномочий даются в письменной форме и в том объеме, который позволяет не разглашать лишний объем персональных данных.</w:t>
      </w:r>
    </w:p>
    <w:p w:rsidR="00524A65" w:rsidRDefault="00524A6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4.2.4.4. При передаче персональных данных работники </w:t>
      </w:r>
      <w:r w:rsidR="005710AD">
        <w:rPr>
          <w:rFonts w:ascii="Times New Roman" w:hAnsi="Times New Roman" w:cs="Times New Roman"/>
          <w:sz w:val="24"/>
          <w:szCs w:val="24"/>
        </w:rPr>
        <w:t>Школы-интерната</w:t>
      </w:r>
      <w:r>
        <w:rPr>
          <w:rFonts w:ascii="Times New Roman" w:hAnsi="Times New Roman" w:cs="Times New Roman"/>
          <w:sz w:val="24"/>
          <w:szCs w:val="24"/>
        </w:rPr>
        <w:t xml:space="preserve"> не сообщают персональные данные субъекта персональных данных третьей стороне без письменного согласия субъекта за исключением случаев, когда это необходимо в целях предупреждения угрозы жизни и здоровью субъекта персональных данных, а также в случаях, предусмотренных Трудовым кодексом Российской Федерации и иными федеральными законами.</w:t>
      </w:r>
    </w:p>
    <w:p w:rsidR="00524A65" w:rsidRDefault="00524A6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4.2.4.5. Передача персональных данных возможна только в том случае, если исключен несанкционированный доступ к персональным данным в процессе передачи и обеспечивается конфиденциальность передаваемой информации. Если </w:t>
      </w:r>
      <w:r w:rsidR="005710AD">
        <w:rPr>
          <w:rFonts w:ascii="Times New Roman" w:hAnsi="Times New Roman" w:cs="Times New Roman"/>
          <w:sz w:val="24"/>
          <w:szCs w:val="24"/>
        </w:rPr>
        <w:t>Школа-интернат</w:t>
      </w:r>
      <w:r w:rsidR="00281A3D">
        <w:rPr>
          <w:rFonts w:ascii="Times New Roman" w:hAnsi="Times New Roman" w:cs="Times New Roman"/>
          <w:sz w:val="24"/>
          <w:szCs w:val="24"/>
        </w:rPr>
        <w:t xml:space="preserve">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и безопасности персональных данных при их передаче.</w:t>
      </w:r>
    </w:p>
    <w:p w:rsidR="00281A3D" w:rsidRDefault="00281A3D"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4.2.4.6. Согласие субъекта на передачу его персональных данных не требуется, если сообщение информации или предоставление документов, содержащих персональные данные, предусмотрено законодательством Российской Федерации.</w:t>
      </w:r>
    </w:p>
    <w:p w:rsidR="00281A3D" w:rsidRDefault="00281A3D"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4.2.4.7. Работники </w:t>
      </w:r>
      <w:r w:rsidR="005710AD">
        <w:rPr>
          <w:rFonts w:ascii="Times New Roman" w:hAnsi="Times New Roman" w:cs="Times New Roman"/>
          <w:sz w:val="24"/>
          <w:szCs w:val="24"/>
        </w:rPr>
        <w:t>Школы-интерната</w:t>
      </w:r>
      <w:r>
        <w:rPr>
          <w:rFonts w:ascii="Times New Roman" w:hAnsi="Times New Roman" w:cs="Times New Roman"/>
          <w:sz w:val="24"/>
          <w:szCs w:val="24"/>
        </w:rPr>
        <w:t xml:space="preserve"> осуществляют передачу персональных данных субъекта персональных данных представителю субъекта персональных данных, проверив его полномочия в порядке, установленном законодательством Российской Федерации, и ограничиваются только теми персональными данными, которые необходимы для выполнения указанными представителями функций.</w:t>
      </w:r>
    </w:p>
    <w:p w:rsidR="00281A3D" w:rsidRDefault="00281A3D"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4.2.4.8.</w:t>
      </w:r>
      <w:r w:rsidR="007C0EF6">
        <w:rPr>
          <w:rFonts w:ascii="Times New Roman" w:hAnsi="Times New Roman" w:cs="Times New Roman"/>
          <w:sz w:val="24"/>
          <w:szCs w:val="24"/>
        </w:rPr>
        <w:t xml:space="preserve"> В случаях поручения обработки персональных данных другому лицу </w:t>
      </w:r>
      <w:r w:rsidR="005710AD">
        <w:rPr>
          <w:rFonts w:ascii="Times New Roman" w:hAnsi="Times New Roman" w:cs="Times New Roman"/>
          <w:sz w:val="24"/>
          <w:szCs w:val="24"/>
        </w:rPr>
        <w:t>Школа-интернат</w:t>
      </w:r>
      <w:r w:rsidR="007C0EF6">
        <w:rPr>
          <w:rFonts w:ascii="Times New Roman" w:hAnsi="Times New Roman" w:cs="Times New Roman"/>
          <w:sz w:val="24"/>
          <w:szCs w:val="24"/>
        </w:rPr>
        <w:t xml:space="preserve"> заключает поручение оператора с этим лицом, существенным условием которого является обязанность обеспечения указанным лицом конфиденциальности и безопасности персональных данных при их обработке.</w:t>
      </w:r>
    </w:p>
    <w:p w:rsidR="007C0EF6" w:rsidRDefault="007C0EF6"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4.2.4.9. До начала осуществления трансграничной передачи</w:t>
      </w:r>
      <w:r w:rsidR="005E305C">
        <w:rPr>
          <w:rFonts w:ascii="Times New Roman" w:hAnsi="Times New Roman" w:cs="Times New Roman"/>
          <w:sz w:val="24"/>
          <w:szCs w:val="24"/>
        </w:rPr>
        <w:t xml:space="preserve"> персональных данных </w:t>
      </w:r>
      <w:r w:rsidR="005710AD">
        <w:rPr>
          <w:rFonts w:ascii="Times New Roman" w:hAnsi="Times New Roman" w:cs="Times New Roman"/>
          <w:sz w:val="24"/>
          <w:szCs w:val="24"/>
        </w:rPr>
        <w:t>Школа-интернат</w:t>
      </w:r>
      <w:r w:rsidR="005E305C">
        <w:rPr>
          <w:rFonts w:ascii="Times New Roman" w:hAnsi="Times New Roman" w:cs="Times New Roman"/>
          <w:sz w:val="24"/>
          <w:szCs w:val="24"/>
        </w:rPr>
        <w:t xml:space="preserve"> обязана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5E305C" w:rsidRDefault="005E305C"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4.2.4.10.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5E305C" w:rsidRDefault="005E305C"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наличия согласия в письменной форме субъекта персональных данных на трансграничную передачу его персональных данных;</w:t>
      </w:r>
    </w:p>
    <w:p w:rsidR="005E305C" w:rsidRDefault="005E305C"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международными договорами Российской Федерации;</w:t>
      </w:r>
    </w:p>
    <w:p w:rsidR="005E305C" w:rsidRDefault="005E305C"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исполнения договора, стороной которого является субъект персональных данных;</w:t>
      </w:r>
    </w:p>
    <w:p w:rsidR="005E305C" w:rsidRDefault="005E305C"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защиты жизни, здоровья и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5E305C" w:rsidRDefault="005E305C"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4.2.4.11. Документы, содержащие персональные данные, передаются через организации, специализирующиеся на почтовых рассылках, организацию федеральной почтовой связи, а также лично работникам сторонних организаций под подпись.</w:t>
      </w:r>
    </w:p>
    <w:p w:rsidR="005E305C" w:rsidRDefault="005E305C"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4.2.4.12. Электронные документы, содержащие персональные данные, передаются на учтенных носителях информации и (или) по телекоммуникационным каналам связи при использовании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иптографической защиты информации.</w:t>
      </w:r>
    </w:p>
    <w:p w:rsidR="00EF5757" w:rsidRDefault="00EF5757" w:rsidP="00E16414">
      <w:pPr>
        <w:spacing w:after="0" w:line="240" w:lineRule="auto"/>
        <w:jc w:val="both"/>
        <w:rPr>
          <w:rFonts w:ascii="Times New Roman" w:hAnsi="Times New Roman" w:cs="Times New Roman"/>
          <w:sz w:val="24"/>
          <w:szCs w:val="24"/>
        </w:rPr>
      </w:pPr>
    </w:p>
    <w:p w:rsidR="005E305C" w:rsidRDefault="005E305C"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4.2.5. Уточнение персональных данных</w:t>
      </w:r>
    </w:p>
    <w:p w:rsidR="005E305C" w:rsidRDefault="005E305C"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4.2.5.1. В случае выявления работником </w:t>
      </w:r>
      <w:r w:rsidR="005710AD">
        <w:rPr>
          <w:rFonts w:ascii="Times New Roman" w:hAnsi="Times New Roman" w:cs="Times New Roman"/>
          <w:sz w:val="24"/>
          <w:szCs w:val="24"/>
        </w:rPr>
        <w:t>Школы-интерната</w:t>
      </w:r>
      <w:r w:rsidR="00343084">
        <w:rPr>
          <w:rFonts w:ascii="Times New Roman" w:hAnsi="Times New Roman" w:cs="Times New Roman"/>
          <w:sz w:val="24"/>
          <w:szCs w:val="24"/>
        </w:rPr>
        <w:t xml:space="preserve"> недостоверных персональных данных или неправомерных действий с ними работник информирует о данном факте ответственного за организацию обработки персональных данных. Ответственный за обработку персональных данных в срок, не превышающий трех рабочих дней </w:t>
      </w:r>
      <w:proofErr w:type="gramStart"/>
      <w:r w:rsidR="00343084">
        <w:rPr>
          <w:rFonts w:ascii="Times New Roman" w:hAnsi="Times New Roman" w:cs="Times New Roman"/>
          <w:sz w:val="24"/>
          <w:szCs w:val="24"/>
        </w:rPr>
        <w:t>с даты</w:t>
      </w:r>
      <w:proofErr w:type="gramEnd"/>
      <w:r w:rsidR="00343084">
        <w:rPr>
          <w:rFonts w:ascii="Times New Roman" w:hAnsi="Times New Roman" w:cs="Times New Roman"/>
          <w:sz w:val="24"/>
          <w:szCs w:val="24"/>
        </w:rPr>
        <w:t xml:space="preserve"> этого выявления, инициирует выполнение действий, описанных в документе «Порядок обработки</w:t>
      </w:r>
      <w:r w:rsidR="005710AD">
        <w:rPr>
          <w:rFonts w:ascii="Times New Roman" w:hAnsi="Times New Roman" w:cs="Times New Roman"/>
          <w:sz w:val="24"/>
          <w:szCs w:val="24"/>
        </w:rPr>
        <w:t xml:space="preserve"> обращений</w:t>
      </w:r>
      <w:r w:rsidR="00343084">
        <w:rPr>
          <w:rFonts w:ascii="Times New Roman" w:hAnsi="Times New Roman" w:cs="Times New Roman"/>
          <w:sz w:val="24"/>
          <w:szCs w:val="24"/>
        </w:rPr>
        <w:t xml:space="preserve"> субъектов персональных данных».</w:t>
      </w:r>
    </w:p>
    <w:p w:rsidR="00343084" w:rsidRDefault="0034308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4.2.5.2. В случае уточнения (изменения) персональных данных необходимо известить третьих лиц, которым ранее были сообщены или переданы неверные или неполные персональные данные, обо всех исключениях, исправления</w:t>
      </w:r>
      <w:r w:rsidR="005710AD">
        <w:rPr>
          <w:rFonts w:ascii="Times New Roman" w:hAnsi="Times New Roman" w:cs="Times New Roman"/>
          <w:sz w:val="24"/>
          <w:szCs w:val="24"/>
        </w:rPr>
        <w:t>х</w:t>
      </w:r>
      <w:r>
        <w:rPr>
          <w:rFonts w:ascii="Times New Roman" w:hAnsi="Times New Roman" w:cs="Times New Roman"/>
          <w:sz w:val="24"/>
          <w:szCs w:val="24"/>
        </w:rPr>
        <w:t xml:space="preserve"> и дополнения</w:t>
      </w:r>
      <w:r w:rsidR="005710AD">
        <w:rPr>
          <w:rFonts w:ascii="Times New Roman" w:hAnsi="Times New Roman" w:cs="Times New Roman"/>
          <w:sz w:val="24"/>
          <w:szCs w:val="24"/>
        </w:rPr>
        <w:t>х</w:t>
      </w:r>
      <w:r>
        <w:rPr>
          <w:rFonts w:ascii="Times New Roman" w:hAnsi="Times New Roman" w:cs="Times New Roman"/>
          <w:sz w:val="24"/>
          <w:szCs w:val="24"/>
        </w:rPr>
        <w:t xml:space="preserve"> в них.</w:t>
      </w:r>
    </w:p>
    <w:p w:rsidR="00343084" w:rsidRDefault="0034308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4.2.5.3. Об устранении допущенных нарушений или об уничтожении персональных данных требуется уведомить субъекта персональных данных или его законного представителя либо уполномоченный </w:t>
      </w:r>
      <w:r>
        <w:rPr>
          <w:rFonts w:ascii="Times New Roman" w:hAnsi="Times New Roman" w:cs="Times New Roman"/>
          <w:sz w:val="24"/>
          <w:szCs w:val="24"/>
        </w:rPr>
        <w:lastRenderedPageBreak/>
        <w:t>орган по защите прав субъектов персональных данных в случае, если соответствующую проверку инициировал указанный орган.</w:t>
      </w:r>
    </w:p>
    <w:p w:rsidR="00343084" w:rsidRDefault="00343084" w:rsidP="00E16414">
      <w:pPr>
        <w:spacing w:after="0" w:line="240" w:lineRule="auto"/>
        <w:jc w:val="both"/>
        <w:rPr>
          <w:rFonts w:ascii="Times New Roman" w:hAnsi="Times New Roman" w:cs="Times New Roman"/>
          <w:sz w:val="24"/>
          <w:szCs w:val="24"/>
        </w:rPr>
      </w:pPr>
    </w:p>
    <w:p w:rsidR="00343084" w:rsidRDefault="0034308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4.2.6. Блокирование персональных данных</w:t>
      </w:r>
    </w:p>
    <w:p w:rsidR="00343084" w:rsidRDefault="0034308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4.2.6.1. </w:t>
      </w:r>
      <w:proofErr w:type="gramStart"/>
      <w:r>
        <w:rPr>
          <w:rFonts w:ascii="Times New Roman" w:hAnsi="Times New Roman" w:cs="Times New Roman"/>
          <w:sz w:val="24"/>
          <w:szCs w:val="24"/>
        </w:rPr>
        <w:t xml:space="preserve">В случае выявления работником </w:t>
      </w:r>
      <w:r w:rsidR="005710AD">
        <w:rPr>
          <w:rFonts w:ascii="Times New Roman" w:hAnsi="Times New Roman" w:cs="Times New Roman"/>
          <w:sz w:val="24"/>
          <w:szCs w:val="24"/>
        </w:rPr>
        <w:t>Школы-интерната</w:t>
      </w:r>
      <w:r>
        <w:rPr>
          <w:rFonts w:ascii="Times New Roman" w:hAnsi="Times New Roman" w:cs="Times New Roman"/>
          <w:sz w:val="24"/>
          <w:szCs w:val="24"/>
        </w:rPr>
        <w:t xml:space="preserve"> неправомерной обработки персональных данных или выявления неточных персональных данных при обращении субъекта или его представителя либо по запросу уполномоченного органа по защите прав субъектов персональных данных Ответственный за организацию обработки персональных данных инициирует блокирование персональных данных, относящихся к этому субъекту персональных данных, и выполнение действий, описанных в документе «Порядок обработки обращений субъектов персональных данных».</w:t>
      </w:r>
      <w:proofErr w:type="gramEnd"/>
    </w:p>
    <w:p w:rsidR="00343084" w:rsidRDefault="0034308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4.2.6.2. В случаях, если отсутствует возможность уничтожения персональных данных, образовательная организация осуществляет блокирование таких персональных данных и обеспечивает уничтожение в срок, не превышающий шести месяцев.</w:t>
      </w:r>
    </w:p>
    <w:p w:rsidR="00343084" w:rsidRDefault="00343084" w:rsidP="00E16414">
      <w:pPr>
        <w:spacing w:after="0" w:line="240" w:lineRule="auto"/>
        <w:jc w:val="both"/>
        <w:rPr>
          <w:rFonts w:ascii="Times New Roman" w:hAnsi="Times New Roman" w:cs="Times New Roman"/>
          <w:sz w:val="24"/>
          <w:szCs w:val="24"/>
        </w:rPr>
      </w:pPr>
    </w:p>
    <w:p w:rsidR="00343084" w:rsidRDefault="0034308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4.2.7. Уничтожение персональных данных</w:t>
      </w:r>
    </w:p>
    <w:p w:rsidR="00343084" w:rsidRDefault="0034308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4.2.7.1. Персональные данные подлежат уничтожению (или обезличиванию) в следующих случаях в указанные сроки:</w:t>
      </w:r>
    </w:p>
    <w:p w:rsidR="00343084" w:rsidRDefault="0034308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достижении целей обработки персональных данных – в 30-дневный срок;</w:t>
      </w:r>
    </w:p>
    <w:p w:rsidR="00343084" w:rsidRDefault="0034308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утраты необходимости в достижении целей обработки персональных данных – в 30-дневный срок;</w:t>
      </w:r>
    </w:p>
    <w:p w:rsidR="00343084" w:rsidRDefault="00343084" w:rsidP="00E1641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в случае отзыва субъектом персональных данных согласия на обработку своих персональных данных – в 30-дневный срок, если иной срок не предусмотрен договором или со</w:t>
      </w:r>
      <w:r w:rsidR="00E819BD">
        <w:rPr>
          <w:rFonts w:ascii="Times New Roman" w:hAnsi="Times New Roman" w:cs="Times New Roman"/>
          <w:sz w:val="24"/>
          <w:szCs w:val="24"/>
        </w:rPr>
        <w:t xml:space="preserve">глашением между Школой-интернатом </w:t>
      </w:r>
      <w:r>
        <w:rPr>
          <w:rFonts w:ascii="Times New Roman" w:hAnsi="Times New Roman" w:cs="Times New Roman"/>
          <w:sz w:val="24"/>
          <w:szCs w:val="24"/>
        </w:rPr>
        <w:t xml:space="preserve">и субъектом персональных данных либо если </w:t>
      </w:r>
      <w:r w:rsidR="00E819BD">
        <w:rPr>
          <w:rFonts w:ascii="Times New Roman" w:hAnsi="Times New Roman" w:cs="Times New Roman"/>
          <w:sz w:val="24"/>
          <w:szCs w:val="24"/>
        </w:rPr>
        <w:t>Школы-интернат</w:t>
      </w:r>
      <w:r>
        <w:rPr>
          <w:rFonts w:ascii="Times New Roman" w:hAnsi="Times New Roman" w:cs="Times New Roman"/>
          <w:sz w:val="24"/>
          <w:szCs w:val="24"/>
        </w:rPr>
        <w:t xml:space="preserve"> не вправе осуществлять обработку</w:t>
      </w:r>
      <w:r w:rsidR="00231660">
        <w:rPr>
          <w:rFonts w:ascii="Times New Roman" w:hAnsi="Times New Roman" w:cs="Times New Roman"/>
          <w:sz w:val="24"/>
          <w:szCs w:val="24"/>
        </w:rPr>
        <w:t xml:space="preserve">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w:t>
      </w:r>
      <w:proofErr w:type="gramEnd"/>
    </w:p>
    <w:p w:rsidR="00231660" w:rsidRDefault="00231660"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4.2.7.2. Персональные данные подлежат уничтожению (или обезличиванию) в срок, не превышающий десяти рабочих дней </w:t>
      </w:r>
      <w:proofErr w:type="gramStart"/>
      <w:r>
        <w:rPr>
          <w:rFonts w:ascii="Times New Roman" w:hAnsi="Times New Roman" w:cs="Times New Roman"/>
          <w:sz w:val="24"/>
          <w:szCs w:val="24"/>
        </w:rPr>
        <w:t>с даты выявления</w:t>
      </w:r>
      <w:proofErr w:type="gramEnd"/>
      <w:r>
        <w:rPr>
          <w:rFonts w:ascii="Times New Roman" w:hAnsi="Times New Roman" w:cs="Times New Roman"/>
          <w:sz w:val="24"/>
          <w:szCs w:val="24"/>
        </w:rPr>
        <w:t xml:space="preserve"> неправомерной обработки персональных данных в следующих случаях:</w:t>
      </w:r>
    </w:p>
    <w:p w:rsidR="00231660" w:rsidRDefault="00231660"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персональные данные являются неполными, устаревшими, неточными (при условии, что уточнение персональных данных невозможно);</w:t>
      </w:r>
    </w:p>
    <w:p w:rsidR="00231660" w:rsidRDefault="00231660"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персональные данные являются незаконно полученными;</w:t>
      </w:r>
    </w:p>
    <w:p w:rsidR="00231660" w:rsidRDefault="00231660"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если персональные данные не являются необходимыми для заявленных целей обработки.</w:t>
      </w:r>
    </w:p>
    <w:p w:rsidR="00231660" w:rsidRDefault="00231660"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4.2.7.3. Процесс уничтожения персональных данных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достижения</w:t>
      </w:r>
      <w:proofErr w:type="gramEnd"/>
      <w:r>
        <w:rPr>
          <w:rFonts w:ascii="Times New Roman" w:hAnsi="Times New Roman" w:cs="Times New Roman"/>
          <w:sz w:val="24"/>
          <w:szCs w:val="24"/>
        </w:rPr>
        <w:t xml:space="preserve"> целей их обработки либо в случае утраты необходимости в достижении этих целей инициирует владелец процесса, в котором эти персональные данные обрабатываются.</w:t>
      </w:r>
    </w:p>
    <w:p w:rsidR="00231660" w:rsidRDefault="00231660"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4.2.7.</w:t>
      </w:r>
      <w:r w:rsidR="00E819BD">
        <w:rPr>
          <w:rFonts w:ascii="Times New Roman" w:hAnsi="Times New Roman" w:cs="Times New Roman"/>
          <w:sz w:val="24"/>
          <w:szCs w:val="24"/>
        </w:rPr>
        <w:t>4</w:t>
      </w:r>
      <w:r>
        <w:rPr>
          <w:rFonts w:ascii="Times New Roman" w:hAnsi="Times New Roman" w:cs="Times New Roman"/>
          <w:sz w:val="24"/>
          <w:szCs w:val="24"/>
        </w:rPr>
        <w:t xml:space="preserve">. Владелец процесса, в котором обрабатываются персональные данные, согласовывает уничтожение персональных данных с </w:t>
      </w:r>
      <w:proofErr w:type="gramStart"/>
      <w:r>
        <w:rPr>
          <w:rFonts w:ascii="Times New Roman" w:hAnsi="Times New Roman" w:cs="Times New Roman"/>
          <w:sz w:val="24"/>
          <w:szCs w:val="24"/>
        </w:rPr>
        <w:t>Ответственным</w:t>
      </w:r>
      <w:proofErr w:type="gramEnd"/>
      <w:r>
        <w:rPr>
          <w:rFonts w:ascii="Times New Roman" w:hAnsi="Times New Roman" w:cs="Times New Roman"/>
          <w:sz w:val="24"/>
          <w:szCs w:val="24"/>
        </w:rPr>
        <w:t xml:space="preserve"> за организацию обработки персональных данных в служебной записке.</w:t>
      </w:r>
    </w:p>
    <w:p w:rsidR="00231660" w:rsidRDefault="00231660"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4.2.7.</w:t>
      </w:r>
      <w:r w:rsidR="00E819BD">
        <w:rPr>
          <w:rFonts w:ascii="Times New Roman" w:hAnsi="Times New Roman" w:cs="Times New Roman"/>
          <w:sz w:val="24"/>
          <w:szCs w:val="24"/>
        </w:rPr>
        <w:t>5</w:t>
      </w:r>
      <w:r>
        <w:rPr>
          <w:rFonts w:ascii="Times New Roman" w:hAnsi="Times New Roman" w:cs="Times New Roman"/>
          <w:sz w:val="24"/>
          <w:szCs w:val="24"/>
        </w:rPr>
        <w:t xml:space="preserve">. </w:t>
      </w: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организацию обработки персональных данных на основании информации, указанной в Перечне персональных данных, обрабатываемых в </w:t>
      </w:r>
      <w:r w:rsidR="00E819BD">
        <w:rPr>
          <w:rFonts w:ascii="Times New Roman" w:hAnsi="Times New Roman" w:cs="Times New Roman"/>
          <w:sz w:val="24"/>
          <w:szCs w:val="24"/>
        </w:rPr>
        <w:t>Школе-интернате</w:t>
      </w:r>
      <w:r>
        <w:rPr>
          <w:rFonts w:ascii="Times New Roman" w:hAnsi="Times New Roman" w:cs="Times New Roman"/>
          <w:sz w:val="24"/>
          <w:szCs w:val="24"/>
        </w:rPr>
        <w:t>, определяет, в каких еще бизнес-процессах и в каких информационных системах персональных данных осуществляется обработка персональных данных.</w:t>
      </w:r>
    </w:p>
    <w:p w:rsidR="00231660" w:rsidRDefault="00E819BD"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4.2.7.6</w:t>
      </w:r>
      <w:r w:rsidR="00231660">
        <w:rPr>
          <w:rFonts w:ascii="Times New Roman" w:hAnsi="Times New Roman" w:cs="Times New Roman"/>
          <w:sz w:val="24"/>
          <w:szCs w:val="24"/>
        </w:rPr>
        <w:t xml:space="preserve">. </w:t>
      </w:r>
      <w:proofErr w:type="gramStart"/>
      <w:r w:rsidR="00231660">
        <w:rPr>
          <w:rFonts w:ascii="Times New Roman" w:hAnsi="Times New Roman" w:cs="Times New Roman"/>
          <w:sz w:val="24"/>
          <w:szCs w:val="24"/>
        </w:rPr>
        <w:t>Ответственный</w:t>
      </w:r>
      <w:proofErr w:type="gramEnd"/>
      <w:r w:rsidR="00231660">
        <w:rPr>
          <w:rFonts w:ascii="Times New Roman" w:hAnsi="Times New Roman" w:cs="Times New Roman"/>
          <w:sz w:val="24"/>
          <w:szCs w:val="24"/>
        </w:rPr>
        <w:t xml:space="preserve"> за организацию обработки персональных данных назначает лицо, ответственное за уничтожение персональных данных. В случае с бумажными носителями персональных данных в качестве лица, ответственного за уничтожение персональных данных, назначается владелец процесса. В случае с другими носителями</w:t>
      </w:r>
      <w:r w:rsidR="006D3995">
        <w:rPr>
          <w:rFonts w:ascii="Times New Roman" w:hAnsi="Times New Roman" w:cs="Times New Roman"/>
          <w:sz w:val="24"/>
          <w:szCs w:val="24"/>
        </w:rPr>
        <w:t xml:space="preserve"> персональных данных или если обработка персональных данных осуществляется в информационных системах персональных данных, в качестве лица, ответственного за уничтожение персональных данных, назначается работник, ответственный за эксплуатацию информационной системы персональных данных.</w:t>
      </w:r>
    </w:p>
    <w:p w:rsidR="006D3995" w:rsidRDefault="00E819BD"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4.2.7.7</w:t>
      </w:r>
      <w:r w:rsidR="006D3995">
        <w:rPr>
          <w:rFonts w:ascii="Times New Roman" w:hAnsi="Times New Roman" w:cs="Times New Roman"/>
          <w:sz w:val="24"/>
          <w:szCs w:val="24"/>
        </w:rPr>
        <w:t xml:space="preserve">. Лицо, ответственное за уничтожение персональных данных, производит уничтожение персональных данных, оформляет и подписывает акт об уничтожении персональных данных. После этого он направляет акт об уничтожении  персональных данных </w:t>
      </w:r>
      <w:proofErr w:type="gramStart"/>
      <w:r w:rsidR="006D3995">
        <w:rPr>
          <w:rFonts w:ascii="Times New Roman" w:hAnsi="Times New Roman" w:cs="Times New Roman"/>
          <w:sz w:val="24"/>
          <w:szCs w:val="24"/>
        </w:rPr>
        <w:t>Ответственному</w:t>
      </w:r>
      <w:proofErr w:type="gramEnd"/>
      <w:r w:rsidR="006D3995">
        <w:rPr>
          <w:rFonts w:ascii="Times New Roman" w:hAnsi="Times New Roman" w:cs="Times New Roman"/>
          <w:sz w:val="24"/>
          <w:szCs w:val="24"/>
        </w:rPr>
        <w:t xml:space="preserve"> за организацию обработки персональных данных.</w:t>
      </w:r>
    </w:p>
    <w:p w:rsidR="006D3995" w:rsidRDefault="006D399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4.2.7.</w:t>
      </w:r>
      <w:r w:rsidR="00E819BD">
        <w:rPr>
          <w:rFonts w:ascii="Times New Roman" w:hAnsi="Times New Roman" w:cs="Times New Roman"/>
          <w:sz w:val="24"/>
          <w:szCs w:val="24"/>
        </w:rPr>
        <w:t>8</w:t>
      </w:r>
      <w:r>
        <w:rPr>
          <w:rFonts w:ascii="Times New Roman" w:hAnsi="Times New Roman" w:cs="Times New Roman"/>
          <w:sz w:val="24"/>
          <w:szCs w:val="24"/>
        </w:rPr>
        <w:t>. Ответственный за организацию обработки персональных данных утверждает акт об уничтожении персональных данных и уведомляет субъекта персональных данных или его представителя.</w:t>
      </w:r>
    </w:p>
    <w:p w:rsidR="006D3995" w:rsidRDefault="006D399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4.2.7.</w:t>
      </w:r>
      <w:r w:rsidR="00E819BD">
        <w:rPr>
          <w:rFonts w:ascii="Times New Roman" w:hAnsi="Times New Roman" w:cs="Times New Roman"/>
          <w:sz w:val="24"/>
          <w:szCs w:val="24"/>
        </w:rPr>
        <w:t>9</w:t>
      </w:r>
      <w:r>
        <w:rPr>
          <w:rFonts w:ascii="Times New Roman" w:hAnsi="Times New Roman" w:cs="Times New Roman"/>
          <w:sz w:val="24"/>
          <w:szCs w:val="24"/>
        </w:rPr>
        <w:t>. В случае уничтожения персональных данных по результатам проверки или запроса уполномоченного органа по защите прав субъектов персональных данных Ответственный за организацию обработки персональных данных уведомляет об уничтожении персональных данных субъекта персональных данных или его представителя, а также указанный орган.</w:t>
      </w:r>
    </w:p>
    <w:p w:rsidR="006D3995" w:rsidRDefault="006D399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4.2.7.1</w:t>
      </w:r>
      <w:r w:rsidR="00E819BD">
        <w:rPr>
          <w:rFonts w:ascii="Times New Roman" w:hAnsi="Times New Roman" w:cs="Times New Roman"/>
          <w:sz w:val="24"/>
          <w:szCs w:val="24"/>
        </w:rPr>
        <w:t>0</w:t>
      </w:r>
      <w:r>
        <w:rPr>
          <w:rFonts w:ascii="Times New Roman" w:hAnsi="Times New Roman" w:cs="Times New Roman"/>
          <w:sz w:val="24"/>
          <w:szCs w:val="24"/>
        </w:rPr>
        <w:t>. В случае отсутствия возможности уничтожения персональных данных в течение сроков, указанных в пунктах 4.2.7.1 и 4.2.7.2, персональные данные должны быть заблокированы, после чего персональные данные должны быть уничтожены в срок, не превышающий шести месяцев.</w:t>
      </w:r>
    </w:p>
    <w:p w:rsidR="006D3995" w:rsidRDefault="006D399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4.2.7.1</w:t>
      </w:r>
      <w:r w:rsidR="00E819BD">
        <w:rPr>
          <w:rFonts w:ascii="Times New Roman" w:hAnsi="Times New Roman" w:cs="Times New Roman"/>
          <w:sz w:val="24"/>
          <w:szCs w:val="24"/>
        </w:rPr>
        <w:t>1</w:t>
      </w:r>
      <w:r>
        <w:rPr>
          <w:rFonts w:ascii="Times New Roman" w:hAnsi="Times New Roman" w:cs="Times New Roman"/>
          <w:sz w:val="24"/>
          <w:szCs w:val="24"/>
        </w:rPr>
        <w:t>. При уничтожении обеспечивается гарантированное уничтожение персональных данных, исключающее возможность их восстановления программными и физическими методами.</w:t>
      </w:r>
    </w:p>
    <w:p w:rsidR="006D3995" w:rsidRDefault="006D399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4.2.7.1</w:t>
      </w:r>
      <w:r w:rsidR="00E819BD">
        <w:rPr>
          <w:rFonts w:ascii="Times New Roman" w:hAnsi="Times New Roman" w:cs="Times New Roman"/>
          <w:sz w:val="24"/>
          <w:szCs w:val="24"/>
        </w:rPr>
        <w:t>2</w:t>
      </w:r>
      <w:r>
        <w:rPr>
          <w:rFonts w:ascii="Times New Roman" w:hAnsi="Times New Roman" w:cs="Times New Roman"/>
          <w:sz w:val="24"/>
          <w:szCs w:val="24"/>
        </w:rPr>
        <w:t xml:space="preserve">. Уничтожение бумажных носителей персональных данных производится собственными силами </w:t>
      </w:r>
      <w:r w:rsidR="00E819BD">
        <w:rPr>
          <w:rFonts w:ascii="Times New Roman" w:hAnsi="Times New Roman" w:cs="Times New Roman"/>
          <w:sz w:val="24"/>
          <w:szCs w:val="24"/>
        </w:rPr>
        <w:t>Школы-интерната</w:t>
      </w:r>
      <w:r>
        <w:rPr>
          <w:rFonts w:ascii="Times New Roman" w:hAnsi="Times New Roman" w:cs="Times New Roman"/>
          <w:sz w:val="24"/>
          <w:szCs w:val="24"/>
        </w:rPr>
        <w:t xml:space="preserve"> или с привлечением специализированной организации путем измельчения, сжигания или преобразования </w:t>
      </w:r>
      <w:r w:rsidR="00E819BD">
        <w:rPr>
          <w:rFonts w:ascii="Times New Roman" w:hAnsi="Times New Roman" w:cs="Times New Roman"/>
          <w:sz w:val="24"/>
          <w:szCs w:val="24"/>
        </w:rPr>
        <w:t>в</w:t>
      </w:r>
      <w:r>
        <w:rPr>
          <w:rFonts w:ascii="Times New Roman" w:hAnsi="Times New Roman" w:cs="Times New Roman"/>
          <w:sz w:val="24"/>
          <w:szCs w:val="24"/>
        </w:rPr>
        <w:t xml:space="preserve"> целлюлозную массу таким образом, чтобы гарантировать невозможность их восстановления.</w:t>
      </w:r>
    </w:p>
    <w:p w:rsidR="006D3995" w:rsidRDefault="006D399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4.2.7.1</w:t>
      </w:r>
      <w:r w:rsidR="00E819BD">
        <w:rPr>
          <w:rFonts w:ascii="Times New Roman" w:hAnsi="Times New Roman" w:cs="Times New Roman"/>
          <w:sz w:val="24"/>
          <w:szCs w:val="24"/>
        </w:rPr>
        <w:t>3</w:t>
      </w:r>
      <w:r>
        <w:rPr>
          <w:rFonts w:ascii="Times New Roman" w:hAnsi="Times New Roman" w:cs="Times New Roman"/>
          <w:sz w:val="24"/>
          <w:szCs w:val="24"/>
        </w:rPr>
        <w:t>. Уничтожение персональных данных в ручном режиме должно оформляться актом об уничтожении персональных данных.</w:t>
      </w:r>
    </w:p>
    <w:p w:rsidR="006D3995" w:rsidRDefault="006D3995" w:rsidP="00E16414">
      <w:pPr>
        <w:spacing w:after="0" w:line="240" w:lineRule="auto"/>
        <w:jc w:val="both"/>
        <w:rPr>
          <w:rFonts w:ascii="Times New Roman" w:hAnsi="Times New Roman" w:cs="Times New Roman"/>
          <w:sz w:val="24"/>
          <w:szCs w:val="24"/>
        </w:rPr>
      </w:pPr>
    </w:p>
    <w:p w:rsidR="006D3995" w:rsidRPr="00EF5757" w:rsidRDefault="006D3995" w:rsidP="00E16414">
      <w:pPr>
        <w:spacing w:after="0" w:line="240" w:lineRule="auto"/>
        <w:jc w:val="both"/>
        <w:rPr>
          <w:rFonts w:ascii="Times New Roman" w:hAnsi="Times New Roman" w:cs="Times New Roman"/>
          <w:b/>
          <w:sz w:val="24"/>
          <w:szCs w:val="24"/>
        </w:rPr>
      </w:pPr>
      <w:r w:rsidRPr="00EF5757">
        <w:rPr>
          <w:rFonts w:ascii="Times New Roman" w:hAnsi="Times New Roman" w:cs="Times New Roman"/>
          <w:b/>
          <w:sz w:val="24"/>
          <w:szCs w:val="24"/>
        </w:rPr>
        <w:t>4.3. Обеспечение конфиденциальности персональных данных</w:t>
      </w:r>
    </w:p>
    <w:p w:rsidR="006D3995" w:rsidRDefault="006D399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4.3.1. </w:t>
      </w:r>
      <w:r w:rsidR="00E819BD">
        <w:rPr>
          <w:rFonts w:ascii="Times New Roman" w:hAnsi="Times New Roman" w:cs="Times New Roman"/>
          <w:sz w:val="24"/>
          <w:szCs w:val="24"/>
        </w:rPr>
        <w:t>Школа-интернат</w:t>
      </w:r>
      <w:r>
        <w:rPr>
          <w:rFonts w:ascii="Times New Roman" w:hAnsi="Times New Roman" w:cs="Times New Roman"/>
          <w:sz w:val="24"/>
          <w:szCs w:val="24"/>
        </w:rPr>
        <w:t xml:space="preserve"> и иные лица, обладающие правом доступа к персональным данным (в рамках выполнения должностных обязанностей или в рамках договора</w:t>
      </w:r>
      <w:r w:rsidR="0018635B">
        <w:rPr>
          <w:rFonts w:ascii="Times New Roman" w:hAnsi="Times New Roman" w:cs="Times New Roman"/>
          <w:sz w:val="24"/>
          <w:szCs w:val="24"/>
        </w:rPr>
        <w:t>), исполняют обязательство не раскрывать третьим лицам и не распространять персональные данные без согласия субъекта персональных данных, если иное не предусмотрено Законом о персональных данных.</w:t>
      </w:r>
    </w:p>
    <w:p w:rsidR="0018635B" w:rsidRDefault="0018635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Для обеспечения безопасности персональных данных от неправомочных действий выполняются следующие организационные меры:</w:t>
      </w:r>
    </w:p>
    <w:p w:rsidR="0018635B" w:rsidRDefault="0018635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повышение осведомленности работников </w:t>
      </w:r>
      <w:r w:rsidR="00E819BD">
        <w:rPr>
          <w:rFonts w:ascii="Times New Roman" w:hAnsi="Times New Roman" w:cs="Times New Roman"/>
          <w:sz w:val="24"/>
          <w:szCs w:val="24"/>
        </w:rPr>
        <w:t>Школы-интерната</w:t>
      </w:r>
      <w:r>
        <w:rPr>
          <w:rFonts w:ascii="Times New Roman" w:hAnsi="Times New Roman" w:cs="Times New Roman"/>
          <w:sz w:val="24"/>
          <w:szCs w:val="24"/>
        </w:rPr>
        <w:t xml:space="preserve"> по вопросам обеспечения безопасности персональных данных при их обработке;</w:t>
      </w:r>
    </w:p>
    <w:p w:rsidR="0018635B" w:rsidRDefault="0018635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своевременное выявление нарушений работниками требований к режиму конфиденциальности;</w:t>
      </w:r>
    </w:p>
    <w:p w:rsidR="0018635B" w:rsidRDefault="0018635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все работники, имеющие действующие трудовые отношения, деятельность которых связана с получением и обработкой персональных данных, подписывают обязательство о неразглашении персональных данных либо заключают дополнительное соглашение к трудовым договорам, а также ознакомляются под подпись с настоящим Положением;</w:t>
      </w:r>
    </w:p>
    <w:p w:rsidR="0018635B" w:rsidRDefault="0018635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 всеми принимаемыми на работу работниками, деятельность которых будет связана с обработкой персональных данных, заключаются трудовые договоры, и с этими работниками подписываются соответствующие должностные инструкции, в которых должны быть отражены вопросы обязанности обеспечения конфиденциальности персональных данных;</w:t>
      </w:r>
    </w:p>
    <w:p w:rsidR="0018635B" w:rsidRDefault="0018635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разделение полномочий пользователей в информационных системах персональных данных в зависимости от их должностных обязанностей;</w:t>
      </w:r>
    </w:p>
    <w:p w:rsidR="0018635B" w:rsidRDefault="0018635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наличие формализованной процедуры по предоставлению доступа к информационным системам персональных данных, а также по регулярному пересмотру (ревизии) прав доступа работников образовательной организации в зависимости от занимаемой ими должности.</w:t>
      </w:r>
    </w:p>
    <w:p w:rsidR="0018635B" w:rsidRDefault="0018635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4.3.3. </w:t>
      </w:r>
      <w:r w:rsidR="00E819BD">
        <w:rPr>
          <w:rFonts w:ascii="Times New Roman" w:hAnsi="Times New Roman" w:cs="Times New Roman"/>
          <w:sz w:val="24"/>
          <w:szCs w:val="24"/>
        </w:rPr>
        <w:t>Школа-интернат</w:t>
      </w:r>
      <w:r>
        <w:rPr>
          <w:rFonts w:ascii="Times New Roman" w:hAnsi="Times New Roman" w:cs="Times New Roman"/>
          <w:sz w:val="24"/>
          <w:szCs w:val="24"/>
        </w:rPr>
        <w:t xml:space="preserve"> передает персональные данные на обработку третьим лицам (принимающей стороне), только если это необходимо для достижения целей обработки персональных данных, причем существенным условием договора является обязанность обеспечения третьей стороной конфиденциальности и безопасности персональных данных при их обработке.</w:t>
      </w:r>
    </w:p>
    <w:p w:rsidR="0018635B" w:rsidRDefault="0018635B"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4.3.4. Передача персональных данных третьим лицам без заключенного договора и без применения мер защиты персональных данных не осуществляется.</w:t>
      </w:r>
    </w:p>
    <w:p w:rsidR="0018635B" w:rsidRDefault="0018635B" w:rsidP="00E16414">
      <w:pPr>
        <w:spacing w:after="0" w:line="240" w:lineRule="auto"/>
        <w:jc w:val="both"/>
        <w:rPr>
          <w:rFonts w:ascii="Times New Roman" w:hAnsi="Times New Roman" w:cs="Times New Roman"/>
          <w:sz w:val="24"/>
          <w:szCs w:val="24"/>
        </w:rPr>
      </w:pPr>
    </w:p>
    <w:p w:rsidR="0018635B" w:rsidRPr="00EF5757" w:rsidRDefault="00040F28" w:rsidP="00040F28">
      <w:pPr>
        <w:spacing w:after="0" w:line="240" w:lineRule="auto"/>
        <w:rPr>
          <w:rFonts w:ascii="Times New Roman" w:hAnsi="Times New Roman" w:cs="Times New Roman"/>
          <w:b/>
          <w:sz w:val="24"/>
          <w:szCs w:val="24"/>
        </w:rPr>
      </w:pPr>
      <w:r w:rsidRPr="00040F28">
        <w:rPr>
          <w:rFonts w:ascii="Times New Roman" w:hAnsi="Times New Roman" w:cs="Times New Roman"/>
          <w:b/>
          <w:sz w:val="24"/>
          <w:szCs w:val="24"/>
        </w:rPr>
        <w:t>4</w:t>
      </w:r>
      <w:r w:rsidR="0018635B" w:rsidRPr="00EF5757">
        <w:rPr>
          <w:rFonts w:ascii="Times New Roman" w:hAnsi="Times New Roman" w:cs="Times New Roman"/>
          <w:b/>
          <w:sz w:val="24"/>
          <w:szCs w:val="24"/>
        </w:rPr>
        <w:t>.4. Работа с персональными данными на автоматизированных рабочих местах</w:t>
      </w:r>
    </w:p>
    <w:p w:rsidR="0018635B" w:rsidRDefault="000A534E" w:rsidP="00040F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работе с персональными данными на автоматизированных рабочих местах работники </w:t>
      </w:r>
      <w:r w:rsidR="00E819BD">
        <w:rPr>
          <w:rFonts w:ascii="Times New Roman" w:hAnsi="Times New Roman" w:cs="Times New Roman"/>
          <w:sz w:val="24"/>
          <w:szCs w:val="24"/>
        </w:rPr>
        <w:t>Школы-интерната</w:t>
      </w:r>
      <w:r>
        <w:rPr>
          <w:rFonts w:ascii="Times New Roman" w:hAnsi="Times New Roman" w:cs="Times New Roman"/>
          <w:sz w:val="24"/>
          <w:szCs w:val="24"/>
        </w:rPr>
        <w:t xml:space="preserve"> соблюдают следующие правила:</w:t>
      </w:r>
    </w:p>
    <w:p w:rsidR="000A534E" w:rsidRDefault="000A534E"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принятые в </w:t>
      </w:r>
      <w:r w:rsidR="00E819BD">
        <w:rPr>
          <w:rFonts w:ascii="Times New Roman" w:hAnsi="Times New Roman" w:cs="Times New Roman"/>
          <w:sz w:val="24"/>
          <w:szCs w:val="24"/>
        </w:rPr>
        <w:t>Школе-интернате</w:t>
      </w:r>
      <w:r>
        <w:rPr>
          <w:rFonts w:ascii="Times New Roman" w:hAnsi="Times New Roman" w:cs="Times New Roman"/>
          <w:sz w:val="24"/>
          <w:szCs w:val="24"/>
        </w:rPr>
        <w:t xml:space="preserve"> правила парольной политики;</w:t>
      </w:r>
    </w:p>
    <w:p w:rsidR="000A534E" w:rsidRDefault="000A534E"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исключение возможности подсматривания информации на мониторе посторонними лицами, в том числе и с помощью технических средств (стационарных и встроенных в мобильные телефоны фото- и видеокамер и т.п.);</w:t>
      </w:r>
    </w:p>
    <w:p w:rsidR="000A534E" w:rsidRDefault="000A534E"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блокирование компьютера при покидании рабочего места в течение рабочего дня даже на небольшой период времени.</w:t>
      </w:r>
    </w:p>
    <w:p w:rsidR="000A534E" w:rsidRDefault="000A534E" w:rsidP="00E16414">
      <w:pPr>
        <w:spacing w:after="0" w:line="240" w:lineRule="auto"/>
        <w:jc w:val="both"/>
        <w:rPr>
          <w:rFonts w:ascii="Times New Roman" w:hAnsi="Times New Roman" w:cs="Times New Roman"/>
          <w:sz w:val="24"/>
          <w:szCs w:val="24"/>
        </w:rPr>
      </w:pPr>
    </w:p>
    <w:p w:rsidR="000A534E" w:rsidRPr="00EF5757" w:rsidRDefault="000A534E" w:rsidP="00E16414">
      <w:pPr>
        <w:spacing w:after="0" w:line="240" w:lineRule="auto"/>
        <w:jc w:val="both"/>
        <w:rPr>
          <w:rFonts w:ascii="Times New Roman" w:hAnsi="Times New Roman" w:cs="Times New Roman"/>
          <w:b/>
          <w:sz w:val="24"/>
          <w:szCs w:val="24"/>
        </w:rPr>
      </w:pPr>
      <w:r w:rsidRPr="00EF5757">
        <w:rPr>
          <w:rFonts w:ascii="Times New Roman" w:hAnsi="Times New Roman" w:cs="Times New Roman"/>
          <w:b/>
          <w:sz w:val="24"/>
          <w:szCs w:val="24"/>
        </w:rPr>
        <w:t>4.5. Работа с персональными данными, осуществляемая без использования средств автоматизации</w:t>
      </w:r>
    </w:p>
    <w:p w:rsidR="00D32121" w:rsidRDefault="00D32121"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D32121" w:rsidRDefault="00D32121"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4.5.2.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Pr>
          <w:rFonts w:ascii="Times New Roman" w:hAnsi="Times New Roman" w:cs="Times New Roman"/>
          <w:sz w:val="24"/>
          <w:szCs w:val="24"/>
        </w:rPr>
        <w:t>цели</w:t>
      </w:r>
      <w:proofErr w:type="gramEnd"/>
      <w:r>
        <w:rPr>
          <w:rFonts w:ascii="Times New Roman" w:hAnsi="Times New Roman" w:cs="Times New Roman"/>
          <w:sz w:val="24"/>
          <w:szCs w:val="24"/>
        </w:rPr>
        <w:t xml:space="preserve">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данных должен использоваться отдельный материальный носитель.</w:t>
      </w:r>
    </w:p>
    <w:p w:rsidR="00D32121" w:rsidRDefault="00D32121"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4.5.3. Работники, осуществляющие обработку персональных данных без использования средств автоматизации, до </w:t>
      </w:r>
      <w:r w:rsidR="00E819BD">
        <w:rPr>
          <w:rFonts w:ascii="Times New Roman" w:hAnsi="Times New Roman" w:cs="Times New Roman"/>
          <w:sz w:val="24"/>
          <w:szCs w:val="24"/>
        </w:rPr>
        <w:t xml:space="preserve">начала обработки информируются </w:t>
      </w:r>
      <w:proofErr w:type="gramStart"/>
      <w:r w:rsidR="00E819BD">
        <w:rPr>
          <w:rFonts w:ascii="Times New Roman" w:hAnsi="Times New Roman" w:cs="Times New Roman"/>
          <w:sz w:val="24"/>
          <w:szCs w:val="24"/>
        </w:rPr>
        <w:t>о</w:t>
      </w:r>
      <w:r>
        <w:rPr>
          <w:rFonts w:ascii="Times New Roman" w:hAnsi="Times New Roman" w:cs="Times New Roman"/>
          <w:sz w:val="24"/>
          <w:szCs w:val="24"/>
        </w:rPr>
        <w:t>тветственным</w:t>
      </w:r>
      <w:proofErr w:type="gramEnd"/>
      <w:r>
        <w:rPr>
          <w:rFonts w:ascii="Times New Roman" w:hAnsi="Times New Roman" w:cs="Times New Roman"/>
          <w:sz w:val="24"/>
          <w:szCs w:val="24"/>
        </w:rPr>
        <w:t xml:space="preserve"> за организацию обработки персональных данных о факте обработки ими персональных данных, о категориях персональных данных, об особенностях и правилах обработки персональных данных.</w:t>
      </w:r>
    </w:p>
    <w:p w:rsidR="00D32121" w:rsidRDefault="00D32121"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4.5.4. В типовую форму, в которую происходит внесение персональных данных, включается следующая информация:</w:t>
      </w:r>
    </w:p>
    <w:p w:rsidR="00D32121" w:rsidRDefault="00D32121"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цель обработки персональных данных, наименование и адрес образовательной организации, источник получения персональных данных, перечень действий с персональными данными, которые будут совершаться в процессе обработки;</w:t>
      </w:r>
    </w:p>
    <w:p w:rsidR="00D32121" w:rsidRDefault="00D32121"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поле для проставления субъектом персональных данных отметки о согласии на обработку персональных данных без использования средств автоматизации.</w:t>
      </w:r>
    </w:p>
    <w:p w:rsidR="00D32121" w:rsidRDefault="00D32121"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4.5.5. Типовая форма должна быть составлена таким образом, чтобы каждый из субъектов персональных данных</w:t>
      </w:r>
      <w:r w:rsidR="0053340E">
        <w:rPr>
          <w:rFonts w:ascii="Times New Roman" w:hAnsi="Times New Roman" w:cs="Times New Roman"/>
          <w:sz w:val="24"/>
          <w:szCs w:val="24"/>
        </w:rPr>
        <w:t>,</w:t>
      </w:r>
      <w:r>
        <w:rPr>
          <w:rFonts w:ascii="Times New Roman" w:hAnsi="Times New Roman" w:cs="Times New Roman"/>
          <w:sz w:val="24"/>
          <w:szCs w:val="24"/>
        </w:rPr>
        <w:t xml:space="preserve"> с</w:t>
      </w:r>
      <w:r w:rsidR="0053340E">
        <w:rPr>
          <w:rFonts w:ascii="Times New Roman" w:hAnsi="Times New Roman" w:cs="Times New Roman"/>
          <w:sz w:val="24"/>
          <w:szCs w:val="24"/>
        </w:rPr>
        <w:t>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53340E" w:rsidRDefault="0053340E"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4.5.6. Копирование информации, содержащейся в журнале учета посетителей, не допускается.</w:t>
      </w:r>
    </w:p>
    <w:p w:rsidR="0053340E" w:rsidRDefault="0053340E"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4.5.7. Персональные данные каждого субъекта персональных данных заносятся в журнал учета посетителей не более одного раза в каждом случае пропуска субъекта персональных данных на территорию </w:t>
      </w:r>
      <w:r w:rsidR="00E819BD">
        <w:rPr>
          <w:rFonts w:ascii="Times New Roman" w:hAnsi="Times New Roman" w:cs="Times New Roman"/>
          <w:sz w:val="24"/>
          <w:szCs w:val="24"/>
        </w:rPr>
        <w:t>Школы-интерната</w:t>
      </w:r>
      <w:r>
        <w:rPr>
          <w:rFonts w:ascii="Times New Roman" w:hAnsi="Times New Roman" w:cs="Times New Roman"/>
          <w:sz w:val="24"/>
          <w:szCs w:val="24"/>
        </w:rPr>
        <w:t>.</w:t>
      </w:r>
    </w:p>
    <w:p w:rsidR="0053340E" w:rsidRDefault="0053340E"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4.5.8. При несовместимости целей обработки персональных данных, зафиксированных на одном материальном носителе, принимаются меры по обеспечению раздельной обработки персональных данных, в частности:</w:t>
      </w:r>
    </w:p>
    <w:p w:rsidR="0053340E" w:rsidRDefault="0053340E"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53340E" w:rsidRDefault="0053340E"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к уничтожению или блокированию.</w:t>
      </w:r>
    </w:p>
    <w:p w:rsidR="0053340E" w:rsidRDefault="0053340E"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4.5.9. Уничтожение или обезличивание части персональных данных, если это допускается материальным носителем, производится способом</w:t>
      </w:r>
      <w:r w:rsidR="00D166D9">
        <w:rPr>
          <w:rFonts w:ascii="Times New Roman" w:hAnsi="Times New Roman" w:cs="Times New Roman"/>
          <w:sz w:val="24"/>
          <w:szCs w:val="24"/>
        </w:rPr>
        <w:t>,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D166D9" w:rsidRDefault="00D166D9"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4.5.10.</w:t>
      </w:r>
      <w:r w:rsidR="00E819BD">
        <w:rPr>
          <w:rFonts w:ascii="Times New Roman" w:hAnsi="Times New Roman" w:cs="Times New Roman"/>
          <w:sz w:val="24"/>
          <w:szCs w:val="24"/>
        </w:rPr>
        <w:t xml:space="preserve"> </w:t>
      </w:r>
      <w:r>
        <w:rPr>
          <w:rFonts w:ascii="Times New Roman" w:hAnsi="Times New Roman" w:cs="Times New Roman"/>
          <w:sz w:val="24"/>
          <w:szCs w:val="24"/>
        </w:rPr>
        <w:t>Уточнение персональных данных при осуществлении их обработки без использования средств автоматизации производится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D166D9" w:rsidRDefault="00D166D9"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4.5.11.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w:t>
      </w:r>
      <w:r>
        <w:rPr>
          <w:rFonts w:ascii="Times New Roman" w:hAnsi="Times New Roman" w:cs="Times New Roman"/>
          <w:sz w:val="24"/>
          <w:szCs w:val="24"/>
        </w:rPr>
        <w:lastRenderedPageBreak/>
        <w:t>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имеющим к ним доступ.</w:t>
      </w:r>
    </w:p>
    <w:p w:rsidR="009E56D5" w:rsidRDefault="009E56D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4.5.12. В </w:t>
      </w:r>
      <w:r w:rsidR="00E819BD">
        <w:rPr>
          <w:rFonts w:ascii="Times New Roman" w:hAnsi="Times New Roman" w:cs="Times New Roman"/>
          <w:sz w:val="24"/>
          <w:szCs w:val="24"/>
        </w:rPr>
        <w:t>Школе-интернате</w:t>
      </w:r>
      <w:r>
        <w:rPr>
          <w:rFonts w:ascii="Times New Roman" w:hAnsi="Times New Roman" w:cs="Times New Roman"/>
          <w:sz w:val="24"/>
          <w:szCs w:val="24"/>
        </w:rPr>
        <w:t xml:space="preserve"> осуществляется раздельное хранение персональных данных (материальных носителей), обработка которых совершается в различных целях</w:t>
      </w:r>
      <w:r w:rsidR="00176381">
        <w:rPr>
          <w:rFonts w:ascii="Times New Roman" w:hAnsi="Times New Roman" w:cs="Times New Roman"/>
          <w:sz w:val="24"/>
          <w:szCs w:val="24"/>
        </w:rPr>
        <w:t>.</w:t>
      </w:r>
    </w:p>
    <w:p w:rsidR="00176381" w:rsidRDefault="00176381"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4.5.13. Материальные носители с персональными данными не оставляются без присмотра. Лица, ответственные за носители персональных данных, при покидании рабочего места убирают носители персональных данных в сейф или шкаф, закрывающийся на ключ. Кабинеты, в которых хранятся документы, содержащие персональные данные, при покидании их работниками </w:t>
      </w:r>
      <w:r w:rsidR="00E819BD">
        <w:rPr>
          <w:rFonts w:ascii="Times New Roman" w:hAnsi="Times New Roman" w:cs="Times New Roman"/>
          <w:sz w:val="24"/>
          <w:szCs w:val="24"/>
        </w:rPr>
        <w:t>Школы-интерната</w:t>
      </w:r>
      <w:r>
        <w:rPr>
          <w:rFonts w:ascii="Times New Roman" w:hAnsi="Times New Roman" w:cs="Times New Roman"/>
          <w:sz w:val="24"/>
          <w:szCs w:val="24"/>
        </w:rPr>
        <w:t xml:space="preserve"> запираются</w:t>
      </w:r>
      <w:r w:rsidR="00301DF3">
        <w:rPr>
          <w:rFonts w:ascii="Times New Roman" w:hAnsi="Times New Roman" w:cs="Times New Roman"/>
          <w:sz w:val="24"/>
          <w:szCs w:val="24"/>
        </w:rPr>
        <w:t>.</w:t>
      </w:r>
    </w:p>
    <w:p w:rsidR="00301DF3" w:rsidRDefault="00301DF3" w:rsidP="00E16414">
      <w:pPr>
        <w:spacing w:after="0" w:line="240" w:lineRule="auto"/>
        <w:jc w:val="both"/>
        <w:rPr>
          <w:rFonts w:ascii="Times New Roman" w:hAnsi="Times New Roman" w:cs="Times New Roman"/>
          <w:sz w:val="24"/>
          <w:szCs w:val="24"/>
        </w:rPr>
      </w:pPr>
    </w:p>
    <w:p w:rsidR="00301DF3" w:rsidRPr="00EF5757" w:rsidRDefault="00301DF3" w:rsidP="00E16414">
      <w:pPr>
        <w:spacing w:after="0" w:line="240" w:lineRule="auto"/>
        <w:jc w:val="both"/>
        <w:rPr>
          <w:rFonts w:ascii="Times New Roman" w:hAnsi="Times New Roman" w:cs="Times New Roman"/>
          <w:b/>
          <w:sz w:val="24"/>
          <w:szCs w:val="24"/>
        </w:rPr>
      </w:pPr>
      <w:r w:rsidRPr="00EF5757">
        <w:rPr>
          <w:rFonts w:ascii="Times New Roman" w:hAnsi="Times New Roman" w:cs="Times New Roman"/>
          <w:b/>
          <w:sz w:val="24"/>
          <w:szCs w:val="24"/>
        </w:rPr>
        <w:t>4.6. Работа с обезличенными персональными данными</w:t>
      </w:r>
    </w:p>
    <w:p w:rsidR="00301DF3" w:rsidRDefault="00301DF3"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4.6.1.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01DF3" w:rsidRDefault="00301DF3"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4.6.2. Обезличивание персональных данных должно обеспечивать не только защиту от несанкционированного использования, но и возможность их обработки. Для этого обезличенные данные должны обладать свойствами, сохраняющими основные характеристики обезличиваемых персональных данных.</w:t>
      </w:r>
    </w:p>
    <w:p w:rsidR="00301DF3" w:rsidRDefault="00301DF3"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4.6.3. К свойствам обезличенных данных относятся:</w:t>
      </w:r>
    </w:p>
    <w:p w:rsidR="00301DF3" w:rsidRDefault="00301DF3"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полнота (сохранение всей информации о конкретных субъектах или группах субъектов, которая имелась до обезличивания);</w:t>
      </w:r>
    </w:p>
    <w:p w:rsidR="00301DF3" w:rsidRDefault="00301DF3"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структурированность (сохранение структурных связей между обезличенными данными конкретного субъекта или группы субъектов, соответствующих связям, имеющимся до обезличивания);</w:t>
      </w:r>
    </w:p>
    <w:p w:rsidR="00301DF3" w:rsidRDefault="00301DF3"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релевантность (возможность обработки запросов по обработке персональных данных при их обезличивании);</w:t>
      </w:r>
    </w:p>
    <w:p w:rsidR="00301DF3" w:rsidRDefault="00301DF3"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семантическая ценность (сохранение семантики персональных данных при их обезличивании);</w:t>
      </w:r>
    </w:p>
    <w:p w:rsidR="00301DF3" w:rsidRDefault="00301DF3"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применимость (возможность решения задач обработки персональных данных, стоящих перед образовательной организацией, осуществляющей обезличивание персональных данных);</w:t>
      </w:r>
    </w:p>
    <w:p w:rsidR="00301DF3" w:rsidRDefault="00301DF3"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анонимность (возможность однозначной идентификации субъектов персональных данных, полученных в результате обезличивания, без применения дополнительной информации).</w:t>
      </w:r>
    </w:p>
    <w:p w:rsidR="00301DF3" w:rsidRDefault="00301DF3"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4.6.4. К характеристикам (свойствам) методов обезличивания персональных данных, определяющим возможность обеспечения заданных свойств обезличенных данных, относятся:</w:t>
      </w:r>
    </w:p>
    <w:p w:rsidR="00301DF3" w:rsidRDefault="00301DF3"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обратимость (возможность преобразования, обратного обезличиванию (</w:t>
      </w:r>
      <w:proofErr w:type="spellStart"/>
      <w:r>
        <w:rPr>
          <w:rFonts w:ascii="Times New Roman" w:hAnsi="Times New Roman" w:cs="Times New Roman"/>
          <w:sz w:val="24"/>
          <w:szCs w:val="24"/>
        </w:rPr>
        <w:t>деобезличивание</w:t>
      </w:r>
      <w:proofErr w:type="spellEnd"/>
      <w:r>
        <w:rPr>
          <w:rFonts w:ascii="Times New Roman" w:hAnsi="Times New Roman" w:cs="Times New Roman"/>
          <w:sz w:val="24"/>
          <w:szCs w:val="24"/>
        </w:rPr>
        <w:t>), которое позволит привести обезличенные данные к исходному виду, позволяющему определить принадлежность персональных данных конкретному субъекту, устранить анонимность);</w:t>
      </w:r>
    </w:p>
    <w:p w:rsidR="00301DF3" w:rsidRDefault="00301DF3"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вариативность (возможность внесения изменений в параметры метода и его дальнейшего применения без предварительного деобезличивания массива данных)</w:t>
      </w:r>
      <w:r w:rsidR="00985215">
        <w:rPr>
          <w:rFonts w:ascii="Times New Roman" w:hAnsi="Times New Roman" w:cs="Times New Roman"/>
          <w:sz w:val="24"/>
          <w:szCs w:val="24"/>
        </w:rPr>
        <w:t>;</w:t>
      </w:r>
    </w:p>
    <w:p w:rsidR="00985215" w:rsidRDefault="0098521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изменяемость (возможность внесения изменений (дополнений) в массив обезличенных данных </w:t>
      </w:r>
      <w:proofErr w:type="gramStart"/>
      <w:r>
        <w:rPr>
          <w:rFonts w:ascii="Times New Roman" w:hAnsi="Times New Roman" w:cs="Times New Roman"/>
          <w:sz w:val="24"/>
          <w:szCs w:val="24"/>
        </w:rPr>
        <w:t>без</w:t>
      </w:r>
      <w:proofErr w:type="gramEnd"/>
      <w:r>
        <w:rPr>
          <w:rFonts w:ascii="Times New Roman" w:hAnsi="Times New Roman" w:cs="Times New Roman"/>
          <w:sz w:val="24"/>
          <w:szCs w:val="24"/>
        </w:rPr>
        <w:t xml:space="preserve"> предварительного деобезличивания);</w:t>
      </w:r>
    </w:p>
    <w:p w:rsidR="00985215" w:rsidRDefault="0098521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стойкость (стойкость метода к атакам на идентификацию субъекта персональных данных);</w:t>
      </w:r>
    </w:p>
    <w:p w:rsidR="00985215" w:rsidRDefault="0098521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возможность косвенного деобезличивания (возможность проведения деобезличивания с использованием информации других операторов);</w:t>
      </w:r>
    </w:p>
    <w:p w:rsidR="00985215" w:rsidRDefault="0098521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совместимость (возможность интеграции персональных данных, обезличенных различными методами);</w:t>
      </w:r>
    </w:p>
    <w:p w:rsidR="00985215" w:rsidRDefault="0098521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параметрический объем (объем дополнительной (служебной) информации, необходимой для реализации метода обезличивания и деобезличивания);</w:t>
      </w:r>
    </w:p>
    <w:p w:rsidR="00985215" w:rsidRDefault="0098521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возможность оценки качества данных (возможность проведения контроля качества обезличенных данных и соответствия применяемых процедур обезличивания установленным для них требованиям).</w:t>
      </w:r>
    </w:p>
    <w:p w:rsidR="00985215" w:rsidRDefault="0098521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4.6.5. Требования к методам обезличивания подразделяются:</w:t>
      </w:r>
    </w:p>
    <w:p w:rsidR="00985215" w:rsidRDefault="0098521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требования к свойствам обезличенных данных, получаемых при применении метода обезличивания;</w:t>
      </w:r>
    </w:p>
    <w:p w:rsidR="00985215" w:rsidRDefault="0098521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требования к свойствам, которыми должен обладать метод обезличивания.</w:t>
      </w:r>
    </w:p>
    <w:p w:rsidR="00985215" w:rsidRDefault="0098521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4.6.6. К требованиям к свойствам получаемых обезличенных данных относятся:</w:t>
      </w:r>
    </w:p>
    <w:p w:rsidR="00985215" w:rsidRDefault="0098521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сохранение полноты (состав обезличенных данных должен полностью соответствовать составу обезличиваемых персональных данных);</w:t>
      </w:r>
    </w:p>
    <w:p w:rsidR="00985215" w:rsidRDefault="0098521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сохранение структурированности обезличиваемых персональных данных;</w:t>
      </w:r>
    </w:p>
    <w:p w:rsidR="00985215" w:rsidRDefault="0098521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сохранение семантической целостности обезличиваемых персональных данных;</w:t>
      </w:r>
    </w:p>
    <w:p w:rsidR="00985215" w:rsidRDefault="0098521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анонимность отдельных данных не ниже заданного уровня (количества возможных сопоставлений обезличенных данных между собой для деобезличивания).</w:t>
      </w:r>
    </w:p>
    <w:p w:rsidR="00985215" w:rsidRDefault="0098521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4.6.7. К требованиям к свойствам метода обезличивания относятся:</w:t>
      </w:r>
    </w:p>
    <w:p w:rsidR="00985215" w:rsidRDefault="0098521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обратимость (возможность проведения деобезличивания);</w:t>
      </w:r>
    </w:p>
    <w:p w:rsidR="00985215" w:rsidRDefault="0098521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возможность обеспечения заданного уровня анонимности;</w:t>
      </w:r>
    </w:p>
    <w:p w:rsidR="00985215" w:rsidRDefault="00985215"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увеличение стойкости при увеличении объема обезличиваемых персональных данных.</w:t>
      </w:r>
    </w:p>
    <w:p w:rsidR="009D67E4" w:rsidRDefault="009D67E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4.6.8. Методы обезличивания должны обеспечивать требуемые свойства обезличенных данных, соответствовать предъявляемым требованиям к их характеристикам (свойствам), быть практически реализуемыми в различных программных средствах и позволять решать поставленные задачи обработки персональных данных.</w:t>
      </w:r>
    </w:p>
    <w:p w:rsidR="009D67E4" w:rsidRDefault="009D67E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4.6.9. Обезличенные персональные данные могут обрабатываться с использованием и без использования средств автоматизации.</w:t>
      </w:r>
    </w:p>
    <w:p w:rsidR="009D67E4" w:rsidRDefault="009D67E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4.6.10. При обработке обезличенных персональных данных соблюдаются требования внутренних нормативных документов, регламентирующих обработку и защиту </w:t>
      </w:r>
      <w:proofErr w:type="spellStart"/>
      <w:r>
        <w:rPr>
          <w:rFonts w:ascii="Times New Roman" w:hAnsi="Times New Roman" w:cs="Times New Roman"/>
          <w:sz w:val="24"/>
          <w:szCs w:val="24"/>
        </w:rPr>
        <w:t>необезличенных</w:t>
      </w:r>
      <w:proofErr w:type="spellEnd"/>
      <w:r>
        <w:rPr>
          <w:rFonts w:ascii="Times New Roman" w:hAnsi="Times New Roman" w:cs="Times New Roman"/>
          <w:sz w:val="24"/>
          <w:szCs w:val="24"/>
        </w:rPr>
        <w:t xml:space="preserve"> персональных данных.</w:t>
      </w:r>
    </w:p>
    <w:p w:rsidR="009D67E4" w:rsidRDefault="009D67E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4.6.11. Используемые процедуры обезличивания и деобезличивания персональных данных должны соответствовать условиям и целям обработки персональных  данных.</w:t>
      </w:r>
    </w:p>
    <w:p w:rsidR="009D67E4" w:rsidRDefault="009D67E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4.6.12. Обезличивание, </w:t>
      </w:r>
      <w:proofErr w:type="spellStart"/>
      <w:r>
        <w:rPr>
          <w:rFonts w:ascii="Times New Roman" w:hAnsi="Times New Roman" w:cs="Times New Roman"/>
          <w:sz w:val="24"/>
          <w:szCs w:val="24"/>
        </w:rPr>
        <w:t>деобезличивание</w:t>
      </w:r>
      <w:proofErr w:type="spellEnd"/>
      <w:r>
        <w:rPr>
          <w:rFonts w:ascii="Times New Roman" w:hAnsi="Times New Roman" w:cs="Times New Roman"/>
          <w:sz w:val="24"/>
          <w:szCs w:val="24"/>
        </w:rPr>
        <w:t xml:space="preserve"> и обработка обезличенных данных не должны нарушать права субъекта персональных данных.</w:t>
      </w:r>
    </w:p>
    <w:p w:rsidR="009D67E4" w:rsidRDefault="009D67E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4.6.13. Обезличивание персональных данных субъектов осуществляется перед их внесением в информационную систему.</w:t>
      </w:r>
    </w:p>
    <w:p w:rsidR="009D67E4" w:rsidRDefault="009D67E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4.6.14. Метод обезличивания персональных данных, обезличенные персональные данные и сопутствующие им сведения, позволяющие провести </w:t>
      </w:r>
      <w:proofErr w:type="spellStart"/>
      <w:r>
        <w:rPr>
          <w:rFonts w:ascii="Times New Roman" w:hAnsi="Times New Roman" w:cs="Times New Roman"/>
          <w:sz w:val="24"/>
          <w:szCs w:val="24"/>
        </w:rPr>
        <w:t>деобезличивание</w:t>
      </w:r>
      <w:proofErr w:type="spellEnd"/>
      <w:r>
        <w:rPr>
          <w:rFonts w:ascii="Times New Roman" w:hAnsi="Times New Roman" w:cs="Times New Roman"/>
          <w:sz w:val="24"/>
          <w:szCs w:val="24"/>
        </w:rPr>
        <w:t xml:space="preserve"> персональных данных, не подлежат разглашению и нарушению конфиденциальности.</w:t>
      </w:r>
    </w:p>
    <w:p w:rsidR="009D67E4" w:rsidRDefault="009D67E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4.6.15. Не допускается совместное хранение обезличенных данных и служебной информации о реализованном методе обезличивания и параметрах процедуры.</w:t>
      </w:r>
    </w:p>
    <w:p w:rsidR="009D67E4" w:rsidRDefault="009D67E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4.6.16. Совместная передача обезличенных данных и служебной информации о реализованном методе обезличивания и параметрах процедуры допускается только при обеспечении конфиденциальности канала связи.</w:t>
      </w:r>
    </w:p>
    <w:p w:rsidR="009D67E4" w:rsidRDefault="009D67E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4.6.17. </w:t>
      </w:r>
      <w:proofErr w:type="spellStart"/>
      <w:r>
        <w:rPr>
          <w:rFonts w:ascii="Times New Roman" w:hAnsi="Times New Roman" w:cs="Times New Roman"/>
          <w:sz w:val="24"/>
          <w:szCs w:val="24"/>
        </w:rPr>
        <w:t>Деобезличенные</w:t>
      </w:r>
      <w:proofErr w:type="spellEnd"/>
      <w:r>
        <w:rPr>
          <w:rFonts w:ascii="Times New Roman" w:hAnsi="Times New Roman" w:cs="Times New Roman"/>
          <w:sz w:val="24"/>
          <w:szCs w:val="24"/>
        </w:rPr>
        <w:t xml:space="preserve"> данные, полученные в процессе обработки обезличенных данных, подлежат уничтожению.</w:t>
      </w:r>
    </w:p>
    <w:p w:rsidR="009D67E4" w:rsidRDefault="009D67E4" w:rsidP="00E16414">
      <w:pPr>
        <w:spacing w:after="0" w:line="240" w:lineRule="auto"/>
        <w:jc w:val="both"/>
        <w:rPr>
          <w:rFonts w:ascii="Times New Roman" w:hAnsi="Times New Roman" w:cs="Times New Roman"/>
          <w:sz w:val="24"/>
          <w:szCs w:val="24"/>
        </w:rPr>
      </w:pPr>
    </w:p>
    <w:p w:rsidR="009D67E4" w:rsidRDefault="009D67E4" w:rsidP="00EF5757">
      <w:pPr>
        <w:spacing w:after="0" w:line="240" w:lineRule="auto"/>
        <w:jc w:val="center"/>
        <w:rPr>
          <w:rFonts w:ascii="Times New Roman" w:hAnsi="Times New Roman" w:cs="Times New Roman"/>
          <w:b/>
          <w:sz w:val="24"/>
          <w:szCs w:val="24"/>
        </w:rPr>
      </w:pPr>
      <w:r w:rsidRPr="00EF5757">
        <w:rPr>
          <w:rFonts w:ascii="Times New Roman" w:hAnsi="Times New Roman" w:cs="Times New Roman"/>
          <w:b/>
          <w:sz w:val="24"/>
          <w:szCs w:val="24"/>
        </w:rPr>
        <w:t>5. Взаимодействия с государственными органами</w:t>
      </w:r>
    </w:p>
    <w:p w:rsidR="009D67E4" w:rsidRDefault="009D67E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w:t>
      </w:r>
      <w:r w:rsidR="00B16786">
        <w:rPr>
          <w:rFonts w:ascii="Times New Roman" w:hAnsi="Times New Roman" w:cs="Times New Roman"/>
          <w:sz w:val="24"/>
          <w:szCs w:val="24"/>
        </w:rPr>
        <w:t>Школа-интернат</w:t>
      </w:r>
      <w:r>
        <w:rPr>
          <w:rFonts w:ascii="Times New Roman" w:hAnsi="Times New Roman" w:cs="Times New Roman"/>
          <w:sz w:val="24"/>
          <w:szCs w:val="24"/>
        </w:rPr>
        <w:t xml:space="preserve"> обязана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указанных в Порядке взаимодействия с уполномоченным органом по защите прав субъектов персональных данных.</w:t>
      </w:r>
    </w:p>
    <w:p w:rsidR="009D67E4" w:rsidRDefault="009D67E4"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w:t>
      </w:r>
      <w:r w:rsidR="00B16786">
        <w:rPr>
          <w:rFonts w:ascii="Times New Roman" w:hAnsi="Times New Roman" w:cs="Times New Roman"/>
          <w:sz w:val="24"/>
          <w:szCs w:val="24"/>
        </w:rPr>
        <w:t>Школа-интернат</w:t>
      </w:r>
      <w:r>
        <w:rPr>
          <w:rFonts w:ascii="Times New Roman" w:hAnsi="Times New Roman" w:cs="Times New Roman"/>
          <w:sz w:val="24"/>
          <w:szCs w:val="24"/>
        </w:rPr>
        <w:t xml:space="preserve"> сообщает в уполномоченный орган по защите прав субъектов персональных данных</w:t>
      </w:r>
      <w:r w:rsidR="007B626E">
        <w:rPr>
          <w:rFonts w:ascii="Times New Roman" w:hAnsi="Times New Roman" w:cs="Times New Roman"/>
          <w:sz w:val="24"/>
          <w:szCs w:val="24"/>
        </w:rPr>
        <w:t xml:space="preserve"> по его запросу информацию, необходимую для осуществления деятельности указанного органа, в течение тридцати дней </w:t>
      </w:r>
      <w:proofErr w:type="gramStart"/>
      <w:r w:rsidR="007B626E">
        <w:rPr>
          <w:rFonts w:ascii="Times New Roman" w:hAnsi="Times New Roman" w:cs="Times New Roman"/>
          <w:sz w:val="24"/>
          <w:szCs w:val="24"/>
        </w:rPr>
        <w:t>с даты получения</w:t>
      </w:r>
      <w:proofErr w:type="gramEnd"/>
      <w:r w:rsidR="007B626E">
        <w:rPr>
          <w:rFonts w:ascii="Times New Roman" w:hAnsi="Times New Roman" w:cs="Times New Roman"/>
          <w:sz w:val="24"/>
          <w:szCs w:val="24"/>
        </w:rPr>
        <w:t xml:space="preserve"> запроса.</w:t>
      </w:r>
    </w:p>
    <w:p w:rsidR="007B626E" w:rsidRDefault="007B626E"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 В случае получения запроса или обращения уполномоченного органа по защите прав субъектов персональных данных </w:t>
      </w:r>
      <w:r w:rsidR="00B16786">
        <w:rPr>
          <w:rFonts w:ascii="Times New Roman" w:hAnsi="Times New Roman" w:cs="Times New Roman"/>
          <w:sz w:val="24"/>
          <w:szCs w:val="24"/>
        </w:rPr>
        <w:t>о</w:t>
      </w:r>
      <w:r>
        <w:rPr>
          <w:rFonts w:ascii="Times New Roman" w:hAnsi="Times New Roman" w:cs="Times New Roman"/>
          <w:sz w:val="24"/>
          <w:szCs w:val="24"/>
        </w:rPr>
        <w:t xml:space="preserve"> недостоверности персональных данных или неправомерных действиях с ними выявленные нарушения подлежат исправлению. </w:t>
      </w:r>
      <w:r w:rsidR="00B16786">
        <w:rPr>
          <w:rFonts w:ascii="Times New Roman" w:hAnsi="Times New Roman" w:cs="Times New Roman"/>
          <w:sz w:val="24"/>
          <w:szCs w:val="24"/>
        </w:rPr>
        <w:t>Школа-интернат</w:t>
      </w:r>
      <w:r>
        <w:rPr>
          <w:rFonts w:ascii="Times New Roman" w:hAnsi="Times New Roman" w:cs="Times New Roman"/>
          <w:sz w:val="24"/>
          <w:szCs w:val="24"/>
        </w:rPr>
        <w:t xml:space="preserve"> сообщает в указанный орган об устранении нарушений либо об уничтожении персональных данных в случае невозможности устранения нарушений в срок, не превышающий десяти рабочих дней.</w:t>
      </w:r>
    </w:p>
    <w:p w:rsidR="007B626E" w:rsidRDefault="007B626E"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5.4. В установленных федеральным законодательством случаях </w:t>
      </w:r>
      <w:r w:rsidR="00B16786">
        <w:rPr>
          <w:rFonts w:ascii="Times New Roman" w:hAnsi="Times New Roman" w:cs="Times New Roman"/>
          <w:sz w:val="24"/>
          <w:szCs w:val="24"/>
        </w:rPr>
        <w:t>Школа-интернат</w:t>
      </w:r>
      <w:r>
        <w:rPr>
          <w:rFonts w:ascii="Times New Roman" w:hAnsi="Times New Roman" w:cs="Times New Roman"/>
          <w:sz w:val="24"/>
          <w:szCs w:val="24"/>
        </w:rPr>
        <w:t xml:space="preserve"> предоставляет информацию, содержащую обрабатываемые персональные данные, по мотивированному запросу уполномоченных органов государственной власти по вопросам их компетенции.</w:t>
      </w:r>
    </w:p>
    <w:p w:rsidR="007B626E" w:rsidRDefault="007B626E"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 Запросы на предоставление доступа к обрабатываемым персональным данным могут быть обжалованы в судебном порядке в соответствии с законодательством Российской Федерации.</w:t>
      </w:r>
    </w:p>
    <w:p w:rsidR="007B626E" w:rsidRDefault="007B626E"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5.6. Порядок взаимодействия </w:t>
      </w:r>
      <w:proofErr w:type="gramStart"/>
      <w:r>
        <w:rPr>
          <w:rFonts w:ascii="Times New Roman" w:hAnsi="Times New Roman" w:cs="Times New Roman"/>
          <w:sz w:val="24"/>
          <w:szCs w:val="24"/>
        </w:rPr>
        <w:t>с уполномоченным органом по защите прав субъектов персональных данных описан в Порядке взаимодействия с уполномоченным органом по защите</w:t>
      </w:r>
      <w:proofErr w:type="gramEnd"/>
      <w:r>
        <w:rPr>
          <w:rFonts w:ascii="Times New Roman" w:hAnsi="Times New Roman" w:cs="Times New Roman"/>
          <w:sz w:val="24"/>
          <w:szCs w:val="24"/>
        </w:rPr>
        <w:t xml:space="preserve"> прав субъектов персональных данных.</w:t>
      </w:r>
    </w:p>
    <w:p w:rsidR="007B626E" w:rsidRDefault="007B626E" w:rsidP="00E16414">
      <w:pPr>
        <w:spacing w:after="0" w:line="240" w:lineRule="auto"/>
        <w:jc w:val="both"/>
        <w:rPr>
          <w:rFonts w:ascii="Times New Roman" w:hAnsi="Times New Roman" w:cs="Times New Roman"/>
          <w:sz w:val="24"/>
          <w:szCs w:val="24"/>
        </w:rPr>
      </w:pPr>
    </w:p>
    <w:p w:rsidR="007B626E" w:rsidRDefault="007B626E" w:rsidP="00EF5757">
      <w:pPr>
        <w:spacing w:after="0" w:line="240" w:lineRule="auto"/>
        <w:jc w:val="center"/>
        <w:rPr>
          <w:rFonts w:ascii="Times New Roman" w:hAnsi="Times New Roman" w:cs="Times New Roman"/>
          <w:b/>
          <w:sz w:val="24"/>
          <w:szCs w:val="24"/>
        </w:rPr>
      </w:pPr>
      <w:r w:rsidRPr="00EF5757">
        <w:rPr>
          <w:rFonts w:ascii="Times New Roman" w:hAnsi="Times New Roman" w:cs="Times New Roman"/>
          <w:b/>
          <w:sz w:val="24"/>
          <w:szCs w:val="24"/>
        </w:rPr>
        <w:t>6. Правила доступа к персональным данным</w:t>
      </w:r>
    </w:p>
    <w:p w:rsidR="007B626E" w:rsidRDefault="007B626E"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 xml:space="preserve">В </w:t>
      </w:r>
      <w:r w:rsidR="001C2112">
        <w:rPr>
          <w:rFonts w:ascii="Times New Roman" w:hAnsi="Times New Roman" w:cs="Times New Roman"/>
          <w:sz w:val="24"/>
          <w:szCs w:val="24"/>
        </w:rPr>
        <w:t>Школе-интернате</w:t>
      </w:r>
      <w:r>
        <w:rPr>
          <w:rFonts w:ascii="Times New Roman" w:hAnsi="Times New Roman" w:cs="Times New Roman"/>
          <w:sz w:val="24"/>
          <w:szCs w:val="24"/>
        </w:rPr>
        <w:t xml:space="preserve"> Ответственным за обработку персональных данных на основании предоставленных руководителями подразделений списков должностей, допущенных к обработке персональных данных, разрабатывается перечень должностей работников, допущенных к работе с персональными данными, определяющий связь между должностями работников и персональными данными, к которым предоставляется доступ.</w:t>
      </w:r>
      <w:proofErr w:type="gramEnd"/>
      <w:r>
        <w:rPr>
          <w:rFonts w:ascii="Times New Roman" w:hAnsi="Times New Roman" w:cs="Times New Roman"/>
          <w:sz w:val="24"/>
          <w:szCs w:val="24"/>
        </w:rPr>
        <w:t xml:space="preserve"> Этот перечень подлежит пересмотру и при необходимости актуализации не реже одного раза в год.</w:t>
      </w:r>
    </w:p>
    <w:p w:rsidR="007B626E" w:rsidRDefault="007B626E"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 Работникам </w:t>
      </w:r>
      <w:r w:rsidR="001C2112">
        <w:rPr>
          <w:rFonts w:ascii="Times New Roman" w:hAnsi="Times New Roman" w:cs="Times New Roman"/>
          <w:sz w:val="24"/>
          <w:szCs w:val="24"/>
        </w:rPr>
        <w:t>Школы-интерната</w:t>
      </w:r>
      <w:r>
        <w:rPr>
          <w:rFonts w:ascii="Times New Roman" w:hAnsi="Times New Roman" w:cs="Times New Roman"/>
          <w:sz w:val="24"/>
          <w:szCs w:val="24"/>
        </w:rPr>
        <w:t xml:space="preserve"> предоставляется доступ к работе с персональными данными исключительно в пределах и объеме, необходимых для выполнения ими своих должностных обязанностей</w:t>
      </w:r>
      <w:r w:rsidR="00FA3D48">
        <w:rPr>
          <w:rFonts w:ascii="Times New Roman" w:hAnsi="Times New Roman" w:cs="Times New Roman"/>
          <w:sz w:val="24"/>
          <w:szCs w:val="24"/>
        </w:rPr>
        <w:t>.</w:t>
      </w:r>
    </w:p>
    <w:p w:rsidR="00FA3D48" w:rsidRDefault="00FA3D48"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6.3. Работники </w:t>
      </w:r>
      <w:r w:rsidR="001C2112">
        <w:rPr>
          <w:rFonts w:ascii="Times New Roman" w:hAnsi="Times New Roman" w:cs="Times New Roman"/>
          <w:sz w:val="24"/>
          <w:szCs w:val="24"/>
        </w:rPr>
        <w:t>Школы-интерната</w:t>
      </w:r>
      <w:r>
        <w:rPr>
          <w:rFonts w:ascii="Times New Roman" w:hAnsi="Times New Roman" w:cs="Times New Roman"/>
          <w:sz w:val="24"/>
          <w:szCs w:val="24"/>
        </w:rPr>
        <w:t xml:space="preserve">, которые в силу выполняемых должностных обязанностей постоянно работают с персональными данными, получают допуск к необходимым категориям персональных данных с установленными правами доступа на срок выполнения ими соответствующих должностных обязанностей на основании перечня должностей работников, допущенных к работе с персональными данными, который утверждается директором </w:t>
      </w:r>
      <w:r w:rsidR="001C2112">
        <w:rPr>
          <w:rFonts w:ascii="Times New Roman" w:hAnsi="Times New Roman" w:cs="Times New Roman"/>
          <w:sz w:val="24"/>
          <w:szCs w:val="24"/>
        </w:rPr>
        <w:t>Школы-интерната</w:t>
      </w:r>
      <w:r>
        <w:rPr>
          <w:rFonts w:ascii="Times New Roman" w:hAnsi="Times New Roman" w:cs="Times New Roman"/>
          <w:sz w:val="24"/>
          <w:szCs w:val="24"/>
        </w:rPr>
        <w:t>.</w:t>
      </w:r>
    </w:p>
    <w:p w:rsidR="00FA3D48" w:rsidRDefault="00FA3D48"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 Перечень должностей работников, допущенных к работе с персональными данными, поддерживается в актуальном состоянии. С этой целью проводятся следующие мероприятия:</w:t>
      </w:r>
    </w:p>
    <w:p w:rsidR="00FA3D48" w:rsidRDefault="00FA3D48"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основании согласованных заявок на предоставление доступа </w:t>
      </w:r>
      <w:proofErr w:type="gramStart"/>
      <w:r w:rsidR="001C2112">
        <w:rPr>
          <w:rFonts w:ascii="Times New Roman" w:hAnsi="Times New Roman" w:cs="Times New Roman"/>
          <w:sz w:val="24"/>
          <w:szCs w:val="24"/>
        </w:rPr>
        <w:t>о</w:t>
      </w:r>
      <w:r>
        <w:rPr>
          <w:rFonts w:ascii="Times New Roman" w:hAnsi="Times New Roman" w:cs="Times New Roman"/>
          <w:sz w:val="24"/>
          <w:szCs w:val="24"/>
        </w:rPr>
        <w:t>тветственным</w:t>
      </w:r>
      <w:proofErr w:type="gramEnd"/>
      <w:r>
        <w:rPr>
          <w:rFonts w:ascii="Times New Roman" w:hAnsi="Times New Roman" w:cs="Times New Roman"/>
          <w:sz w:val="24"/>
          <w:szCs w:val="24"/>
        </w:rPr>
        <w:t xml:space="preserve"> за организацию обработки персональных данных формируется Перечень должностей работников, допущенных к работе с персональными данными для выполнения своих должностных обязанностей;</w:t>
      </w:r>
    </w:p>
    <w:p w:rsidR="00FA3D48" w:rsidRDefault="00FA3D48"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каждые полгода Перечень должностей работников, допущенных к работе с персонал</w:t>
      </w:r>
      <w:r w:rsidR="001C2112">
        <w:rPr>
          <w:rFonts w:ascii="Times New Roman" w:hAnsi="Times New Roman" w:cs="Times New Roman"/>
          <w:sz w:val="24"/>
          <w:szCs w:val="24"/>
        </w:rPr>
        <w:t>ьными данными, актуализируется о</w:t>
      </w:r>
      <w:r>
        <w:rPr>
          <w:rFonts w:ascii="Times New Roman" w:hAnsi="Times New Roman" w:cs="Times New Roman"/>
          <w:sz w:val="24"/>
          <w:szCs w:val="24"/>
        </w:rPr>
        <w:t>тветственным за организацию обработки персональных данных путем анализа категорий работников, которым необходим доступ к персональным данным.</w:t>
      </w:r>
    </w:p>
    <w:p w:rsidR="00FA3D48" w:rsidRDefault="00FA3D48"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6.5. </w:t>
      </w:r>
      <w:proofErr w:type="gramStart"/>
      <w:r>
        <w:rPr>
          <w:rFonts w:ascii="Times New Roman" w:hAnsi="Times New Roman" w:cs="Times New Roman"/>
          <w:sz w:val="24"/>
          <w:szCs w:val="24"/>
        </w:rPr>
        <w:t xml:space="preserve">Временный или разовый допуск к работе с персональными данными в связи со служебной необходимостью может быть получен работником </w:t>
      </w:r>
      <w:r w:rsidR="001C2112">
        <w:rPr>
          <w:rFonts w:ascii="Times New Roman" w:hAnsi="Times New Roman" w:cs="Times New Roman"/>
          <w:sz w:val="24"/>
          <w:szCs w:val="24"/>
        </w:rPr>
        <w:t>Школы-интерната</w:t>
      </w:r>
      <w:r>
        <w:rPr>
          <w:rFonts w:ascii="Times New Roman" w:hAnsi="Times New Roman" w:cs="Times New Roman"/>
          <w:sz w:val="24"/>
          <w:szCs w:val="24"/>
        </w:rPr>
        <w:t xml:space="preserve"> по согласованию с ответственным за обеспечение безопасности персональных данных путем подачи заявки на доступ с указанием цели и срока доступа и категорий персональных данных, к которым запрашивается доступ.</w:t>
      </w:r>
      <w:proofErr w:type="gramEnd"/>
    </w:p>
    <w:p w:rsidR="00FA3D48" w:rsidRDefault="00FA3D48"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 Доступ к персональным данным может быть прекращен или ограничен в случае нарушения требований настоящего Положения либо в случае изменения должностных обязанностей или увольнения работника</w:t>
      </w:r>
      <w:r w:rsidR="001C2112">
        <w:rPr>
          <w:rFonts w:ascii="Times New Roman" w:hAnsi="Times New Roman" w:cs="Times New Roman"/>
          <w:sz w:val="24"/>
          <w:szCs w:val="24"/>
        </w:rPr>
        <w:t xml:space="preserve"> Школы-интерната</w:t>
      </w:r>
      <w:r>
        <w:rPr>
          <w:rFonts w:ascii="Times New Roman" w:hAnsi="Times New Roman" w:cs="Times New Roman"/>
          <w:sz w:val="24"/>
          <w:szCs w:val="24"/>
        </w:rPr>
        <w:t>.</w:t>
      </w:r>
    </w:p>
    <w:p w:rsidR="00FA3D48" w:rsidRDefault="00FA3D48"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 Предоставление и прекращение доступа пользователей к персональным данным осуществляется ответственным за эксплуатацию соответствующих информационных систем персональных данных</w:t>
      </w:r>
      <w:r w:rsidR="001C2112">
        <w:rPr>
          <w:rFonts w:ascii="Times New Roman" w:hAnsi="Times New Roman" w:cs="Times New Roman"/>
          <w:sz w:val="24"/>
          <w:szCs w:val="24"/>
        </w:rPr>
        <w:t>.</w:t>
      </w:r>
    </w:p>
    <w:p w:rsidR="00FA3D48" w:rsidRDefault="00FA3D48" w:rsidP="00E16414">
      <w:pPr>
        <w:spacing w:after="0" w:line="240" w:lineRule="auto"/>
        <w:jc w:val="both"/>
        <w:rPr>
          <w:rFonts w:ascii="Times New Roman" w:hAnsi="Times New Roman" w:cs="Times New Roman"/>
          <w:sz w:val="24"/>
          <w:szCs w:val="24"/>
        </w:rPr>
      </w:pPr>
    </w:p>
    <w:p w:rsidR="00FA3D48" w:rsidRDefault="00FA3D48" w:rsidP="00EF5757">
      <w:pPr>
        <w:spacing w:after="0" w:line="240" w:lineRule="auto"/>
        <w:jc w:val="center"/>
        <w:rPr>
          <w:rFonts w:ascii="Times New Roman" w:hAnsi="Times New Roman" w:cs="Times New Roman"/>
          <w:b/>
          <w:sz w:val="24"/>
          <w:szCs w:val="24"/>
        </w:rPr>
      </w:pPr>
      <w:r w:rsidRPr="00EF5757">
        <w:rPr>
          <w:rFonts w:ascii="Times New Roman" w:hAnsi="Times New Roman" w:cs="Times New Roman"/>
          <w:b/>
          <w:sz w:val="24"/>
          <w:szCs w:val="24"/>
        </w:rPr>
        <w:t>7. Требования к работникам, допущенным к обработке персональных данных</w:t>
      </w:r>
    </w:p>
    <w:p w:rsidR="00FA3D48" w:rsidRDefault="00FA3D48"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 Все работники </w:t>
      </w:r>
      <w:r w:rsidR="001C2112">
        <w:rPr>
          <w:rFonts w:ascii="Times New Roman" w:hAnsi="Times New Roman" w:cs="Times New Roman"/>
          <w:sz w:val="24"/>
          <w:szCs w:val="24"/>
        </w:rPr>
        <w:t>Школы-интерната</w:t>
      </w:r>
      <w:r>
        <w:rPr>
          <w:rFonts w:ascii="Times New Roman" w:hAnsi="Times New Roman" w:cs="Times New Roman"/>
          <w:sz w:val="24"/>
          <w:szCs w:val="24"/>
        </w:rPr>
        <w:t xml:space="preserve">, которым стали известны персональные данные, обрабатывающиеся в информационных системах персональных данных </w:t>
      </w:r>
      <w:r w:rsidR="001C2112">
        <w:rPr>
          <w:rFonts w:ascii="Times New Roman" w:hAnsi="Times New Roman" w:cs="Times New Roman"/>
          <w:sz w:val="24"/>
          <w:szCs w:val="24"/>
        </w:rPr>
        <w:t>Школы-интерната</w:t>
      </w:r>
      <w:r>
        <w:rPr>
          <w:rFonts w:ascii="Times New Roman" w:hAnsi="Times New Roman" w:cs="Times New Roman"/>
          <w:sz w:val="24"/>
          <w:szCs w:val="24"/>
        </w:rPr>
        <w:t>, должны обеспечивать их конфиденциальность.</w:t>
      </w:r>
    </w:p>
    <w:p w:rsidR="00FA3D48" w:rsidRDefault="00FA3D48"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 </w:t>
      </w:r>
      <w:proofErr w:type="gramStart"/>
      <w:r>
        <w:rPr>
          <w:rFonts w:ascii="Times New Roman" w:hAnsi="Times New Roman" w:cs="Times New Roman"/>
          <w:sz w:val="24"/>
          <w:szCs w:val="24"/>
        </w:rPr>
        <w:t xml:space="preserve">Все работники </w:t>
      </w:r>
      <w:r w:rsidR="001C2112">
        <w:rPr>
          <w:rFonts w:ascii="Times New Roman" w:hAnsi="Times New Roman" w:cs="Times New Roman"/>
          <w:sz w:val="24"/>
          <w:szCs w:val="24"/>
        </w:rPr>
        <w:t>Школы-интерната</w:t>
      </w:r>
      <w:r>
        <w:rPr>
          <w:rFonts w:ascii="Times New Roman" w:hAnsi="Times New Roman" w:cs="Times New Roman"/>
          <w:sz w:val="24"/>
          <w:szCs w:val="24"/>
        </w:rPr>
        <w:t>, допущенные к работе с персональными данными</w:t>
      </w:r>
      <w:r w:rsidR="003A0F3A">
        <w:rPr>
          <w:rFonts w:ascii="Times New Roman" w:hAnsi="Times New Roman" w:cs="Times New Roman"/>
          <w:sz w:val="24"/>
          <w:szCs w:val="24"/>
        </w:rPr>
        <w:t xml:space="preserve"> ознакомлены</w:t>
      </w:r>
      <w:proofErr w:type="gramEnd"/>
      <w:r w:rsidR="003A0F3A">
        <w:rPr>
          <w:rFonts w:ascii="Times New Roman" w:hAnsi="Times New Roman" w:cs="Times New Roman"/>
          <w:sz w:val="24"/>
          <w:szCs w:val="24"/>
        </w:rPr>
        <w:t xml:space="preserve"> под подпись с требованиями настоящего Положения.</w:t>
      </w:r>
    </w:p>
    <w:p w:rsidR="003A0F3A" w:rsidRDefault="003A0F3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 Работники, ответственные за организацию работы подразделений, работниками которых производится обработка персональных данных, а также </w:t>
      </w: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обеспечение безопасности персональных данных должны быть под подпись ознакомлены с требованиями настоящего документа.</w:t>
      </w:r>
    </w:p>
    <w:p w:rsidR="003A0F3A" w:rsidRDefault="003A0F3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7.4. Должностные инструкции работников </w:t>
      </w:r>
      <w:r w:rsidR="001C2112">
        <w:rPr>
          <w:rFonts w:ascii="Times New Roman" w:hAnsi="Times New Roman" w:cs="Times New Roman"/>
          <w:sz w:val="24"/>
          <w:szCs w:val="24"/>
        </w:rPr>
        <w:t>Школы-интерната</w:t>
      </w:r>
      <w:r>
        <w:rPr>
          <w:rFonts w:ascii="Times New Roman" w:hAnsi="Times New Roman" w:cs="Times New Roman"/>
          <w:sz w:val="24"/>
          <w:szCs w:val="24"/>
        </w:rPr>
        <w:t>, допущенных к работе с персональными данными, содержат раздел, описывающий персональную ответственность за нарушение требований по обеспечению безопасности персональных данных, включая нарушение свойств целостности, конфиденциальности, доступности и установленного порядка обработки персональных данных.</w:t>
      </w:r>
    </w:p>
    <w:p w:rsidR="003A0F3A" w:rsidRDefault="003A0F3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 В случае нарушения установленного порядка обработки персональных данных работники образовательной организации несут ответственность в соответствии  с разделом 8 настоящего Положения.</w:t>
      </w:r>
    </w:p>
    <w:p w:rsidR="003A0F3A" w:rsidRDefault="003A0F3A" w:rsidP="00E16414">
      <w:pPr>
        <w:spacing w:after="0" w:line="240" w:lineRule="auto"/>
        <w:jc w:val="both"/>
        <w:rPr>
          <w:rFonts w:ascii="Times New Roman" w:hAnsi="Times New Roman" w:cs="Times New Roman"/>
          <w:sz w:val="24"/>
          <w:szCs w:val="24"/>
        </w:rPr>
      </w:pPr>
    </w:p>
    <w:p w:rsidR="003A0F3A" w:rsidRDefault="003A0F3A" w:rsidP="00EF5757">
      <w:pPr>
        <w:spacing w:after="0" w:line="240" w:lineRule="auto"/>
        <w:jc w:val="center"/>
        <w:rPr>
          <w:rFonts w:ascii="Times New Roman" w:hAnsi="Times New Roman" w:cs="Times New Roman"/>
          <w:b/>
          <w:sz w:val="24"/>
          <w:szCs w:val="24"/>
        </w:rPr>
      </w:pPr>
      <w:r w:rsidRPr="00EF5757">
        <w:rPr>
          <w:rFonts w:ascii="Times New Roman" w:hAnsi="Times New Roman" w:cs="Times New Roman"/>
          <w:b/>
          <w:sz w:val="24"/>
          <w:szCs w:val="24"/>
        </w:rPr>
        <w:t>8. Ответственность за нарушения при обработке персональных данных</w:t>
      </w:r>
    </w:p>
    <w:p w:rsidR="003A0F3A" w:rsidRDefault="003A0F3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8.1. Работники </w:t>
      </w:r>
      <w:r w:rsidR="001C2112">
        <w:rPr>
          <w:rFonts w:ascii="Times New Roman" w:hAnsi="Times New Roman" w:cs="Times New Roman"/>
          <w:sz w:val="24"/>
          <w:szCs w:val="24"/>
        </w:rPr>
        <w:t>Школы-интерната</w:t>
      </w:r>
      <w:r>
        <w:rPr>
          <w:rFonts w:ascii="Times New Roman" w:hAnsi="Times New Roman" w:cs="Times New Roman"/>
          <w:sz w:val="24"/>
          <w:szCs w:val="24"/>
        </w:rPr>
        <w:t xml:space="preserve"> несут персональную ответственность за соблюдение требований по обработке и обеспечению безопасности персональных данных, установленных настоящим Положением, в соответствии с законодательством Российской Федерации.</w:t>
      </w:r>
    </w:p>
    <w:p w:rsidR="003A0F3A" w:rsidRDefault="003A0F3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8.2. Работник </w:t>
      </w:r>
      <w:r w:rsidR="001C2112">
        <w:rPr>
          <w:rFonts w:ascii="Times New Roman" w:hAnsi="Times New Roman" w:cs="Times New Roman"/>
          <w:sz w:val="24"/>
          <w:szCs w:val="24"/>
        </w:rPr>
        <w:t>Школы-интерната</w:t>
      </w:r>
      <w:r>
        <w:rPr>
          <w:rFonts w:ascii="Times New Roman" w:hAnsi="Times New Roman" w:cs="Times New Roman"/>
          <w:sz w:val="24"/>
          <w:szCs w:val="24"/>
        </w:rPr>
        <w:t xml:space="preserve"> может быть привлечен к ответственности в случаях:</w:t>
      </w:r>
    </w:p>
    <w:p w:rsidR="003A0F3A" w:rsidRDefault="003A0F3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умышленного или неосторожного раскрытия персональных данных;</w:t>
      </w:r>
    </w:p>
    <w:p w:rsidR="003A0F3A" w:rsidRDefault="003A0F3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утраты материальных носителей, содержащих персональные данные (материальные носители персональных данных);</w:t>
      </w:r>
    </w:p>
    <w:p w:rsidR="003A0F3A" w:rsidRDefault="003A0F3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нарушения требований настоящего Положения и других локальных нормативных актов в части вопросов обработки персональных данных.</w:t>
      </w:r>
    </w:p>
    <w:p w:rsidR="003A0F3A" w:rsidRDefault="003A0F3A" w:rsidP="00E16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 В случае нарушения установленного порядка обработки и обеспечения безопасности персональных данных, несанкционированного доступа к персональным данным, раскрытия персональных данных и нанесения образовательной организации, ее работникам, клиентам</w:t>
      </w:r>
      <w:r w:rsidR="00C50CF7">
        <w:rPr>
          <w:rFonts w:ascii="Times New Roman" w:hAnsi="Times New Roman" w:cs="Times New Roman"/>
          <w:sz w:val="24"/>
          <w:szCs w:val="24"/>
        </w:rPr>
        <w:t>, посетителям и другим субъектам персональных данных материального или иного ущерба виновные лица несут предусмотренную законодательством Российской Федерации ответственность.</w:t>
      </w:r>
    </w:p>
    <w:p w:rsidR="00087ABB" w:rsidRDefault="00087ABB">
      <w:pPr>
        <w:rPr>
          <w:rFonts w:ascii="Times New Roman" w:hAnsi="Times New Roman" w:cs="Times New Roman"/>
          <w:sz w:val="24"/>
          <w:szCs w:val="24"/>
        </w:rPr>
      </w:pPr>
      <w:r>
        <w:rPr>
          <w:rFonts w:ascii="Times New Roman" w:hAnsi="Times New Roman" w:cs="Times New Roman"/>
          <w:sz w:val="24"/>
          <w:szCs w:val="24"/>
        </w:rPr>
        <w:br w:type="page"/>
      </w:r>
    </w:p>
    <w:p w:rsidR="00087ABB" w:rsidRDefault="00087ABB" w:rsidP="00087ABB">
      <w:pPr>
        <w:pStyle w:val="ConsPlusNonformat"/>
        <w:tabs>
          <w:tab w:val="left" w:pos="709"/>
        </w:tabs>
        <w:jc w:val="both"/>
        <w:rPr>
          <w:rFonts w:ascii="Times New Roman" w:hAnsi="Times New Roman" w:cs="Times New Roman"/>
          <w:sz w:val="24"/>
          <w:szCs w:val="24"/>
        </w:rPr>
      </w:pPr>
      <w:r>
        <w:rPr>
          <w:rFonts w:ascii="Times New Roman" w:hAnsi="Times New Roman" w:cs="Times New Roman"/>
          <w:sz w:val="24"/>
          <w:szCs w:val="24"/>
        </w:rPr>
        <w:lastRenderedPageBreak/>
        <w:t>Формы согласия субъекта на обработку персональных данных</w:t>
      </w:r>
    </w:p>
    <w:p w:rsidR="00087ABB" w:rsidRDefault="00087ABB" w:rsidP="00087ABB">
      <w:pPr>
        <w:pStyle w:val="ConsPlusNonformat"/>
        <w:tabs>
          <w:tab w:val="left" w:pos="709"/>
        </w:tabs>
        <w:jc w:val="both"/>
        <w:rPr>
          <w:rFonts w:ascii="Times New Roman" w:hAnsi="Times New Roman" w:cs="Times New Roman"/>
          <w:sz w:val="24"/>
          <w:szCs w:val="24"/>
        </w:rPr>
      </w:pPr>
      <w:r>
        <w:rPr>
          <w:rFonts w:ascii="Times New Roman" w:hAnsi="Times New Roman" w:cs="Times New Roman"/>
          <w:sz w:val="24"/>
          <w:szCs w:val="24"/>
        </w:rPr>
        <w:t>Типовая форма согласия родителей (законных представителей) обучающихся на обработку персональных данных</w:t>
      </w:r>
    </w:p>
    <w:p w:rsidR="00087ABB" w:rsidRDefault="00087ABB" w:rsidP="00087ABB">
      <w:pPr>
        <w:pStyle w:val="ConsPlusNonformat"/>
        <w:tabs>
          <w:tab w:val="left" w:pos="709"/>
        </w:tabs>
        <w:jc w:val="both"/>
        <w:rPr>
          <w:rFonts w:ascii="Times New Roman" w:hAnsi="Times New Roman" w:cs="Times New Roman"/>
          <w:sz w:val="24"/>
          <w:szCs w:val="24"/>
        </w:rPr>
      </w:pPr>
    </w:p>
    <w:p w:rsidR="00087ABB" w:rsidRDefault="00087ABB" w:rsidP="00087ABB">
      <w:pPr>
        <w:pStyle w:val="ConsPlusNonformat"/>
        <w:tabs>
          <w:tab w:val="left" w:pos="709"/>
        </w:tabs>
        <w:jc w:val="center"/>
        <w:rPr>
          <w:rFonts w:ascii="Times New Roman" w:hAnsi="Times New Roman" w:cs="Times New Roman"/>
          <w:sz w:val="24"/>
          <w:szCs w:val="24"/>
        </w:rPr>
      </w:pPr>
      <w:r>
        <w:rPr>
          <w:rFonts w:ascii="Times New Roman" w:hAnsi="Times New Roman" w:cs="Times New Roman"/>
          <w:sz w:val="24"/>
          <w:szCs w:val="24"/>
        </w:rPr>
        <w:t xml:space="preserve">СОГЛАСИЕ РОДИТЕЛЯ (ЗАКОННОГО ПРЕДСТАВИТЕЛЯ) </w:t>
      </w:r>
    </w:p>
    <w:p w:rsidR="00087ABB" w:rsidRDefault="00087ABB" w:rsidP="00087ABB">
      <w:pPr>
        <w:pStyle w:val="ConsPlusNonformat"/>
        <w:tabs>
          <w:tab w:val="left" w:pos="709"/>
        </w:tabs>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087ABB" w:rsidRDefault="00087ABB" w:rsidP="00087ABB">
      <w:pPr>
        <w:pStyle w:val="ConsPlusNonformat"/>
        <w:tabs>
          <w:tab w:val="left" w:pos="709"/>
        </w:tabs>
        <w:jc w:val="center"/>
        <w:rPr>
          <w:rFonts w:ascii="Times New Roman" w:hAnsi="Times New Roman" w:cs="Times New Roman"/>
          <w:sz w:val="24"/>
          <w:szCs w:val="24"/>
        </w:rPr>
      </w:pPr>
    </w:p>
    <w:p w:rsidR="00087ABB" w:rsidRPr="002D08BE" w:rsidRDefault="00087ABB" w:rsidP="00087ABB">
      <w:pPr>
        <w:widowControl w:val="0"/>
        <w:tabs>
          <w:tab w:val="left" w:pos="10348"/>
        </w:tabs>
        <w:spacing w:after="0" w:line="240" w:lineRule="auto"/>
        <w:ind w:left="425"/>
        <w:jc w:val="both"/>
        <w:rPr>
          <w:rFonts w:ascii="Times New Roman" w:eastAsia="Times New Roman" w:hAnsi="Times New Roman"/>
          <w:sz w:val="24"/>
          <w:szCs w:val="24"/>
          <w:u w:val="single"/>
          <w:lang w:eastAsia="ru-RU"/>
        </w:rPr>
      </w:pPr>
      <w:r w:rsidRPr="00AB50F6">
        <w:rPr>
          <w:rFonts w:ascii="Times New Roman" w:eastAsia="Times New Roman" w:hAnsi="Times New Roman"/>
          <w:sz w:val="24"/>
          <w:szCs w:val="24"/>
          <w:lang w:eastAsia="ru-RU"/>
        </w:rPr>
        <w:t xml:space="preserve">Я, </w:t>
      </w:r>
      <w:r>
        <w:rPr>
          <w:rFonts w:ascii="Times New Roman" w:eastAsia="Times New Roman" w:hAnsi="Times New Roman"/>
          <w:sz w:val="24"/>
          <w:szCs w:val="24"/>
          <w:u w:val="single"/>
          <w:lang w:eastAsia="ru-RU"/>
        </w:rPr>
        <w:tab/>
      </w:r>
    </w:p>
    <w:p w:rsidR="00087ABB" w:rsidRPr="00AB50F6" w:rsidRDefault="00087ABB" w:rsidP="00087ABB">
      <w:pPr>
        <w:widowControl w:val="0"/>
        <w:tabs>
          <w:tab w:val="left" w:pos="10348"/>
        </w:tabs>
        <w:spacing w:after="0" w:line="240" w:lineRule="auto"/>
        <w:ind w:left="425" w:firstLine="748"/>
        <w:jc w:val="center"/>
        <w:rPr>
          <w:rFonts w:ascii="Times New Roman" w:eastAsia="Times New Roman" w:hAnsi="Times New Roman"/>
          <w:sz w:val="16"/>
          <w:szCs w:val="16"/>
          <w:lang w:eastAsia="ru-RU"/>
        </w:rPr>
      </w:pPr>
      <w:r w:rsidRPr="00AB50F6">
        <w:rPr>
          <w:rFonts w:ascii="Times New Roman" w:eastAsia="Times New Roman" w:hAnsi="Times New Roman"/>
          <w:sz w:val="16"/>
          <w:szCs w:val="16"/>
          <w:lang w:eastAsia="ru-RU"/>
        </w:rPr>
        <w:t>(ФИО полностью)</w:t>
      </w:r>
    </w:p>
    <w:p w:rsidR="00087ABB" w:rsidRPr="002D08BE" w:rsidRDefault="00087ABB" w:rsidP="00087ABB">
      <w:pPr>
        <w:widowControl w:val="0"/>
        <w:tabs>
          <w:tab w:val="left" w:pos="10348"/>
        </w:tabs>
        <w:spacing w:after="0" w:line="240" w:lineRule="auto"/>
        <w:ind w:left="425"/>
        <w:jc w:val="both"/>
        <w:rPr>
          <w:rFonts w:ascii="Times New Roman" w:eastAsia="Times New Roman" w:hAnsi="Times New Roman"/>
          <w:sz w:val="24"/>
          <w:szCs w:val="24"/>
          <w:u w:val="single"/>
          <w:lang w:eastAsia="ru-RU"/>
        </w:rPr>
      </w:pPr>
      <w:proofErr w:type="gramStart"/>
      <w:r w:rsidRPr="00AB50F6">
        <w:rPr>
          <w:rFonts w:ascii="Times New Roman" w:eastAsia="Times New Roman" w:hAnsi="Times New Roman"/>
          <w:sz w:val="24"/>
          <w:szCs w:val="24"/>
          <w:lang w:eastAsia="ru-RU"/>
        </w:rPr>
        <w:t>проживающий</w:t>
      </w:r>
      <w:proofErr w:type="gramEnd"/>
      <w:r w:rsidRPr="00AB50F6">
        <w:rPr>
          <w:rFonts w:ascii="Times New Roman" w:eastAsia="Times New Roman" w:hAnsi="Times New Roman"/>
          <w:sz w:val="24"/>
          <w:szCs w:val="24"/>
          <w:lang w:eastAsia="ru-RU"/>
        </w:rPr>
        <w:t xml:space="preserve"> по адресу </w:t>
      </w:r>
      <w:r>
        <w:rPr>
          <w:rFonts w:ascii="Times New Roman" w:eastAsia="Times New Roman" w:hAnsi="Times New Roman"/>
          <w:sz w:val="24"/>
          <w:szCs w:val="24"/>
          <w:u w:val="single"/>
          <w:lang w:eastAsia="ru-RU"/>
        </w:rPr>
        <w:tab/>
      </w:r>
    </w:p>
    <w:p w:rsidR="00087ABB" w:rsidRDefault="00087ABB" w:rsidP="00087ABB">
      <w:pPr>
        <w:widowControl w:val="0"/>
        <w:tabs>
          <w:tab w:val="left" w:pos="10348"/>
        </w:tabs>
        <w:spacing w:after="0" w:line="240" w:lineRule="auto"/>
        <w:ind w:left="425"/>
        <w:jc w:val="center"/>
        <w:rPr>
          <w:rFonts w:ascii="Times New Roman" w:eastAsia="Times New Roman" w:hAnsi="Times New Roman"/>
          <w:sz w:val="16"/>
          <w:szCs w:val="16"/>
          <w:lang w:eastAsia="ru-RU"/>
        </w:rPr>
      </w:pPr>
      <w:r w:rsidRPr="00AB50F6">
        <w:rPr>
          <w:rFonts w:ascii="Times New Roman" w:eastAsia="Times New Roman" w:hAnsi="Times New Roman"/>
          <w:sz w:val="16"/>
          <w:szCs w:val="16"/>
          <w:lang w:eastAsia="ru-RU"/>
        </w:rPr>
        <w:t>(адрес места жительства)</w:t>
      </w:r>
    </w:p>
    <w:p w:rsidR="00087ABB" w:rsidRPr="001870C5" w:rsidRDefault="00087ABB" w:rsidP="00087ABB">
      <w:pPr>
        <w:widowControl w:val="0"/>
        <w:tabs>
          <w:tab w:val="left" w:pos="10348"/>
        </w:tabs>
        <w:spacing w:after="0" w:line="240" w:lineRule="auto"/>
        <w:ind w:left="425"/>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телефон  _______________________________</w:t>
      </w:r>
    </w:p>
    <w:p w:rsidR="00087ABB" w:rsidRPr="002D08BE" w:rsidRDefault="00087ABB" w:rsidP="00087ABB">
      <w:pPr>
        <w:widowControl w:val="0"/>
        <w:tabs>
          <w:tab w:val="left" w:pos="10348"/>
        </w:tabs>
        <w:spacing w:after="0" w:line="240" w:lineRule="auto"/>
        <w:ind w:left="425"/>
        <w:jc w:val="both"/>
        <w:rPr>
          <w:rFonts w:ascii="Times New Roman" w:eastAsia="Times New Roman" w:hAnsi="Times New Roman"/>
          <w:sz w:val="24"/>
          <w:szCs w:val="24"/>
          <w:u w:val="single"/>
          <w:lang w:eastAsia="ru-RU"/>
        </w:rPr>
      </w:pPr>
      <w:r w:rsidRPr="00AB50F6">
        <w:rPr>
          <w:rFonts w:ascii="Times New Roman" w:eastAsia="Times New Roman" w:hAnsi="Times New Roman"/>
          <w:sz w:val="24"/>
          <w:szCs w:val="24"/>
          <w:lang w:eastAsia="ru-RU"/>
        </w:rPr>
        <w:t>паспорт ___</w:t>
      </w:r>
      <w:r>
        <w:rPr>
          <w:rFonts w:ascii="Times New Roman" w:eastAsia="Times New Roman" w:hAnsi="Times New Roman"/>
          <w:sz w:val="24"/>
          <w:szCs w:val="24"/>
          <w:lang w:eastAsia="ru-RU"/>
        </w:rPr>
        <w:t>___</w:t>
      </w:r>
      <w:r w:rsidRPr="00AB50F6">
        <w:rPr>
          <w:rFonts w:ascii="Times New Roman" w:eastAsia="Times New Roman" w:hAnsi="Times New Roman"/>
          <w:sz w:val="24"/>
          <w:szCs w:val="24"/>
          <w:lang w:eastAsia="ru-RU"/>
        </w:rPr>
        <w:t>_______, вы</w:t>
      </w:r>
      <w:r>
        <w:rPr>
          <w:rFonts w:ascii="Times New Roman" w:eastAsia="Times New Roman" w:hAnsi="Times New Roman"/>
          <w:sz w:val="24"/>
          <w:szCs w:val="24"/>
          <w:lang w:eastAsia="ru-RU"/>
        </w:rPr>
        <w:t xml:space="preserve">дан _____________  </w:t>
      </w:r>
      <w:r>
        <w:rPr>
          <w:rFonts w:ascii="Times New Roman" w:eastAsia="Times New Roman" w:hAnsi="Times New Roman"/>
          <w:sz w:val="24"/>
          <w:szCs w:val="24"/>
          <w:u w:val="single"/>
          <w:lang w:eastAsia="ru-RU"/>
        </w:rPr>
        <w:tab/>
      </w:r>
    </w:p>
    <w:p w:rsidR="00087ABB" w:rsidRDefault="00087ABB" w:rsidP="00087ABB">
      <w:pPr>
        <w:widowControl w:val="0"/>
        <w:tabs>
          <w:tab w:val="left" w:pos="10348"/>
        </w:tabs>
        <w:spacing w:after="0" w:line="240" w:lineRule="auto"/>
        <w:ind w:left="425"/>
        <w:jc w:val="both"/>
        <w:rPr>
          <w:rFonts w:ascii="Times New Roman" w:eastAsia="Times New Roman" w:hAnsi="Times New Roman"/>
          <w:sz w:val="16"/>
          <w:szCs w:val="16"/>
          <w:lang w:eastAsia="ru-RU"/>
        </w:rPr>
      </w:pPr>
      <w:r w:rsidRPr="00AB50F6">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AB50F6">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(серия, номер)                                              </w:t>
      </w:r>
      <w:r w:rsidRPr="00AB50F6">
        <w:rPr>
          <w:rFonts w:ascii="Times New Roman" w:eastAsia="Times New Roman" w:hAnsi="Times New Roman"/>
          <w:sz w:val="16"/>
          <w:szCs w:val="16"/>
          <w:lang w:eastAsia="ru-RU"/>
        </w:rPr>
        <w:t xml:space="preserve">(дата выдачи)     </w:t>
      </w:r>
      <w:r>
        <w:rPr>
          <w:rFonts w:ascii="Times New Roman" w:eastAsia="Times New Roman" w:hAnsi="Times New Roman"/>
          <w:sz w:val="16"/>
          <w:szCs w:val="16"/>
          <w:lang w:eastAsia="ru-RU"/>
        </w:rPr>
        <w:t xml:space="preserve">                        </w:t>
      </w:r>
      <w:r w:rsidRPr="00AB50F6">
        <w:rPr>
          <w:rFonts w:ascii="Times New Roman" w:eastAsia="Times New Roman" w:hAnsi="Times New Roman"/>
          <w:sz w:val="16"/>
          <w:szCs w:val="16"/>
          <w:lang w:eastAsia="ru-RU"/>
        </w:rPr>
        <w:t xml:space="preserve">  (наименование органа, выдавшего паспорт)</w:t>
      </w:r>
    </w:p>
    <w:p w:rsidR="00087ABB" w:rsidRPr="007175E3" w:rsidRDefault="00087ABB" w:rsidP="00087ABB">
      <w:pPr>
        <w:widowControl w:val="0"/>
        <w:tabs>
          <w:tab w:val="left" w:pos="10348"/>
        </w:tabs>
        <w:spacing w:after="0" w:line="240" w:lineRule="auto"/>
        <w:ind w:left="425"/>
        <w:jc w:val="both"/>
        <w:rPr>
          <w:rFonts w:ascii="Times New Roman" w:eastAsia="Times New Roman" w:hAnsi="Times New Roman"/>
          <w:sz w:val="20"/>
          <w:szCs w:val="20"/>
          <w:u w:val="single"/>
          <w:lang w:eastAsia="ru-RU"/>
        </w:rPr>
      </w:pPr>
      <w:r w:rsidRPr="007175E3">
        <w:rPr>
          <w:rFonts w:ascii="Times New Roman" w:eastAsia="Times New Roman" w:hAnsi="Times New Roman"/>
          <w:sz w:val="20"/>
          <w:szCs w:val="20"/>
          <w:u w:val="single"/>
          <w:lang w:eastAsia="ru-RU"/>
        </w:rPr>
        <w:tab/>
      </w:r>
    </w:p>
    <w:p w:rsidR="00087ABB" w:rsidRPr="002D08BE" w:rsidRDefault="00087ABB" w:rsidP="00087ABB">
      <w:pPr>
        <w:widowControl w:val="0"/>
        <w:tabs>
          <w:tab w:val="left" w:pos="10348"/>
        </w:tabs>
        <w:spacing w:after="0" w:line="240" w:lineRule="auto"/>
        <w:ind w:left="425"/>
        <w:jc w:val="both"/>
        <w:rPr>
          <w:rFonts w:ascii="Times New Roman" w:eastAsia="Times New Roman" w:hAnsi="Times New Roman"/>
          <w:sz w:val="16"/>
          <w:szCs w:val="16"/>
          <w:u w:val="single"/>
          <w:lang w:eastAsia="ru-RU"/>
        </w:rPr>
      </w:pPr>
    </w:p>
    <w:p w:rsidR="00087ABB" w:rsidRPr="00AB50F6" w:rsidRDefault="00087ABB" w:rsidP="00087ABB">
      <w:pPr>
        <w:widowControl w:val="0"/>
        <w:tabs>
          <w:tab w:val="left" w:pos="10348"/>
        </w:tabs>
        <w:spacing w:after="0" w:line="240" w:lineRule="auto"/>
        <w:ind w:left="425"/>
        <w:jc w:val="both"/>
        <w:rPr>
          <w:rFonts w:ascii="Times New Roman" w:eastAsia="Times New Roman" w:hAnsi="Times New Roman"/>
          <w:sz w:val="24"/>
          <w:szCs w:val="24"/>
          <w:lang w:eastAsia="ru-RU"/>
        </w:rPr>
      </w:pPr>
      <w:r w:rsidRPr="00AB50F6">
        <w:rPr>
          <w:rFonts w:ascii="Times New Roman" w:eastAsia="Times New Roman" w:hAnsi="Times New Roman"/>
          <w:sz w:val="24"/>
          <w:szCs w:val="24"/>
          <w:lang w:eastAsia="ru-RU"/>
        </w:rPr>
        <w:t>явля</w:t>
      </w:r>
      <w:r>
        <w:rPr>
          <w:rFonts w:ascii="Times New Roman" w:eastAsia="Times New Roman" w:hAnsi="Times New Roman"/>
          <w:sz w:val="24"/>
          <w:szCs w:val="24"/>
          <w:lang w:eastAsia="ru-RU"/>
        </w:rPr>
        <w:t xml:space="preserve">юсь на основании  </w:t>
      </w:r>
      <w:r>
        <w:rPr>
          <w:rStyle w:val="a5"/>
          <w:rFonts w:ascii="Times New Roman" w:eastAsia="Times New Roman" w:hAnsi="Times New Roman"/>
          <w:sz w:val="24"/>
          <w:szCs w:val="24"/>
          <w:lang w:eastAsia="ru-RU"/>
        </w:rPr>
        <w:footnoteReference w:id="1"/>
      </w:r>
      <w:r>
        <w:rPr>
          <w:rFonts w:ascii="Times New Roman" w:eastAsia="Times New Roman" w:hAnsi="Times New Roman"/>
          <w:sz w:val="24"/>
          <w:szCs w:val="24"/>
          <w:u w:val="single"/>
          <w:lang w:eastAsia="ru-RU"/>
        </w:rPr>
        <w:tab/>
      </w:r>
      <w:r>
        <w:rPr>
          <w:rFonts w:ascii="Times New Roman" w:eastAsia="Times New Roman" w:hAnsi="Times New Roman"/>
          <w:sz w:val="24"/>
          <w:szCs w:val="24"/>
          <w:lang w:eastAsia="ru-RU"/>
        </w:rPr>
        <w:t xml:space="preserve"> </w:t>
      </w:r>
    </w:p>
    <w:p w:rsidR="00087ABB" w:rsidRPr="00AB50F6" w:rsidRDefault="00087ABB" w:rsidP="00087ABB">
      <w:pPr>
        <w:widowControl w:val="0"/>
        <w:tabs>
          <w:tab w:val="left" w:pos="10348"/>
        </w:tabs>
        <w:spacing w:after="0" w:line="240" w:lineRule="auto"/>
        <w:ind w:left="425"/>
        <w:jc w:val="both"/>
        <w:rPr>
          <w:rFonts w:ascii="Times New Roman" w:eastAsia="Times New Roman" w:hAnsi="Times New Roman"/>
          <w:sz w:val="16"/>
          <w:szCs w:val="16"/>
          <w:lang w:eastAsia="ru-RU"/>
        </w:rPr>
      </w:pPr>
      <w:r w:rsidRPr="00AB50F6">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AB50F6">
        <w:rPr>
          <w:rFonts w:ascii="Times New Roman" w:eastAsia="Times New Roman" w:hAnsi="Times New Roman"/>
          <w:sz w:val="16"/>
          <w:szCs w:val="16"/>
          <w:lang w:eastAsia="ru-RU"/>
        </w:rPr>
        <w:t xml:space="preserve">  (реквизиты документа, подтверждающие полномочия  родителя (законного представителя))</w:t>
      </w:r>
    </w:p>
    <w:p w:rsidR="00087ABB" w:rsidRDefault="00087ABB" w:rsidP="00087ABB">
      <w:pPr>
        <w:widowControl w:val="0"/>
        <w:tabs>
          <w:tab w:val="left" w:pos="10348"/>
        </w:tabs>
        <w:spacing w:after="0" w:line="240" w:lineRule="auto"/>
        <w:ind w:left="425"/>
        <w:rPr>
          <w:rFonts w:ascii="Times New Roman" w:eastAsia="Times New Roman" w:hAnsi="Times New Roman"/>
          <w:sz w:val="24"/>
          <w:szCs w:val="24"/>
          <w:lang w:eastAsia="ru-RU"/>
        </w:rPr>
      </w:pPr>
      <w:r w:rsidRPr="00AB50F6">
        <w:rPr>
          <w:rFonts w:ascii="Times New Roman" w:eastAsia="Times New Roman" w:hAnsi="Times New Roman"/>
          <w:sz w:val="24"/>
          <w:szCs w:val="24"/>
          <w:lang w:eastAsia="ru-RU"/>
        </w:rPr>
        <w:t xml:space="preserve">родителем (законным представителем) </w:t>
      </w:r>
    </w:p>
    <w:p w:rsidR="00087ABB" w:rsidRPr="002D08BE" w:rsidRDefault="00087ABB" w:rsidP="00087ABB">
      <w:pPr>
        <w:widowControl w:val="0"/>
        <w:tabs>
          <w:tab w:val="left" w:pos="10348"/>
        </w:tabs>
        <w:spacing w:after="0" w:line="240" w:lineRule="auto"/>
        <w:ind w:left="425"/>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ab/>
      </w:r>
    </w:p>
    <w:p w:rsidR="00087ABB" w:rsidRDefault="00087ABB" w:rsidP="00087ABB">
      <w:pPr>
        <w:widowControl w:val="0"/>
        <w:spacing w:after="0" w:line="240" w:lineRule="auto"/>
        <w:jc w:val="both"/>
        <w:rPr>
          <w:rFonts w:ascii="Times New Roman" w:eastAsia="Times New Roman" w:hAnsi="Times New Roman"/>
          <w:sz w:val="16"/>
          <w:szCs w:val="16"/>
          <w:lang w:eastAsia="ru-RU"/>
        </w:rPr>
      </w:pPr>
      <w:r w:rsidRPr="00AB50F6">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AB50F6">
        <w:rPr>
          <w:rFonts w:ascii="Times New Roman" w:eastAsia="Times New Roman" w:hAnsi="Times New Roman"/>
          <w:sz w:val="16"/>
          <w:szCs w:val="16"/>
          <w:lang w:eastAsia="ru-RU"/>
        </w:rPr>
        <w:t xml:space="preserve">     (ФИО ребенка (подопечного) полностью)</w:t>
      </w:r>
    </w:p>
    <w:p w:rsidR="00087ABB" w:rsidRPr="00AB50F6" w:rsidRDefault="00087ABB" w:rsidP="00087ABB">
      <w:pPr>
        <w:widowControl w:val="0"/>
        <w:spacing w:after="0" w:line="240" w:lineRule="auto"/>
        <w:ind w:left="425"/>
        <w:jc w:val="both"/>
        <w:rPr>
          <w:rFonts w:ascii="Times New Roman" w:eastAsia="Times New Roman" w:hAnsi="Times New Roman"/>
          <w:sz w:val="16"/>
          <w:szCs w:val="16"/>
          <w:lang w:eastAsia="ru-RU"/>
        </w:rPr>
      </w:pPr>
    </w:p>
    <w:p w:rsidR="00087ABB" w:rsidRDefault="00087ABB" w:rsidP="00087ABB">
      <w:pPr>
        <w:widowControl w:val="0"/>
        <w:spacing w:after="0" w:line="240" w:lineRule="auto"/>
        <w:ind w:left="425"/>
        <w:jc w:val="both"/>
        <w:rPr>
          <w:rFonts w:ascii="Times New Roman" w:hAnsi="Times New Roman"/>
          <w:sz w:val="24"/>
          <w:szCs w:val="24"/>
        </w:rPr>
      </w:pPr>
      <w:proofErr w:type="gramStart"/>
      <w:r>
        <w:rPr>
          <w:rFonts w:ascii="Times New Roman" w:eastAsia="Times New Roman" w:hAnsi="Times New Roman"/>
          <w:sz w:val="24"/>
          <w:szCs w:val="24"/>
          <w:lang w:eastAsia="ru-RU"/>
        </w:rPr>
        <w:t>Н</w:t>
      </w:r>
      <w:r w:rsidRPr="004112C7">
        <w:rPr>
          <w:rFonts w:ascii="Times New Roman" w:eastAsia="Times New Roman" w:hAnsi="Times New Roman"/>
          <w:sz w:val="24"/>
          <w:szCs w:val="24"/>
          <w:lang w:eastAsia="ru-RU"/>
        </w:rPr>
        <w:t xml:space="preserve">астоящим </w:t>
      </w:r>
      <w:r>
        <w:rPr>
          <w:rFonts w:ascii="Times New Roman" w:eastAsia="Times New Roman" w:hAnsi="Times New Roman"/>
          <w:sz w:val="24"/>
          <w:szCs w:val="24"/>
          <w:lang w:eastAsia="ru-RU"/>
        </w:rPr>
        <w:t>даю</w:t>
      </w:r>
      <w:r w:rsidRPr="004112C7">
        <w:rPr>
          <w:rFonts w:ascii="Times New Roman" w:eastAsia="Times New Roman" w:hAnsi="Times New Roman"/>
          <w:sz w:val="24"/>
          <w:szCs w:val="24"/>
          <w:lang w:eastAsia="ru-RU"/>
        </w:rPr>
        <w:t xml:space="preserve"> свое согласие </w:t>
      </w:r>
      <w:r>
        <w:rPr>
          <w:rFonts w:ascii="Times New Roman" w:eastAsia="Times New Roman" w:hAnsi="Times New Roman"/>
          <w:sz w:val="24"/>
          <w:szCs w:val="24"/>
          <w:lang w:eastAsia="ru-RU"/>
        </w:rPr>
        <w:t>на обработку</w:t>
      </w:r>
      <w:r>
        <w:rPr>
          <w:rFonts w:ascii="Times New Roman" w:hAnsi="Times New Roman"/>
          <w:sz w:val="24"/>
          <w:szCs w:val="24"/>
        </w:rPr>
        <w:t xml:space="preserve"> в</w:t>
      </w:r>
      <w:r w:rsidRPr="004112C7">
        <w:rPr>
          <w:rFonts w:ascii="Times New Roman" w:hAnsi="Times New Roman"/>
          <w:sz w:val="24"/>
          <w:szCs w:val="24"/>
        </w:rPr>
        <w:t xml:space="preserve"> муниципально</w:t>
      </w:r>
      <w:r>
        <w:rPr>
          <w:rFonts w:ascii="Times New Roman" w:hAnsi="Times New Roman"/>
          <w:sz w:val="24"/>
          <w:szCs w:val="24"/>
        </w:rPr>
        <w:t>м</w:t>
      </w:r>
      <w:r w:rsidRPr="004112C7">
        <w:rPr>
          <w:rFonts w:ascii="Times New Roman" w:hAnsi="Times New Roman"/>
          <w:sz w:val="24"/>
          <w:szCs w:val="24"/>
        </w:rPr>
        <w:t xml:space="preserve"> общеобразовательно</w:t>
      </w:r>
      <w:r>
        <w:rPr>
          <w:rFonts w:ascii="Times New Roman" w:hAnsi="Times New Roman"/>
          <w:sz w:val="24"/>
          <w:szCs w:val="24"/>
        </w:rPr>
        <w:t>м</w:t>
      </w:r>
      <w:r w:rsidRPr="004112C7">
        <w:rPr>
          <w:rFonts w:ascii="Times New Roman" w:hAnsi="Times New Roman"/>
          <w:sz w:val="24"/>
          <w:szCs w:val="24"/>
        </w:rPr>
        <w:t xml:space="preserve">  учреждени</w:t>
      </w:r>
      <w:r>
        <w:rPr>
          <w:rFonts w:ascii="Times New Roman" w:hAnsi="Times New Roman"/>
          <w:sz w:val="24"/>
          <w:szCs w:val="24"/>
        </w:rPr>
        <w:t>и</w:t>
      </w:r>
      <w:r w:rsidRPr="004112C7">
        <w:rPr>
          <w:rFonts w:ascii="Times New Roman" w:hAnsi="Times New Roman"/>
          <w:sz w:val="24"/>
          <w:szCs w:val="24"/>
        </w:rPr>
        <w:t xml:space="preserve"> «</w:t>
      </w:r>
      <w:r>
        <w:rPr>
          <w:rFonts w:ascii="Times New Roman" w:hAnsi="Times New Roman"/>
          <w:sz w:val="24"/>
          <w:szCs w:val="24"/>
        </w:rPr>
        <w:t>Санаторная школа-интернат № 6</w:t>
      </w:r>
      <w:r w:rsidRPr="004112C7">
        <w:rPr>
          <w:rFonts w:ascii="Times New Roman" w:hAnsi="Times New Roman"/>
          <w:sz w:val="24"/>
          <w:szCs w:val="24"/>
        </w:rPr>
        <w:t xml:space="preserve">», находящемуся по адресу: г. Ярославль, ул. </w:t>
      </w:r>
      <w:r>
        <w:rPr>
          <w:rFonts w:ascii="Times New Roman" w:hAnsi="Times New Roman"/>
          <w:sz w:val="24"/>
          <w:szCs w:val="24"/>
        </w:rPr>
        <w:t>Лесная</w:t>
      </w:r>
      <w:r w:rsidRPr="004112C7">
        <w:rPr>
          <w:rFonts w:ascii="Times New Roman" w:hAnsi="Times New Roman"/>
          <w:sz w:val="24"/>
          <w:szCs w:val="24"/>
        </w:rPr>
        <w:t>, д.</w:t>
      </w:r>
      <w:r>
        <w:rPr>
          <w:rFonts w:ascii="Times New Roman" w:hAnsi="Times New Roman"/>
          <w:sz w:val="24"/>
          <w:szCs w:val="24"/>
        </w:rPr>
        <w:t>5,</w:t>
      </w:r>
      <w:r w:rsidRPr="004112C7">
        <w:rPr>
          <w:rFonts w:ascii="Times New Roman" w:hAnsi="Times New Roman"/>
          <w:sz w:val="24"/>
          <w:szCs w:val="24"/>
        </w:rPr>
        <w:t xml:space="preserve"> персональных </w:t>
      </w:r>
      <w:r w:rsidRPr="00435A14">
        <w:rPr>
          <w:rFonts w:ascii="Times New Roman" w:hAnsi="Times New Roman"/>
          <w:sz w:val="24"/>
          <w:szCs w:val="24"/>
        </w:rPr>
        <w:t>данных моего</w:t>
      </w:r>
      <w:r>
        <w:rPr>
          <w:rFonts w:ascii="Times New Roman" w:hAnsi="Times New Roman"/>
          <w:sz w:val="24"/>
          <w:szCs w:val="24"/>
        </w:rPr>
        <w:t xml:space="preserve"> несовершеннолетнего</w:t>
      </w:r>
      <w:r w:rsidRPr="00435A14">
        <w:rPr>
          <w:rFonts w:ascii="Times New Roman" w:hAnsi="Times New Roman"/>
          <w:sz w:val="24"/>
          <w:szCs w:val="24"/>
        </w:rPr>
        <w:t xml:space="preserve"> ребенка</w:t>
      </w:r>
      <w:r>
        <w:rPr>
          <w:rFonts w:ascii="Times New Roman" w:hAnsi="Times New Roman"/>
          <w:sz w:val="24"/>
          <w:szCs w:val="24"/>
        </w:rPr>
        <w:t xml:space="preserve"> (подопечного) </w:t>
      </w:r>
      <w:proofErr w:type="gramEnd"/>
    </w:p>
    <w:p w:rsidR="00087ABB" w:rsidRPr="002D08BE" w:rsidRDefault="00087ABB" w:rsidP="00087ABB">
      <w:pPr>
        <w:widowControl w:val="0"/>
        <w:tabs>
          <w:tab w:val="left" w:pos="10348"/>
        </w:tabs>
        <w:spacing w:after="0" w:line="240" w:lineRule="auto"/>
        <w:ind w:left="425"/>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ab/>
      </w:r>
    </w:p>
    <w:p w:rsidR="00087ABB" w:rsidRDefault="00087ABB" w:rsidP="00087ABB">
      <w:pPr>
        <w:widowControl w:val="0"/>
        <w:spacing w:after="0" w:line="240" w:lineRule="auto"/>
        <w:jc w:val="both"/>
        <w:rPr>
          <w:rFonts w:ascii="Times New Roman" w:eastAsia="Times New Roman" w:hAnsi="Times New Roman"/>
          <w:sz w:val="16"/>
          <w:szCs w:val="16"/>
          <w:lang w:eastAsia="ru-RU"/>
        </w:rPr>
      </w:pPr>
      <w:r w:rsidRPr="00AB50F6">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AB50F6">
        <w:rPr>
          <w:rFonts w:ascii="Times New Roman" w:eastAsia="Times New Roman" w:hAnsi="Times New Roman"/>
          <w:sz w:val="16"/>
          <w:szCs w:val="16"/>
          <w:lang w:eastAsia="ru-RU"/>
        </w:rPr>
        <w:t xml:space="preserve">     (ФИО ребенка (подопечного) полностью)</w:t>
      </w:r>
    </w:p>
    <w:p w:rsidR="00087ABB" w:rsidRDefault="00087ABB" w:rsidP="00087ABB">
      <w:pPr>
        <w:widowControl w:val="0"/>
        <w:spacing w:after="0" w:line="240" w:lineRule="auto"/>
        <w:ind w:left="425"/>
        <w:jc w:val="both"/>
        <w:rPr>
          <w:rFonts w:ascii="Times New Roman" w:hAnsi="Times New Roman"/>
          <w:sz w:val="24"/>
          <w:szCs w:val="24"/>
        </w:rPr>
      </w:pPr>
      <w:r>
        <w:rPr>
          <w:rFonts w:ascii="Times New Roman" w:hAnsi="Times New Roman"/>
          <w:sz w:val="24"/>
          <w:szCs w:val="24"/>
        </w:rPr>
        <w:t>относящихся исключительно к перечисленным ниже категориям персональных данных:</w:t>
      </w:r>
    </w:p>
    <w:p w:rsidR="00087ABB" w:rsidRPr="004112C7" w:rsidRDefault="00087ABB" w:rsidP="00087ABB">
      <w:pPr>
        <w:pStyle w:val="a6"/>
        <w:widowControl w:val="0"/>
        <w:numPr>
          <w:ilvl w:val="0"/>
          <w:numId w:val="2"/>
        </w:numPr>
        <w:ind w:left="425" w:firstLine="141"/>
        <w:contextualSpacing w:val="0"/>
        <w:jc w:val="both"/>
        <w:rPr>
          <w:rFonts w:ascii="Times New Roman" w:hAnsi="Times New Roman" w:cs="Times New Roman"/>
        </w:rPr>
      </w:pPr>
      <w:proofErr w:type="gramStart"/>
      <w:r w:rsidRPr="004112C7">
        <w:rPr>
          <w:rFonts w:ascii="Times New Roman" w:hAnsi="Times New Roman" w:cs="Times New Roman"/>
        </w:rPr>
        <w:t xml:space="preserve">сведения, содержащиеся в документах, удостоверяющих личность: </w:t>
      </w:r>
      <w:r>
        <w:rPr>
          <w:rFonts w:ascii="Times New Roman" w:hAnsi="Times New Roman" w:cs="Times New Roman"/>
        </w:rPr>
        <w:t>ф</w:t>
      </w:r>
      <w:r w:rsidRPr="004112C7">
        <w:rPr>
          <w:rFonts w:ascii="Times New Roman" w:hAnsi="Times New Roman" w:cs="Times New Roman"/>
        </w:rPr>
        <w:t xml:space="preserve">амилия, </w:t>
      </w:r>
      <w:r>
        <w:rPr>
          <w:rFonts w:ascii="Times New Roman" w:hAnsi="Times New Roman" w:cs="Times New Roman"/>
        </w:rPr>
        <w:t>и</w:t>
      </w:r>
      <w:r w:rsidRPr="004112C7">
        <w:rPr>
          <w:rFonts w:ascii="Times New Roman" w:hAnsi="Times New Roman" w:cs="Times New Roman"/>
        </w:rPr>
        <w:t xml:space="preserve">мя, </w:t>
      </w:r>
      <w:r>
        <w:rPr>
          <w:rFonts w:ascii="Times New Roman" w:hAnsi="Times New Roman" w:cs="Times New Roman"/>
        </w:rPr>
        <w:t>о</w:t>
      </w:r>
      <w:r w:rsidRPr="004112C7">
        <w:rPr>
          <w:rFonts w:ascii="Times New Roman" w:hAnsi="Times New Roman" w:cs="Times New Roman"/>
        </w:rPr>
        <w:t>тчество, пол, дата рождения, серия и номер свидетельства о рождении (паспорта), когда и кем выд</w:t>
      </w:r>
      <w:r>
        <w:rPr>
          <w:rFonts w:ascii="Times New Roman" w:hAnsi="Times New Roman" w:cs="Times New Roman"/>
        </w:rPr>
        <w:t>ан, место рождения, гражданство</w:t>
      </w:r>
      <w:r w:rsidRPr="004112C7">
        <w:rPr>
          <w:rFonts w:ascii="Times New Roman" w:hAnsi="Times New Roman" w:cs="Times New Roman"/>
        </w:rPr>
        <w:t>;</w:t>
      </w:r>
      <w:proofErr w:type="gramEnd"/>
    </w:p>
    <w:p w:rsidR="00087ABB" w:rsidRDefault="00087ABB" w:rsidP="00087ABB">
      <w:pPr>
        <w:pStyle w:val="a6"/>
        <w:widowControl w:val="0"/>
        <w:numPr>
          <w:ilvl w:val="0"/>
          <w:numId w:val="2"/>
        </w:numPr>
        <w:ind w:left="425" w:firstLine="141"/>
        <w:contextualSpacing w:val="0"/>
        <w:jc w:val="both"/>
        <w:rPr>
          <w:rFonts w:ascii="Times New Roman" w:hAnsi="Times New Roman" w:cs="Times New Roman"/>
        </w:rPr>
      </w:pPr>
      <w:r>
        <w:rPr>
          <w:rFonts w:ascii="Times New Roman" w:hAnsi="Times New Roman" w:cs="Times New Roman"/>
        </w:rPr>
        <w:t>медицинские сведения</w:t>
      </w:r>
      <w:r w:rsidRPr="004112C7">
        <w:rPr>
          <w:rFonts w:ascii="Times New Roman" w:hAnsi="Times New Roman" w:cs="Times New Roman"/>
        </w:rPr>
        <w:t>:</w:t>
      </w:r>
      <w:r>
        <w:rPr>
          <w:rFonts w:ascii="Times New Roman" w:hAnsi="Times New Roman" w:cs="Times New Roman"/>
        </w:rPr>
        <w:t xml:space="preserve"> данные медицинской карты, сведения о состоянии здоровья с указанием наличия профильных и сопутствующих заболеваний; сведения клинико-лабораторных исследований на момент поступления в учреждение; сведения о прохождении медосмотров; сведения о наличии заключения ПМПК; данные медицинского полиса</w:t>
      </w:r>
      <w:r w:rsidRPr="004112C7">
        <w:rPr>
          <w:rFonts w:ascii="Times New Roman" w:hAnsi="Times New Roman" w:cs="Times New Roman"/>
        </w:rPr>
        <w:t>;</w:t>
      </w:r>
    </w:p>
    <w:p w:rsidR="00087ABB" w:rsidRPr="004112C7" w:rsidRDefault="00087ABB" w:rsidP="00087ABB">
      <w:pPr>
        <w:pStyle w:val="a6"/>
        <w:widowControl w:val="0"/>
        <w:numPr>
          <w:ilvl w:val="0"/>
          <w:numId w:val="2"/>
        </w:numPr>
        <w:ind w:left="425" w:firstLine="141"/>
        <w:contextualSpacing w:val="0"/>
        <w:jc w:val="both"/>
        <w:rPr>
          <w:rFonts w:ascii="Times New Roman" w:hAnsi="Times New Roman" w:cs="Times New Roman"/>
        </w:rPr>
      </w:pPr>
      <w:r>
        <w:rPr>
          <w:rFonts w:ascii="Times New Roman" w:hAnsi="Times New Roman" w:cs="Times New Roman"/>
        </w:rPr>
        <w:t>адрес регистрации/проживания ребенка;</w:t>
      </w:r>
    </w:p>
    <w:p w:rsidR="00087ABB" w:rsidRPr="004112C7" w:rsidRDefault="00087ABB" w:rsidP="00087ABB">
      <w:pPr>
        <w:pStyle w:val="a6"/>
        <w:widowControl w:val="0"/>
        <w:numPr>
          <w:ilvl w:val="0"/>
          <w:numId w:val="2"/>
        </w:numPr>
        <w:ind w:left="425" w:firstLine="141"/>
        <w:contextualSpacing w:val="0"/>
        <w:jc w:val="both"/>
        <w:rPr>
          <w:rFonts w:ascii="Times New Roman" w:hAnsi="Times New Roman" w:cs="Times New Roman"/>
        </w:rPr>
      </w:pPr>
      <w:proofErr w:type="gramStart"/>
      <w:r>
        <w:rPr>
          <w:rFonts w:ascii="Times New Roman" w:hAnsi="Times New Roman" w:cs="Times New Roman"/>
        </w:rPr>
        <w:t>учебные достижения ребенка: сведения об успеваемости; учебные работы ребенка; форма обучения, номер класса (группы), наличие/отсутствие льгот, данные о получаемом дополнительном образовании, форма ГИА, наличие допуска и перечень предметов, выбранных для сдачи ГИА, место сдачи ГИА, результаты ГИА (в том числе итогового сочинения, изложения), содержание поданной апелляции и результаты ее рассмотрения);</w:t>
      </w:r>
      <w:proofErr w:type="gramEnd"/>
    </w:p>
    <w:p w:rsidR="00087ABB" w:rsidRDefault="00087ABB" w:rsidP="00087ABB">
      <w:pPr>
        <w:pStyle w:val="a6"/>
        <w:widowControl w:val="0"/>
        <w:numPr>
          <w:ilvl w:val="0"/>
          <w:numId w:val="2"/>
        </w:numPr>
        <w:ind w:left="425" w:firstLine="141"/>
        <w:contextualSpacing w:val="0"/>
        <w:jc w:val="both"/>
        <w:rPr>
          <w:rFonts w:ascii="Times New Roman" w:hAnsi="Times New Roman" w:cs="Times New Roman"/>
        </w:rPr>
      </w:pPr>
      <w:r>
        <w:rPr>
          <w:rFonts w:ascii="Times New Roman" w:hAnsi="Times New Roman" w:cs="Times New Roman"/>
        </w:rPr>
        <w:t>СНИЛС.</w:t>
      </w:r>
    </w:p>
    <w:p w:rsidR="00087ABB" w:rsidRDefault="00087ABB" w:rsidP="00087ABB">
      <w:pPr>
        <w:pStyle w:val="a6"/>
        <w:widowControl w:val="0"/>
        <w:ind w:left="566"/>
        <w:contextualSpacing w:val="0"/>
        <w:jc w:val="both"/>
        <w:rPr>
          <w:rFonts w:ascii="Times New Roman" w:hAnsi="Times New Roman" w:cs="Times New Roman"/>
        </w:rPr>
      </w:pPr>
      <w:r>
        <w:rPr>
          <w:rFonts w:ascii="Times New Roman" w:hAnsi="Times New Roman" w:cs="Times New Roman"/>
        </w:rPr>
        <w:t>а также моих персональных данных, а именно:</w:t>
      </w:r>
    </w:p>
    <w:p w:rsidR="00087ABB" w:rsidRPr="004112C7" w:rsidRDefault="00087ABB" w:rsidP="00087ABB">
      <w:pPr>
        <w:pStyle w:val="a6"/>
        <w:widowControl w:val="0"/>
        <w:ind w:left="566"/>
        <w:contextualSpacing w:val="0"/>
        <w:jc w:val="both"/>
        <w:rPr>
          <w:rFonts w:ascii="Times New Roman" w:hAnsi="Times New Roman" w:cs="Times New Roman"/>
        </w:rPr>
      </w:pPr>
      <w:r>
        <w:rPr>
          <w:rFonts w:ascii="Times New Roman" w:hAnsi="Times New Roman" w:cs="Times New Roman"/>
        </w:rPr>
        <w:t xml:space="preserve">– фамилия, имя, отчество, адрес регистрации/проживания, номер телефона, серия и номер паспорта, </w:t>
      </w:r>
      <w:r w:rsidRPr="004112C7">
        <w:rPr>
          <w:rFonts w:ascii="Times New Roman" w:hAnsi="Times New Roman" w:cs="Times New Roman"/>
        </w:rPr>
        <w:t>когда и кем выд</w:t>
      </w:r>
      <w:r>
        <w:rPr>
          <w:rFonts w:ascii="Times New Roman" w:hAnsi="Times New Roman" w:cs="Times New Roman"/>
        </w:rPr>
        <w:t>ан.</w:t>
      </w:r>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Я даю согласие на использование персональных данных моего ребенка (подопечного) исключительно в следующих случаях:</w:t>
      </w:r>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 обеспечения защиты конституционных прав и свобод моего ребенка (подопечного);</w:t>
      </w:r>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 обеспечения соблюдения нормативно-правовых актов Российской Федерации и города Ярославля;</w:t>
      </w:r>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 обеспечения безопасности обучающегося в период нахождения на территории Школы;</w:t>
      </w:r>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 обеспечения организации учебного, воспитательного и оздоровительного процесса для ребенка, в том числе актуализация оценок успеваемости в электронном дневнике;</w:t>
      </w:r>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 обеспечения организации внеурочной деятельности, экскурсий, олимпиад и спортивных соревнований, иных знаковых мероприятий на территории Школы;</w:t>
      </w:r>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lastRenderedPageBreak/>
        <w:t>– ведения статистики;</w:t>
      </w:r>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 размещения на официальном сайте информации об успехах и достижениях обучающихся;</w:t>
      </w:r>
    </w:p>
    <w:p w:rsidR="00087ABB" w:rsidRDefault="00087ABB" w:rsidP="00087ABB">
      <w:pPr>
        <w:widowControl w:val="0"/>
        <w:spacing w:after="0" w:line="240" w:lineRule="auto"/>
        <w:ind w:left="425" w:firstLine="282"/>
        <w:jc w:val="both"/>
        <w:rPr>
          <w:rFonts w:ascii="Times New Roman" w:hAnsi="Times New Roman"/>
          <w:sz w:val="24"/>
          <w:szCs w:val="24"/>
        </w:rPr>
      </w:pPr>
      <w:proofErr w:type="gramStart"/>
      <w:r>
        <w:rPr>
          <w:rFonts w:ascii="Times New Roman" w:hAnsi="Times New Roman"/>
          <w:sz w:val="24"/>
          <w:szCs w:val="24"/>
        </w:rPr>
        <w:t>– передачи сведений в федеральные и региональные информационные системы в целях обеспечения проведения процедур оценки качества образования – независимых диагностик, мониторинговых исследований, государственной итоговой аттестации обучающихся, освоивших  основные образовательные программы основного общего образования (в соответствии с правилами, утвержденными постановлением Правительства Российской Федерации от 31.08.2013 г. № 755), ведения федерального реестра сведений документов об образовании и (или) квалификации, документов об обучении (в соответствии с</w:t>
      </w:r>
      <w:proofErr w:type="gramEnd"/>
      <w:r>
        <w:rPr>
          <w:rFonts w:ascii="Times New Roman" w:hAnsi="Times New Roman"/>
          <w:sz w:val="24"/>
          <w:szCs w:val="24"/>
        </w:rPr>
        <w:t xml:space="preserve"> постановлением Правительства Российской Федерации от 26.08.2013 г. № 729);</w:t>
      </w:r>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 работы с подсистемами АСИОУ;</w:t>
      </w:r>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посещением занятий.</w:t>
      </w:r>
    </w:p>
    <w:p w:rsidR="00087ABB" w:rsidRDefault="00087ABB" w:rsidP="00087ABB">
      <w:pPr>
        <w:widowControl w:val="0"/>
        <w:spacing w:after="0" w:line="240" w:lineRule="auto"/>
        <w:ind w:left="425" w:firstLine="282"/>
        <w:jc w:val="both"/>
        <w:rPr>
          <w:rFonts w:ascii="Times New Roman" w:hAnsi="Times New Roman"/>
          <w:sz w:val="24"/>
          <w:szCs w:val="24"/>
        </w:rPr>
      </w:pPr>
      <w:proofErr w:type="gramStart"/>
      <w:r>
        <w:rPr>
          <w:rFonts w:ascii="Times New Roman" w:hAnsi="Times New Roman"/>
          <w:sz w:val="24"/>
          <w:szCs w:val="24"/>
        </w:rPr>
        <w:t xml:space="preserve">Настоящее согласие предоставляется на осуществление </w:t>
      </w:r>
      <w:r w:rsidRPr="004112C7">
        <w:rPr>
          <w:rFonts w:ascii="Times New Roman" w:hAnsi="Times New Roman"/>
          <w:sz w:val="24"/>
          <w:szCs w:val="24"/>
        </w:rPr>
        <w:t>муниципальн</w:t>
      </w:r>
      <w:r>
        <w:rPr>
          <w:rFonts w:ascii="Times New Roman" w:hAnsi="Times New Roman"/>
          <w:sz w:val="24"/>
          <w:szCs w:val="24"/>
        </w:rPr>
        <w:t>ым</w:t>
      </w:r>
      <w:r w:rsidRPr="004112C7">
        <w:rPr>
          <w:rFonts w:ascii="Times New Roman" w:hAnsi="Times New Roman"/>
          <w:sz w:val="24"/>
          <w:szCs w:val="24"/>
        </w:rPr>
        <w:t xml:space="preserve"> общеобразовательн</w:t>
      </w:r>
      <w:r>
        <w:rPr>
          <w:rFonts w:ascii="Times New Roman" w:hAnsi="Times New Roman"/>
          <w:sz w:val="24"/>
          <w:szCs w:val="24"/>
        </w:rPr>
        <w:t>ым</w:t>
      </w:r>
      <w:r w:rsidRPr="004112C7">
        <w:rPr>
          <w:rFonts w:ascii="Times New Roman" w:hAnsi="Times New Roman"/>
          <w:sz w:val="24"/>
          <w:szCs w:val="24"/>
        </w:rPr>
        <w:t xml:space="preserve">  учреждени</w:t>
      </w:r>
      <w:r>
        <w:rPr>
          <w:rFonts w:ascii="Times New Roman" w:hAnsi="Times New Roman"/>
          <w:sz w:val="24"/>
          <w:szCs w:val="24"/>
        </w:rPr>
        <w:t>ем</w:t>
      </w:r>
      <w:r w:rsidRPr="004112C7">
        <w:rPr>
          <w:rFonts w:ascii="Times New Roman" w:hAnsi="Times New Roman"/>
          <w:sz w:val="24"/>
          <w:szCs w:val="24"/>
        </w:rPr>
        <w:t xml:space="preserve"> «</w:t>
      </w:r>
      <w:r>
        <w:rPr>
          <w:rFonts w:ascii="Times New Roman" w:hAnsi="Times New Roman"/>
          <w:sz w:val="24"/>
          <w:szCs w:val="24"/>
        </w:rPr>
        <w:t>Санаторная школа-интернат № 6</w:t>
      </w:r>
      <w:r w:rsidRPr="004112C7">
        <w:rPr>
          <w:rFonts w:ascii="Times New Roman" w:hAnsi="Times New Roman"/>
          <w:sz w:val="24"/>
          <w:szCs w:val="24"/>
        </w:rPr>
        <w:t>»</w:t>
      </w:r>
      <w:r>
        <w:rPr>
          <w:rFonts w:ascii="Times New Roman" w:hAnsi="Times New Roman"/>
          <w:sz w:val="24"/>
          <w:szCs w:val="24"/>
        </w:rPr>
        <w:t xml:space="preserve"> следующих действий в отношении персональных данных моего ребенка</w:t>
      </w:r>
      <w:r w:rsidRPr="004112C7">
        <w:rPr>
          <w:rFonts w:ascii="Times New Roman" w:hAnsi="Times New Roman"/>
          <w:sz w:val="24"/>
          <w:szCs w:val="24"/>
        </w:rPr>
        <w:t xml:space="preserve">: сбор, </w:t>
      </w:r>
      <w:r>
        <w:rPr>
          <w:rFonts w:ascii="Times New Roman" w:hAnsi="Times New Roman"/>
          <w:sz w:val="24"/>
          <w:szCs w:val="24"/>
        </w:rPr>
        <w:t>си</w:t>
      </w:r>
      <w:r w:rsidRPr="004112C7">
        <w:rPr>
          <w:rFonts w:ascii="Times New Roman" w:hAnsi="Times New Roman"/>
          <w:sz w:val="24"/>
          <w:szCs w:val="24"/>
        </w:rPr>
        <w:t>стематизаци</w:t>
      </w:r>
      <w:r>
        <w:rPr>
          <w:rFonts w:ascii="Times New Roman" w:hAnsi="Times New Roman"/>
          <w:sz w:val="24"/>
          <w:szCs w:val="24"/>
        </w:rPr>
        <w:t>я</w:t>
      </w:r>
      <w:r w:rsidRPr="004112C7">
        <w:rPr>
          <w:rFonts w:ascii="Times New Roman" w:hAnsi="Times New Roman"/>
          <w:sz w:val="24"/>
          <w:szCs w:val="24"/>
        </w:rPr>
        <w:t>, накопление, хранение, уточнение</w:t>
      </w:r>
      <w:r>
        <w:rPr>
          <w:rFonts w:ascii="Times New Roman" w:hAnsi="Times New Roman"/>
          <w:sz w:val="24"/>
          <w:szCs w:val="24"/>
        </w:rPr>
        <w:t xml:space="preserve"> (обновление, изменение)</w:t>
      </w:r>
      <w:r w:rsidRPr="004112C7">
        <w:rPr>
          <w:rFonts w:ascii="Times New Roman" w:hAnsi="Times New Roman"/>
          <w:sz w:val="24"/>
          <w:szCs w:val="24"/>
        </w:rPr>
        <w:t>, использование</w:t>
      </w:r>
      <w:r>
        <w:rPr>
          <w:rFonts w:ascii="Times New Roman" w:hAnsi="Times New Roman"/>
          <w:sz w:val="24"/>
          <w:szCs w:val="24"/>
        </w:rPr>
        <w:t xml:space="preserve"> (только в указанных выше целях),</w:t>
      </w:r>
      <w:r w:rsidRPr="004112C7">
        <w:rPr>
          <w:rFonts w:ascii="Times New Roman" w:hAnsi="Times New Roman"/>
          <w:sz w:val="24"/>
          <w:szCs w:val="24"/>
        </w:rPr>
        <w:t xml:space="preserve"> обезличивание, блокирование</w:t>
      </w:r>
      <w:r>
        <w:rPr>
          <w:rFonts w:ascii="Times New Roman" w:hAnsi="Times New Roman"/>
          <w:sz w:val="24"/>
          <w:szCs w:val="24"/>
        </w:rPr>
        <w:t xml:space="preserve"> (не включает возможность ограничения моего доступа к персональным данным ребенка), а также осуществление любых иных действий, предусмотренных действующим законодательством Российской Федерации,</w:t>
      </w:r>
      <w:r w:rsidRPr="007175E3">
        <w:rPr>
          <w:rFonts w:ascii="Times New Roman" w:hAnsi="Times New Roman"/>
          <w:sz w:val="24"/>
          <w:szCs w:val="24"/>
        </w:rPr>
        <w:t xml:space="preserve"> </w:t>
      </w:r>
      <w:r w:rsidRPr="004112C7">
        <w:rPr>
          <w:rFonts w:ascii="Times New Roman" w:hAnsi="Times New Roman"/>
          <w:sz w:val="24"/>
          <w:szCs w:val="24"/>
        </w:rPr>
        <w:t>с использованием средств вычислительной техники</w:t>
      </w:r>
      <w:proofErr w:type="gramEnd"/>
      <w:r w:rsidRPr="004112C7">
        <w:rPr>
          <w:rFonts w:ascii="Times New Roman" w:hAnsi="Times New Roman"/>
          <w:sz w:val="24"/>
          <w:szCs w:val="24"/>
        </w:rPr>
        <w:t xml:space="preserve"> или без использования средств автоматизации.</w:t>
      </w:r>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Я не даю согласия на какое-либо распространение персональных данных моего ребенка (подопечного), в том числе на передачу персональных данных ребенка каким-либо третьим лицам, включая физических и юридических лиц, государственных органов и органов местного самоуправления, за исключением передачи персональных данных следующим организациям:</w:t>
      </w:r>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 д</w:t>
      </w:r>
      <w:r w:rsidRPr="004112C7">
        <w:rPr>
          <w:rFonts w:ascii="Times New Roman" w:hAnsi="Times New Roman"/>
          <w:sz w:val="24"/>
          <w:szCs w:val="24"/>
        </w:rPr>
        <w:t>епартамент</w:t>
      </w:r>
      <w:r>
        <w:rPr>
          <w:rFonts w:ascii="Times New Roman" w:hAnsi="Times New Roman"/>
          <w:sz w:val="24"/>
          <w:szCs w:val="24"/>
        </w:rPr>
        <w:t>у</w:t>
      </w:r>
      <w:r w:rsidRPr="004112C7">
        <w:rPr>
          <w:rFonts w:ascii="Times New Roman" w:hAnsi="Times New Roman"/>
          <w:sz w:val="24"/>
          <w:szCs w:val="24"/>
        </w:rPr>
        <w:t xml:space="preserve"> образования </w:t>
      </w:r>
      <w:r>
        <w:rPr>
          <w:rFonts w:ascii="Times New Roman" w:hAnsi="Times New Roman"/>
          <w:sz w:val="24"/>
          <w:szCs w:val="24"/>
        </w:rPr>
        <w:t>мэрии г</w:t>
      </w:r>
      <w:proofErr w:type="gramStart"/>
      <w:r>
        <w:rPr>
          <w:rFonts w:ascii="Times New Roman" w:hAnsi="Times New Roman"/>
          <w:sz w:val="24"/>
          <w:szCs w:val="24"/>
        </w:rPr>
        <w:t>.Я</w:t>
      </w:r>
      <w:proofErr w:type="gramEnd"/>
      <w:r>
        <w:rPr>
          <w:rFonts w:ascii="Times New Roman" w:hAnsi="Times New Roman"/>
          <w:sz w:val="24"/>
          <w:szCs w:val="24"/>
        </w:rPr>
        <w:t>рославля, в том числе подведомственным ему организациям;</w:t>
      </w:r>
      <w:r w:rsidRPr="004112C7">
        <w:rPr>
          <w:rFonts w:ascii="Times New Roman" w:hAnsi="Times New Roman"/>
          <w:sz w:val="24"/>
          <w:szCs w:val="24"/>
        </w:rPr>
        <w:t xml:space="preserve"> </w:t>
      </w:r>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 д</w:t>
      </w:r>
      <w:r w:rsidRPr="004112C7">
        <w:rPr>
          <w:rFonts w:ascii="Times New Roman" w:hAnsi="Times New Roman"/>
          <w:sz w:val="24"/>
          <w:szCs w:val="24"/>
        </w:rPr>
        <w:t>епартамент</w:t>
      </w:r>
      <w:r>
        <w:rPr>
          <w:rFonts w:ascii="Times New Roman" w:hAnsi="Times New Roman"/>
          <w:sz w:val="24"/>
          <w:szCs w:val="24"/>
        </w:rPr>
        <w:t>у</w:t>
      </w:r>
      <w:r w:rsidRPr="004112C7">
        <w:rPr>
          <w:rFonts w:ascii="Times New Roman" w:hAnsi="Times New Roman"/>
          <w:sz w:val="24"/>
          <w:szCs w:val="24"/>
        </w:rPr>
        <w:t xml:space="preserve"> </w:t>
      </w:r>
      <w:r>
        <w:rPr>
          <w:rFonts w:ascii="Times New Roman" w:hAnsi="Times New Roman"/>
          <w:sz w:val="24"/>
          <w:szCs w:val="24"/>
        </w:rPr>
        <w:t>здравоохранения Ярославской области</w:t>
      </w:r>
      <w:r w:rsidRPr="004112C7">
        <w:rPr>
          <w:rFonts w:ascii="Times New Roman" w:hAnsi="Times New Roman"/>
          <w:sz w:val="24"/>
          <w:szCs w:val="24"/>
        </w:rPr>
        <w:t>,</w:t>
      </w:r>
      <w:r>
        <w:rPr>
          <w:rFonts w:ascii="Times New Roman" w:hAnsi="Times New Roman"/>
          <w:sz w:val="24"/>
          <w:szCs w:val="24"/>
        </w:rPr>
        <w:t xml:space="preserve"> в том числе подведомственным ему организациям;</w:t>
      </w:r>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 структурным подразделениям органов внутренних дел;</w:t>
      </w:r>
    </w:p>
    <w:p w:rsidR="00087ABB" w:rsidRPr="004112C7"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 военным комиссариатам (при постановке юношей на учет).</w:t>
      </w:r>
    </w:p>
    <w:p w:rsidR="00087ABB" w:rsidRDefault="00087ABB" w:rsidP="00087ABB">
      <w:pPr>
        <w:widowControl w:val="0"/>
        <w:spacing w:after="0" w:line="240" w:lineRule="auto"/>
        <w:ind w:left="425" w:firstLine="282"/>
        <w:jc w:val="both"/>
        <w:rPr>
          <w:rFonts w:ascii="Times New Roman" w:hAnsi="Times New Roman"/>
          <w:sz w:val="24"/>
          <w:szCs w:val="24"/>
        </w:rPr>
      </w:pPr>
      <w:r w:rsidRPr="004112C7">
        <w:rPr>
          <w:rFonts w:ascii="Times New Roman" w:hAnsi="Times New Roman"/>
          <w:sz w:val="24"/>
          <w:szCs w:val="24"/>
        </w:rPr>
        <w:t>Обработка персональных данных</w:t>
      </w:r>
      <w:r>
        <w:rPr>
          <w:rFonts w:ascii="Times New Roman" w:hAnsi="Times New Roman"/>
          <w:sz w:val="24"/>
          <w:szCs w:val="24"/>
        </w:rPr>
        <w:t xml:space="preserve"> должна осуществляться с соблюдением требований, установленных законодательством Российской Федерации и только для целей, указанных выше.</w:t>
      </w:r>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Муниципальное общеобразовательное учреждение «Санаторная школа-интернат № 6» обязана осуществлять защиту персональных данных моего ребенка,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w:t>
      </w:r>
    </w:p>
    <w:p w:rsidR="00087ABB" w:rsidRDefault="00087ABB" w:rsidP="00087ABB">
      <w:pPr>
        <w:widowControl w:val="0"/>
        <w:spacing w:after="0" w:line="240" w:lineRule="auto"/>
        <w:ind w:left="425" w:firstLine="282"/>
        <w:jc w:val="both"/>
        <w:rPr>
          <w:rFonts w:ascii="Times New Roman" w:hAnsi="Times New Roman"/>
          <w:sz w:val="24"/>
          <w:szCs w:val="24"/>
        </w:rPr>
      </w:pPr>
      <w:proofErr w:type="gramStart"/>
      <w:r>
        <w:rPr>
          <w:rFonts w:ascii="Times New Roman" w:hAnsi="Times New Roman"/>
          <w:sz w:val="24"/>
          <w:szCs w:val="24"/>
        </w:rPr>
        <w:t>Обработка персональных данных моего ребенка для любых иных целей и любым иным способом, включая распространение и передачу их иным лицам или иное их разглашение может осуществляться только с моего особого письменного согласия в каждом отдельном случае.</w:t>
      </w:r>
      <w:proofErr w:type="gramEnd"/>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Защиты внесенной информации осуществляется с соблюдением требований, установленных законодательством Российской Федерации. Хранение, обработка, а также обмен информацией осуществляется после принятия необходимых мер по защите указанной информации. В случае нарушения требований Федерального закона от 27.07.2006 № 152-ФЗ «О персональных данных» муниципальное общеобразовательное учреждение «Санаторная школа-интернат № 6» несет ответственность, предусмотренную законодательством Российской Федерации.</w:t>
      </w:r>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Данное согласие может быть отозвано в любой момент по моему письменному заявлению.</w:t>
      </w:r>
      <w:r w:rsidRPr="004112C7">
        <w:rPr>
          <w:rFonts w:ascii="Times New Roman" w:hAnsi="Times New Roman"/>
          <w:sz w:val="24"/>
          <w:szCs w:val="24"/>
        </w:rPr>
        <w:t xml:space="preserve"> </w:t>
      </w:r>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Мне разъяснено, что отзыв настоящего согласия может затруднить или сделать невозможным возобновление обработки персональных данных и их подтверждение.</w:t>
      </w:r>
    </w:p>
    <w:p w:rsidR="00087ABB" w:rsidRDefault="00087ABB" w:rsidP="00087ABB">
      <w:pPr>
        <w:widowControl w:val="0"/>
        <w:spacing w:after="0" w:line="240" w:lineRule="auto"/>
        <w:ind w:left="425" w:firstLine="282"/>
        <w:jc w:val="both"/>
        <w:rPr>
          <w:rFonts w:ascii="Times New Roman" w:hAnsi="Times New Roman"/>
          <w:sz w:val="24"/>
          <w:szCs w:val="24"/>
        </w:rPr>
      </w:pPr>
      <w:r>
        <w:rPr>
          <w:rFonts w:ascii="Times New Roman" w:hAnsi="Times New Roman"/>
          <w:sz w:val="24"/>
          <w:szCs w:val="24"/>
        </w:rPr>
        <w:t>Я подтверждаю, что давая настоящее согласие, я действую по своей воле и в интересах моего ребенка (подопечного), законным представителем которого являюсь.</w:t>
      </w:r>
    </w:p>
    <w:p w:rsidR="00087ABB" w:rsidRDefault="00087ABB" w:rsidP="00087ABB">
      <w:pPr>
        <w:widowControl w:val="0"/>
        <w:spacing w:after="0" w:line="240" w:lineRule="auto"/>
        <w:ind w:left="425" w:firstLine="282"/>
        <w:jc w:val="both"/>
        <w:rPr>
          <w:rFonts w:ascii="Times New Roman" w:hAnsi="Times New Roman"/>
          <w:sz w:val="24"/>
          <w:szCs w:val="24"/>
        </w:rPr>
      </w:pPr>
    </w:p>
    <w:p w:rsidR="00087ABB" w:rsidRPr="00AB1FFB" w:rsidRDefault="00087ABB" w:rsidP="00087ABB">
      <w:pPr>
        <w:pStyle w:val="a7"/>
        <w:widowControl w:val="0"/>
        <w:shd w:val="clear" w:color="auto" w:fill="auto"/>
        <w:spacing w:before="0" w:after="0" w:line="240" w:lineRule="auto"/>
        <w:ind w:left="425" w:right="159"/>
        <w:jc w:val="both"/>
        <w:rPr>
          <w:rFonts w:ascii="Times New Roman" w:hAnsi="Times New Roman"/>
          <w:sz w:val="24"/>
          <w:szCs w:val="24"/>
        </w:rPr>
      </w:pPr>
      <w:r w:rsidRPr="00AB1FFB">
        <w:rPr>
          <w:rFonts w:ascii="Times New Roman" w:hAnsi="Times New Roman"/>
          <w:sz w:val="24"/>
          <w:szCs w:val="24"/>
        </w:rPr>
        <w:t>__________________ ____________________       ______________________________</w:t>
      </w:r>
    </w:p>
    <w:p w:rsidR="00087ABB" w:rsidRPr="007425BF" w:rsidRDefault="00087ABB" w:rsidP="00087ABB">
      <w:pPr>
        <w:pStyle w:val="a7"/>
        <w:widowControl w:val="0"/>
        <w:shd w:val="clear" w:color="auto" w:fill="auto"/>
        <w:tabs>
          <w:tab w:val="left" w:pos="720"/>
          <w:tab w:val="left" w:pos="3119"/>
          <w:tab w:val="left" w:pos="7371"/>
        </w:tabs>
        <w:spacing w:before="0" w:after="0" w:line="240" w:lineRule="auto"/>
        <w:ind w:left="425"/>
        <w:rPr>
          <w:rFonts w:ascii="Times New Roman" w:hAnsi="Times New Roman"/>
          <w:sz w:val="24"/>
        </w:rPr>
      </w:pPr>
      <w:r w:rsidRPr="00AB1FFB">
        <w:rPr>
          <w:rFonts w:ascii="Times New Roman" w:hAnsi="Times New Roman"/>
          <w:sz w:val="16"/>
          <w:szCs w:val="16"/>
        </w:rPr>
        <w:t xml:space="preserve">  </w:t>
      </w:r>
      <w:r>
        <w:rPr>
          <w:rFonts w:ascii="Times New Roman" w:hAnsi="Times New Roman"/>
          <w:sz w:val="16"/>
          <w:szCs w:val="16"/>
        </w:rPr>
        <w:t xml:space="preserve">    </w:t>
      </w:r>
      <w:r w:rsidRPr="00AB1FFB">
        <w:rPr>
          <w:rFonts w:ascii="Times New Roman" w:hAnsi="Times New Roman"/>
          <w:sz w:val="16"/>
          <w:szCs w:val="16"/>
        </w:rPr>
        <w:t xml:space="preserve">  (дата)</w:t>
      </w:r>
      <w:r w:rsidRPr="00AB1FFB">
        <w:rPr>
          <w:rFonts w:ascii="Times New Roman" w:hAnsi="Times New Roman"/>
          <w:sz w:val="16"/>
          <w:szCs w:val="16"/>
        </w:rPr>
        <w:tab/>
      </w:r>
      <w:r>
        <w:rPr>
          <w:rFonts w:ascii="Times New Roman" w:hAnsi="Times New Roman"/>
          <w:sz w:val="16"/>
          <w:szCs w:val="16"/>
        </w:rPr>
        <w:t xml:space="preserve">     </w:t>
      </w:r>
      <w:r w:rsidRPr="00AB1FFB">
        <w:rPr>
          <w:rFonts w:ascii="Times New Roman" w:hAnsi="Times New Roman"/>
          <w:sz w:val="16"/>
          <w:szCs w:val="16"/>
        </w:rPr>
        <w:t xml:space="preserve"> (подпись)               </w:t>
      </w:r>
      <w:r>
        <w:rPr>
          <w:rFonts w:ascii="Times New Roman" w:hAnsi="Times New Roman"/>
          <w:sz w:val="16"/>
          <w:szCs w:val="16"/>
        </w:rPr>
        <w:t xml:space="preserve">                    </w:t>
      </w:r>
      <w:r w:rsidRPr="00AB1FFB">
        <w:rPr>
          <w:rFonts w:ascii="Times New Roman" w:hAnsi="Times New Roman"/>
          <w:sz w:val="16"/>
          <w:szCs w:val="16"/>
        </w:rPr>
        <w:t xml:space="preserve">   (расшифровка подписи)</w:t>
      </w:r>
    </w:p>
    <w:p w:rsidR="00087ABB" w:rsidRDefault="00087ABB" w:rsidP="00087ABB">
      <w:pPr>
        <w:pStyle w:val="ConsPlusNonformat"/>
        <w:tabs>
          <w:tab w:val="left" w:pos="709"/>
        </w:tabs>
        <w:jc w:val="both"/>
        <w:rPr>
          <w:rFonts w:ascii="Times New Roman" w:hAnsi="Times New Roman" w:cs="Times New Roman"/>
          <w:sz w:val="24"/>
          <w:szCs w:val="24"/>
        </w:rPr>
      </w:pPr>
    </w:p>
    <w:p w:rsidR="00087ABB" w:rsidRDefault="00087ABB" w:rsidP="00087ABB">
      <w:pPr>
        <w:pStyle w:val="ConsPlusNonformat"/>
        <w:tabs>
          <w:tab w:val="left" w:pos="709"/>
        </w:tabs>
        <w:jc w:val="center"/>
        <w:rPr>
          <w:rFonts w:ascii="Times New Roman" w:hAnsi="Times New Roman" w:cs="Times New Roman"/>
          <w:sz w:val="24"/>
          <w:szCs w:val="24"/>
        </w:rPr>
      </w:pPr>
    </w:p>
    <w:p w:rsidR="00087ABB" w:rsidRPr="00145DE9" w:rsidRDefault="00087ABB" w:rsidP="00087ABB">
      <w:pPr>
        <w:spacing w:after="0" w:line="240" w:lineRule="auto"/>
        <w:jc w:val="both"/>
        <w:rPr>
          <w:rFonts w:ascii="Times New Roman" w:hAnsi="Times New Roman" w:cs="Times New Roman"/>
          <w:sz w:val="24"/>
          <w:szCs w:val="24"/>
        </w:rPr>
      </w:pPr>
      <w:r w:rsidRPr="00145DE9">
        <w:rPr>
          <w:rFonts w:ascii="Times New Roman" w:hAnsi="Times New Roman" w:cs="Times New Roman"/>
          <w:sz w:val="24"/>
          <w:szCs w:val="24"/>
        </w:rPr>
        <w:lastRenderedPageBreak/>
        <w:t>Форма согласия работника на обработку персональных данных</w:t>
      </w:r>
    </w:p>
    <w:p w:rsidR="00087ABB" w:rsidRPr="00145DE9" w:rsidRDefault="00087ABB" w:rsidP="00087ABB">
      <w:pPr>
        <w:spacing w:after="0" w:line="240" w:lineRule="auto"/>
        <w:jc w:val="both"/>
        <w:rPr>
          <w:rFonts w:ascii="Times New Roman" w:hAnsi="Times New Roman" w:cs="Times New Roman"/>
        </w:rPr>
      </w:pPr>
    </w:p>
    <w:p w:rsidR="00087ABB" w:rsidRDefault="00087ABB" w:rsidP="00087ABB">
      <w:pPr>
        <w:tabs>
          <w:tab w:val="left" w:pos="5103"/>
          <w:tab w:val="left" w:pos="9214"/>
          <w:tab w:val="left" w:pos="9922"/>
        </w:tabs>
        <w:spacing w:after="0" w:line="240" w:lineRule="auto"/>
        <w:jc w:val="both"/>
        <w:rPr>
          <w:rFonts w:ascii="Times New Roman" w:hAnsi="Times New Roman" w:cs="Times New Roman"/>
          <w:sz w:val="18"/>
          <w:szCs w:val="18"/>
        </w:rPr>
      </w:pPr>
    </w:p>
    <w:p w:rsidR="00087ABB" w:rsidRPr="00F42D56" w:rsidRDefault="00087ABB" w:rsidP="00087ABB">
      <w:pPr>
        <w:tabs>
          <w:tab w:val="left" w:pos="5103"/>
          <w:tab w:val="left" w:pos="9214"/>
          <w:tab w:val="left" w:pos="9922"/>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Pr="00F42D56">
        <w:rPr>
          <w:rFonts w:ascii="Times New Roman" w:hAnsi="Times New Roman" w:cs="Times New Roman"/>
          <w:sz w:val="18"/>
          <w:szCs w:val="18"/>
        </w:rPr>
        <w:t>Директору муниципального общеобразовательного учреждения</w:t>
      </w:r>
    </w:p>
    <w:p w:rsidR="00087ABB" w:rsidRPr="00F42D56" w:rsidRDefault="00087ABB" w:rsidP="00087ABB">
      <w:pPr>
        <w:tabs>
          <w:tab w:val="left" w:pos="5103"/>
          <w:tab w:val="left" w:pos="9214"/>
          <w:tab w:val="left" w:pos="9922"/>
        </w:tabs>
        <w:spacing w:after="0" w:line="240" w:lineRule="auto"/>
        <w:jc w:val="both"/>
        <w:rPr>
          <w:rFonts w:ascii="Times New Roman" w:hAnsi="Times New Roman" w:cs="Times New Roman"/>
          <w:sz w:val="18"/>
          <w:szCs w:val="18"/>
        </w:rPr>
      </w:pPr>
      <w:r w:rsidRPr="00F42D56">
        <w:rPr>
          <w:rFonts w:ascii="Times New Roman" w:hAnsi="Times New Roman" w:cs="Times New Roman"/>
          <w:sz w:val="18"/>
          <w:szCs w:val="18"/>
        </w:rPr>
        <w:tab/>
        <w:t>«Санаторная школа-интернат № 6»</w:t>
      </w:r>
    </w:p>
    <w:p w:rsidR="00087ABB" w:rsidRPr="00040F28" w:rsidRDefault="00087ABB" w:rsidP="00087ABB">
      <w:pPr>
        <w:tabs>
          <w:tab w:val="left" w:pos="5103"/>
          <w:tab w:val="left" w:pos="9214"/>
          <w:tab w:val="left" w:pos="9922"/>
        </w:tabs>
        <w:spacing w:after="0" w:line="240" w:lineRule="auto"/>
        <w:jc w:val="both"/>
        <w:rPr>
          <w:rFonts w:ascii="Times New Roman" w:hAnsi="Times New Roman" w:cs="Times New Roman"/>
          <w:sz w:val="18"/>
          <w:szCs w:val="18"/>
        </w:rPr>
      </w:pPr>
      <w:r w:rsidRPr="00F42D56">
        <w:rPr>
          <w:rFonts w:ascii="Times New Roman" w:hAnsi="Times New Roman" w:cs="Times New Roman"/>
          <w:sz w:val="18"/>
          <w:szCs w:val="18"/>
        </w:rPr>
        <w:tab/>
      </w:r>
      <w:r w:rsidR="00040F28">
        <w:rPr>
          <w:rFonts w:ascii="Times New Roman" w:hAnsi="Times New Roman" w:cs="Times New Roman"/>
          <w:sz w:val="18"/>
          <w:szCs w:val="18"/>
        </w:rPr>
        <w:t>Веденьеву М.П.</w:t>
      </w:r>
    </w:p>
    <w:p w:rsidR="00087ABB" w:rsidRPr="00F42D56" w:rsidRDefault="00087ABB" w:rsidP="00087ABB">
      <w:pPr>
        <w:tabs>
          <w:tab w:val="left" w:pos="5103"/>
          <w:tab w:val="left" w:pos="5400"/>
          <w:tab w:val="left" w:pos="9214"/>
          <w:tab w:val="left" w:pos="10632"/>
        </w:tabs>
        <w:spacing w:after="0" w:line="240" w:lineRule="auto"/>
        <w:rPr>
          <w:rFonts w:ascii="Times New Roman" w:eastAsia="Times New Roman" w:hAnsi="Times New Roman" w:cs="Times New Roman"/>
          <w:sz w:val="18"/>
          <w:szCs w:val="18"/>
          <w:u w:val="single"/>
        </w:rPr>
      </w:pPr>
      <w:r w:rsidRPr="00F42D56">
        <w:rPr>
          <w:rFonts w:ascii="Times New Roman" w:eastAsia="Times New Roman" w:hAnsi="Times New Roman" w:cs="Times New Roman"/>
          <w:sz w:val="18"/>
          <w:szCs w:val="18"/>
        </w:rPr>
        <w:tab/>
      </w:r>
      <w:r w:rsidRPr="00F42D56">
        <w:rPr>
          <w:rFonts w:ascii="Times New Roman" w:hAnsi="Times New Roman" w:cs="Times New Roman"/>
          <w:sz w:val="18"/>
          <w:szCs w:val="18"/>
        </w:rPr>
        <w:t>от</w:t>
      </w:r>
      <w:r w:rsidRPr="00F42D56">
        <w:rPr>
          <w:rFonts w:ascii="Times New Roman" w:eastAsia="Times New Roman" w:hAnsi="Times New Roman" w:cs="Times New Roman"/>
          <w:sz w:val="18"/>
          <w:szCs w:val="18"/>
          <w:u w:val="single"/>
        </w:rPr>
        <w:tab/>
      </w:r>
      <w:r w:rsidRPr="00F42D56">
        <w:rPr>
          <w:rFonts w:ascii="Times New Roman" w:hAnsi="Times New Roman" w:cs="Times New Roman"/>
          <w:sz w:val="18"/>
          <w:szCs w:val="18"/>
          <w:u w:val="single"/>
        </w:rPr>
        <w:tab/>
      </w:r>
      <w:r w:rsidRPr="00F42D56">
        <w:rPr>
          <w:rFonts w:ascii="Times New Roman" w:hAnsi="Times New Roman" w:cs="Times New Roman"/>
          <w:sz w:val="18"/>
          <w:szCs w:val="18"/>
          <w:u w:val="single"/>
        </w:rPr>
        <w:tab/>
      </w:r>
    </w:p>
    <w:p w:rsidR="00087ABB" w:rsidRPr="00F42D56" w:rsidRDefault="00087ABB" w:rsidP="00087ABB">
      <w:pPr>
        <w:tabs>
          <w:tab w:val="left" w:pos="5103"/>
          <w:tab w:val="left" w:pos="5400"/>
          <w:tab w:val="left" w:pos="9214"/>
          <w:tab w:val="left" w:pos="10632"/>
        </w:tabs>
        <w:spacing w:after="0" w:line="240" w:lineRule="auto"/>
        <w:rPr>
          <w:rFonts w:ascii="Times New Roman" w:eastAsia="Times New Roman" w:hAnsi="Times New Roman" w:cs="Times New Roman"/>
          <w:sz w:val="18"/>
          <w:szCs w:val="18"/>
          <w:vertAlign w:val="superscript"/>
        </w:rPr>
      </w:pPr>
      <w:r w:rsidRPr="00F42D56">
        <w:rPr>
          <w:rFonts w:ascii="Times New Roman" w:eastAsia="Times New Roman" w:hAnsi="Times New Roman" w:cs="Times New Roman"/>
          <w:sz w:val="18"/>
          <w:szCs w:val="18"/>
          <w:vertAlign w:val="superscript"/>
        </w:rPr>
        <w:tab/>
        <w:t xml:space="preserve">                                     (фамилия, имя, отчество</w:t>
      </w:r>
      <w:r w:rsidRPr="00F42D56">
        <w:rPr>
          <w:rFonts w:ascii="Times New Roman" w:hAnsi="Times New Roman" w:cs="Times New Roman"/>
          <w:sz w:val="18"/>
          <w:szCs w:val="18"/>
          <w:vertAlign w:val="superscript"/>
        </w:rPr>
        <w:t xml:space="preserve"> полностью)</w:t>
      </w:r>
      <w:r w:rsidRPr="00F42D56">
        <w:rPr>
          <w:rFonts w:ascii="Times New Roman" w:hAnsi="Times New Roman" w:cs="Times New Roman"/>
          <w:sz w:val="18"/>
          <w:szCs w:val="18"/>
          <w:vertAlign w:val="superscript"/>
        </w:rPr>
        <w:tab/>
      </w:r>
    </w:p>
    <w:p w:rsidR="00087ABB" w:rsidRPr="00F42D56" w:rsidRDefault="00087ABB" w:rsidP="00087ABB">
      <w:pPr>
        <w:tabs>
          <w:tab w:val="left" w:pos="5103"/>
          <w:tab w:val="left" w:pos="5400"/>
          <w:tab w:val="left" w:pos="6840"/>
          <w:tab w:val="left" w:pos="9214"/>
          <w:tab w:val="left" w:pos="10632"/>
        </w:tabs>
        <w:spacing w:after="0" w:line="240" w:lineRule="auto"/>
        <w:rPr>
          <w:rFonts w:ascii="Times New Roman" w:eastAsia="Times New Roman" w:hAnsi="Times New Roman" w:cs="Times New Roman"/>
          <w:sz w:val="18"/>
          <w:szCs w:val="18"/>
          <w:u w:val="single"/>
        </w:rPr>
      </w:pPr>
      <w:r w:rsidRPr="00F42D56">
        <w:rPr>
          <w:rFonts w:ascii="Times New Roman" w:eastAsia="Times New Roman" w:hAnsi="Times New Roman" w:cs="Times New Roman"/>
          <w:sz w:val="18"/>
          <w:szCs w:val="18"/>
        </w:rPr>
        <w:tab/>
        <w:t>зарегистрированног</w:t>
      </w:r>
      <w:proofErr w:type="gramStart"/>
      <w:r w:rsidRPr="00F42D56">
        <w:rPr>
          <w:rFonts w:ascii="Times New Roman" w:eastAsia="Times New Roman" w:hAnsi="Times New Roman" w:cs="Times New Roman"/>
          <w:sz w:val="18"/>
          <w:szCs w:val="18"/>
        </w:rPr>
        <w:t>о(</w:t>
      </w:r>
      <w:proofErr w:type="gramEnd"/>
      <w:r w:rsidRPr="00F42D56">
        <w:rPr>
          <w:rFonts w:ascii="Times New Roman" w:eastAsia="Times New Roman" w:hAnsi="Times New Roman" w:cs="Times New Roman"/>
          <w:sz w:val="18"/>
          <w:szCs w:val="18"/>
        </w:rPr>
        <w:t xml:space="preserve">й) по адресу: </w:t>
      </w:r>
      <w:r w:rsidRPr="00F42D56">
        <w:rPr>
          <w:rFonts w:ascii="Times New Roman" w:eastAsia="Times New Roman" w:hAnsi="Times New Roman" w:cs="Times New Roman"/>
          <w:sz w:val="18"/>
          <w:szCs w:val="18"/>
          <w:u w:val="single"/>
        </w:rPr>
        <w:tab/>
      </w:r>
      <w:r w:rsidRPr="00F42D56">
        <w:rPr>
          <w:rFonts w:ascii="Times New Roman" w:eastAsia="Times New Roman" w:hAnsi="Times New Roman" w:cs="Times New Roman"/>
          <w:sz w:val="18"/>
          <w:szCs w:val="18"/>
          <w:u w:val="single"/>
        </w:rPr>
        <w:tab/>
      </w:r>
    </w:p>
    <w:p w:rsidR="00087ABB" w:rsidRPr="00F42D56" w:rsidRDefault="00087ABB" w:rsidP="00087ABB">
      <w:pPr>
        <w:tabs>
          <w:tab w:val="left" w:pos="5103"/>
          <w:tab w:val="left" w:pos="5400"/>
          <w:tab w:val="left" w:pos="6840"/>
          <w:tab w:val="left" w:pos="9214"/>
          <w:tab w:val="left" w:pos="10632"/>
        </w:tabs>
        <w:spacing w:after="0" w:line="240" w:lineRule="auto"/>
        <w:rPr>
          <w:rFonts w:ascii="Times New Roman" w:eastAsia="Times New Roman" w:hAnsi="Times New Roman" w:cs="Times New Roman"/>
          <w:sz w:val="18"/>
          <w:szCs w:val="18"/>
          <w:vertAlign w:val="superscript"/>
        </w:rPr>
      </w:pPr>
      <w:r w:rsidRPr="00F42D56">
        <w:rPr>
          <w:rFonts w:ascii="Times New Roman" w:eastAsia="Times New Roman" w:hAnsi="Times New Roman" w:cs="Times New Roman"/>
          <w:sz w:val="18"/>
          <w:szCs w:val="18"/>
        </w:rPr>
        <w:tab/>
      </w:r>
      <w:r w:rsidRPr="00F42D56">
        <w:rPr>
          <w:rFonts w:ascii="Times New Roman" w:eastAsia="Times New Roman" w:hAnsi="Times New Roman" w:cs="Times New Roman"/>
          <w:sz w:val="18"/>
          <w:szCs w:val="18"/>
        </w:rPr>
        <w:tab/>
        <w:t xml:space="preserve">                                           </w:t>
      </w:r>
      <w:r w:rsidRPr="00F42D56">
        <w:rPr>
          <w:rFonts w:ascii="Times New Roman" w:hAnsi="Times New Roman" w:cs="Times New Roman"/>
          <w:sz w:val="18"/>
          <w:szCs w:val="18"/>
        </w:rPr>
        <w:t xml:space="preserve">                 </w:t>
      </w:r>
      <w:r w:rsidRPr="00F42D56">
        <w:rPr>
          <w:rFonts w:ascii="Times New Roman" w:eastAsia="Times New Roman" w:hAnsi="Times New Roman" w:cs="Times New Roman"/>
          <w:sz w:val="18"/>
          <w:szCs w:val="18"/>
        </w:rPr>
        <w:t xml:space="preserve"> </w:t>
      </w:r>
      <w:r w:rsidRPr="00F42D56">
        <w:rPr>
          <w:rFonts w:ascii="Times New Roman" w:eastAsia="Times New Roman" w:hAnsi="Times New Roman" w:cs="Times New Roman"/>
          <w:sz w:val="18"/>
          <w:szCs w:val="18"/>
          <w:vertAlign w:val="superscript"/>
        </w:rPr>
        <w:t>(индекс)</w:t>
      </w:r>
    </w:p>
    <w:p w:rsidR="00087ABB" w:rsidRPr="00475E3F" w:rsidRDefault="00087ABB" w:rsidP="00087ABB">
      <w:pPr>
        <w:tabs>
          <w:tab w:val="left" w:pos="5103"/>
          <w:tab w:val="left" w:pos="5400"/>
          <w:tab w:val="left" w:pos="6840"/>
          <w:tab w:val="left" w:pos="9214"/>
          <w:tab w:val="left" w:pos="10632"/>
        </w:tabs>
        <w:spacing w:after="0" w:line="240" w:lineRule="auto"/>
        <w:rPr>
          <w:rFonts w:ascii="Times New Roman" w:eastAsia="Times New Roman" w:hAnsi="Times New Roman" w:cs="Times New Roman"/>
          <w:sz w:val="20"/>
          <w:szCs w:val="20"/>
          <w:u w:val="single"/>
        </w:rPr>
      </w:pPr>
      <w:r w:rsidRPr="00475E3F">
        <w:rPr>
          <w:rFonts w:ascii="Times New Roman" w:eastAsia="Times New Roman" w:hAnsi="Times New Roman" w:cs="Times New Roman"/>
          <w:sz w:val="20"/>
          <w:szCs w:val="20"/>
        </w:rPr>
        <w:tab/>
      </w:r>
      <w:r w:rsidRPr="00475E3F">
        <w:rPr>
          <w:rFonts w:ascii="Times New Roman" w:eastAsia="Times New Roman" w:hAnsi="Times New Roman" w:cs="Times New Roman"/>
          <w:sz w:val="20"/>
          <w:szCs w:val="20"/>
          <w:u w:val="single"/>
        </w:rPr>
        <w:tab/>
      </w:r>
      <w:r w:rsidRPr="00475E3F">
        <w:rPr>
          <w:rFonts w:ascii="Times New Roman" w:eastAsia="Times New Roman" w:hAnsi="Times New Roman" w:cs="Times New Roman"/>
          <w:sz w:val="20"/>
          <w:szCs w:val="20"/>
          <w:u w:val="single"/>
        </w:rPr>
        <w:tab/>
      </w:r>
      <w:r w:rsidRPr="00475E3F">
        <w:rPr>
          <w:rFonts w:ascii="Times New Roman" w:hAnsi="Times New Roman" w:cs="Times New Roman"/>
          <w:sz w:val="20"/>
          <w:szCs w:val="20"/>
          <w:u w:val="single"/>
        </w:rPr>
        <w:tab/>
      </w:r>
      <w:r>
        <w:rPr>
          <w:rFonts w:ascii="Times New Roman" w:hAnsi="Times New Roman" w:cs="Times New Roman"/>
          <w:sz w:val="20"/>
          <w:szCs w:val="20"/>
          <w:u w:val="single"/>
        </w:rPr>
        <w:tab/>
      </w:r>
    </w:p>
    <w:p w:rsidR="00087ABB" w:rsidRPr="00F42D56" w:rsidRDefault="00087ABB" w:rsidP="00087ABB">
      <w:pPr>
        <w:tabs>
          <w:tab w:val="left" w:pos="5103"/>
          <w:tab w:val="left" w:pos="5400"/>
          <w:tab w:val="left" w:pos="6840"/>
          <w:tab w:val="left" w:pos="9214"/>
          <w:tab w:val="left" w:pos="10632"/>
        </w:tabs>
        <w:spacing w:after="0" w:line="240" w:lineRule="auto"/>
        <w:rPr>
          <w:rFonts w:ascii="Times New Roman" w:eastAsia="Times New Roman" w:hAnsi="Times New Roman" w:cs="Times New Roman"/>
          <w:sz w:val="18"/>
          <w:szCs w:val="18"/>
          <w:vertAlign w:val="superscript"/>
        </w:rPr>
      </w:pPr>
      <w:r w:rsidRPr="00F42D56">
        <w:rPr>
          <w:rFonts w:ascii="Times New Roman" w:eastAsia="Times New Roman" w:hAnsi="Times New Roman" w:cs="Times New Roman"/>
          <w:sz w:val="18"/>
          <w:szCs w:val="18"/>
          <w:vertAlign w:val="superscript"/>
        </w:rPr>
        <w:tab/>
      </w:r>
      <w:r w:rsidRPr="00F42D56">
        <w:rPr>
          <w:rFonts w:ascii="Times New Roman" w:eastAsia="Times New Roman" w:hAnsi="Times New Roman" w:cs="Times New Roman"/>
          <w:sz w:val="18"/>
          <w:szCs w:val="18"/>
          <w:vertAlign w:val="superscript"/>
        </w:rPr>
        <w:tab/>
      </w:r>
      <w:r>
        <w:rPr>
          <w:rFonts w:ascii="Times New Roman" w:eastAsia="Times New Roman" w:hAnsi="Times New Roman" w:cs="Times New Roman"/>
          <w:sz w:val="18"/>
          <w:szCs w:val="18"/>
          <w:vertAlign w:val="superscript"/>
        </w:rPr>
        <w:t xml:space="preserve">                   </w:t>
      </w:r>
      <w:r w:rsidRPr="00F42D56">
        <w:rPr>
          <w:rFonts w:ascii="Times New Roman" w:eastAsia="Times New Roman" w:hAnsi="Times New Roman" w:cs="Times New Roman"/>
          <w:sz w:val="18"/>
          <w:szCs w:val="18"/>
          <w:vertAlign w:val="superscript"/>
        </w:rPr>
        <w:t>(город, район, село, поселок, улица, проспект, переулок, проезд)</w:t>
      </w:r>
    </w:p>
    <w:p w:rsidR="00087ABB" w:rsidRPr="00475E3F" w:rsidRDefault="00087ABB" w:rsidP="00087ABB">
      <w:pPr>
        <w:tabs>
          <w:tab w:val="left" w:pos="5103"/>
          <w:tab w:val="left" w:pos="5400"/>
          <w:tab w:val="left" w:pos="6840"/>
          <w:tab w:val="left" w:pos="9214"/>
          <w:tab w:val="left" w:pos="10632"/>
        </w:tabs>
        <w:spacing w:after="0" w:line="240" w:lineRule="auto"/>
        <w:rPr>
          <w:rFonts w:ascii="Times New Roman" w:eastAsia="Times New Roman" w:hAnsi="Times New Roman" w:cs="Times New Roman"/>
          <w:sz w:val="20"/>
          <w:szCs w:val="20"/>
          <w:u w:val="single"/>
        </w:rPr>
      </w:pPr>
      <w:r w:rsidRPr="00475E3F">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sidRPr="00475E3F">
        <w:rPr>
          <w:rFonts w:ascii="Times New Roman" w:eastAsia="Times New Roman" w:hAnsi="Times New Roman" w:cs="Times New Roman"/>
          <w:sz w:val="20"/>
          <w:szCs w:val="20"/>
        </w:rPr>
        <w:t>дом ______, корпус ________, квартира</w:t>
      </w:r>
      <w:r w:rsidRPr="00475E3F">
        <w:rPr>
          <w:rFonts w:ascii="Times New Roman" w:eastAsia="Times New Roman" w:hAnsi="Times New Roman" w:cs="Times New Roman"/>
          <w:sz w:val="20"/>
          <w:szCs w:val="20"/>
          <w:u w:val="single"/>
        </w:rPr>
        <w:tab/>
      </w:r>
    </w:p>
    <w:p w:rsidR="00087ABB" w:rsidRPr="00F42D56" w:rsidRDefault="00087ABB" w:rsidP="00087ABB">
      <w:pPr>
        <w:tabs>
          <w:tab w:val="left" w:pos="5103"/>
          <w:tab w:val="left" w:pos="5400"/>
          <w:tab w:val="left" w:pos="6840"/>
          <w:tab w:val="left" w:pos="9214"/>
          <w:tab w:val="left" w:pos="10632"/>
        </w:tabs>
        <w:spacing w:after="0" w:line="360" w:lineRule="auto"/>
        <w:rPr>
          <w:rFonts w:ascii="Times New Roman" w:eastAsia="Times New Roman" w:hAnsi="Times New Roman" w:cs="Times New Roman"/>
          <w:sz w:val="18"/>
          <w:szCs w:val="18"/>
          <w:u w:val="single"/>
        </w:rPr>
      </w:pPr>
      <w:r w:rsidRPr="00F42D56">
        <w:rPr>
          <w:rFonts w:ascii="Times New Roman" w:eastAsia="Times New Roman" w:hAnsi="Times New Roman" w:cs="Times New Roman"/>
          <w:sz w:val="18"/>
          <w:szCs w:val="18"/>
        </w:rPr>
        <w:tab/>
        <w:t xml:space="preserve">Паспорт: серия _________  № </w:t>
      </w:r>
      <w:r w:rsidRPr="00F42D56">
        <w:rPr>
          <w:rFonts w:ascii="Times New Roman" w:eastAsia="Times New Roman" w:hAnsi="Times New Roman" w:cs="Times New Roman"/>
          <w:sz w:val="18"/>
          <w:szCs w:val="18"/>
          <w:u w:val="single"/>
        </w:rPr>
        <w:tab/>
      </w:r>
      <w:r w:rsidRPr="00F42D56">
        <w:rPr>
          <w:rFonts w:ascii="Times New Roman" w:eastAsia="Times New Roman" w:hAnsi="Times New Roman" w:cs="Times New Roman"/>
          <w:sz w:val="18"/>
          <w:szCs w:val="18"/>
          <w:u w:val="single"/>
        </w:rPr>
        <w:tab/>
      </w:r>
    </w:p>
    <w:p w:rsidR="00087ABB" w:rsidRPr="00F42D56" w:rsidRDefault="00087ABB" w:rsidP="00087ABB">
      <w:pPr>
        <w:tabs>
          <w:tab w:val="left" w:pos="5103"/>
          <w:tab w:val="left" w:pos="5400"/>
          <w:tab w:val="left" w:pos="6840"/>
          <w:tab w:val="left" w:pos="9214"/>
          <w:tab w:val="left" w:pos="10632"/>
        </w:tabs>
        <w:spacing w:after="0" w:line="360" w:lineRule="auto"/>
        <w:rPr>
          <w:rFonts w:ascii="Times New Roman" w:eastAsia="Times New Roman" w:hAnsi="Times New Roman" w:cs="Times New Roman"/>
          <w:sz w:val="18"/>
          <w:szCs w:val="18"/>
          <w:u w:val="single"/>
        </w:rPr>
      </w:pPr>
      <w:r w:rsidRPr="00F42D56">
        <w:rPr>
          <w:rFonts w:ascii="Times New Roman" w:eastAsia="Times New Roman" w:hAnsi="Times New Roman" w:cs="Times New Roman"/>
          <w:sz w:val="18"/>
          <w:szCs w:val="18"/>
        </w:rPr>
        <w:tab/>
        <w:t xml:space="preserve">выдан </w:t>
      </w:r>
      <w:r w:rsidRPr="00F42D56">
        <w:rPr>
          <w:rFonts w:ascii="Times New Roman" w:eastAsia="Times New Roman" w:hAnsi="Times New Roman" w:cs="Times New Roman"/>
          <w:sz w:val="18"/>
          <w:szCs w:val="18"/>
          <w:u w:val="single"/>
        </w:rPr>
        <w:tab/>
      </w:r>
      <w:r w:rsidRPr="00F42D56">
        <w:rPr>
          <w:rFonts w:ascii="Times New Roman" w:eastAsia="Times New Roman" w:hAnsi="Times New Roman" w:cs="Times New Roman"/>
          <w:sz w:val="18"/>
          <w:szCs w:val="18"/>
          <w:u w:val="single"/>
        </w:rPr>
        <w:tab/>
      </w:r>
      <w:r w:rsidRPr="00F42D56">
        <w:rPr>
          <w:rFonts w:ascii="Times New Roman" w:eastAsia="Times New Roman" w:hAnsi="Times New Roman" w:cs="Times New Roman"/>
          <w:sz w:val="18"/>
          <w:szCs w:val="18"/>
          <w:u w:val="single"/>
        </w:rPr>
        <w:tab/>
      </w:r>
    </w:p>
    <w:p w:rsidR="00087ABB" w:rsidRPr="00F42D56" w:rsidRDefault="00087ABB" w:rsidP="00087ABB">
      <w:pPr>
        <w:tabs>
          <w:tab w:val="left" w:pos="5103"/>
          <w:tab w:val="left" w:pos="5400"/>
          <w:tab w:val="left" w:pos="6840"/>
          <w:tab w:val="left" w:pos="9214"/>
          <w:tab w:val="left" w:pos="10632"/>
        </w:tabs>
        <w:spacing w:after="0" w:line="240" w:lineRule="auto"/>
        <w:rPr>
          <w:rFonts w:ascii="Times New Roman" w:eastAsia="Times New Roman" w:hAnsi="Times New Roman" w:cs="Times New Roman"/>
          <w:sz w:val="18"/>
          <w:szCs w:val="18"/>
        </w:rPr>
      </w:pPr>
      <w:r w:rsidRPr="00F42D56">
        <w:rPr>
          <w:rFonts w:ascii="Times New Roman" w:eastAsia="Times New Roman" w:hAnsi="Times New Roman" w:cs="Times New Roman"/>
          <w:sz w:val="18"/>
          <w:szCs w:val="18"/>
        </w:rPr>
        <w:tab/>
      </w:r>
      <w:r w:rsidRPr="00F42D56">
        <w:rPr>
          <w:rFonts w:ascii="Times New Roman" w:eastAsia="Times New Roman" w:hAnsi="Times New Roman" w:cs="Times New Roman"/>
          <w:sz w:val="18"/>
          <w:szCs w:val="18"/>
          <w:u w:val="single"/>
        </w:rPr>
        <w:tab/>
      </w:r>
      <w:r w:rsidRPr="00F42D56">
        <w:rPr>
          <w:rFonts w:ascii="Times New Roman" w:eastAsia="Times New Roman" w:hAnsi="Times New Roman" w:cs="Times New Roman"/>
          <w:sz w:val="18"/>
          <w:szCs w:val="18"/>
          <w:u w:val="single"/>
        </w:rPr>
        <w:tab/>
      </w:r>
      <w:r w:rsidRPr="00F42D56">
        <w:rPr>
          <w:rFonts w:ascii="Times New Roman" w:eastAsia="Times New Roman" w:hAnsi="Times New Roman" w:cs="Times New Roman"/>
          <w:sz w:val="18"/>
          <w:szCs w:val="18"/>
          <w:u w:val="single"/>
        </w:rPr>
        <w:tab/>
      </w:r>
      <w:r w:rsidRPr="00F42D56">
        <w:rPr>
          <w:rFonts w:ascii="Times New Roman" w:eastAsia="Times New Roman" w:hAnsi="Times New Roman" w:cs="Times New Roman"/>
          <w:sz w:val="18"/>
          <w:szCs w:val="18"/>
          <w:u w:val="single"/>
        </w:rPr>
        <w:tab/>
      </w:r>
      <w:r w:rsidRPr="00F42D56">
        <w:rPr>
          <w:rFonts w:ascii="Times New Roman" w:hAnsi="Times New Roman" w:cs="Times New Roman"/>
          <w:sz w:val="18"/>
          <w:szCs w:val="18"/>
        </w:rPr>
        <w:tab/>
      </w:r>
      <w:r w:rsidRPr="00F42D56">
        <w:rPr>
          <w:rFonts w:ascii="Times New Roman" w:hAnsi="Times New Roman" w:cs="Times New Roman"/>
          <w:sz w:val="18"/>
          <w:szCs w:val="18"/>
        </w:rPr>
        <w:tab/>
      </w:r>
      <w:r w:rsidRPr="00F42D56">
        <w:rPr>
          <w:rFonts w:ascii="Times New Roman" w:eastAsia="Times New Roman" w:hAnsi="Times New Roman" w:cs="Times New Roman"/>
          <w:sz w:val="18"/>
          <w:szCs w:val="18"/>
        </w:rPr>
        <w:tab/>
      </w:r>
    </w:p>
    <w:p w:rsidR="00087ABB" w:rsidRPr="00F42D56" w:rsidRDefault="00087ABB" w:rsidP="00087ABB">
      <w:pPr>
        <w:tabs>
          <w:tab w:val="left" w:pos="5103"/>
          <w:tab w:val="left" w:pos="5400"/>
          <w:tab w:val="left" w:pos="6840"/>
          <w:tab w:val="left" w:pos="9214"/>
          <w:tab w:val="left" w:pos="10632"/>
        </w:tabs>
        <w:spacing w:after="0" w:line="240" w:lineRule="auto"/>
        <w:rPr>
          <w:rFonts w:ascii="Times New Roman" w:eastAsia="Times New Roman" w:hAnsi="Times New Roman" w:cs="Times New Roman"/>
          <w:sz w:val="18"/>
          <w:szCs w:val="18"/>
          <w:vertAlign w:val="superscript"/>
        </w:rPr>
      </w:pPr>
      <w:r w:rsidRPr="00F42D56">
        <w:rPr>
          <w:rFonts w:ascii="Times New Roman" w:eastAsia="Times New Roman" w:hAnsi="Times New Roman" w:cs="Times New Roman"/>
          <w:sz w:val="18"/>
          <w:szCs w:val="18"/>
          <w:vertAlign w:val="superscript"/>
        </w:rPr>
        <w:tab/>
      </w:r>
      <w:r w:rsidRPr="00F42D56">
        <w:rPr>
          <w:rFonts w:ascii="Times New Roman" w:eastAsia="Times New Roman" w:hAnsi="Times New Roman" w:cs="Times New Roman"/>
          <w:sz w:val="18"/>
          <w:szCs w:val="18"/>
          <w:vertAlign w:val="superscript"/>
        </w:rPr>
        <w:tab/>
        <w:t xml:space="preserve">                                                                       (кем </w:t>
      </w:r>
      <w:proofErr w:type="gramStart"/>
      <w:r w:rsidRPr="00F42D56">
        <w:rPr>
          <w:rFonts w:ascii="Times New Roman" w:eastAsia="Times New Roman" w:hAnsi="Times New Roman" w:cs="Times New Roman"/>
          <w:sz w:val="18"/>
          <w:szCs w:val="18"/>
          <w:vertAlign w:val="superscript"/>
        </w:rPr>
        <w:t>выдан</w:t>
      </w:r>
      <w:proofErr w:type="gramEnd"/>
      <w:r w:rsidRPr="00F42D56">
        <w:rPr>
          <w:rFonts w:ascii="Times New Roman" w:eastAsia="Times New Roman" w:hAnsi="Times New Roman" w:cs="Times New Roman"/>
          <w:sz w:val="18"/>
          <w:szCs w:val="18"/>
          <w:vertAlign w:val="superscript"/>
        </w:rPr>
        <w:t>)</w:t>
      </w:r>
    </w:p>
    <w:p w:rsidR="00087ABB" w:rsidRPr="00F42D56" w:rsidRDefault="00087ABB" w:rsidP="00087ABB">
      <w:pPr>
        <w:tabs>
          <w:tab w:val="left" w:pos="5103"/>
          <w:tab w:val="left" w:pos="5400"/>
          <w:tab w:val="left" w:pos="6840"/>
          <w:tab w:val="left" w:pos="9214"/>
          <w:tab w:val="left" w:pos="10632"/>
        </w:tabs>
        <w:spacing w:after="0" w:line="240" w:lineRule="auto"/>
        <w:rPr>
          <w:rFonts w:ascii="Times New Roman" w:eastAsia="Times New Roman" w:hAnsi="Times New Roman" w:cs="Times New Roman"/>
          <w:sz w:val="18"/>
          <w:szCs w:val="18"/>
          <w:u w:val="single"/>
        </w:rPr>
      </w:pPr>
      <w:r w:rsidRPr="00F42D56">
        <w:rPr>
          <w:rFonts w:ascii="Times New Roman" w:eastAsia="Times New Roman" w:hAnsi="Times New Roman" w:cs="Times New Roman"/>
          <w:sz w:val="18"/>
          <w:szCs w:val="18"/>
          <w:vertAlign w:val="superscript"/>
        </w:rPr>
        <w:tab/>
      </w:r>
      <w:r w:rsidRPr="00F42D56">
        <w:rPr>
          <w:rFonts w:ascii="Times New Roman" w:eastAsia="Times New Roman" w:hAnsi="Times New Roman" w:cs="Times New Roman"/>
          <w:sz w:val="18"/>
          <w:szCs w:val="18"/>
        </w:rPr>
        <w:t xml:space="preserve">код </w:t>
      </w:r>
      <w:proofErr w:type="spellStart"/>
      <w:r w:rsidRPr="00F42D56">
        <w:rPr>
          <w:rFonts w:ascii="Times New Roman" w:eastAsia="Times New Roman" w:hAnsi="Times New Roman" w:cs="Times New Roman"/>
          <w:sz w:val="18"/>
          <w:szCs w:val="18"/>
        </w:rPr>
        <w:t>подра</w:t>
      </w:r>
      <w:r w:rsidRPr="00F42D56">
        <w:rPr>
          <w:rFonts w:ascii="Times New Roman" w:hAnsi="Times New Roman" w:cs="Times New Roman"/>
          <w:sz w:val="18"/>
          <w:szCs w:val="18"/>
        </w:rPr>
        <w:t>зделения_____________</w:t>
      </w:r>
      <w:r w:rsidRPr="00F42D56">
        <w:rPr>
          <w:rFonts w:ascii="Times New Roman" w:eastAsia="Times New Roman" w:hAnsi="Times New Roman" w:cs="Times New Roman"/>
          <w:sz w:val="18"/>
          <w:szCs w:val="18"/>
        </w:rPr>
        <w:t>дата</w:t>
      </w:r>
      <w:proofErr w:type="spellEnd"/>
      <w:r w:rsidRPr="00F42D56">
        <w:rPr>
          <w:rFonts w:ascii="Times New Roman" w:eastAsia="Times New Roman" w:hAnsi="Times New Roman" w:cs="Times New Roman"/>
          <w:sz w:val="18"/>
          <w:szCs w:val="18"/>
        </w:rPr>
        <w:t xml:space="preserve"> выдачи </w:t>
      </w:r>
      <w:r w:rsidRPr="00F42D56">
        <w:rPr>
          <w:rFonts w:ascii="Times New Roman" w:eastAsia="Times New Roman" w:hAnsi="Times New Roman" w:cs="Times New Roman"/>
          <w:sz w:val="18"/>
          <w:szCs w:val="18"/>
          <w:u w:val="single"/>
        </w:rPr>
        <w:tab/>
      </w:r>
      <w:r w:rsidRPr="00F42D56">
        <w:rPr>
          <w:rFonts w:ascii="Times New Roman" w:eastAsia="Times New Roman" w:hAnsi="Times New Roman" w:cs="Times New Roman"/>
          <w:sz w:val="18"/>
          <w:szCs w:val="18"/>
          <w:u w:val="single"/>
        </w:rPr>
        <w:tab/>
      </w:r>
    </w:p>
    <w:p w:rsidR="00087ABB" w:rsidRDefault="00087ABB" w:rsidP="00087ABB">
      <w:pPr>
        <w:tabs>
          <w:tab w:val="left" w:pos="9922"/>
        </w:tabs>
        <w:spacing w:after="0" w:line="240" w:lineRule="auto"/>
        <w:jc w:val="both"/>
        <w:rPr>
          <w:rFonts w:ascii="Times New Roman" w:hAnsi="Times New Roman" w:cs="Times New Roman"/>
          <w:sz w:val="24"/>
          <w:szCs w:val="24"/>
        </w:rPr>
      </w:pPr>
    </w:p>
    <w:p w:rsidR="00087ABB" w:rsidRPr="00F42D56" w:rsidRDefault="00087ABB" w:rsidP="00087ABB">
      <w:pPr>
        <w:tabs>
          <w:tab w:val="left" w:pos="9922"/>
        </w:tabs>
        <w:spacing w:after="0" w:line="240" w:lineRule="auto"/>
        <w:jc w:val="center"/>
        <w:rPr>
          <w:rFonts w:ascii="Times New Roman" w:hAnsi="Times New Roman" w:cs="Times New Roman"/>
          <w:b/>
          <w:i/>
          <w:sz w:val="24"/>
          <w:szCs w:val="24"/>
        </w:rPr>
      </w:pPr>
      <w:r w:rsidRPr="00F42D56">
        <w:rPr>
          <w:rFonts w:ascii="Times New Roman" w:hAnsi="Times New Roman" w:cs="Times New Roman"/>
          <w:b/>
          <w:i/>
          <w:sz w:val="24"/>
          <w:szCs w:val="24"/>
        </w:rPr>
        <w:t>Согласие на обработку персональных данных</w:t>
      </w:r>
    </w:p>
    <w:p w:rsidR="00087ABB" w:rsidRDefault="00087ABB" w:rsidP="00087ABB">
      <w:pPr>
        <w:tabs>
          <w:tab w:val="left" w:pos="9214"/>
          <w:tab w:val="left" w:pos="9922"/>
        </w:tabs>
        <w:spacing w:after="0" w:line="240" w:lineRule="auto"/>
        <w:jc w:val="both"/>
        <w:rPr>
          <w:rFonts w:ascii="Times New Roman" w:hAnsi="Times New Roman" w:cs="Times New Roman"/>
          <w:sz w:val="24"/>
          <w:szCs w:val="24"/>
          <w:u w:val="single"/>
        </w:rPr>
      </w:pPr>
      <w:r w:rsidRPr="00F42D56">
        <w:rPr>
          <w:rFonts w:ascii="Times New Roman" w:hAnsi="Times New Roman" w:cs="Times New Roman"/>
          <w:sz w:val="20"/>
          <w:szCs w:val="20"/>
        </w:rPr>
        <w:t>Я</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Pr="00F42D56" w:rsidRDefault="00087ABB" w:rsidP="00087ABB">
      <w:pPr>
        <w:tabs>
          <w:tab w:val="left" w:pos="9214"/>
          <w:tab w:val="left" w:pos="9922"/>
        </w:tabs>
        <w:spacing w:after="0" w:line="240" w:lineRule="auto"/>
        <w:jc w:val="center"/>
        <w:rPr>
          <w:rFonts w:ascii="Times New Roman" w:hAnsi="Times New Roman" w:cs="Times New Roman"/>
          <w:sz w:val="20"/>
          <w:szCs w:val="20"/>
          <w:vertAlign w:val="superscript"/>
        </w:rPr>
      </w:pPr>
      <w:r w:rsidRPr="00F42D56">
        <w:rPr>
          <w:rFonts w:ascii="Times New Roman" w:hAnsi="Times New Roman" w:cs="Times New Roman"/>
          <w:sz w:val="20"/>
          <w:szCs w:val="20"/>
          <w:vertAlign w:val="superscript"/>
        </w:rPr>
        <w:t>(фамилия, имя, отчество полностью)</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в соответствии со статьей 9 Федерального закона от 27.07.2006 г. № 152-ФЗ «О персональных данных» даю свое согласие муниципальному общеобразовательному учреждению «Санаторная школа-интернат № 6», расположенному по адресу: 150002 г</w:t>
      </w:r>
      <w:proofErr w:type="gramStart"/>
      <w:r w:rsidRPr="00F42D56">
        <w:rPr>
          <w:rFonts w:ascii="Times New Roman" w:hAnsi="Times New Roman" w:cs="Times New Roman"/>
          <w:sz w:val="20"/>
          <w:szCs w:val="20"/>
        </w:rPr>
        <w:t>.Я</w:t>
      </w:r>
      <w:proofErr w:type="gramEnd"/>
      <w:r w:rsidRPr="00F42D56">
        <w:rPr>
          <w:rFonts w:ascii="Times New Roman" w:hAnsi="Times New Roman" w:cs="Times New Roman"/>
          <w:sz w:val="20"/>
          <w:szCs w:val="20"/>
        </w:rPr>
        <w:t xml:space="preserve">рославль, ул. Лесная, д.5 (далее Оператор)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27.07.20016 </w:t>
      </w:r>
      <w:proofErr w:type="gramStart"/>
      <w:r w:rsidRPr="00F42D56">
        <w:rPr>
          <w:rFonts w:ascii="Times New Roman" w:hAnsi="Times New Roman" w:cs="Times New Roman"/>
          <w:sz w:val="20"/>
          <w:szCs w:val="20"/>
        </w:rPr>
        <w:t>г. № 152-ФЗ «О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Перечень моих персональных данных, на обработку которых я даю согласие:</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xml:space="preserve">– фамилия, имя, отчество, </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пол,</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xml:space="preserve">– дата и место рождения, </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xml:space="preserve">– адрес регистрации и фактического проживания, </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xml:space="preserve">– контактный телефон, </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сведения о семейном и социальном положении, которые могут понадобиться Оператору для предоставления мне льгот, предусмотренных трудовым и налоговым законодательством;</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отношение к воинской обязанности,</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данные документов об образовании, квалификации, профессиональной подготовке  и переподготовке, сведения о повышении квалификации,</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данные о состоянии здоровья,</w:t>
      </w:r>
      <w:r w:rsidRPr="00F42D56">
        <w:rPr>
          <w:sz w:val="20"/>
          <w:szCs w:val="20"/>
        </w:rPr>
        <w:t xml:space="preserve"> </w:t>
      </w:r>
      <w:r w:rsidRPr="00F42D56">
        <w:rPr>
          <w:rStyle w:val="grame"/>
          <w:rFonts w:ascii="Times New Roman" w:hAnsi="Times New Roman" w:cs="Times New Roman"/>
          <w:sz w:val="20"/>
          <w:szCs w:val="20"/>
        </w:rPr>
        <w:t>необходимые Оператору для определения пригодности для выполнения поручаемой работы и предупреждения профессиональных заболеваний, предусмотренные действующим законодательством Российской Федерации;</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сведения об аттестации,</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xml:space="preserve">– сведения об  общем и специальном стаже, </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xml:space="preserve">– сведения документа, удостоверяющего личность (паспорта), </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xml:space="preserve">– сведения о трудовой деятельности (согласно записям в трудовой книжке), </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сведения о доходах с предыдущих мест работы;</w:t>
      </w:r>
    </w:p>
    <w:p w:rsidR="00087ABB" w:rsidRPr="00F42D56" w:rsidRDefault="00087ABB" w:rsidP="00087ABB">
      <w:pPr>
        <w:spacing w:after="0" w:line="240" w:lineRule="auto"/>
        <w:jc w:val="both"/>
        <w:rPr>
          <w:rStyle w:val="grame"/>
          <w:rFonts w:ascii="Times New Roman" w:hAnsi="Times New Roman" w:cs="Times New Roman"/>
          <w:sz w:val="20"/>
          <w:szCs w:val="20"/>
        </w:rPr>
      </w:pPr>
      <w:r w:rsidRPr="00F42D56">
        <w:rPr>
          <w:rFonts w:ascii="Times New Roman" w:hAnsi="Times New Roman" w:cs="Times New Roman"/>
          <w:sz w:val="20"/>
          <w:szCs w:val="20"/>
        </w:rPr>
        <w:t xml:space="preserve">– </w:t>
      </w:r>
      <w:r w:rsidRPr="00F42D56">
        <w:rPr>
          <w:rStyle w:val="grame"/>
          <w:rFonts w:ascii="Times New Roman" w:hAnsi="Times New Roman" w:cs="Times New Roman"/>
          <w:sz w:val="20"/>
          <w:szCs w:val="20"/>
        </w:rPr>
        <w:t xml:space="preserve">сведения об использованных отпусках; </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Style w:val="grame"/>
          <w:rFonts w:ascii="Times New Roman" w:hAnsi="Times New Roman" w:cs="Times New Roman"/>
          <w:sz w:val="20"/>
          <w:szCs w:val="20"/>
        </w:rPr>
        <w:t>– сведения об имеющихся наградах (поощрениях), почётных званиях;</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xml:space="preserve">– номер ИНН, </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xml:space="preserve">– номер страхового свидетельства государственного пенсионного страхования, </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сведения об отсутствии (наличии) судимости.</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xml:space="preserve">в целях: </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обеспечения соблюдения законов и иных нормативных правовых актов,</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заключения и регулирования трудовых отношений и иных, непосредственно связанных с ними отношений;</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отражения информации в кадровых документах;</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начисления заработной платы;</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исчисления и уплаты предусмотренных законодательством РФ налогов, сборов, взносов и связанных с ними отношений;</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предоставления Оператором установленной законодательством отчетности в отношении физических лиц, в том числе сведений персонифицированного учета в Пенсионный фонд, сведений подоходного налога в ФНС РФ, сведений в ФСС РФ;</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предоставления сведений в банк для оформления банковской карты и перечисления на нее заработной платы;</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содействия мне в трудоустройстве, обучении, повышении квалификации, продвижении по службе;</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xml:space="preserve">– обеспечения моей личной безопасности; </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xml:space="preserve">– контроля количества и качества выполняемой работы; </w:t>
      </w: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lastRenderedPageBreak/>
        <w:t>– обеспечения сохранности имущества.</w:t>
      </w:r>
    </w:p>
    <w:p w:rsidR="00087ABB" w:rsidRPr="00F42D56" w:rsidRDefault="00087ABB" w:rsidP="00087ABB">
      <w:pPr>
        <w:tabs>
          <w:tab w:val="left" w:pos="9922"/>
        </w:tabs>
        <w:spacing w:after="0" w:line="240" w:lineRule="auto"/>
        <w:ind w:firstLine="993"/>
        <w:jc w:val="both"/>
        <w:rPr>
          <w:rFonts w:ascii="Times New Roman" w:hAnsi="Times New Roman" w:cs="Times New Roman"/>
          <w:sz w:val="20"/>
          <w:szCs w:val="20"/>
        </w:rPr>
      </w:pPr>
      <w:r w:rsidRPr="00F42D56">
        <w:rPr>
          <w:rFonts w:ascii="Times New Roman" w:hAnsi="Times New Roman" w:cs="Times New Roman"/>
          <w:sz w:val="20"/>
          <w:szCs w:val="20"/>
        </w:rPr>
        <w:t>Я оставляю за собой право отозвать свое согласие посредством составления соответствующего письменного заявления, которое может быть направлено мною в адрес Оператора по почте заказным письмом с уведомлением о вручении либо вручено лично под расписку представителю Оператора.</w:t>
      </w:r>
    </w:p>
    <w:p w:rsidR="00087ABB" w:rsidRPr="00F42D56" w:rsidRDefault="00087ABB" w:rsidP="00087ABB">
      <w:pPr>
        <w:tabs>
          <w:tab w:val="left" w:pos="9922"/>
        </w:tabs>
        <w:spacing w:after="0" w:line="240" w:lineRule="auto"/>
        <w:ind w:firstLine="993"/>
        <w:jc w:val="both"/>
        <w:rPr>
          <w:rFonts w:ascii="Times New Roman" w:hAnsi="Times New Roman" w:cs="Times New Roman"/>
          <w:sz w:val="20"/>
          <w:szCs w:val="20"/>
        </w:rPr>
      </w:pPr>
      <w:r w:rsidRPr="00F42D56">
        <w:rPr>
          <w:rFonts w:ascii="Times New Roman" w:hAnsi="Times New Roman" w:cs="Times New Roman"/>
          <w:sz w:val="20"/>
          <w:szCs w:val="20"/>
        </w:rPr>
        <w:t>Настоящее согласие действует со дня подписания до дня отзыва в письменной форме.</w:t>
      </w:r>
    </w:p>
    <w:p w:rsidR="00087ABB" w:rsidRPr="00540693" w:rsidRDefault="00087ABB" w:rsidP="00087ABB">
      <w:pPr>
        <w:tabs>
          <w:tab w:val="left" w:pos="9922"/>
        </w:tabs>
        <w:spacing w:after="0" w:line="240" w:lineRule="auto"/>
        <w:jc w:val="both"/>
        <w:rPr>
          <w:rFonts w:ascii="Times New Roman" w:hAnsi="Times New Roman" w:cs="Times New Roman"/>
        </w:rPr>
      </w:pPr>
    </w:p>
    <w:p w:rsidR="00087ABB" w:rsidRPr="00F42D56" w:rsidRDefault="00087ABB" w:rsidP="00087ABB">
      <w:pPr>
        <w:tabs>
          <w:tab w:val="left" w:pos="9922"/>
        </w:tabs>
        <w:spacing w:after="0" w:line="240" w:lineRule="auto"/>
        <w:jc w:val="both"/>
        <w:rPr>
          <w:rFonts w:ascii="Times New Roman" w:hAnsi="Times New Roman" w:cs="Times New Roman"/>
          <w:sz w:val="20"/>
          <w:szCs w:val="20"/>
        </w:rPr>
      </w:pPr>
      <w:r w:rsidRPr="00F42D56">
        <w:rPr>
          <w:rFonts w:ascii="Times New Roman" w:hAnsi="Times New Roman" w:cs="Times New Roman"/>
          <w:sz w:val="20"/>
          <w:szCs w:val="20"/>
        </w:rPr>
        <w:t xml:space="preserve">Дата _________________                                  </w:t>
      </w:r>
      <w:r>
        <w:rPr>
          <w:rFonts w:ascii="Times New Roman" w:hAnsi="Times New Roman" w:cs="Times New Roman"/>
          <w:sz w:val="20"/>
          <w:szCs w:val="20"/>
        </w:rPr>
        <w:t xml:space="preserve">                                              </w:t>
      </w:r>
      <w:r w:rsidRPr="00F42D56">
        <w:rPr>
          <w:rFonts w:ascii="Times New Roman" w:hAnsi="Times New Roman" w:cs="Times New Roman"/>
          <w:sz w:val="20"/>
          <w:szCs w:val="20"/>
        </w:rPr>
        <w:t>Подпись работника _________________</w:t>
      </w:r>
    </w:p>
    <w:p w:rsidR="00087ABB" w:rsidRDefault="00087ABB" w:rsidP="00087ABB">
      <w:r>
        <w:br w:type="page"/>
      </w:r>
    </w:p>
    <w:p w:rsidR="00087ABB" w:rsidRDefault="00087ABB" w:rsidP="00087ABB">
      <w:pPr>
        <w:jc w:val="both"/>
        <w:rPr>
          <w:rFonts w:ascii="Times New Roman" w:hAnsi="Times New Roman" w:cs="Times New Roman"/>
          <w:sz w:val="24"/>
          <w:szCs w:val="24"/>
        </w:rPr>
      </w:pPr>
      <w:r w:rsidRPr="00145DE9">
        <w:rPr>
          <w:rFonts w:ascii="Times New Roman" w:hAnsi="Times New Roman" w:cs="Times New Roman"/>
          <w:sz w:val="24"/>
          <w:szCs w:val="24"/>
        </w:rPr>
        <w:lastRenderedPageBreak/>
        <w:t>Форма уведомления субъект</w:t>
      </w:r>
      <w:r>
        <w:rPr>
          <w:rFonts w:ascii="Times New Roman" w:hAnsi="Times New Roman" w:cs="Times New Roman"/>
          <w:sz w:val="24"/>
          <w:szCs w:val="24"/>
        </w:rPr>
        <w:t>а</w:t>
      </w:r>
      <w:r w:rsidRPr="00145DE9">
        <w:rPr>
          <w:rFonts w:ascii="Times New Roman" w:hAnsi="Times New Roman" w:cs="Times New Roman"/>
          <w:sz w:val="24"/>
          <w:szCs w:val="24"/>
        </w:rPr>
        <w:t xml:space="preserve"> персональных данных об обработке его персональных данных</w:t>
      </w:r>
    </w:p>
    <w:p w:rsidR="00087ABB" w:rsidRDefault="00087ABB" w:rsidP="00087ABB">
      <w:pPr>
        <w:tabs>
          <w:tab w:val="left" w:pos="59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Субъекту персональных данных</w:t>
      </w:r>
    </w:p>
    <w:p w:rsidR="00087ABB" w:rsidRDefault="00087ABB" w:rsidP="00087ABB">
      <w:pPr>
        <w:tabs>
          <w:tab w:val="left" w:pos="59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(ФИО)</w:t>
      </w:r>
    </w:p>
    <w:p w:rsidR="00087ABB" w:rsidRDefault="00087ABB" w:rsidP="00087ABB">
      <w:pPr>
        <w:tabs>
          <w:tab w:val="left" w:pos="59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Адрес:</w:t>
      </w:r>
    </w:p>
    <w:p w:rsidR="00087ABB" w:rsidRDefault="00087ABB" w:rsidP="00087ABB">
      <w:pPr>
        <w:tabs>
          <w:tab w:val="left" w:pos="5954"/>
        </w:tabs>
        <w:spacing w:after="0" w:line="240" w:lineRule="auto"/>
        <w:jc w:val="both"/>
        <w:rPr>
          <w:rFonts w:ascii="Times New Roman" w:hAnsi="Times New Roman" w:cs="Times New Roman"/>
          <w:sz w:val="24"/>
          <w:szCs w:val="24"/>
        </w:rPr>
      </w:pPr>
    </w:p>
    <w:p w:rsidR="00087ABB" w:rsidRDefault="00087ABB" w:rsidP="00087ABB">
      <w:pPr>
        <w:tabs>
          <w:tab w:val="left" w:pos="595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УВЕДОМЛЕНИЕ</w:t>
      </w:r>
    </w:p>
    <w:p w:rsidR="00087ABB" w:rsidRDefault="00087ABB" w:rsidP="00087ABB">
      <w:pPr>
        <w:tabs>
          <w:tab w:val="left" w:pos="595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обработке персональных данных</w:t>
      </w:r>
    </w:p>
    <w:p w:rsidR="00087ABB" w:rsidRDefault="00087ABB" w:rsidP="00087ABB">
      <w:pPr>
        <w:tabs>
          <w:tab w:val="left" w:pos="5954"/>
        </w:tabs>
        <w:spacing w:after="0" w:line="240" w:lineRule="auto"/>
        <w:jc w:val="center"/>
        <w:rPr>
          <w:rFonts w:ascii="Times New Roman" w:hAnsi="Times New Roman" w:cs="Times New Roman"/>
          <w:sz w:val="24"/>
          <w:szCs w:val="24"/>
        </w:rPr>
      </w:pPr>
    </w:p>
    <w:p w:rsidR="00087ABB" w:rsidRDefault="00087ABB" w:rsidP="00087ABB">
      <w:pPr>
        <w:tabs>
          <w:tab w:val="left" w:pos="5954"/>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Оператор персональных данных: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Pr="00145DE9" w:rsidRDefault="00087ABB" w:rsidP="00087ABB">
      <w:pPr>
        <w:tabs>
          <w:tab w:val="left" w:pos="5954"/>
          <w:tab w:val="left" w:pos="10206"/>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vertAlign w:val="superscript"/>
        </w:rPr>
        <w:t>наименование организации</w:t>
      </w:r>
    </w:p>
    <w:p w:rsidR="00087ABB" w:rsidRPr="00145DE9" w:rsidRDefault="00087ABB" w:rsidP="00087ABB">
      <w:pPr>
        <w:tabs>
          <w:tab w:val="left" w:pos="5954"/>
          <w:tab w:val="left" w:pos="10206"/>
        </w:tabs>
        <w:spacing w:after="0" w:line="240" w:lineRule="auto"/>
        <w:rPr>
          <w:rFonts w:ascii="Times New Roman" w:hAnsi="Times New Roman" w:cs="Times New Roman"/>
          <w:sz w:val="24"/>
          <w:szCs w:val="24"/>
          <w:u w:val="single"/>
        </w:rPr>
      </w:pPr>
      <w:proofErr w:type="gramStart"/>
      <w:r>
        <w:rPr>
          <w:rFonts w:ascii="Times New Roman" w:hAnsi="Times New Roman" w:cs="Times New Roman"/>
          <w:sz w:val="24"/>
          <w:szCs w:val="24"/>
        </w:rPr>
        <w:t>находящийся</w:t>
      </w:r>
      <w:proofErr w:type="gramEnd"/>
      <w:r>
        <w:rPr>
          <w:rFonts w:ascii="Times New Roman" w:hAnsi="Times New Roman" w:cs="Times New Roman"/>
          <w:sz w:val="24"/>
          <w:szCs w:val="24"/>
        </w:rPr>
        <w:t xml:space="preserve"> по адресу: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5954"/>
          <w:tab w:val="left" w:pos="10206"/>
        </w:tabs>
        <w:spacing w:after="0" w:line="240" w:lineRule="auto"/>
        <w:rPr>
          <w:rFonts w:ascii="Times New Roman" w:hAnsi="Times New Roman" w:cs="Times New Roman"/>
          <w:sz w:val="24"/>
          <w:szCs w:val="24"/>
        </w:rPr>
      </w:pPr>
    </w:p>
    <w:p w:rsidR="00087ABB" w:rsidRDefault="00087ABB" w:rsidP="00087ABB">
      <w:pPr>
        <w:tabs>
          <w:tab w:val="left" w:pos="5954"/>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руководствуясь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3969"/>
          <w:tab w:val="left" w:pos="10206"/>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ab/>
      </w:r>
      <w:r w:rsidRPr="00145DE9">
        <w:rPr>
          <w:rFonts w:ascii="Times New Roman" w:hAnsi="Times New Roman" w:cs="Times New Roman"/>
          <w:sz w:val="24"/>
          <w:szCs w:val="24"/>
          <w:vertAlign w:val="superscript"/>
        </w:rPr>
        <w:t>(правовое</w:t>
      </w:r>
      <w:r>
        <w:rPr>
          <w:rFonts w:ascii="Times New Roman" w:hAnsi="Times New Roman" w:cs="Times New Roman"/>
          <w:sz w:val="24"/>
          <w:szCs w:val="24"/>
          <w:vertAlign w:val="superscript"/>
        </w:rPr>
        <w:t xml:space="preserve"> основание обработки персональных данных)</w:t>
      </w:r>
    </w:p>
    <w:p w:rsidR="00087ABB" w:rsidRDefault="00087ABB" w:rsidP="00087ABB">
      <w:pPr>
        <w:tabs>
          <w:tab w:val="left" w:pos="3969"/>
          <w:tab w:val="left" w:pos="1020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целью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3969"/>
          <w:tab w:val="left" w:pos="10206"/>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vertAlign w:val="superscript"/>
        </w:rPr>
        <w:t>(цель обработки персональных данных)</w:t>
      </w:r>
    </w:p>
    <w:p w:rsidR="00087ABB" w:rsidRDefault="00087ABB" w:rsidP="00087ABB">
      <w:pPr>
        <w:tabs>
          <w:tab w:val="left" w:pos="3969"/>
          <w:tab w:val="left" w:pos="10206"/>
        </w:tabs>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Осуществляет обработку ваших персональных данных, включая:</w:t>
      </w:r>
    </w:p>
    <w:p w:rsidR="00087ABB" w:rsidRDefault="00087ABB" w:rsidP="00087ABB">
      <w:pPr>
        <w:tabs>
          <w:tab w:val="left" w:pos="3969"/>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3969"/>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2552"/>
          <w:tab w:val="left" w:pos="10206"/>
        </w:tabs>
        <w:spacing w:after="0" w:line="240" w:lineRule="auto"/>
        <w:rPr>
          <w:rFonts w:ascii="Times New Roman" w:hAnsi="Times New Roman" w:cs="Times New Roman"/>
          <w:sz w:val="24"/>
          <w:szCs w:val="24"/>
          <w:vertAlign w:val="superscript"/>
        </w:rPr>
      </w:pPr>
      <w:r w:rsidRPr="00145DE9">
        <w:rPr>
          <w:rFonts w:ascii="Times New Roman" w:hAnsi="Times New Roman" w:cs="Times New Roman"/>
          <w:sz w:val="24"/>
          <w:szCs w:val="24"/>
          <w:vertAlign w:val="superscript"/>
        </w:rPr>
        <w:tab/>
      </w:r>
      <w:proofErr w:type="gramStart"/>
      <w:r w:rsidRPr="00145DE9">
        <w:rPr>
          <w:rFonts w:ascii="Times New Roman" w:hAnsi="Times New Roman" w:cs="Times New Roman"/>
          <w:sz w:val="24"/>
          <w:szCs w:val="24"/>
          <w:vertAlign w:val="superscript"/>
        </w:rPr>
        <w:t>(перечисление персональных данных, находящихся в обработке:</w:t>
      </w:r>
      <w:proofErr w:type="gramEnd"/>
      <w:r w:rsidRPr="00145DE9">
        <w:rPr>
          <w:rFonts w:ascii="Times New Roman" w:hAnsi="Times New Roman" w:cs="Times New Roman"/>
          <w:sz w:val="24"/>
          <w:szCs w:val="24"/>
          <w:vertAlign w:val="superscript"/>
        </w:rPr>
        <w:t xml:space="preserve"> </w:t>
      </w:r>
      <w:proofErr w:type="gramStart"/>
      <w:r w:rsidRPr="00145DE9">
        <w:rPr>
          <w:rFonts w:ascii="Times New Roman" w:hAnsi="Times New Roman" w:cs="Times New Roman"/>
          <w:sz w:val="24"/>
          <w:szCs w:val="24"/>
          <w:vertAlign w:val="superscript"/>
        </w:rPr>
        <w:t>ФИО, телефон…</w:t>
      </w:r>
      <w:r>
        <w:rPr>
          <w:rFonts w:ascii="Times New Roman" w:hAnsi="Times New Roman" w:cs="Times New Roman"/>
          <w:sz w:val="24"/>
          <w:szCs w:val="24"/>
          <w:vertAlign w:val="superscript"/>
        </w:rPr>
        <w:t>)</w:t>
      </w:r>
      <w:proofErr w:type="gramEnd"/>
    </w:p>
    <w:p w:rsidR="00087ABB" w:rsidRDefault="00087ABB" w:rsidP="00087ABB">
      <w:pPr>
        <w:tabs>
          <w:tab w:val="left" w:pos="2552"/>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полученных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2552"/>
          <w:tab w:val="left" w:pos="10206"/>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ab/>
        <w:t>(источник получения персональных данных)</w:t>
      </w:r>
    </w:p>
    <w:p w:rsidR="00087ABB" w:rsidRDefault="00087ABB" w:rsidP="00087ABB">
      <w:pPr>
        <w:tabs>
          <w:tab w:val="left" w:pos="2552"/>
          <w:tab w:val="left" w:pos="10206"/>
        </w:tabs>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вышеуказанных персональных данных осуществляется путем:</w:t>
      </w:r>
    </w:p>
    <w:p w:rsidR="00087ABB" w:rsidRDefault="00087ABB" w:rsidP="00087ABB">
      <w:pPr>
        <w:tabs>
          <w:tab w:val="left" w:pos="2552"/>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2552"/>
          <w:tab w:val="left" w:pos="10206"/>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ab/>
        <w:t>перечень действия с персональными данными</w:t>
      </w:r>
    </w:p>
    <w:p w:rsidR="00087ABB" w:rsidRDefault="00087ABB" w:rsidP="00087ABB">
      <w:pPr>
        <w:tabs>
          <w:tab w:val="left" w:pos="2552"/>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2552"/>
          <w:tab w:val="left" w:pos="10206"/>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ab/>
        <w:t>общее описание используемых операторов способов обработки персональных данных</w:t>
      </w:r>
    </w:p>
    <w:p w:rsidR="00087ABB" w:rsidRDefault="00087ABB" w:rsidP="00087ABB">
      <w:pPr>
        <w:tabs>
          <w:tab w:val="left" w:pos="2552"/>
          <w:tab w:val="left" w:pos="10206"/>
        </w:tabs>
        <w:spacing w:after="0" w:line="240" w:lineRule="auto"/>
        <w:rPr>
          <w:rFonts w:ascii="Times New Roman" w:hAnsi="Times New Roman" w:cs="Times New Roman"/>
          <w:sz w:val="24"/>
          <w:szCs w:val="24"/>
        </w:rPr>
      </w:pPr>
      <w:r>
        <w:rPr>
          <w:rFonts w:ascii="Times New Roman" w:hAnsi="Times New Roman" w:cs="Times New Roman"/>
          <w:sz w:val="24"/>
          <w:szCs w:val="24"/>
        </w:rPr>
        <w:t>К персональным данным имеют или могут получить доступ следующие лица:</w:t>
      </w:r>
    </w:p>
    <w:p w:rsidR="00087ABB" w:rsidRDefault="00087ABB" w:rsidP="00087ABB">
      <w:pPr>
        <w:tabs>
          <w:tab w:val="left" w:pos="2552"/>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2552"/>
          <w:tab w:val="left" w:pos="10206"/>
        </w:tabs>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2552"/>
          <w:tab w:val="left" w:pos="10206"/>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vertAlign w:val="superscript"/>
        </w:rPr>
        <w:t>перечень конкретных лиц или должностей</w:t>
      </w:r>
    </w:p>
    <w:p w:rsidR="00087ABB" w:rsidRDefault="00087ABB" w:rsidP="00087ABB">
      <w:pPr>
        <w:tabs>
          <w:tab w:val="left" w:pos="2552"/>
          <w:tab w:val="left" w:pos="1020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Обработка указанных персональных данных будет являться основанием </w:t>
      </w:r>
      <w:proofErr w:type="gramStart"/>
      <w:r>
        <w:rPr>
          <w:rFonts w:ascii="Times New Roman" w:hAnsi="Times New Roman" w:cs="Times New Roman"/>
          <w:sz w:val="24"/>
          <w:szCs w:val="24"/>
        </w:rPr>
        <w:t>для</w:t>
      </w:r>
      <w:proofErr w:type="gramEnd"/>
    </w:p>
    <w:p w:rsidR="00087ABB" w:rsidRDefault="00087ABB" w:rsidP="00087ABB">
      <w:pPr>
        <w:tabs>
          <w:tab w:val="left" w:pos="2552"/>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2552"/>
          <w:tab w:val="left" w:pos="10206"/>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ab/>
        <w:t>решения, принимаемые на основании обработки; возможные юридические последствия обработки)</w:t>
      </w: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rPr>
      </w:pPr>
      <w:r>
        <w:rPr>
          <w:rFonts w:ascii="Times New Roman" w:hAnsi="Times New Roman" w:cs="Times New Roman"/>
          <w:sz w:val="24"/>
          <w:szCs w:val="24"/>
        </w:rPr>
        <w:t>Дата начала обработки персональных данных</w:t>
      </w:r>
      <w:r>
        <w:rPr>
          <w:rFonts w:ascii="Times New Roman" w:hAnsi="Times New Roman" w:cs="Times New Roman"/>
          <w:sz w:val="24"/>
          <w:szCs w:val="24"/>
        </w:rPr>
        <w:tab/>
        <w:t>_________________________</w:t>
      </w: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rPr>
      </w:pP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rPr>
      </w:pPr>
      <w:r>
        <w:rPr>
          <w:rFonts w:ascii="Times New Roman" w:hAnsi="Times New Roman" w:cs="Times New Roman"/>
          <w:sz w:val="24"/>
          <w:szCs w:val="24"/>
        </w:rPr>
        <w:t>Срок или условие прекращения обработки персональных данных:</w:t>
      </w: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u w:val="single"/>
        </w:rPr>
      </w:pP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Должность</w:t>
      </w:r>
      <w:r>
        <w:rPr>
          <w:rFonts w:ascii="Times New Roman" w:hAnsi="Times New Roman" w:cs="Times New Roman"/>
          <w:sz w:val="24"/>
          <w:szCs w:val="24"/>
          <w:vertAlign w:val="superscript"/>
        </w:rPr>
        <w:tab/>
        <w:t xml:space="preserve">                                      подпись</w:t>
      </w:r>
      <w:r>
        <w:rPr>
          <w:rFonts w:ascii="Times New Roman" w:hAnsi="Times New Roman" w:cs="Times New Roman"/>
          <w:sz w:val="24"/>
          <w:szCs w:val="24"/>
          <w:vertAlign w:val="superscript"/>
        </w:rPr>
        <w:tab/>
        <w:t xml:space="preserve">              Ф.И.О</w:t>
      </w: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rPr>
      </w:pP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rPr>
      </w:pPr>
      <w:r>
        <w:rPr>
          <w:rFonts w:ascii="Times New Roman" w:hAnsi="Times New Roman" w:cs="Times New Roman"/>
          <w:sz w:val="24"/>
          <w:szCs w:val="24"/>
        </w:rPr>
        <w:t>«___» _____________ 20___ г.</w:t>
      </w:r>
    </w:p>
    <w:p w:rsidR="00087ABB" w:rsidRDefault="00087ABB" w:rsidP="00087ABB">
      <w:pPr>
        <w:rPr>
          <w:rFonts w:ascii="Times New Roman" w:hAnsi="Times New Roman" w:cs="Times New Roman"/>
          <w:sz w:val="24"/>
          <w:szCs w:val="24"/>
        </w:rPr>
      </w:pPr>
      <w:r>
        <w:rPr>
          <w:rFonts w:ascii="Times New Roman" w:hAnsi="Times New Roman" w:cs="Times New Roman"/>
          <w:sz w:val="24"/>
          <w:szCs w:val="24"/>
        </w:rPr>
        <w:br w:type="page"/>
      </w: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rPr>
        <w:sectPr w:rsidR="00087ABB" w:rsidSect="009613A1">
          <w:pgSz w:w="11906" w:h="16838"/>
          <w:pgMar w:top="567" w:right="707" w:bottom="709" w:left="709" w:header="708" w:footer="708" w:gutter="0"/>
          <w:cols w:space="708"/>
          <w:docGrid w:linePitch="360"/>
        </w:sectPr>
      </w:pP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Форма акта об уничтожении персональных данных</w:t>
      </w: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rPr>
      </w:pPr>
    </w:p>
    <w:p w:rsidR="00087ABB" w:rsidRDefault="00087ABB" w:rsidP="00040F28">
      <w:pPr>
        <w:tabs>
          <w:tab w:val="left" w:pos="2552"/>
          <w:tab w:val="left" w:pos="5529"/>
          <w:tab w:val="left" w:pos="1020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Утверждаю</w:t>
      </w:r>
    </w:p>
    <w:p w:rsidR="00087ABB" w:rsidRDefault="00087ABB" w:rsidP="00040F28">
      <w:pPr>
        <w:tabs>
          <w:tab w:val="left" w:pos="2552"/>
          <w:tab w:val="left" w:pos="5529"/>
          <w:tab w:val="left" w:pos="1020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w:t>
      </w:r>
    </w:p>
    <w:p w:rsidR="00087ABB" w:rsidRDefault="00087ABB" w:rsidP="00040F28">
      <w:pPr>
        <w:tabs>
          <w:tab w:val="left" w:pos="2552"/>
          <w:tab w:val="left" w:pos="5529"/>
          <w:tab w:val="left" w:pos="1020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 ______________ 20 ___ г.</w:t>
      </w: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rPr>
      </w:pPr>
    </w:p>
    <w:p w:rsidR="00087ABB" w:rsidRDefault="00087ABB" w:rsidP="00087ABB">
      <w:pPr>
        <w:tabs>
          <w:tab w:val="left" w:pos="2552"/>
          <w:tab w:val="left" w:pos="7088"/>
          <w:tab w:val="left" w:pos="1020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 № ____</w:t>
      </w:r>
    </w:p>
    <w:p w:rsidR="00087ABB" w:rsidRDefault="00087ABB" w:rsidP="00087ABB">
      <w:pPr>
        <w:tabs>
          <w:tab w:val="left" w:pos="2552"/>
          <w:tab w:val="left" w:pos="7088"/>
          <w:tab w:val="left" w:pos="1020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уничтожении персональных данных</w:t>
      </w:r>
    </w:p>
    <w:p w:rsidR="00087ABB" w:rsidRDefault="00087ABB" w:rsidP="00087ABB">
      <w:pPr>
        <w:tabs>
          <w:tab w:val="left" w:pos="2552"/>
          <w:tab w:val="left" w:pos="7088"/>
          <w:tab w:val="left" w:pos="10206"/>
        </w:tabs>
        <w:spacing w:after="0" w:line="240" w:lineRule="auto"/>
        <w:jc w:val="center"/>
        <w:rPr>
          <w:rFonts w:ascii="Times New Roman" w:hAnsi="Times New Roman" w:cs="Times New Roman"/>
          <w:sz w:val="24"/>
          <w:szCs w:val="24"/>
        </w:rPr>
      </w:pPr>
    </w:p>
    <w:tbl>
      <w:tblPr>
        <w:tblStyle w:val="a9"/>
        <w:tblW w:w="0" w:type="auto"/>
        <w:tblLook w:val="04A0" w:firstRow="1" w:lastRow="0" w:firstColumn="1" w:lastColumn="0" w:noHBand="0" w:noVBand="1"/>
      </w:tblPr>
      <w:tblGrid>
        <w:gridCol w:w="675"/>
        <w:gridCol w:w="1276"/>
        <w:gridCol w:w="3686"/>
        <w:gridCol w:w="4110"/>
      </w:tblGrid>
      <w:tr w:rsidR="00087ABB" w:rsidTr="00E9079A">
        <w:tc>
          <w:tcPr>
            <w:tcW w:w="675" w:type="dxa"/>
          </w:tcPr>
          <w:p w:rsidR="00087ABB" w:rsidRDefault="00087ABB" w:rsidP="00E9079A">
            <w:pPr>
              <w:tabs>
                <w:tab w:val="left" w:pos="2552"/>
                <w:tab w:val="left" w:pos="7088"/>
                <w:tab w:val="left" w:pos="10206"/>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276" w:type="dxa"/>
          </w:tcPr>
          <w:p w:rsidR="00087ABB" w:rsidRDefault="00087ABB" w:rsidP="00E9079A">
            <w:pPr>
              <w:tabs>
                <w:tab w:val="left" w:pos="2552"/>
                <w:tab w:val="left" w:pos="7088"/>
                <w:tab w:val="left" w:pos="10206"/>
              </w:tabs>
              <w:jc w:val="both"/>
              <w:rPr>
                <w:rFonts w:ascii="Times New Roman" w:hAnsi="Times New Roman" w:cs="Times New Roman"/>
                <w:sz w:val="24"/>
                <w:szCs w:val="24"/>
              </w:rPr>
            </w:pPr>
            <w:r>
              <w:rPr>
                <w:rFonts w:ascii="Times New Roman" w:hAnsi="Times New Roman" w:cs="Times New Roman"/>
                <w:sz w:val="24"/>
                <w:szCs w:val="24"/>
              </w:rPr>
              <w:t>Дата</w:t>
            </w:r>
          </w:p>
        </w:tc>
        <w:tc>
          <w:tcPr>
            <w:tcW w:w="3686" w:type="dxa"/>
          </w:tcPr>
          <w:p w:rsidR="00087ABB" w:rsidRDefault="00087ABB" w:rsidP="00E9079A">
            <w:pPr>
              <w:tabs>
                <w:tab w:val="left" w:pos="2552"/>
                <w:tab w:val="left" w:pos="7088"/>
                <w:tab w:val="left" w:pos="10206"/>
              </w:tabs>
              <w:jc w:val="both"/>
              <w:rPr>
                <w:rFonts w:ascii="Times New Roman" w:hAnsi="Times New Roman" w:cs="Times New Roman"/>
                <w:sz w:val="24"/>
                <w:szCs w:val="24"/>
              </w:rPr>
            </w:pPr>
            <w:r>
              <w:rPr>
                <w:rFonts w:ascii="Times New Roman" w:hAnsi="Times New Roman" w:cs="Times New Roman"/>
                <w:sz w:val="24"/>
                <w:szCs w:val="24"/>
              </w:rPr>
              <w:t>Место и форма хранения персональных данных</w:t>
            </w:r>
          </w:p>
        </w:tc>
        <w:tc>
          <w:tcPr>
            <w:tcW w:w="4110" w:type="dxa"/>
          </w:tcPr>
          <w:p w:rsidR="00087ABB" w:rsidRDefault="00087ABB" w:rsidP="00E9079A">
            <w:pPr>
              <w:tabs>
                <w:tab w:val="left" w:pos="2552"/>
                <w:tab w:val="left" w:pos="7088"/>
                <w:tab w:val="left" w:pos="10206"/>
              </w:tabs>
              <w:jc w:val="both"/>
              <w:rPr>
                <w:rFonts w:ascii="Times New Roman" w:hAnsi="Times New Roman" w:cs="Times New Roman"/>
                <w:sz w:val="24"/>
                <w:szCs w:val="24"/>
              </w:rPr>
            </w:pPr>
            <w:r>
              <w:rPr>
                <w:rFonts w:ascii="Times New Roman" w:hAnsi="Times New Roman" w:cs="Times New Roman"/>
                <w:sz w:val="24"/>
                <w:szCs w:val="24"/>
              </w:rPr>
              <w:t>Тип носителя персональных данных и его регистрационный номер /уничтожаемые персональные данные</w:t>
            </w:r>
          </w:p>
        </w:tc>
      </w:tr>
      <w:tr w:rsidR="00087ABB" w:rsidTr="00E9079A">
        <w:tc>
          <w:tcPr>
            <w:tcW w:w="675" w:type="dxa"/>
          </w:tcPr>
          <w:p w:rsidR="00087ABB" w:rsidRDefault="00087ABB" w:rsidP="00E9079A">
            <w:pPr>
              <w:tabs>
                <w:tab w:val="left" w:pos="2552"/>
                <w:tab w:val="left" w:pos="7088"/>
                <w:tab w:val="left" w:pos="10206"/>
              </w:tabs>
              <w:jc w:val="both"/>
              <w:rPr>
                <w:rFonts w:ascii="Times New Roman" w:hAnsi="Times New Roman" w:cs="Times New Roman"/>
                <w:sz w:val="24"/>
                <w:szCs w:val="24"/>
              </w:rPr>
            </w:pPr>
          </w:p>
        </w:tc>
        <w:tc>
          <w:tcPr>
            <w:tcW w:w="1276" w:type="dxa"/>
          </w:tcPr>
          <w:p w:rsidR="00087ABB" w:rsidRDefault="00087ABB" w:rsidP="00E9079A">
            <w:pPr>
              <w:tabs>
                <w:tab w:val="left" w:pos="2552"/>
                <w:tab w:val="left" w:pos="7088"/>
                <w:tab w:val="left" w:pos="10206"/>
              </w:tabs>
              <w:jc w:val="both"/>
              <w:rPr>
                <w:rFonts w:ascii="Times New Roman" w:hAnsi="Times New Roman" w:cs="Times New Roman"/>
                <w:sz w:val="24"/>
                <w:szCs w:val="24"/>
              </w:rPr>
            </w:pPr>
          </w:p>
        </w:tc>
        <w:tc>
          <w:tcPr>
            <w:tcW w:w="3686" w:type="dxa"/>
          </w:tcPr>
          <w:p w:rsidR="00087ABB" w:rsidRDefault="00087ABB" w:rsidP="00E9079A">
            <w:pPr>
              <w:tabs>
                <w:tab w:val="left" w:pos="2552"/>
                <w:tab w:val="left" w:pos="7088"/>
                <w:tab w:val="left" w:pos="10206"/>
              </w:tabs>
              <w:jc w:val="both"/>
              <w:rPr>
                <w:rFonts w:ascii="Times New Roman" w:hAnsi="Times New Roman" w:cs="Times New Roman"/>
                <w:sz w:val="24"/>
                <w:szCs w:val="24"/>
              </w:rPr>
            </w:pPr>
          </w:p>
        </w:tc>
        <w:tc>
          <w:tcPr>
            <w:tcW w:w="4110" w:type="dxa"/>
          </w:tcPr>
          <w:p w:rsidR="00087ABB" w:rsidRDefault="00087ABB" w:rsidP="00E9079A">
            <w:pPr>
              <w:tabs>
                <w:tab w:val="left" w:pos="2552"/>
                <w:tab w:val="left" w:pos="7088"/>
                <w:tab w:val="left" w:pos="10206"/>
              </w:tabs>
              <w:jc w:val="both"/>
              <w:rPr>
                <w:rFonts w:ascii="Times New Roman" w:hAnsi="Times New Roman" w:cs="Times New Roman"/>
                <w:sz w:val="24"/>
                <w:szCs w:val="24"/>
              </w:rPr>
            </w:pPr>
          </w:p>
        </w:tc>
      </w:tr>
      <w:tr w:rsidR="00087ABB" w:rsidTr="00E9079A">
        <w:tc>
          <w:tcPr>
            <w:tcW w:w="675" w:type="dxa"/>
          </w:tcPr>
          <w:p w:rsidR="00087ABB" w:rsidRDefault="00087ABB" w:rsidP="00E9079A">
            <w:pPr>
              <w:tabs>
                <w:tab w:val="left" w:pos="2552"/>
                <w:tab w:val="left" w:pos="7088"/>
                <w:tab w:val="left" w:pos="10206"/>
              </w:tabs>
              <w:jc w:val="both"/>
              <w:rPr>
                <w:rFonts w:ascii="Times New Roman" w:hAnsi="Times New Roman" w:cs="Times New Roman"/>
                <w:sz w:val="24"/>
                <w:szCs w:val="24"/>
              </w:rPr>
            </w:pPr>
          </w:p>
        </w:tc>
        <w:tc>
          <w:tcPr>
            <w:tcW w:w="1276" w:type="dxa"/>
          </w:tcPr>
          <w:p w:rsidR="00087ABB" w:rsidRDefault="00087ABB" w:rsidP="00E9079A">
            <w:pPr>
              <w:tabs>
                <w:tab w:val="left" w:pos="2552"/>
                <w:tab w:val="left" w:pos="7088"/>
                <w:tab w:val="left" w:pos="10206"/>
              </w:tabs>
              <w:jc w:val="both"/>
              <w:rPr>
                <w:rFonts w:ascii="Times New Roman" w:hAnsi="Times New Roman" w:cs="Times New Roman"/>
                <w:sz w:val="24"/>
                <w:szCs w:val="24"/>
              </w:rPr>
            </w:pPr>
          </w:p>
        </w:tc>
        <w:tc>
          <w:tcPr>
            <w:tcW w:w="3686" w:type="dxa"/>
          </w:tcPr>
          <w:p w:rsidR="00087ABB" w:rsidRDefault="00087ABB" w:rsidP="00E9079A">
            <w:pPr>
              <w:tabs>
                <w:tab w:val="left" w:pos="2552"/>
                <w:tab w:val="left" w:pos="7088"/>
                <w:tab w:val="left" w:pos="10206"/>
              </w:tabs>
              <w:jc w:val="both"/>
              <w:rPr>
                <w:rFonts w:ascii="Times New Roman" w:hAnsi="Times New Roman" w:cs="Times New Roman"/>
                <w:sz w:val="24"/>
                <w:szCs w:val="24"/>
              </w:rPr>
            </w:pPr>
          </w:p>
        </w:tc>
        <w:tc>
          <w:tcPr>
            <w:tcW w:w="4110" w:type="dxa"/>
          </w:tcPr>
          <w:p w:rsidR="00087ABB" w:rsidRDefault="00087ABB" w:rsidP="00E9079A">
            <w:pPr>
              <w:tabs>
                <w:tab w:val="left" w:pos="2552"/>
                <w:tab w:val="left" w:pos="7088"/>
                <w:tab w:val="left" w:pos="10206"/>
              </w:tabs>
              <w:jc w:val="both"/>
              <w:rPr>
                <w:rFonts w:ascii="Times New Roman" w:hAnsi="Times New Roman" w:cs="Times New Roman"/>
                <w:sz w:val="24"/>
                <w:szCs w:val="24"/>
              </w:rPr>
            </w:pPr>
          </w:p>
        </w:tc>
      </w:tr>
    </w:tbl>
    <w:p w:rsidR="00087ABB" w:rsidRDefault="00087ABB" w:rsidP="00087ABB">
      <w:pPr>
        <w:tabs>
          <w:tab w:val="left" w:pos="2552"/>
          <w:tab w:val="left" w:pos="7088"/>
          <w:tab w:val="left" w:pos="10206"/>
        </w:tabs>
        <w:spacing w:after="0" w:line="240" w:lineRule="auto"/>
        <w:jc w:val="both"/>
        <w:rPr>
          <w:rFonts w:ascii="Times New Roman" w:hAnsi="Times New Roman" w:cs="Times New Roman"/>
          <w:sz w:val="24"/>
          <w:szCs w:val="24"/>
        </w:rPr>
      </w:pP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rPr>
      </w:pP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Всего уничтожено носителей (прописью):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rPr>
      </w:pP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Уничтожение произведено путем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rPr>
      </w:pP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u w:val="single"/>
        </w:rPr>
      </w:pP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уничтожение (Ф.И.О., должность):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u w:val="single"/>
        </w:rPr>
      </w:pP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Дата: </w:t>
      </w:r>
      <w:r>
        <w:rPr>
          <w:rFonts w:ascii="Times New Roman" w:hAnsi="Times New Roman" w:cs="Times New Roman"/>
          <w:sz w:val="24"/>
          <w:szCs w:val="24"/>
          <w:u w:val="single"/>
        </w:rPr>
        <w:tab/>
      </w:r>
    </w:p>
    <w:p w:rsidR="00087ABB" w:rsidRDefault="00087ABB" w:rsidP="00087ABB">
      <w:pPr>
        <w:tabs>
          <w:tab w:val="left" w:pos="2552"/>
          <w:tab w:val="left" w:pos="7088"/>
          <w:tab w:val="left" w:pos="10206"/>
        </w:tabs>
        <w:spacing w:after="0" w:line="240" w:lineRule="auto"/>
        <w:rPr>
          <w:rFonts w:ascii="Times New Roman" w:hAnsi="Times New Roman" w:cs="Times New Roman"/>
          <w:sz w:val="24"/>
          <w:szCs w:val="24"/>
          <w:u w:val="single"/>
        </w:rPr>
      </w:pPr>
    </w:p>
    <w:p w:rsidR="00087ABB" w:rsidRPr="008F75D0" w:rsidRDefault="00087ABB" w:rsidP="00087ABB">
      <w:pPr>
        <w:tabs>
          <w:tab w:val="left" w:pos="2552"/>
          <w:tab w:val="left" w:pos="5529"/>
          <w:tab w:val="left" w:pos="10206"/>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Подпись: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1F65E0" w:rsidRPr="001F65E0" w:rsidRDefault="001F65E0" w:rsidP="00EF5757">
      <w:pPr>
        <w:jc w:val="both"/>
        <w:rPr>
          <w:rFonts w:ascii="Times New Roman" w:hAnsi="Times New Roman" w:cs="Times New Roman"/>
          <w:sz w:val="24"/>
          <w:szCs w:val="24"/>
        </w:rPr>
      </w:pPr>
    </w:p>
    <w:sectPr w:rsidR="001F65E0" w:rsidRPr="001F65E0" w:rsidSect="00040F28">
      <w:pgSz w:w="11906" w:h="16838"/>
      <w:pgMar w:top="709" w:right="850"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2C6" w:rsidRDefault="009672C6" w:rsidP="00087ABB">
      <w:pPr>
        <w:spacing w:after="0" w:line="240" w:lineRule="auto"/>
      </w:pPr>
      <w:r>
        <w:separator/>
      </w:r>
    </w:p>
  </w:endnote>
  <w:endnote w:type="continuationSeparator" w:id="0">
    <w:p w:rsidR="009672C6" w:rsidRDefault="009672C6" w:rsidP="0008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2C6" w:rsidRDefault="009672C6" w:rsidP="00087ABB">
      <w:pPr>
        <w:spacing w:after="0" w:line="240" w:lineRule="auto"/>
      </w:pPr>
      <w:r>
        <w:separator/>
      </w:r>
    </w:p>
  </w:footnote>
  <w:footnote w:type="continuationSeparator" w:id="0">
    <w:p w:rsidR="009672C6" w:rsidRDefault="009672C6" w:rsidP="00087ABB">
      <w:pPr>
        <w:spacing w:after="0" w:line="240" w:lineRule="auto"/>
      </w:pPr>
      <w:r>
        <w:continuationSeparator/>
      </w:r>
    </w:p>
  </w:footnote>
  <w:footnote w:id="1">
    <w:p w:rsidR="00087ABB" w:rsidRPr="00FE3228" w:rsidRDefault="00087ABB" w:rsidP="00087ABB">
      <w:pPr>
        <w:pStyle w:val="a3"/>
        <w:rPr>
          <w:rFonts w:ascii="Times New Roman" w:hAnsi="Times New Roman" w:cs="Times New Roman"/>
        </w:rPr>
      </w:pPr>
      <w:r w:rsidRPr="00FE3228">
        <w:rPr>
          <w:rStyle w:val="a5"/>
          <w:rFonts w:ascii="Times New Roman" w:hAnsi="Times New Roman" w:cs="Times New Roman"/>
        </w:rPr>
        <w:footnoteRef/>
      </w:r>
      <w:r w:rsidRPr="00FE3228">
        <w:rPr>
          <w:rFonts w:ascii="Times New Roman" w:hAnsi="Times New Roman" w:cs="Times New Roman"/>
        </w:rPr>
        <w:t xml:space="preserve"> Для родителей – ст.64 п.1 Семейного кодекса РФ. </w:t>
      </w:r>
      <w:proofErr w:type="gramStart"/>
      <w:r w:rsidRPr="00FE3228">
        <w:rPr>
          <w:rFonts w:ascii="Times New Roman" w:hAnsi="Times New Roman" w:cs="Times New Roman"/>
        </w:rPr>
        <w:t>Для усыновителей – ст.64 п.1, ст.137 п.1 Семейного кодекса РФ, для опекунов – ст.15 п.2 Федерального закона «Об опеке и попечительстве», для попечителей – ст.15 п.3 Федерального закона «Об опеке и попечительстве»</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6C3"/>
    <w:multiLevelType w:val="multilevel"/>
    <w:tmpl w:val="E4F054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32BD42CE"/>
    <w:multiLevelType w:val="hybridMultilevel"/>
    <w:tmpl w:val="32F2DCE4"/>
    <w:lvl w:ilvl="0" w:tplc="4F6C4C9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65E0"/>
    <w:rsid w:val="00033DF9"/>
    <w:rsid w:val="00040F28"/>
    <w:rsid w:val="000536BC"/>
    <w:rsid w:val="00087ABB"/>
    <w:rsid w:val="000A534E"/>
    <w:rsid w:val="00105427"/>
    <w:rsid w:val="00143AEE"/>
    <w:rsid w:val="00176381"/>
    <w:rsid w:val="0018635B"/>
    <w:rsid w:val="001C2112"/>
    <w:rsid w:val="001F65E0"/>
    <w:rsid w:val="00231660"/>
    <w:rsid w:val="0026034E"/>
    <w:rsid w:val="00281A3D"/>
    <w:rsid w:val="002A2F9E"/>
    <w:rsid w:val="00301DF3"/>
    <w:rsid w:val="00343084"/>
    <w:rsid w:val="003A0F3A"/>
    <w:rsid w:val="003E632C"/>
    <w:rsid w:val="00414E2F"/>
    <w:rsid w:val="00524A65"/>
    <w:rsid w:val="0053340E"/>
    <w:rsid w:val="005710AD"/>
    <w:rsid w:val="005B2321"/>
    <w:rsid w:val="005E305C"/>
    <w:rsid w:val="00611E9F"/>
    <w:rsid w:val="00652DBD"/>
    <w:rsid w:val="00673B0C"/>
    <w:rsid w:val="006919A3"/>
    <w:rsid w:val="006B1B78"/>
    <w:rsid w:val="006D3995"/>
    <w:rsid w:val="00723DD5"/>
    <w:rsid w:val="007264D9"/>
    <w:rsid w:val="007536B7"/>
    <w:rsid w:val="0076047C"/>
    <w:rsid w:val="007B2645"/>
    <w:rsid w:val="007B626E"/>
    <w:rsid w:val="007C0EF6"/>
    <w:rsid w:val="00803031"/>
    <w:rsid w:val="00817D9D"/>
    <w:rsid w:val="00831CB5"/>
    <w:rsid w:val="008D78CD"/>
    <w:rsid w:val="0091641B"/>
    <w:rsid w:val="00930000"/>
    <w:rsid w:val="009613A1"/>
    <w:rsid w:val="009672C6"/>
    <w:rsid w:val="00972C21"/>
    <w:rsid w:val="00985215"/>
    <w:rsid w:val="009D67E4"/>
    <w:rsid w:val="009E56D5"/>
    <w:rsid w:val="009F17A4"/>
    <w:rsid w:val="00A1523B"/>
    <w:rsid w:val="00A26F9D"/>
    <w:rsid w:val="00A510B6"/>
    <w:rsid w:val="00A76EF7"/>
    <w:rsid w:val="00B01042"/>
    <w:rsid w:val="00B16786"/>
    <w:rsid w:val="00B378F4"/>
    <w:rsid w:val="00B82D3B"/>
    <w:rsid w:val="00BB5DBA"/>
    <w:rsid w:val="00C50CF7"/>
    <w:rsid w:val="00C73DCC"/>
    <w:rsid w:val="00CF7F86"/>
    <w:rsid w:val="00D0118C"/>
    <w:rsid w:val="00D166D9"/>
    <w:rsid w:val="00D32121"/>
    <w:rsid w:val="00D75F84"/>
    <w:rsid w:val="00E16414"/>
    <w:rsid w:val="00E77CCE"/>
    <w:rsid w:val="00E819BD"/>
    <w:rsid w:val="00EE1563"/>
    <w:rsid w:val="00EF5757"/>
    <w:rsid w:val="00F95551"/>
    <w:rsid w:val="00FA3D48"/>
    <w:rsid w:val="00FA4BAF"/>
    <w:rsid w:val="00FE3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3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A4BA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087ABB"/>
    <w:pPr>
      <w:spacing w:after="0" w:line="240" w:lineRule="auto"/>
    </w:pPr>
    <w:rPr>
      <w:sz w:val="20"/>
      <w:szCs w:val="20"/>
    </w:rPr>
  </w:style>
  <w:style w:type="character" w:customStyle="1" w:styleId="a4">
    <w:name w:val="Текст сноски Знак"/>
    <w:basedOn w:val="a0"/>
    <w:link w:val="a3"/>
    <w:uiPriority w:val="99"/>
    <w:semiHidden/>
    <w:rsid w:val="00087ABB"/>
    <w:rPr>
      <w:sz w:val="20"/>
      <w:szCs w:val="20"/>
    </w:rPr>
  </w:style>
  <w:style w:type="character" w:styleId="a5">
    <w:name w:val="footnote reference"/>
    <w:basedOn w:val="a0"/>
    <w:uiPriority w:val="99"/>
    <w:semiHidden/>
    <w:unhideWhenUsed/>
    <w:rsid w:val="00087ABB"/>
    <w:rPr>
      <w:vertAlign w:val="superscript"/>
    </w:rPr>
  </w:style>
  <w:style w:type="paragraph" w:styleId="a6">
    <w:name w:val="List Paragraph"/>
    <w:basedOn w:val="a"/>
    <w:uiPriority w:val="34"/>
    <w:qFormat/>
    <w:rsid w:val="00087ABB"/>
    <w:pPr>
      <w:spacing w:after="0" w:line="240" w:lineRule="auto"/>
      <w:ind w:left="720"/>
      <w:contextualSpacing/>
    </w:pPr>
    <w:rPr>
      <w:rFonts w:ascii="Arial Unicode MS" w:eastAsia="Arial Unicode MS" w:hAnsi="Arial Unicode MS" w:cs="Arial Unicode MS"/>
      <w:color w:val="000000"/>
      <w:sz w:val="24"/>
      <w:szCs w:val="24"/>
      <w:lang w:eastAsia="ru-RU"/>
    </w:rPr>
  </w:style>
  <w:style w:type="paragraph" w:styleId="a7">
    <w:name w:val="Body Text"/>
    <w:basedOn w:val="a"/>
    <w:link w:val="a8"/>
    <w:rsid w:val="00087ABB"/>
    <w:pPr>
      <w:shd w:val="clear" w:color="auto" w:fill="FFFFFF"/>
      <w:spacing w:before="240" w:after="360" w:line="240" w:lineRule="atLeast"/>
    </w:pPr>
    <w:rPr>
      <w:rFonts w:ascii="Arial Unicode MS" w:eastAsia="Arial Unicode MS" w:hAnsi="Arial Unicode MS" w:cs="Times New Roman"/>
      <w:color w:val="000000"/>
      <w:sz w:val="20"/>
      <w:szCs w:val="20"/>
    </w:rPr>
  </w:style>
  <w:style w:type="character" w:customStyle="1" w:styleId="a8">
    <w:name w:val="Основной текст Знак"/>
    <w:basedOn w:val="a0"/>
    <w:link w:val="a7"/>
    <w:rsid w:val="00087ABB"/>
    <w:rPr>
      <w:rFonts w:ascii="Arial Unicode MS" w:eastAsia="Arial Unicode MS" w:hAnsi="Arial Unicode MS" w:cs="Times New Roman"/>
      <w:color w:val="000000"/>
      <w:sz w:val="20"/>
      <w:szCs w:val="20"/>
      <w:shd w:val="clear" w:color="auto" w:fill="FFFFFF"/>
    </w:rPr>
  </w:style>
  <w:style w:type="character" w:customStyle="1" w:styleId="grame">
    <w:name w:val="grame"/>
    <w:basedOn w:val="a0"/>
    <w:rsid w:val="00087ABB"/>
  </w:style>
  <w:style w:type="table" w:styleId="a9">
    <w:name w:val="Table Grid"/>
    <w:basedOn w:val="a1"/>
    <w:uiPriority w:val="59"/>
    <w:rsid w:val="00087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BCAB6-AC20-4199-AE95-E0B555C1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19</Pages>
  <Words>9164</Words>
  <Characters>52240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2019-10-15T13:11:00Z</cp:lastPrinted>
  <dcterms:created xsi:type="dcterms:W3CDTF">2018-11-28T08:39:00Z</dcterms:created>
  <dcterms:modified xsi:type="dcterms:W3CDTF">2023-02-10T09:12:00Z</dcterms:modified>
</cp:coreProperties>
</file>