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66E3E">
      <w:pPr>
        <w:sectPr w:rsidR="00A77B3E">
          <w:pgSz w:w="8940" w:h="12960"/>
          <w:pgMar w:top="0" w:right="0" w:bottom="0" w:left="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676900" cy="8229600"/>
            <wp:effectExtent l="0" t="0" r="0" b="0"/>
            <wp:docPr id="100001" name="Рисунок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F8" w:rsidRDefault="00266E3E" w:rsidP="00A665C2">
      <w:pPr>
        <w:numPr>
          <w:ilvl w:val="0"/>
          <w:numId w:val="1"/>
        </w:numPr>
        <w:ind w:left="1077" w:hanging="357"/>
        <w:contextualSpacing/>
        <w:jc w:val="both"/>
        <w:rPr>
          <w:color w:val="000000"/>
          <w:lang w:val="ru-RU" w:eastAsia="ru-RU"/>
        </w:rPr>
      </w:pPr>
      <w:r w:rsidRPr="00A665C2">
        <w:rPr>
          <w:color w:val="000000"/>
          <w:lang w:val="ru-RU" w:eastAsia="ru-RU"/>
        </w:rPr>
        <w:lastRenderedPageBreak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</w:t>
      </w:r>
      <w:r w:rsidR="00A665C2">
        <w:rPr>
          <w:color w:val="000000"/>
          <w:lang w:val="ru-RU" w:eastAsia="ru-RU"/>
        </w:rPr>
        <w:t xml:space="preserve">ом </w:t>
      </w:r>
      <w:proofErr w:type="spellStart"/>
      <w:r w:rsidR="00A665C2">
        <w:rPr>
          <w:color w:val="000000"/>
          <w:lang w:val="ru-RU" w:eastAsia="ru-RU"/>
        </w:rPr>
        <w:t>МОиН</w:t>
      </w:r>
      <w:proofErr w:type="spellEnd"/>
      <w:r w:rsidR="00A665C2">
        <w:rPr>
          <w:color w:val="000000"/>
          <w:lang w:val="ru-RU" w:eastAsia="ru-RU"/>
        </w:rPr>
        <w:t xml:space="preserve"> РФ № 1015 от 30.08.2013;.</w:t>
      </w:r>
    </w:p>
    <w:p w:rsidR="00A665C2" w:rsidRDefault="00266E3E" w:rsidP="00A665C2">
      <w:pPr>
        <w:numPr>
          <w:ilvl w:val="0"/>
          <w:numId w:val="1"/>
        </w:numPr>
        <w:contextualSpacing/>
        <w:jc w:val="both"/>
        <w:rPr>
          <w:color w:val="000000"/>
          <w:lang w:val="ru-RU" w:eastAsia="ru-RU"/>
        </w:rPr>
      </w:pPr>
      <w:r w:rsidRPr="00A665C2">
        <w:rPr>
          <w:color w:val="000000"/>
          <w:lang w:val="ru-RU" w:eastAsia="ru-RU"/>
        </w:rPr>
        <w:t xml:space="preserve">Приказ </w:t>
      </w:r>
      <w:proofErr w:type="spellStart"/>
      <w:r w:rsidRPr="00A665C2">
        <w:rPr>
          <w:color w:val="000000"/>
          <w:lang w:val="ru-RU" w:eastAsia="ru-RU"/>
        </w:rPr>
        <w:t>Минпросвещения</w:t>
      </w:r>
      <w:proofErr w:type="spellEnd"/>
      <w:r w:rsidRPr="00A665C2">
        <w:rPr>
          <w:color w:val="000000"/>
          <w:lang w:val="ru-RU" w:eastAsia="ru-RU"/>
        </w:rPr>
        <w:t xml:space="preserve"> России от 18.05.2023 N 372 "Об утверждении федеральной образовательной программы начального общего образования" (Зарегистрировано в Минюсте России 12.07.2023 N 74229)</w:t>
      </w:r>
      <w:r>
        <w:rPr>
          <w:color w:val="000000"/>
          <w:lang w:val="ru-RU" w:eastAsia="ru-RU"/>
        </w:rPr>
        <w:t>.</w:t>
      </w:r>
    </w:p>
    <w:p w:rsidR="002579C4" w:rsidRPr="00A665C2" w:rsidRDefault="00266E3E" w:rsidP="002579C4">
      <w:pPr>
        <w:numPr>
          <w:ilvl w:val="0"/>
          <w:numId w:val="1"/>
        </w:numPr>
        <w:contextualSpacing/>
        <w:jc w:val="both"/>
        <w:rPr>
          <w:color w:val="000000"/>
          <w:lang w:val="ru-RU" w:eastAsia="ru-RU"/>
        </w:rPr>
      </w:pPr>
      <w:r w:rsidRPr="002579C4">
        <w:rPr>
          <w:color w:val="000000"/>
          <w:lang w:val="ru-RU" w:eastAsia="ru-RU"/>
        </w:rPr>
        <w:t xml:space="preserve">Постановление Правительства Российской </w:t>
      </w:r>
      <w:r w:rsidRPr="002579C4">
        <w:rPr>
          <w:color w:val="000000"/>
          <w:lang w:val="ru-RU" w:eastAsia="ru-RU"/>
        </w:rPr>
        <w:t>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</w:t>
      </w:r>
      <w:r w:rsidRPr="002579C4">
        <w:rPr>
          <w:color w:val="000000"/>
          <w:lang w:val="ru-RU" w:eastAsia="ru-RU"/>
        </w:rPr>
        <w:t>м, используемых для предоставления государственных и муниципальных услуг и исполнения государственных и муниципальных функций в электронной форме"</w:t>
      </w:r>
      <w:r>
        <w:rPr>
          <w:color w:val="000000"/>
          <w:lang w:val="ru-RU" w:eastAsia="ru-RU"/>
        </w:rPr>
        <w:t>.</w:t>
      </w:r>
    </w:p>
    <w:p w:rsidR="00A665C2" w:rsidRPr="00A665C2" w:rsidRDefault="00A665C2" w:rsidP="00A665C2">
      <w:pPr>
        <w:ind w:left="1077"/>
        <w:contextualSpacing/>
        <w:jc w:val="both"/>
        <w:rPr>
          <w:color w:val="000000"/>
          <w:lang w:val="ru-RU" w:eastAsia="ru-RU"/>
        </w:rPr>
      </w:pPr>
    </w:p>
    <w:p w:rsidR="008938F8" w:rsidRPr="00054BD6" w:rsidRDefault="00266E3E" w:rsidP="00054BD6">
      <w:pPr>
        <w:ind w:firstLine="709"/>
        <w:jc w:val="both"/>
        <w:rPr>
          <w:color w:val="000000"/>
          <w:lang w:val="ru-RU" w:eastAsia="ru-RU"/>
        </w:rPr>
      </w:pPr>
      <w:r w:rsidRPr="00054BD6">
        <w:rPr>
          <w:color w:val="000000"/>
          <w:lang w:val="ru-RU" w:eastAsia="ru-RU"/>
        </w:rPr>
        <w:t xml:space="preserve">1.3. Электронное обучение (далее ЭО) - организация образовательной деятельности с применением содержащейся </w:t>
      </w:r>
      <w:r w:rsidRPr="00054BD6">
        <w:rPr>
          <w:color w:val="000000"/>
          <w:lang w:val="ru-RU" w:eastAsia="ru-RU"/>
        </w:rPr>
        <w:t>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Pr="00054BD6">
        <w:rPr>
          <w:color w:val="000000"/>
          <w:lang w:val="ru-RU" w:eastAsia="ru-RU"/>
        </w:rPr>
        <w:t xml:space="preserve">ой информации, взаимодействие обучающихся и педагогических работников. </w:t>
      </w:r>
    </w:p>
    <w:p w:rsidR="008938F8" w:rsidRPr="00054BD6" w:rsidRDefault="00266E3E" w:rsidP="00054BD6">
      <w:pPr>
        <w:ind w:firstLine="709"/>
        <w:jc w:val="both"/>
        <w:rPr>
          <w:color w:val="000000"/>
          <w:lang w:val="ru-RU" w:eastAsia="ru-RU"/>
        </w:rPr>
      </w:pPr>
      <w:r w:rsidRPr="00054BD6">
        <w:rPr>
          <w:color w:val="000000"/>
          <w:lang w:val="ru-RU" w:eastAsia="ru-RU"/>
        </w:rPr>
        <w:t xml:space="preserve"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</w:t>
      </w:r>
      <w:r w:rsidRPr="00054BD6">
        <w:rPr>
          <w:color w:val="000000"/>
          <w:lang w:val="ru-RU" w:eastAsia="ru-RU"/>
        </w:rPr>
        <w:t>расстоянии) взаимодействии обучающихся и педагогических работников.</w:t>
      </w:r>
    </w:p>
    <w:p w:rsidR="008938F8" w:rsidRPr="00054BD6" w:rsidRDefault="00266E3E" w:rsidP="00054BD6">
      <w:pPr>
        <w:ind w:firstLine="709"/>
        <w:jc w:val="both"/>
        <w:rPr>
          <w:color w:val="000000"/>
          <w:lang w:val="ru-RU" w:eastAsia="ru-RU"/>
        </w:rPr>
      </w:pPr>
      <w:r w:rsidRPr="00054BD6">
        <w:rPr>
          <w:color w:val="000000"/>
          <w:lang w:val="ru-RU" w:eastAsia="ru-RU"/>
        </w:rPr>
        <w:t xml:space="preserve">1.4. </w:t>
      </w:r>
      <w:r w:rsidR="005666A0" w:rsidRPr="00054BD6">
        <w:rPr>
          <w:color w:val="000000"/>
          <w:lang w:val="ru-RU" w:eastAsia="ru-RU"/>
        </w:rPr>
        <w:t xml:space="preserve">Санаторная школа-интернат </w:t>
      </w:r>
      <w:r w:rsidRPr="00054BD6">
        <w:rPr>
          <w:color w:val="000000"/>
          <w:lang w:val="ru-RU" w:eastAsia="ru-RU"/>
        </w:rPr>
        <w:t xml:space="preserve">вправе использовать </w:t>
      </w:r>
      <w:r w:rsidRPr="00054BD6">
        <w:rPr>
          <w:lang w:val="ru-RU" w:eastAsia="ru-RU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</w:t>
      </w:r>
      <w:r w:rsidRPr="00054BD6">
        <w:rPr>
          <w:lang w:val="ru-RU" w:eastAsia="ru-RU"/>
        </w:rPr>
        <w:t xml:space="preserve"> видов учебных, лабораторных или практических занятий, текущего контроля, промежуточной аттестации обучающихся.</w:t>
      </w:r>
    </w:p>
    <w:p w:rsidR="008938F8" w:rsidRPr="00054BD6" w:rsidRDefault="00266E3E" w:rsidP="00054BD6">
      <w:pPr>
        <w:ind w:firstLine="709"/>
        <w:jc w:val="both"/>
        <w:rPr>
          <w:color w:val="000000"/>
          <w:lang w:val="ru-RU" w:eastAsia="ru-RU"/>
        </w:rPr>
      </w:pPr>
      <w:r w:rsidRPr="00054BD6">
        <w:rPr>
          <w:color w:val="000000"/>
          <w:lang w:val="ru-RU"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</w:t>
      </w:r>
      <w:r w:rsidRPr="00054BD6">
        <w:rPr>
          <w:color w:val="000000"/>
          <w:lang w:val="ru-RU" w:eastAsia="ru-RU"/>
        </w:rPr>
        <w:t xml:space="preserve">ованием </w:t>
      </w:r>
      <w:r w:rsidRPr="00054BD6">
        <w:rPr>
          <w:lang w:val="ru-RU" w:eastAsia="ru-RU"/>
        </w:rPr>
        <w:t xml:space="preserve">ЭО и ДОТ </w:t>
      </w:r>
      <w:r w:rsidRPr="00054BD6">
        <w:rPr>
          <w:color w:val="000000"/>
          <w:lang w:val="ru-RU" w:eastAsia="ru-RU"/>
        </w:rPr>
        <w:t>или путем непосредственного взаимодействия педагогического работника с обучающимся определяется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938F8" w:rsidRPr="00054BD6" w:rsidRDefault="00266E3E" w:rsidP="00054BD6">
      <w:pPr>
        <w:ind w:firstLine="709"/>
        <w:jc w:val="both"/>
        <w:rPr>
          <w:color w:val="000000"/>
          <w:lang w:val="ru-RU" w:eastAsia="ru-RU"/>
        </w:rPr>
      </w:pPr>
      <w:r w:rsidRPr="00054BD6">
        <w:rPr>
          <w:color w:val="000000"/>
          <w:lang w:val="ru-RU" w:eastAsia="ru-RU"/>
        </w:rPr>
        <w:t>ЭО и ДОТ</w:t>
      </w:r>
      <w:r w:rsidRPr="00054BD6">
        <w:rPr>
          <w:color w:val="000000"/>
          <w:lang w:val="ru-RU" w:eastAsia="ru-RU"/>
        </w:rPr>
        <w:t xml:space="preserve">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color w:val="000000"/>
          <w:lang w:val="ru-RU" w:eastAsia="ru-RU"/>
        </w:rPr>
        <w:t xml:space="preserve">1.5. </w:t>
      </w:r>
      <w:r w:rsidR="005666A0" w:rsidRPr="00054BD6">
        <w:rPr>
          <w:color w:val="000000"/>
          <w:lang w:val="ru-RU" w:eastAsia="ru-RU"/>
        </w:rPr>
        <w:t>Санаторная школа-интернат</w:t>
      </w:r>
      <w:r w:rsidRPr="00054BD6">
        <w:rPr>
          <w:lang w:val="ru-RU" w:eastAsia="ru-RU"/>
        </w:rPr>
        <w:t xml:space="preserve"> доводит до </w:t>
      </w:r>
      <w:r w:rsidR="005666A0" w:rsidRPr="00054BD6">
        <w:rPr>
          <w:lang w:val="ru-RU" w:eastAsia="ru-RU"/>
        </w:rPr>
        <w:t xml:space="preserve">сведения </w:t>
      </w:r>
      <w:r w:rsidRPr="00054BD6">
        <w:rPr>
          <w:lang w:val="ru-RU" w:eastAsia="ru-RU"/>
        </w:rPr>
        <w:t>участников образовательных отношений информаци</w:t>
      </w:r>
      <w:r w:rsidRPr="00054BD6">
        <w:rPr>
          <w:lang w:val="ru-RU" w:eastAsia="ru-RU"/>
        </w:rPr>
        <w:t>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</w:t>
      </w:r>
      <w:r w:rsidRPr="00054BD6">
        <w:rPr>
          <w:lang w:val="ru-RU" w:eastAsia="ru-RU"/>
        </w:rPr>
        <w:t>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>1.7. Основными элементами системы ЭО и ДОТ являются: обра</w:t>
      </w:r>
      <w:r w:rsidRPr="00054BD6">
        <w:rPr>
          <w:lang w:val="ru-RU" w:eastAsia="ru-RU"/>
        </w:rPr>
        <w:t xml:space="preserve">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054BD6">
        <w:rPr>
          <w:lang w:val="ru-RU" w:eastAsia="ru-RU"/>
        </w:rPr>
        <w:t>вебинары</w:t>
      </w:r>
      <w:proofErr w:type="spellEnd"/>
      <w:r w:rsidRPr="00054BD6">
        <w:rPr>
          <w:lang w:val="ru-RU" w:eastAsia="ru-RU"/>
        </w:rPr>
        <w:t xml:space="preserve">; </w:t>
      </w:r>
      <w:r w:rsidRPr="00054BD6">
        <w:rPr>
          <w:lang w:eastAsia="ru-RU"/>
        </w:rPr>
        <w:t>skype</w:t>
      </w:r>
      <w:r w:rsidRPr="00054BD6">
        <w:rPr>
          <w:lang w:val="ru-RU" w:eastAsia="ru-RU"/>
        </w:rPr>
        <w:t xml:space="preserve"> – общение; </w:t>
      </w:r>
      <w:r w:rsidRPr="00054BD6">
        <w:rPr>
          <w:lang w:eastAsia="ru-RU"/>
        </w:rPr>
        <w:t>e</w:t>
      </w:r>
      <w:r w:rsidRPr="00054BD6">
        <w:rPr>
          <w:lang w:val="ru-RU" w:eastAsia="ru-RU"/>
        </w:rPr>
        <w:t>-</w:t>
      </w:r>
      <w:r w:rsidRPr="00054BD6">
        <w:rPr>
          <w:lang w:eastAsia="ru-RU"/>
        </w:rPr>
        <w:t>mail</w:t>
      </w:r>
      <w:r w:rsidRPr="00054BD6">
        <w:rPr>
          <w:lang w:val="ru-RU" w:eastAsia="ru-RU"/>
        </w:rPr>
        <w:t>; облачные сервисы; электронные носители мультимедийных приложений к учебникам; электронные пособия, р</w:t>
      </w:r>
      <w:r w:rsidRPr="00054BD6">
        <w:rPr>
          <w:lang w:val="ru-RU" w:eastAsia="ru-RU"/>
        </w:rPr>
        <w:t>азработанные с учетом требований законодательства РФ об образовательной деятельности.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</w:t>
      </w:r>
      <w:r w:rsidRPr="00054BD6">
        <w:rPr>
          <w:lang w:val="ru-RU" w:eastAsia="ru-RU"/>
        </w:rPr>
        <w:lastRenderedPageBreak/>
        <w:t>с применением ЭО и</w:t>
      </w:r>
      <w:r w:rsidRPr="00054BD6">
        <w:rPr>
          <w:lang w:val="ru-RU" w:eastAsia="ru-RU"/>
        </w:rPr>
        <w:t xml:space="preserve"> ДОТ </w:t>
      </w:r>
      <w:r w:rsidRPr="00054BD6">
        <w:rPr>
          <w:color w:val="000000"/>
          <w:lang w:val="ru-RU" w:eastAsia="ru-RU"/>
        </w:rPr>
        <w:t>используются следующие организационные формы учебной деятельности:</w:t>
      </w:r>
    </w:p>
    <w:p w:rsidR="008938F8" w:rsidRPr="00054BD6" w:rsidRDefault="00266E3E" w:rsidP="00054BD6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Консультация;</w:t>
      </w:r>
    </w:p>
    <w:p w:rsidR="008938F8" w:rsidRPr="00054BD6" w:rsidRDefault="00266E3E" w:rsidP="00054BD6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Практическое занятие;</w:t>
      </w:r>
    </w:p>
    <w:p w:rsidR="008938F8" w:rsidRPr="00054BD6" w:rsidRDefault="00266E3E" w:rsidP="00054BD6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Лабораторная работа;</w:t>
      </w:r>
    </w:p>
    <w:p w:rsidR="008938F8" w:rsidRPr="00054BD6" w:rsidRDefault="00266E3E" w:rsidP="00054BD6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Контрольная работа;</w:t>
      </w:r>
    </w:p>
    <w:p w:rsidR="008938F8" w:rsidRPr="00054BD6" w:rsidRDefault="00266E3E" w:rsidP="00054BD6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Самостоятельная работа;</w:t>
      </w:r>
    </w:p>
    <w:p w:rsidR="008938F8" w:rsidRPr="00054BD6" w:rsidRDefault="00266E3E" w:rsidP="00054BD6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Исследовательский проект.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1.9. Сопровождение предметных дистанционных курсов может </w:t>
      </w:r>
      <w:r w:rsidRPr="00054BD6">
        <w:rPr>
          <w:lang w:val="ru-RU" w:eastAsia="ru-RU"/>
        </w:rPr>
        <w:t>осуществляться в следующих режимах:</w:t>
      </w:r>
    </w:p>
    <w:p w:rsidR="008938F8" w:rsidRPr="00054BD6" w:rsidRDefault="00266E3E" w:rsidP="00054BD6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Тестирование </w:t>
      </w:r>
      <w:r w:rsidRPr="00054BD6">
        <w:rPr>
          <w:lang w:eastAsia="ru-RU"/>
        </w:rPr>
        <w:t>on</w:t>
      </w:r>
      <w:r w:rsidRPr="00054BD6">
        <w:rPr>
          <w:lang w:val="ru-RU" w:eastAsia="ru-RU"/>
        </w:rPr>
        <w:t>-</w:t>
      </w:r>
      <w:r w:rsidRPr="00054BD6">
        <w:rPr>
          <w:lang w:eastAsia="ru-RU"/>
        </w:rPr>
        <w:t>line</w:t>
      </w:r>
      <w:r w:rsidRPr="00054BD6">
        <w:rPr>
          <w:lang w:val="ru-RU" w:eastAsia="ru-RU"/>
        </w:rPr>
        <w:t>;</w:t>
      </w:r>
    </w:p>
    <w:p w:rsidR="008938F8" w:rsidRPr="00054BD6" w:rsidRDefault="00266E3E" w:rsidP="00054BD6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Консультации </w:t>
      </w:r>
      <w:r w:rsidRPr="00054BD6">
        <w:rPr>
          <w:lang w:eastAsia="ru-RU"/>
        </w:rPr>
        <w:t>on</w:t>
      </w:r>
      <w:r w:rsidRPr="00054BD6">
        <w:rPr>
          <w:lang w:val="ru-RU" w:eastAsia="ru-RU"/>
        </w:rPr>
        <w:t>-</w:t>
      </w:r>
      <w:r w:rsidRPr="00054BD6">
        <w:rPr>
          <w:lang w:eastAsia="ru-RU"/>
        </w:rPr>
        <w:t>line</w:t>
      </w:r>
      <w:r w:rsidRPr="00054BD6">
        <w:rPr>
          <w:lang w:val="ru-RU" w:eastAsia="ru-RU"/>
        </w:rPr>
        <w:t>;</w:t>
      </w:r>
    </w:p>
    <w:p w:rsidR="008938F8" w:rsidRPr="00054BD6" w:rsidRDefault="00266E3E" w:rsidP="00054BD6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Предоставление методических материалов;</w:t>
      </w:r>
    </w:p>
    <w:p w:rsidR="008938F8" w:rsidRPr="00054BD6" w:rsidRDefault="00266E3E" w:rsidP="00054BD6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Сопровождение </w:t>
      </w:r>
      <w:r w:rsidRPr="00054BD6">
        <w:rPr>
          <w:lang w:eastAsia="ru-RU"/>
        </w:rPr>
        <w:t>off</w:t>
      </w:r>
      <w:r w:rsidRPr="00054BD6">
        <w:rPr>
          <w:lang w:val="ru-RU" w:eastAsia="ru-RU"/>
        </w:rPr>
        <w:t>-</w:t>
      </w:r>
      <w:r w:rsidRPr="00054BD6">
        <w:rPr>
          <w:lang w:eastAsia="ru-RU"/>
        </w:rPr>
        <w:t>line</w:t>
      </w:r>
      <w:r w:rsidRPr="00054BD6">
        <w:rPr>
          <w:lang w:val="ru-RU" w:eastAsia="ru-RU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938F8" w:rsidRPr="00054BD6" w:rsidRDefault="00266E3E" w:rsidP="00054BD6">
      <w:pPr>
        <w:ind w:firstLine="709"/>
        <w:jc w:val="center"/>
        <w:rPr>
          <w:b/>
          <w:lang w:val="ru-RU" w:eastAsia="ru-RU"/>
        </w:rPr>
      </w:pPr>
      <w:r w:rsidRPr="00054BD6">
        <w:rPr>
          <w:b/>
          <w:lang w:val="ru-RU" w:eastAsia="ru-RU"/>
        </w:rPr>
        <w:t xml:space="preserve">2. Цели и </w:t>
      </w:r>
      <w:r w:rsidRPr="00054BD6">
        <w:rPr>
          <w:b/>
          <w:lang w:val="ru-RU" w:eastAsia="ru-RU"/>
        </w:rPr>
        <w:t>задачи</w:t>
      </w:r>
    </w:p>
    <w:p w:rsidR="008938F8" w:rsidRPr="00054BD6" w:rsidRDefault="00266E3E" w:rsidP="00054BD6">
      <w:pPr>
        <w:ind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</w:t>
      </w:r>
      <w:r w:rsidRPr="00054BD6">
        <w:rPr>
          <w:lang w:val="ru-RU" w:eastAsia="ru-RU"/>
        </w:rPr>
        <w:t xml:space="preserve">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</w:t>
      </w:r>
      <w:r w:rsidRPr="00054BD6">
        <w:rPr>
          <w:lang w:val="ru-RU" w:eastAsia="ru-RU"/>
        </w:rPr>
        <w:t>ем по предметам и выполнении внеаудиторной самостоятельной работы.</w:t>
      </w:r>
    </w:p>
    <w:p w:rsidR="008938F8" w:rsidRPr="00054BD6" w:rsidRDefault="00266E3E" w:rsidP="00054BD6">
      <w:pPr>
        <w:ind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938F8" w:rsidRPr="00054BD6" w:rsidRDefault="00266E3E" w:rsidP="00054BD6">
      <w:pPr>
        <w:numPr>
          <w:ilvl w:val="0"/>
          <w:numId w:val="4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Созданию условий для реализации индивидуальной образовательной трае</w:t>
      </w:r>
      <w:r w:rsidRPr="00054BD6">
        <w:rPr>
          <w:lang w:val="ru-RU" w:eastAsia="ru-RU"/>
        </w:rPr>
        <w:t>ктории и персонализации обучения;</w:t>
      </w:r>
    </w:p>
    <w:p w:rsidR="008938F8" w:rsidRPr="00054BD6" w:rsidRDefault="00266E3E" w:rsidP="00054BD6">
      <w:pPr>
        <w:numPr>
          <w:ilvl w:val="0"/>
          <w:numId w:val="4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8938F8" w:rsidRPr="00054BD6" w:rsidRDefault="00266E3E" w:rsidP="00054BD6">
      <w:pPr>
        <w:numPr>
          <w:ilvl w:val="0"/>
          <w:numId w:val="4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Открытый доступ к различным информационным ресурсам для образовательного процесса в любое удобное для обучающ</w:t>
      </w:r>
      <w:r w:rsidRPr="00054BD6">
        <w:rPr>
          <w:lang w:val="ru-RU" w:eastAsia="ru-RU"/>
        </w:rPr>
        <w:t>егося время;</w:t>
      </w:r>
    </w:p>
    <w:p w:rsidR="008938F8" w:rsidRPr="00054BD6" w:rsidRDefault="00266E3E" w:rsidP="00054BD6">
      <w:pPr>
        <w:numPr>
          <w:ilvl w:val="0"/>
          <w:numId w:val="4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Созданию </w:t>
      </w:r>
      <w:r w:rsidR="005666A0" w:rsidRPr="00054BD6">
        <w:rPr>
          <w:lang w:val="ru-RU" w:eastAsia="ru-RU"/>
        </w:rPr>
        <w:t>единой образовательной среды</w:t>
      </w:r>
      <w:r w:rsidRPr="00054BD6">
        <w:rPr>
          <w:lang w:val="ru-RU" w:eastAsia="ru-RU"/>
        </w:rPr>
        <w:t>;</w:t>
      </w:r>
    </w:p>
    <w:p w:rsidR="008938F8" w:rsidRPr="00054BD6" w:rsidRDefault="00266E3E" w:rsidP="00054BD6">
      <w:pPr>
        <w:numPr>
          <w:ilvl w:val="0"/>
          <w:numId w:val="4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Повышению эффективности учебной деятельности, интенсификации самостоятельной работы обучающихся;</w:t>
      </w:r>
    </w:p>
    <w:p w:rsidR="008938F8" w:rsidRPr="00054BD6" w:rsidRDefault="00266E3E" w:rsidP="00054BD6">
      <w:pPr>
        <w:numPr>
          <w:ilvl w:val="0"/>
          <w:numId w:val="4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Повышению эффективности организации учебного процесса.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>2.3. Основными принципами применения ЭО и ДОТ</w:t>
      </w:r>
      <w:r w:rsidRPr="00054BD6">
        <w:rPr>
          <w:color w:val="FF0000"/>
          <w:lang w:val="ru-RU" w:eastAsia="ru-RU"/>
        </w:rPr>
        <w:t xml:space="preserve"> </w:t>
      </w:r>
      <w:r w:rsidRPr="00054BD6">
        <w:rPr>
          <w:lang w:val="ru-RU" w:eastAsia="ru-RU"/>
        </w:rPr>
        <w:t>являют</w:t>
      </w:r>
      <w:r w:rsidRPr="00054BD6">
        <w:rPr>
          <w:lang w:val="ru-RU" w:eastAsia="ru-RU"/>
        </w:rPr>
        <w:t>ся:</w:t>
      </w:r>
    </w:p>
    <w:p w:rsidR="008938F8" w:rsidRPr="00054BD6" w:rsidRDefault="00266E3E" w:rsidP="00054BD6">
      <w:pPr>
        <w:numPr>
          <w:ilvl w:val="0"/>
          <w:numId w:val="5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938F8" w:rsidRPr="00054BD6" w:rsidRDefault="00266E3E" w:rsidP="00054BD6">
      <w:pPr>
        <w:numPr>
          <w:ilvl w:val="0"/>
          <w:numId w:val="5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Принцип персонализации, выражающийся в создании условий (педагогических,</w:t>
      </w:r>
      <w:r w:rsidRPr="00054BD6">
        <w:rPr>
          <w:lang w:val="ru-RU" w:eastAsia="ru-RU"/>
        </w:rPr>
        <w:t xml:space="preserve"> организационных и технических) для реализации индивидуальной образовательной траектории обучающегося;</w:t>
      </w:r>
    </w:p>
    <w:p w:rsidR="008938F8" w:rsidRPr="00054BD6" w:rsidRDefault="00266E3E" w:rsidP="00054BD6">
      <w:pPr>
        <w:numPr>
          <w:ilvl w:val="0"/>
          <w:numId w:val="5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</w:t>
      </w:r>
      <w:r w:rsidRPr="00054BD6">
        <w:rPr>
          <w:lang w:val="ru-RU" w:eastAsia="ru-RU"/>
        </w:rPr>
        <w:t>й среды;</w:t>
      </w:r>
    </w:p>
    <w:p w:rsidR="008938F8" w:rsidRPr="00054BD6" w:rsidRDefault="00266E3E" w:rsidP="00054BD6">
      <w:pPr>
        <w:numPr>
          <w:ilvl w:val="0"/>
          <w:numId w:val="5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</w:t>
      </w:r>
      <w:r w:rsidRPr="00054BD6">
        <w:rPr>
          <w:lang w:val="ru-RU" w:eastAsia="ru-RU"/>
        </w:rPr>
        <w:t>ых занятий с применением дистанционных образовательных технологий и сетевых средств обучения;</w:t>
      </w:r>
    </w:p>
    <w:p w:rsidR="008938F8" w:rsidRPr="00054BD6" w:rsidRDefault="00266E3E" w:rsidP="00054BD6">
      <w:pPr>
        <w:numPr>
          <w:ilvl w:val="0"/>
          <w:numId w:val="5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lastRenderedPageBreak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938F8" w:rsidRPr="00054BD6" w:rsidRDefault="00266E3E" w:rsidP="00054BD6">
      <w:pPr>
        <w:numPr>
          <w:ilvl w:val="0"/>
          <w:numId w:val="5"/>
        </w:numPr>
        <w:ind w:left="0" w:firstLine="709"/>
        <w:contextualSpacing/>
        <w:jc w:val="both"/>
        <w:rPr>
          <w:color w:val="FF0000"/>
          <w:lang w:val="ru-RU" w:eastAsia="ru-RU"/>
        </w:rPr>
      </w:pPr>
      <w:r w:rsidRPr="00054BD6">
        <w:rPr>
          <w:lang w:val="ru-RU" w:eastAsia="ru-RU"/>
        </w:rPr>
        <w:t>Принцип оперативности и объекти</w:t>
      </w:r>
      <w:r w:rsidRPr="00054BD6">
        <w:rPr>
          <w:lang w:val="ru-RU" w:eastAsia="ru-RU"/>
        </w:rPr>
        <w:t>вности оценивания учебных достижений обучающихся.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>2.4.  Основными направлениями деятельности являются:</w:t>
      </w:r>
    </w:p>
    <w:p w:rsidR="008938F8" w:rsidRPr="00054BD6" w:rsidRDefault="00266E3E" w:rsidP="00054BD6">
      <w:pPr>
        <w:numPr>
          <w:ilvl w:val="0"/>
          <w:numId w:val="6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Обеспечение возможности применения в учебной деятельности ЭО и ДОТ;</w:t>
      </w:r>
    </w:p>
    <w:p w:rsidR="008938F8" w:rsidRPr="00054BD6" w:rsidRDefault="00266E3E" w:rsidP="00054BD6">
      <w:pPr>
        <w:numPr>
          <w:ilvl w:val="0"/>
          <w:numId w:val="6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Обеспечение возможности эффективной подготовки к текущему контролю и промежуточной ат</w:t>
      </w:r>
      <w:r w:rsidRPr="00054BD6">
        <w:rPr>
          <w:lang w:val="ru-RU" w:eastAsia="ru-RU"/>
        </w:rPr>
        <w:t>тестации по ряду учебных дисциплин;</w:t>
      </w:r>
    </w:p>
    <w:p w:rsidR="008938F8" w:rsidRPr="00054BD6" w:rsidRDefault="00266E3E" w:rsidP="00054BD6">
      <w:pPr>
        <w:numPr>
          <w:ilvl w:val="0"/>
          <w:numId w:val="6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Обеспечение исследовательской и проектной деятельности обучающихся;</w:t>
      </w:r>
    </w:p>
    <w:p w:rsidR="008938F8" w:rsidRPr="00054BD6" w:rsidRDefault="00266E3E" w:rsidP="00054BD6">
      <w:pPr>
        <w:numPr>
          <w:ilvl w:val="0"/>
          <w:numId w:val="6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Обеспечение подготовки и участия в дистанционных конференциях, олимпиадах, конкурсах.</w:t>
      </w:r>
    </w:p>
    <w:p w:rsidR="008938F8" w:rsidRPr="00054BD6" w:rsidRDefault="00266E3E" w:rsidP="00054BD6">
      <w:pPr>
        <w:numPr>
          <w:ilvl w:val="0"/>
          <w:numId w:val="7"/>
        </w:numPr>
        <w:ind w:left="0" w:firstLine="709"/>
        <w:contextualSpacing/>
        <w:jc w:val="center"/>
        <w:rPr>
          <w:b/>
          <w:lang w:val="ru-RU" w:eastAsia="ru-RU"/>
        </w:rPr>
      </w:pPr>
      <w:r w:rsidRPr="00054BD6">
        <w:rPr>
          <w:b/>
          <w:lang w:val="ru-RU" w:eastAsia="ru-RU"/>
        </w:rPr>
        <w:t>Участники образовательного процесса с использованием ЭО и ДОТ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Учас</w:t>
      </w:r>
      <w:r w:rsidRPr="00054BD6">
        <w:rPr>
          <w:lang w:val="ru-RU" w:eastAsia="ru-RU"/>
        </w:rPr>
        <w:t xml:space="preserve">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5666A0" w:rsidRPr="00054BD6">
        <w:rPr>
          <w:lang w:val="ru-RU" w:eastAsia="ru-RU"/>
        </w:rPr>
        <w:t>санаторной школы-интерната</w:t>
      </w:r>
      <w:r w:rsidRPr="00054BD6">
        <w:rPr>
          <w:lang w:val="ru-RU" w:eastAsia="ru-RU"/>
        </w:rPr>
        <w:t>, родители (законные представители) обучающихся.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Права и обязанности обучающихс</w:t>
      </w:r>
      <w:r w:rsidRPr="00054BD6">
        <w:rPr>
          <w:lang w:val="ru-RU" w:eastAsia="ru-RU"/>
        </w:rPr>
        <w:t>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Образ</w:t>
      </w:r>
      <w:r w:rsidRPr="00054BD6">
        <w:rPr>
          <w:lang w:val="ru-RU" w:eastAsia="ru-RU"/>
        </w:rPr>
        <w:t>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</w:t>
      </w:r>
      <w:r w:rsidRPr="00054BD6">
        <w:rPr>
          <w:lang w:val="ru-RU" w:eastAsia="ru-RU"/>
        </w:rPr>
        <w:t>циализированным образовательным ресурсам.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</w:t>
      </w:r>
      <w:r w:rsidR="005666A0" w:rsidRPr="00054BD6">
        <w:rPr>
          <w:lang w:val="ru-RU" w:eastAsia="ru-RU"/>
        </w:rPr>
        <w:t>жанию ФГОС.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</w:t>
      </w:r>
      <w:r w:rsidRPr="00054BD6">
        <w:rPr>
          <w:lang w:val="ru-RU" w:eastAsia="ru-RU"/>
        </w:rPr>
        <w:t>электронной почтой и т.п.).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8938F8" w:rsidRPr="00054BD6" w:rsidRDefault="00266E3E" w:rsidP="00054BD6">
      <w:pPr>
        <w:numPr>
          <w:ilvl w:val="0"/>
          <w:numId w:val="7"/>
        </w:numPr>
        <w:ind w:left="0" w:firstLine="709"/>
        <w:contextualSpacing/>
        <w:jc w:val="center"/>
        <w:rPr>
          <w:b/>
          <w:lang w:val="ru-RU" w:eastAsia="ru-RU"/>
        </w:rPr>
      </w:pPr>
      <w:r w:rsidRPr="00054BD6">
        <w:rPr>
          <w:b/>
          <w:lang w:val="ru-RU" w:eastAsia="ru-RU"/>
        </w:rPr>
        <w:t>Организация дистанционного и электронного обучения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Санаторная школа-интернат обеспечивает каждому обучающемуся во</w:t>
      </w:r>
      <w:r w:rsidRPr="00054BD6">
        <w:rPr>
          <w:lang w:val="ru-RU" w:eastAsia="ru-RU"/>
        </w:rPr>
        <w:t xml:space="preserve">зможность доступа к средствам ЭО и ДОТ, в </w:t>
      </w:r>
      <w:proofErr w:type="spellStart"/>
      <w:r w:rsidRPr="00054BD6">
        <w:rPr>
          <w:lang w:val="ru-RU" w:eastAsia="ru-RU"/>
        </w:rPr>
        <w:t>т.ч</w:t>
      </w:r>
      <w:proofErr w:type="spellEnd"/>
      <w:r w:rsidRPr="00054BD6">
        <w:rPr>
          <w:lang w:val="ru-RU" w:eastAsia="ru-RU"/>
        </w:rPr>
        <w:t>. к образовательной онлайн-платформе, используем</w:t>
      </w:r>
      <w:r w:rsidR="00054BD6">
        <w:rPr>
          <w:lang w:val="ru-RU" w:eastAsia="ru-RU"/>
        </w:rPr>
        <w:t>ые</w:t>
      </w:r>
      <w:r w:rsidRPr="00054BD6">
        <w:rPr>
          <w:lang w:val="ru-RU" w:eastAsia="ru-RU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</w:t>
      </w:r>
      <w:r w:rsidRPr="00054BD6">
        <w:rPr>
          <w:lang w:val="ru-RU" w:eastAsia="ru-RU"/>
        </w:rPr>
        <w:t>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Для организации обучения и использованием ЭО и ДОТ и осуществления контроля результатов обучения обеспечива</w:t>
      </w:r>
      <w:r w:rsidRPr="00054BD6">
        <w:rPr>
          <w:lang w:val="ru-RU" w:eastAsia="ru-RU"/>
        </w:rPr>
        <w:t>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При оценке результатов обучения </w:t>
      </w:r>
      <w:r w:rsidR="00F7289B" w:rsidRPr="00054BD6">
        <w:rPr>
          <w:lang w:val="ru-RU" w:eastAsia="ru-RU"/>
        </w:rPr>
        <w:t xml:space="preserve">Санаторная школа-интернат </w:t>
      </w:r>
      <w:r w:rsidRPr="00054BD6">
        <w:rPr>
          <w:lang w:val="ru-RU" w:eastAsia="ru-RU"/>
        </w:rPr>
        <w:t xml:space="preserve"> обеспечивает контроль соблюдения условий проведения оценочных мероприятий</w:t>
      </w:r>
      <w:r w:rsidRPr="00054BD6">
        <w:rPr>
          <w:lang w:val="ru-RU" w:eastAsia="ru-RU"/>
        </w:rPr>
        <w:t>.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При использовании ЭО и ДОТ осуществляются следующие виды учебной деятельности:</w:t>
      </w:r>
    </w:p>
    <w:p w:rsidR="008938F8" w:rsidRPr="00054BD6" w:rsidRDefault="00266E3E" w:rsidP="00054BD6">
      <w:pPr>
        <w:numPr>
          <w:ilvl w:val="0"/>
          <w:numId w:val="8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Самостоятельное изучение учебного материала;</w:t>
      </w:r>
    </w:p>
    <w:p w:rsidR="008938F8" w:rsidRPr="00054BD6" w:rsidRDefault="00266E3E" w:rsidP="00054BD6">
      <w:pPr>
        <w:numPr>
          <w:ilvl w:val="0"/>
          <w:numId w:val="8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Консультации;</w:t>
      </w:r>
    </w:p>
    <w:p w:rsidR="008938F8" w:rsidRPr="00054BD6" w:rsidRDefault="00266E3E" w:rsidP="00054BD6">
      <w:pPr>
        <w:numPr>
          <w:ilvl w:val="0"/>
          <w:numId w:val="8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Текущий контроль;</w:t>
      </w:r>
    </w:p>
    <w:p w:rsidR="008938F8" w:rsidRPr="00054BD6" w:rsidRDefault="00266E3E" w:rsidP="00054BD6">
      <w:pPr>
        <w:numPr>
          <w:ilvl w:val="0"/>
          <w:numId w:val="8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Промежуточная аттестация. </w:t>
      </w:r>
    </w:p>
    <w:p w:rsidR="008938F8" w:rsidRPr="00D602B6" w:rsidRDefault="00266E3E" w:rsidP="00054BD6">
      <w:pPr>
        <w:ind w:left="709"/>
        <w:contextualSpacing/>
        <w:jc w:val="center"/>
        <w:rPr>
          <w:b/>
          <w:lang w:val="ru-RU" w:eastAsia="ru-RU"/>
        </w:rPr>
      </w:pPr>
      <w:r w:rsidRPr="00D602B6">
        <w:rPr>
          <w:b/>
          <w:lang w:val="ru-RU" w:eastAsia="ru-RU"/>
        </w:rPr>
        <w:t>Организация обучения с использованием ЭО и ДОТ</w:t>
      </w:r>
    </w:p>
    <w:p w:rsidR="008938F8" w:rsidRPr="00054BD6" w:rsidRDefault="00266E3E" w:rsidP="00054BD6">
      <w:pPr>
        <w:numPr>
          <w:ilvl w:val="1"/>
          <w:numId w:val="7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lastRenderedPageBreak/>
        <w:t>Модель непосредственного</w:t>
      </w:r>
      <w:r w:rsidRPr="00054BD6">
        <w:rPr>
          <w:lang w:val="ru-RU" w:eastAsia="ru-RU"/>
        </w:rPr>
        <w:t xml:space="preserve"> осуществления взаимодействия педагога с обучающимися реализуется с использованием технологии смешанного обучения.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</w:t>
      </w:r>
      <w:r w:rsidRPr="00054BD6">
        <w:rPr>
          <w:lang w:val="ru-RU" w:eastAsia="ru-RU"/>
        </w:rPr>
        <w:t>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rFonts w:ascii="Open Sans" w:hAnsi="Open Sans"/>
          <w:color w:val="424245"/>
          <w:shd w:val="clear" w:color="auto" w:fill="FFFFFF"/>
          <w:lang w:val="ru-RU" w:eastAsia="ru-RU"/>
        </w:rPr>
        <w:t xml:space="preserve">4.7. </w:t>
      </w:r>
      <w:r w:rsidRPr="00054BD6">
        <w:rPr>
          <w:lang w:val="ru-RU" w:eastAsia="ru-RU"/>
        </w:rPr>
        <w:t>Модель опосредованного осуществления взаимодействия педагога с обучающимися может быть организована с раз</w:t>
      </w:r>
      <w:r w:rsidRPr="00054BD6">
        <w:rPr>
          <w:lang w:val="ru-RU" w:eastAsia="ru-RU"/>
        </w:rPr>
        <w:t>ными категориями обучающихся:</w:t>
      </w:r>
    </w:p>
    <w:p w:rsidR="008938F8" w:rsidRPr="00054BD6" w:rsidRDefault="00266E3E" w:rsidP="00054BD6">
      <w:pPr>
        <w:numPr>
          <w:ilvl w:val="0"/>
          <w:numId w:val="9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Обучающиеся, проходящие подготовку к участию в олимпиадах, конкурсах на заключительных этапах;</w:t>
      </w:r>
    </w:p>
    <w:p w:rsidR="008938F8" w:rsidRPr="00054BD6" w:rsidRDefault="00266E3E" w:rsidP="00054BD6">
      <w:pPr>
        <w:numPr>
          <w:ilvl w:val="0"/>
          <w:numId w:val="9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Обучающиеся с высокой степенью успешности в освоении программ;</w:t>
      </w:r>
    </w:p>
    <w:p w:rsidR="008938F8" w:rsidRPr="00054BD6" w:rsidRDefault="00266E3E" w:rsidP="00054BD6">
      <w:pPr>
        <w:numPr>
          <w:ilvl w:val="0"/>
          <w:numId w:val="9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Обучающиеся, пропускающие учебные занятия по уважительной причине </w:t>
      </w:r>
      <w:r w:rsidRPr="00054BD6">
        <w:rPr>
          <w:lang w:val="ru-RU" w:eastAsia="ru-RU"/>
        </w:rPr>
        <w:t>(болезнь, участие в соревнованиях, конкурсах);</w:t>
      </w:r>
    </w:p>
    <w:p w:rsidR="008938F8" w:rsidRPr="00054BD6" w:rsidRDefault="00266E3E" w:rsidP="00054BD6">
      <w:pPr>
        <w:numPr>
          <w:ilvl w:val="0"/>
          <w:numId w:val="9"/>
        </w:numPr>
        <w:ind w:left="0" w:firstLine="709"/>
        <w:contextualSpacing/>
        <w:jc w:val="both"/>
        <w:rPr>
          <w:lang w:val="ru-RU" w:eastAsia="ru-RU"/>
        </w:rPr>
      </w:pPr>
      <w:r w:rsidRPr="00054BD6">
        <w:rPr>
          <w:lang w:val="ru-RU" w:eastAsia="ru-RU"/>
        </w:rPr>
        <w:t>Обучающиеся по очно-заочной форме обучения.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>4.7. Опосредованное взаимодействие педагога с обучающимися регламентируется Рабочим листом либо индивидуальным учебным планом обучающегося.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</w:t>
      </w:r>
      <w:r w:rsidRPr="00054BD6">
        <w:rPr>
          <w:lang w:val="ru-RU" w:eastAsia="ru-RU"/>
        </w:rPr>
        <w:t xml:space="preserve">уточной аттестации. 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>4.9. Организация обучения по индивидуальному учебному плану определяется соответствующим Положением.</w:t>
      </w:r>
    </w:p>
    <w:p w:rsidR="008938F8" w:rsidRPr="00054BD6" w:rsidRDefault="00266E3E" w:rsidP="00054BD6">
      <w:pPr>
        <w:ind w:firstLine="709"/>
        <w:jc w:val="both"/>
        <w:rPr>
          <w:lang w:val="ru-RU" w:eastAsia="ru-RU"/>
        </w:rPr>
      </w:pPr>
      <w:r w:rsidRPr="00054BD6">
        <w:rPr>
          <w:lang w:val="ru-RU" w:eastAsia="ru-RU"/>
        </w:rPr>
        <w:t xml:space="preserve">4.10. </w:t>
      </w:r>
      <w:r w:rsidR="00F7289B" w:rsidRPr="00054BD6">
        <w:rPr>
          <w:lang w:val="ru-RU" w:eastAsia="ru-RU"/>
        </w:rPr>
        <w:t>Санаторная школа-интернат</w:t>
      </w:r>
      <w:r w:rsidRPr="00054BD6">
        <w:rPr>
          <w:lang w:val="ru-RU" w:eastAsia="ru-RU"/>
        </w:rPr>
        <w:t xml:space="preserve"> ведет учет и осуществляет хранение результатов образовательного процесса и внутренний документооборот </w:t>
      </w:r>
      <w:r w:rsidRPr="00054BD6">
        <w:rPr>
          <w:lang w:val="ru-RU" w:eastAsia="ru-RU"/>
        </w:rPr>
        <w:t xml:space="preserve">на бумажном носителе и/или в электронно-цифровой форме в соответствии с требованиями законодательства РФ. </w:t>
      </w:r>
    </w:p>
    <w:p w:rsidR="008938F8" w:rsidRPr="00054BD6" w:rsidRDefault="00266E3E" w:rsidP="00054BD6">
      <w:pPr>
        <w:ind w:firstLine="709"/>
        <w:jc w:val="center"/>
        <w:rPr>
          <w:b/>
          <w:lang w:val="ru-RU" w:eastAsia="ru-RU"/>
        </w:rPr>
      </w:pPr>
      <w:r w:rsidRPr="00054BD6">
        <w:rPr>
          <w:b/>
          <w:lang w:val="ru-RU" w:eastAsia="ru-RU"/>
        </w:rPr>
        <w:t>5. Заключительное положение</w:t>
      </w:r>
    </w:p>
    <w:p w:rsidR="00FD21EB" w:rsidRPr="00054BD6" w:rsidRDefault="00266E3E" w:rsidP="00D602B6">
      <w:pPr>
        <w:ind w:firstLine="709"/>
        <w:rPr>
          <w:rFonts w:ascii="Calibri" w:eastAsia="Calibri" w:hAnsi="Calibri"/>
          <w:lang w:val="ru-RU"/>
        </w:rPr>
      </w:pPr>
      <w:r w:rsidRPr="00054BD6">
        <w:rPr>
          <w:lang w:val="ru-RU" w:eastAsia="ru-RU"/>
        </w:rPr>
        <w:t>5.1. Данное Положение вступает в силу с момента его утверждения и действует до принятия нового в рамках действующего норм</w:t>
      </w:r>
      <w:r w:rsidRPr="00054BD6">
        <w:rPr>
          <w:lang w:val="ru-RU" w:eastAsia="ru-RU"/>
        </w:rPr>
        <w:t>ативного законодательного регулирования в области общего образования.</w:t>
      </w:r>
    </w:p>
    <w:sectPr w:rsidR="00FD21EB" w:rsidRPr="00054BD6" w:rsidSect="00E529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9AB46F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F567F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1C26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D46E4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B0511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6CAFF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C87A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8A36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DC8B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718B2"/>
    <w:multiLevelType w:val="hybridMultilevel"/>
    <w:tmpl w:val="2384E7A2"/>
    <w:lvl w:ilvl="0" w:tplc="AE86D42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4D6A63F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CD0055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CAE986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C186B4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D7AD46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BA06E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526B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46C4A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1F238D"/>
    <w:multiLevelType w:val="hybridMultilevel"/>
    <w:tmpl w:val="05DAB738"/>
    <w:lvl w:ilvl="0" w:tplc="ACBAF3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264FE9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F9E32A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E1483C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EA68F5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75EBA4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D20DC5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802760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CC8A4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400583"/>
    <w:multiLevelType w:val="hybridMultilevel"/>
    <w:tmpl w:val="30966454"/>
    <w:lvl w:ilvl="0" w:tplc="48E8508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B245D9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7B20C9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2C65A8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5F2F52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741C0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9DE870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93A552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D6AB8B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184272"/>
    <w:multiLevelType w:val="hybridMultilevel"/>
    <w:tmpl w:val="83CA430C"/>
    <w:lvl w:ilvl="0" w:tplc="781E735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58C8482E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862485CE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9F32B88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B1B29B2E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A53C89E4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62F6EAB6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ECE53D4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E0C932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9AA710E"/>
    <w:multiLevelType w:val="hybridMultilevel"/>
    <w:tmpl w:val="C9A8ABA8"/>
    <w:lvl w:ilvl="0" w:tplc="1DDE2722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BA28301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C5C8160E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581468B6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736C970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A0E8962E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D16C9DC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C5EC2E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CD1C2B20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72E46D8E"/>
    <w:multiLevelType w:val="hybridMultilevel"/>
    <w:tmpl w:val="7C58A25E"/>
    <w:lvl w:ilvl="0" w:tplc="4782CF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E84D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FC64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941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86B5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C49C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F215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66F2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F41D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402BB"/>
    <w:multiLevelType w:val="hybridMultilevel"/>
    <w:tmpl w:val="DFD22B58"/>
    <w:lvl w:ilvl="0" w:tplc="43DA5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6CCD8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CE27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2082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FCD7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0E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10A5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B8D5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C64E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BD6"/>
    <w:rsid w:val="002579C4"/>
    <w:rsid w:val="00266E3E"/>
    <w:rsid w:val="005666A0"/>
    <w:rsid w:val="008938F8"/>
    <w:rsid w:val="00A665C2"/>
    <w:rsid w:val="00A77B3E"/>
    <w:rsid w:val="00CA2A55"/>
    <w:rsid w:val="00D602B6"/>
    <w:rsid w:val="00F7289B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DFB3E-AE0C-4283-A194-BB5F566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2023-10-23T12:49:00Z</dcterms:created>
  <dcterms:modified xsi:type="dcterms:W3CDTF">2023-10-23T12:49:00Z</dcterms:modified>
</cp:coreProperties>
</file>