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7" w:rsidRPr="00D94074" w:rsidRDefault="00B44F81" w:rsidP="00AA5F17">
      <w:pPr>
        <w:rPr>
          <w:b/>
        </w:rPr>
      </w:pPr>
      <w:r>
        <w:rPr>
          <w:b/>
        </w:rPr>
        <w:t>5</w:t>
      </w:r>
      <w:r w:rsidR="00AA5F17" w:rsidRPr="00D94074">
        <w:rPr>
          <w:b/>
        </w:rPr>
        <w:t xml:space="preserve"> класс     ВД </w:t>
      </w:r>
      <w:r>
        <w:rPr>
          <w:b/>
        </w:rPr>
        <w:t>Туризм</w:t>
      </w:r>
    </w:p>
    <w:p w:rsidR="00AA5F17" w:rsidRDefault="00AA5F17" w:rsidP="00AA5F17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750"/>
        <w:gridCol w:w="837"/>
        <w:gridCol w:w="1600"/>
        <w:gridCol w:w="1658"/>
        <w:gridCol w:w="1179"/>
        <w:gridCol w:w="1923"/>
      </w:tblGrid>
      <w:tr w:rsidR="00AA5F17" w:rsidTr="00B44F81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</w:tr>
      <w:tr w:rsidR="00AA5F17" w:rsidTr="00E359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при проведении занятий на улице. Введение. Организация работы кружка.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туризма. Основы здорового образа жизни и первая медицинская помощь.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bookmarkStart w:id="0" w:name="_GoBack"/>
            <w:bookmarkEnd w:id="0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 членов туристической группы и т.д.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здоровья и болезни, основные </w:t>
            </w:r>
            <w:proofErr w:type="gramStart"/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</w:t>
            </w:r>
            <w:proofErr w:type="gramEnd"/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влияющие на здоровье.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 руководителя, штурмана, санитара, кострового. Животный и растительный мир представляющий опасность для человека.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оставление плана работы 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согласно обязанностям в походе.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правила укладки рюкзака. Профилактика и помощь при отравлениях и укусах.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рюкзаков, спальных мешков, преимущества и недостатки.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укладка рюкзака.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карабина и страховочной системы. Первая помощь при  змеином укусе.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при проведении внеурочных занятий. Отработка практических навыков использования карабина, страховки, обвязки.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способы звуковой сигнализации.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Подача 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сигналов различными способами, выработка условных сигналов в туристической группе.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костров.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по укладыванию и разведению шести типов костров.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Тушение костров тремя способами. Заготовка сушняка, и дров, техника безопасности при использовании спичек.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Топографические карты и знаки.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при проведении внеурочных занятий Отработка практических навыков по составлению плана-схемы маршрута.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по прохождению маршрута по плану.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по карте, ориентирование по карте.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компаса. Стороны света, Азимут, градусы.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ориентирования с помощью компаса.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ориентирования. 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Ориентирование по солнцу, приметам и т.д.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и способов ориентирования.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автономного существования, путешествия и ориентирования в различных климатических зонах. 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Ориентирование в лесу,  в степи.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передвижения по пересеченной местности.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при проведении внеурочных занятий 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по равнине, травянистой поверхности.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по песку, мокрому грунту, через кустарники.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по болоту, камням.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навыков передвижения по пересеченной местности и использование самостраховки.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Личное снаряжение. Отработка практических навыков по умению подбирать одежду, обувь в зависимости от погоды и похода.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походе.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B44F8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Игра: «Путешествие в лесу».</w:t>
            </w: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F81" w:rsidRPr="003016DF" w:rsidRDefault="00B44F81" w:rsidP="00E35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Pr="00E913B1" w:rsidRDefault="00B44F81" w:rsidP="00E359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</w:pPr>
          </w:p>
        </w:tc>
      </w:tr>
      <w:tr w:rsidR="00B44F81" w:rsidTr="00E359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F81" w:rsidRPr="00E913B1" w:rsidRDefault="00B44F81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4F81" w:rsidRDefault="00B44F81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F81" w:rsidRDefault="00B44F81" w:rsidP="00E359C7"/>
        </w:tc>
      </w:tr>
    </w:tbl>
    <w:p w:rsidR="00AA5F17" w:rsidRDefault="00AA5F17" w:rsidP="00AA5F17"/>
    <w:p w:rsidR="000943A9" w:rsidRPr="00AA5F17" w:rsidRDefault="000943A9" w:rsidP="00AA5F17"/>
    <w:sectPr w:rsidR="000943A9" w:rsidRPr="00AA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310386"/>
    <w:rsid w:val="004D5C2F"/>
    <w:rsid w:val="005E759C"/>
    <w:rsid w:val="00747603"/>
    <w:rsid w:val="00AA5F17"/>
    <w:rsid w:val="00B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2025-08-26T08:38:00Z</dcterms:created>
  <dcterms:modified xsi:type="dcterms:W3CDTF">2025-08-27T09:02:00Z</dcterms:modified>
</cp:coreProperties>
</file>