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94" w:rsidRPr="007F0277" w:rsidRDefault="003F3B94" w:rsidP="003F3B94">
      <w:pPr>
        <w:spacing w:line="240" w:lineRule="atLeast"/>
        <w:contextualSpacing/>
        <w:jc w:val="center"/>
        <w:rPr>
          <w:rFonts w:ascii="Times New Roman" w:hAnsi="Times New Roman" w:cs="Times New Roman"/>
          <w:sz w:val="24"/>
          <w:szCs w:val="24"/>
        </w:rPr>
      </w:pPr>
      <w:r w:rsidRPr="007F0277">
        <w:rPr>
          <w:rFonts w:ascii="Times New Roman" w:hAnsi="Times New Roman" w:cs="Times New Roman"/>
          <w:sz w:val="24"/>
          <w:szCs w:val="24"/>
        </w:rPr>
        <w:t>Муниципальное общеобразовательное учреждение</w:t>
      </w:r>
    </w:p>
    <w:p w:rsidR="003F3B94" w:rsidRDefault="003F3B94" w:rsidP="003F3B94">
      <w:pPr>
        <w:spacing w:line="240" w:lineRule="atLeast"/>
        <w:contextualSpacing/>
        <w:jc w:val="center"/>
        <w:rPr>
          <w:rFonts w:ascii="Times New Roman" w:hAnsi="Times New Roman" w:cs="Times New Roman"/>
          <w:sz w:val="24"/>
          <w:szCs w:val="24"/>
        </w:rPr>
      </w:pPr>
      <w:r w:rsidRPr="007F0277">
        <w:rPr>
          <w:rFonts w:ascii="Times New Roman" w:hAnsi="Times New Roman" w:cs="Times New Roman"/>
          <w:sz w:val="24"/>
          <w:szCs w:val="24"/>
        </w:rPr>
        <w:t>«Санаторная школа-интернат №6</w:t>
      </w:r>
      <w:r w:rsidR="00FF1D88">
        <w:rPr>
          <w:rFonts w:ascii="Times New Roman" w:hAnsi="Times New Roman" w:cs="Times New Roman"/>
          <w:sz w:val="24"/>
          <w:szCs w:val="24"/>
        </w:rPr>
        <w:t xml:space="preserve"> </w:t>
      </w:r>
      <w:r w:rsidRPr="007F0277">
        <w:rPr>
          <w:rFonts w:ascii="Times New Roman" w:hAnsi="Times New Roman" w:cs="Times New Roman"/>
          <w:sz w:val="24"/>
          <w:szCs w:val="24"/>
        </w:rPr>
        <w:t>»</w:t>
      </w:r>
    </w:p>
    <w:p w:rsidR="003F3B94" w:rsidRPr="007F0277" w:rsidRDefault="003F3B94" w:rsidP="003F3B94">
      <w:pPr>
        <w:spacing w:line="240" w:lineRule="atLeast"/>
        <w:contextualSpacing/>
        <w:jc w:val="center"/>
        <w:rPr>
          <w:rFonts w:ascii="Times New Roman" w:hAnsi="Times New Roman" w:cs="Times New Roman"/>
          <w:sz w:val="24"/>
          <w:szCs w:val="24"/>
        </w:rPr>
      </w:pPr>
    </w:p>
    <w:tbl>
      <w:tblPr>
        <w:tblStyle w:val="a3"/>
        <w:tblW w:w="11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604"/>
        <w:gridCol w:w="3605"/>
      </w:tblGrid>
      <w:tr w:rsidR="003F3B94" w:rsidRPr="007F0277" w:rsidTr="00FF1D88">
        <w:trPr>
          <w:trHeight w:val="1217"/>
        </w:trPr>
        <w:tc>
          <w:tcPr>
            <w:tcW w:w="3794" w:type="dxa"/>
          </w:tcPr>
          <w:p w:rsidR="003F3B94" w:rsidRPr="007F0277" w:rsidRDefault="003F3B94" w:rsidP="00B45293">
            <w:pPr>
              <w:spacing w:line="240" w:lineRule="atLeast"/>
              <w:contextualSpacing/>
              <w:jc w:val="center"/>
              <w:rPr>
                <w:rFonts w:ascii="Times New Roman" w:hAnsi="Times New Roman" w:cs="Times New Roman"/>
                <w:b/>
                <w:sz w:val="24"/>
                <w:szCs w:val="24"/>
              </w:rPr>
            </w:pPr>
            <w:r w:rsidRPr="007F0277">
              <w:rPr>
                <w:rFonts w:ascii="Times New Roman" w:hAnsi="Times New Roman" w:cs="Times New Roman"/>
                <w:b/>
                <w:sz w:val="24"/>
                <w:szCs w:val="24"/>
              </w:rPr>
              <w:t>Рассмотрено и принято</w:t>
            </w:r>
          </w:p>
          <w:p w:rsidR="003F3B94" w:rsidRPr="007F0277" w:rsidRDefault="00FF1D88" w:rsidP="00B45293">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н</w:t>
            </w:r>
            <w:r w:rsidR="003F3B94" w:rsidRPr="007F0277">
              <w:rPr>
                <w:rFonts w:ascii="Times New Roman" w:hAnsi="Times New Roman" w:cs="Times New Roman"/>
                <w:sz w:val="24"/>
                <w:szCs w:val="24"/>
              </w:rPr>
              <w:t xml:space="preserve">а </w:t>
            </w:r>
            <w:r>
              <w:rPr>
                <w:rFonts w:ascii="Times New Roman" w:hAnsi="Times New Roman" w:cs="Times New Roman"/>
                <w:sz w:val="24"/>
                <w:szCs w:val="24"/>
              </w:rPr>
              <w:t>медико-педагогическом совете</w:t>
            </w:r>
          </w:p>
          <w:p w:rsidR="003F3B94" w:rsidRPr="007F0277" w:rsidRDefault="003F3B94" w:rsidP="00FF1D88">
            <w:pPr>
              <w:spacing w:line="240" w:lineRule="atLeast"/>
              <w:contextualSpacing/>
              <w:jc w:val="center"/>
              <w:rPr>
                <w:rFonts w:ascii="Times New Roman" w:hAnsi="Times New Roman" w:cs="Times New Roman"/>
                <w:sz w:val="24"/>
                <w:szCs w:val="24"/>
              </w:rPr>
            </w:pPr>
            <w:r w:rsidRPr="007F0277">
              <w:rPr>
                <w:rFonts w:ascii="Times New Roman" w:hAnsi="Times New Roman" w:cs="Times New Roman"/>
                <w:sz w:val="24"/>
                <w:szCs w:val="24"/>
              </w:rPr>
              <w:t xml:space="preserve">Протокол от </w:t>
            </w:r>
            <w:r w:rsidR="00FF1D88">
              <w:rPr>
                <w:rFonts w:ascii="Times New Roman" w:hAnsi="Times New Roman" w:cs="Times New Roman"/>
                <w:sz w:val="24"/>
                <w:szCs w:val="24"/>
              </w:rPr>
              <w:t>27.12.2019 г. № 3</w:t>
            </w:r>
          </w:p>
        </w:tc>
        <w:tc>
          <w:tcPr>
            <w:tcW w:w="3604" w:type="dxa"/>
          </w:tcPr>
          <w:p w:rsidR="003F3B94" w:rsidRPr="007F0277" w:rsidRDefault="003F3B94" w:rsidP="00B45293">
            <w:pPr>
              <w:spacing w:line="240" w:lineRule="atLeast"/>
              <w:contextualSpacing/>
              <w:jc w:val="center"/>
              <w:rPr>
                <w:rFonts w:ascii="Times New Roman" w:hAnsi="Times New Roman" w:cs="Times New Roman"/>
                <w:sz w:val="24"/>
                <w:szCs w:val="24"/>
              </w:rPr>
            </w:pPr>
          </w:p>
        </w:tc>
        <w:tc>
          <w:tcPr>
            <w:tcW w:w="3605" w:type="dxa"/>
          </w:tcPr>
          <w:p w:rsidR="003F3B94" w:rsidRPr="007F0277" w:rsidRDefault="003F3B94" w:rsidP="00B45293">
            <w:pPr>
              <w:spacing w:line="240" w:lineRule="atLeast"/>
              <w:contextualSpacing/>
              <w:jc w:val="center"/>
              <w:rPr>
                <w:rFonts w:ascii="Times New Roman" w:hAnsi="Times New Roman" w:cs="Times New Roman"/>
                <w:b/>
                <w:sz w:val="24"/>
                <w:szCs w:val="24"/>
              </w:rPr>
            </w:pPr>
            <w:r w:rsidRPr="007F0277">
              <w:rPr>
                <w:rFonts w:ascii="Times New Roman" w:hAnsi="Times New Roman" w:cs="Times New Roman"/>
                <w:b/>
                <w:sz w:val="24"/>
                <w:szCs w:val="24"/>
              </w:rPr>
              <w:t>Утверждено</w:t>
            </w:r>
          </w:p>
          <w:p w:rsidR="003F3B94" w:rsidRPr="007F0277" w:rsidRDefault="00FF1D88" w:rsidP="00B45293">
            <w:pPr>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п</w:t>
            </w:r>
            <w:r w:rsidR="003F3B94" w:rsidRPr="007F0277">
              <w:rPr>
                <w:rFonts w:ascii="Times New Roman" w:hAnsi="Times New Roman" w:cs="Times New Roman"/>
                <w:sz w:val="24"/>
                <w:szCs w:val="24"/>
              </w:rPr>
              <w:t xml:space="preserve">риказом директора санаторной школы-интерната №6 </w:t>
            </w:r>
          </w:p>
          <w:p w:rsidR="003F3B94" w:rsidRPr="007F0277" w:rsidRDefault="003F3B94" w:rsidP="00FF1D88">
            <w:pPr>
              <w:spacing w:line="240" w:lineRule="atLeast"/>
              <w:contextualSpacing/>
              <w:jc w:val="center"/>
              <w:rPr>
                <w:rFonts w:ascii="Times New Roman" w:hAnsi="Times New Roman" w:cs="Times New Roman"/>
                <w:sz w:val="24"/>
                <w:szCs w:val="24"/>
              </w:rPr>
            </w:pPr>
            <w:r w:rsidRPr="007F0277">
              <w:rPr>
                <w:rFonts w:ascii="Times New Roman" w:hAnsi="Times New Roman" w:cs="Times New Roman"/>
                <w:sz w:val="24"/>
                <w:szCs w:val="24"/>
              </w:rPr>
              <w:t xml:space="preserve">от </w:t>
            </w:r>
            <w:r w:rsidR="00FF1D88">
              <w:rPr>
                <w:rFonts w:ascii="Times New Roman" w:hAnsi="Times New Roman" w:cs="Times New Roman"/>
                <w:sz w:val="24"/>
                <w:szCs w:val="24"/>
              </w:rPr>
              <w:t>30.12.2019 г. № 01-10/350</w:t>
            </w:r>
          </w:p>
        </w:tc>
      </w:tr>
    </w:tbl>
    <w:p w:rsidR="003F3B94" w:rsidRDefault="003F3B94" w:rsidP="003F3B94">
      <w:pPr>
        <w:spacing w:line="240" w:lineRule="atLeast"/>
        <w:contextualSpacing/>
        <w:jc w:val="center"/>
        <w:rPr>
          <w:rFonts w:ascii="Times New Roman" w:hAnsi="Times New Roman" w:cs="Times New Roman"/>
          <w:b/>
          <w:sz w:val="24"/>
          <w:szCs w:val="24"/>
        </w:rPr>
      </w:pPr>
    </w:p>
    <w:p w:rsidR="003F3B94" w:rsidRDefault="003F3B94" w:rsidP="003F3B94">
      <w:pPr>
        <w:spacing w:line="240" w:lineRule="atLeast"/>
        <w:contextualSpacing/>
        <w:jc w:val="center"/>
        <w:rPr>
          <w:rFonts w:ascii="Times New Roman" w:hAnsi="Times New Roman" w:cs="Times New Roman"/>
          <w:b/>
          <w:sz w:val="24"/>
          <w:szCs w:val="24"/>
        </w:rPr>
      </w:pPr>
    </w:p>
    <w:p w:rsidR="003F3B94" w:rsidRPr="007F0277" w:rsidRDefault="003F3B94" w:rsidP="003F3B94">
      <w:pPr>
        <w:spacing w:line="240" w:lineRule="atLeast"/>
        <w:contextualSpacing/>
        <w:jc w:val="center"/>
        <w:rPr>
          <w:rFonts w:ascii="Times New Roman" w:hAnsi="Times New Roman" w:cs="Times New Roman"/>
          <w:b/>
          <w:sz w:val="24"/>
          <w:szCs w:val="24"/>
        </w:rPr>
      </w:pPr>
      <w:r w:rsidRPr="007F0277">
        <w:rPr>
          <w:rFonts w:ascii="Times New Roman" w:hAnsi="Times New Roman" w:cs="Times New Roman"/>
          <w:b/>
          <w:sz w:val="24"/>
          <w:szCs w:val="24"/>
        </w:rPr>
        <w:t>Положение</w:t>
      </w:r>
    </w:p>
    <w:p w:rsidR="003F3B94" w:rsidRDefault="00017068" w:rsidP="003F3B94">
      <w:pPr>
        <w:spacing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о</w:t>
      </w:r>
      <w:r w:rsidR="003F3B94" w:rsidRPr="007F0277">
        <w:rPr>
          <w:rFonts w:ascii="Times New Roman" w:hAnsi="Times New Roman" w:cs="Times New Roman"/>
          <w:b/>
          <w:sz w:val="24"/>
          <w:szCs w:val="24"/>
        </w:rPr>
        <w:t xml:space="preserve"> психолого-педагогическом консилиуме </w:t>
      </w:r>
      <w:r w:rsidR="002255DA">
        <w:rPr>
          <w:rFonts w:ascii="Times New Roman" w:hAnsi="Times New Roman" w:cs="Times New Roman"/>
          <w:b/>
          <w:sz w:val="24"/>
          <w:szCs w:val="24"/>
        </w:rPr>
        <w:t>муниципального общеобразовательного учреждения</w:t>
      </w:r>
      <w:bookmarkStart w:id="0" w:name="_GoBack"/>
      <w:bookmarkEnd w:id="0"/>
      <w:r w:rsidR="003F3B94" w:rsidRPr="007F0277">
        <w:rPr>
          <w:rFonts w:ascii="Times New Roman" w:hAnsi="Times New Roman" w:cs="Times New Roman"/>
          <w:b/>
          <w:sz w:val="24"/>
          <w:szCs w:val="24"/>
        </w:rPr>
        <w:t xml:space="preserve"> «Санаторн</w:t>
      </w:r>
      <w:r>
        <w:rPr>
          <w:rFonts w:ascii="Times New Roman" w:hAnsi="Times New Roman" w:cs="Times New Roman"/>
          <w:b/>
          <w:sz w:val="24"/>
          <w:szCs w:val="24"/>
        </w:rPr>
        <w:t>ая</w:t>
      </w:r>
      <w:r w:rsidR="003F3B94" w:rsidRPr="007F0277">
        <w:rPr>
          <w:rFonts w:ascii="Times New Roman" w:hAnsi="Times New Roman" w:cs="Times New Roman"/>
          <w:b/>
          <w:sz w:val="24"/>
          <w:szCs w:val="24"/>
        </w:rPr>
        <w:t xml:space="preserve"> школ</w:t>
      </w:r>
      <w:r>
        <w:rPr>
          <w:rFonts w:ascii="Times New Roman" w:hAnsi="Times New Roman" w:cs="Times New Roman"/>
          <w:b/>
          <w:sz w:val="24"/>
          <w:szCs w:val="24"/>
        </w:rPr>
        <w:t>а</w:t>
      </w:r>
      <w:r w:rsidR="003F3B94" w:rsidRPr="007F0277">
        <w:rPr>
          <w:rFonts w:ascii="Times New Roman" w:hAnsi="Times New Roman" w:cs="Times New Roman"/>
          <w:b/>
          <w:sz w:val="24"/>
          <w:szCs w:val="24"/>
        </w:rPr>
        <w:t>-интернат №</w:t>
      </w:r>
      <w:r w:rsidR="00FF1D88">
        <w:rPr>
          <w:rFonts w:ascii="Times New Roman" w:hAnsi="Times New Roman" w:cs="Times New Roman"/>
          <w:b/>
          <w:sz w:val="24"/>
          <w:szCs w:val="24"/>
        </w:rPr>
        <w:t xml:space="preserve"> </w:t>
      </w:r>
      <w:r w:rsidR="003F3B94" w:rsidRPr="007F0277">
        <w:rPr>
          <w:rFonts w:ascii="Times New Roman" w:hAnsi="Times New Roman" w:cs="Times New Roman"/>
          <w:b/>
          <w:sz w:val="24"/>
          <w:szCs w:val="24"/>
        </w:rPr>
        <w:t>6»</w:t>
      </w:r>
    </w:p>
    <w:p w:rsidR="00017068" w:rsidRPr="007F0277" w:rsidRDefault="00017068" w:rsidP="003F3B94">
      <w:pPr>
        <w:spacing w:line="240" w:lineRule="atLeast"/>
        <w:contextualSpacing/>
        <w:jc w:val="center"/>
        <w:rPr>
          <w:rFonts w:ascii="Times New Roman" w:hAnsi="Times New Roman" w:cs="Times New Roman"/>
          <w:b/>
          <w:sz w:val="24"/>
          <w:szCs w:val="24"/>
        </w:rPr>
      </w:pPr>
    </w:p>
    <w:p w:rsidR="003F3B94" w:rsidRPr="00017068" w:rsidRDefault="003F3B94" w:rsidP="003F3B94">
      <w:pPr>
        <w:widowControl w:val="0"/>
        <w:numPr>
          <w:ilvl w:val="0"/>
          <w:numId w:val="1"/>
        </w:numPr>
        <w:tabs>
          <w:tab w:val="left" w:pos="4202"/>
        </w:tabs>
        <w:spacing w:after="0" w:line="240" w:lineRule="atLeast"/>
        <w:ind w:left="3840"/>
        <w:contextualSpacing/>
        <w:outlineLvl w:val="4"/>
        <w:rPr>
          <w:rFonts w:ascii="Times New Roman" w:eastAsia="Calibri" w:hAnsi="Times New Roman" w:cs="Times New Roman"/>
          <w:sz w:val="24"/>
          <w:szCs w:val="24"/>
        </w:rPr>
      </w:pPr>
      <w:bookmarkStart w:id="1" w:name="bookmark2"/>
      <w:r w:rsidRPr="007F0277">
        <w:rPr>
          <w:rFonts w:ascii="Times New Roman" w:eastAsia="Arial Unicode MS" w:hAnsi="Times New Roman" w:cs="Times New Roman"/>
          <w:b/>
          <w:bCs/>
          <w:color w:val="000000"/>
          <w:sz w:val="24"/>
          <w:szCs w:val="24"/>
          <w:lang w:eastAsia="ru-RU" w:bidi="ru-RU"/>
        </w:rPr>
        <w:t>Общие положения</w:t>
      </w:r>
      <w:bookmarkEnd w:id="1"/>
    </w:p>
    <w:p w:rsidR="003F3B94" w:rsidRPr="00D21089" w:rsidRDefault="003F3B94" w:rsidP="003F3B94">
      <w:pPr>
        <w:widowControl w:val="0"/>
        <w:numPr>
          <w:ilvl w:val="1"/>
          <w:numId w:val="1"/>
        </w:numPr>
        <w:tabs>
          <w:tab w:val="left" w:pos="1385"/>
        </w:tabs>
        <w:spacing w:after="0" w:line="240" w:lineRule="atLeast"/>
        <w:ind w:firstLine="76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Психолого-педагогический консилиум (далее </w:t>
      </w:r>
      <w:r w:rsidR="00017068">
        <w:rPr>
          <w:rFonts w:ascii="Times New Roman" w:eastAsia="Times New Roman" w:hAnsi="Times New Roman" w:cs="Times New Roman"/>
          <w:color w:val="000000"/>
          <w:sz w:val="24"/>
          <w:szCs w:val="24"/>
          <w:lang w:eastAsia="ru-RU" w:bidi="ru-RU"/>
        </w:rPr>
        <w:t>–</w:t>
      </w:r>
      <w:r w:rsidRPr="007F0277">
        <w:rPr>
          <w:rFonts w:ascii="Times New Roman" w:eastAsia="Times New Roman" w:hAnsi="Times New Roman" w:cs="Times New Roman"/>
          <w:color w:val="000000"/>
          <w:sz w:val="24"/>
          <w:szCs w:val="24"/>
          <w:lang w:eastAsia="ru-RU" w:bidi="ru-RU"/>
        </w:rPr>
        <w:t xml:space="preserve">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является одной из форм взаимодействия руководящих и педагогических работников </w:t>
      </w:r>
      <w:r w:rsidR="00017068">
        <w:rPr>
          <w:rFonts w:ascii="Times New Roman" w:eastAsia="Times New Roman" w:hAnsi="Times New Roman" w:cs="Times New Roman"/>
          <w:color w:val="000000"/>
          <w:sz w:val="24"/>
          <w:szCs w:val="24"/>
          <w:lang w:eastAsia="ru-RU" w:bidi="ru-RU"/>
        </w:rPr>
        <w:t>санаторной школы-интерната № 6</w:t>
      </w:r>
      <w:r w:rsidRPr="007F0277">
        <w:rPr>
          <w:rFonts w:ascii="Times New Roman" w:eastAsia="Times New Roman" w:hAnsi="Times New Roman" w:cs="Times New Roman"/>
          <w:color w:val="000000"/>
          <w:sz w:val="24"/>
          <w:szCs w:val="24"/>
          <w:lang w:eastAsia="ru-RU" w:bidi="ru-RU"/>
        </w:rPr>
        <w:t xml:space="preserve">, осуществляющей образовательную деятельность (далее </w:t>
      </w:r>
      <w:r w:rsidR="00017068">
        <w:rPr>
          <w:rFonts w:ascii="Times New Roman" w:eastAsia="Times New Roman" w:hAnsi="Times New Roman" w:cs="Times New Roman"/>
          <w:color w:val="000000"/>
          <w:sz w:val="24"/>
          <w:szCs w:val="24"/>
          <w:lang w:eastAsia="ru-RU" w:bidi="ru-RU"/>
        </w:rPr>
        <w:t>–</w:t>
      </w:r>
      <w:r w:rsidRPr="007F0277">
        <w:rPr>
          <w:rFonts w:ascii="Times New Roman" w:eastAsia="Times New Roman" w:hAnsi="Times New Roman" w:cs="Times New Roman"/>
          <w:color w:val="000000"/>
          <w:sz w:val="24"/>
          <w:szCs w:val="24"/>
          <w:lang w:eastAsia="ru-RU" w:bidi="ru-RU"/>
        </w:rPr>
        <w:t xml:space="preserve"> Организаци</w:t>
      </w:r>
      <w:r w:rsidR="00017068">
        <w:rPr>
          <w:rFonts w:ascii="Times New Roman" w:eastAsia="Times New Roman" w:hAnsi="Times New Roman" w:cs="Times New Roman"/>
          <w:color w:val="000000"/>
          <w:sz w:val="24"/>
          <w:szCs w:val="24"/>
          <w:lang w:eastAsia="ru-RU" w:bidi="ru-RU"/>
        </w:rPr>
        <w:t>я</w:t>
      </w:r>
      <w:r w:rsidRPr="007F0277">
        <w:rPr>
          <w:rFonts w:ascii="Times New Roman" w:eastAsia="Times New Roman" w:hAnsi="Times New Roman" w:cs="Times New Roman"/>
          <w:color w:val="000000"/>
          <w:sz w:val="24"/>
          <w:szCs w:val="24"/>
          <w:lang w:eastAsia="ru-RU" w:bidi="ru-RU"/>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3F3B94" w:rsidRPr="00D21089" w:rsidRDefault="003F3B94" w:rsidP="003F3B94">
      <w:pPr>
        <w:widowControl w:val="0"/>
        <w:numPr>
          <w:ilvl w:val="1"/>
          <w:numId w:val="1"/>
        </w:numPr>
        <w:tabs>
          <w:tab w:val="left" w:pos="1385"/>
        </w:tabs>
        <w:spacing w:after="0" w:line="240" w:lineRule="atLeast"/>
        <w:ind w:firstLine="76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Задачами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являются:</w:t>
      </w:r>
    </w:p>
    <w:p w:rsidR="003F3B94" w:rsidRPr="00D21089" w:rsidRDefault="00017068" w:rsidP="003F3B94">
      <w:pPr>
        <w:widowControl w:val="0"/>
        <w:numPr>
          <w:ilvl w:val="2"/>
          <w:numId w:val="1"/>
        </w:numPr>
        <w:tabs>
          <w:tab w:val="left" w:pos="1613"/>
        </w:tabs>
        <w:spacing w:after="0" w:line="240" w:lineRule="atLeast"/>
        <w:ind w:firstLine="760"/>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В</w:t>
      </w:r>
      <w:r w:rsidR="003F3B94" w:rsidRPr="007F0277">
        <w:rPr>
          <w:rFonts w:ascii="Times New Roman" w:eastAsia="Times New Roman" w:hAnsi="Times New Roman" w:cs="Times New Roman"/>
          <w:color w:val="000000"/>
          <w:sz w:val="24"/>
          <w:szCs w:val="24"/>
          <w:lang w:eastAsia="ru-RU" w:bidi="ru-RU"/>
        </w:rPr>
        <w:t>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r>
        <w:rPr>
          <w:rFonts w:ascii="Times New Roman" w:eastAsia="Times New Roman" w:hAnsi="Times New Roman" w:cs="Times New Roman"/>
          <w:color w:val="000000"/>
          <w:sz w:val="24"/>
          <w:szCs w:val="24"/>
          <w:lang w:eastAsia="ru-RU" w:bidi="ru-RU"/>
        </w:rPr>
        <w:t>.</w:t>
      </w:r>
    </w:p>
    <w:p w:rsidR="003F3B94" w:rsidRPr="00D21089" w:rsidRDefault="00017068" w:rsidP="003F3B94">
      <w:pPr>
        <w:widowControl w:val="0"/>
        <w:numPr>
          <w:ilvl w:val="2"/>
          <w:numId w:val="1"/>
        </w:numPr>
        <w:tabs>
          <w:tab w:val="left" w:pos="1480"/>
        </w:tabs>
        <w:spacing w:after="0" w:line="240" w:lineRule="atLeast"/>
        <w:ind w:firstLine="760"/>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Р</w:t>
      </w:r>
      <w:r w:rsidR="003F3B94" w:rsidRPr="007F0277">
        <w:rPr>
          <w:rFonts w:ascii="Times New Roman" w:eastAsia="Times New Roman" w:hAnsi="Times New Roman" w:cs="Times New Roman"/>
          <w:color w:val="000000"/>
          <w:sz w:val="24"/>
          <w:szCs w:val="24"/>
          <w:lang w:eastAsia="ru-RU" w:bidi="ru-RU"/>
        </w:rPr>
        <w:t>азработка рекомендаций по организации психолого-педагогического сопровождения обучающихся</w:t>
      </w:r>
      <w:r>
        <w:rPr>
          <w:rFonts w:ascii="Times New Roman" w:eastAsia="Times New Roman" w:hAnsi="Times New Roman" w:cs="Times New Roman"/>
          <w:color w:val="000000"/>
          <w:sz w:val="24"/>
          <w:szCs w:val="24"/>
          <w:lang w:eastAsia="ru-RU" w:bidi="ru-RU"/>
        </w:rPr>
        <w:t>.</w:t>
      </w:r>
    </w:p>
    <w:p w:rsidR="003F3B94" w:rsidRPr="00D21089" w:rsidRDefault="00017068" w:rsidP="003F3B94">
      <w:pPr>
        <w:widowControl w:val="0"/>
        <w:numPr>
          <w:ilvl w:val="2"/>
          <w:numId w:val="1"/>
        </w:numPr>
        <w:tabs>
          <w:tab w:val="left" w:pos="1480"/>
        </w:tabs>
        <w:spacing w:after="0" w:line="240" w:lineRule="atLeast"/>
        <w:ind w:firstLine="760"/>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К</w:t>
      </w:r>
      <w:r w:rsidR="003F3B94" w:rsidRPr="007F0277">
        <w:rPr>
          <w:rFonts w:ascii="Times New Roman" w:eastAsia="Times New Roman" w:hAnsi="Times New Roman" w:cs="Times New Roman"/>
          <w:color w:val="000000"/>
          <w:sz w:val="24"/>
          <w:szCs w:val="24"/>
          <w:lang w:eastAsia="ru-RU" w:bidi="ru-RU"/>
        </w:rPr>
        <w:t>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r>
        <w:rPr>
          <w:rFonts w:ascii="Times New Roman" w:eastAsia="Times New Roman" w:hAnsi="Times New Roman" w:cs="Times New Roman"/>
          <w:color w:val="000000"/>
          <w:sz w:val="24"/>
          <w:szCs w:val="24"/>
          <w:lang w:eastAsia="ru-RU" w:bidi="ru-RU"/>
        </w:rPr>
        <w:t>.</w:t>
      </w:r>
    </w:p>
    <w:p w:rsidR="003F3B94" w:rsidRPr="00017068" w:rsidRDefault="00017068" w:rsidP="003F3B94">
      <w:pPr>
        <w:widowControl w:val="0"/>
        <w:numPr>
          <w:ilvl w:val="2"/>
          <w:numId w:val="1"/>
        </w:numPr>
        <w:tabs>
          <w:tab w:val="left" w:pos="1515"/>
        </w:tabs>
        <w:spacing w:after="420" w:line="240" w:lineRule="atLeast"/>
        <w:ind w:firstLine="760"/>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К</w:t>
      </w:r>
      <w:r w:rsidR="003F3B94" w:rsidRPr="007F0277">
        <w:rPr>
          <w:rFonts w:ascii="Times New Roman" w:eastAsia="Times New Roman" w:hAnsi="Times New Roman" w:cs="Times New Roman"/>
          <w:color w:val="000000"/>
          <w:sz w:val="24"/>
          <w:szCs w:val="24"/>
          <w:lang w:eastAsia="ru-RU" w:bidi="ru-RU"/>
        </w:rPr>
        <w:t>онтроль</w:t>
      </w:r>
      <w:r>
        <w:rPr>
          <w:rFonts w:ascii="Times New Roman" w:eastAsia="Times New Roman" w:hAnsi="Times New Roman" w:cs="Times New Roman"/>
          <w:color w:val="000000"/>
          <w:sz w:val="24"/>
          <w:szCs w:val="24"/>
          <w:lang w:eastAsia="ru-RU" w:bidi="ru-RU"/>
        </w:rPr>
        <w:t xml:space="preserve"> за выполнением рекомендаций ППК</w:t>
      </w:r>
      <w:r w:rsidR="003F3B94" w:rsidRPr="007F0277">
        <w:rPr>
          <w:rFonts w:ascii="Times New Roman" w:eastAsia="Times New Roman" w:hAnsi="Times New Roman" w:cs="Times New Roman"/>
          <w:color w:val="000000"/>
          <w:sz w:val="24"/>
          <w:szCs w:val="24"/>
          <w:lang w:eastAsia="ru-RU" w:bidi="ru-RU"/>
        </w:rPr>
        <w:t>.</w:t>
      </w:r>
    </w:p>
    <w:p w:rsidR="00017068" w:rsidRPr="00D21089" w:rsidRDefault="00017068" w:rsidP="00017068">
      <w:pPr>
        <w:widowControl w:val="0"/>
        <w:tabs>
          <w:tab w:val="left" w:pos="1515"/>
        </w:tabs>
        <w:spacing w:after="420" w:line="240" w:lineRule="atLeast"/>
        <w:ind w:left="760"/>
        <w:contextualSpacing/>
        <w:jc w:val="both"/>
        <w:rPr>
          <w:rFonts w:ascii="Times New Roman" w:eastAsia="Calibri" w:hAnsi="Times New Roman" w:cs="Times New Roman"/>
          <w:sz w:val="24"/>
          <w:szCs w:val="24"/>
        </w:rPr>
      </w:pPr>
    </w:p>
    <w:p w:rsidR="003F3B94" w:rsidRPr="00D21089" w:rsidRDefault="003F3B94" w:rsidP="003F3B94">
      <w:pPr>
        <w:widowControl w:val="0"/>
        <w:numPr>
          <w:ilvl w:val="0"/>
          <w:numId w:val="1"/>
        </w:numPr>
        <w:tabs>
          <w:tab w:val="left" w:pos="3296"/>
        </w:tabs>
        <w:spacing w:after="0" w:line="240" w:lineRule="atLeast"/>
        <w:ind w:left="2920"/>
        <w:contextualSpacing/>
        <w:jc w:val="both"/>
        <w:outlineLvl w:val="4"/>
        <w:rPr>
          <w:rFonts w:ascii="Times New Roman" w:eastAsia="Calibri" w:hAnsi="Times New Roman" w:cs="Times New Roman"/>
          <w:sz w:val="24"/>
          <w:szCs w:val="24"/>
        </w:rPr>
      </w:pPr>
      <w:bookmarkStart w:id="2" w:name="bookmark3"/>
      <w:r w:rsidRPr="007F0277">
        <w:rPr>
          <w:rFonts w:ascii="Times New Roman" w:eastAsia="Arial Unicode MS" w:hAnsi="Times New Roman" w:cs="Times New Roman"/>
          <w:b/>
          <w:bCs/>
          <w:color w:val="000000"/>
          <w:sz w:val="24"/>
          <w:szCs w:val="24"/>
          <w:lang w:eastAsia="ru-RU" w:bidi="ru-RU"/>
        </w:rPr>
        <w:t xml:space="preserve">Организация деятельности </w:t>
      </w:r>
      <w:bookmarkEnd w:id="2"/>
      <w:r w:rsidR="00017068">
        <w:rPr>
          <w:rFonts w:ascii="Times New Roman" w:eastAsia="Arial Unicode MS" w:hAnsi="Times New Roman" w:cs="Times New Roman"/>
          <w:b/>
          <w:bCs/>
          <w:color w:val="000000"/>
          <w:sz w:val="24"/>
          <w:szCs w:val="24"/>
          <w:lang w:eastAsia="ru-RU" w:bidi="ru-RU"/>
        </w:rPr>
        <w:t>ППК</w:t>
      </w:r>
    </w:p>
    <w:p w:rsidR="003F3B94" w:rsidRPr="00017068" w:rsidRDefault="00017068" w:rsidP="003F3B94">
      <w:pPr>
        <w:widowControl w:val="0"/>
        <w:numPr>
          <w:ilvl w:val="1"/>
          <w:numId w:val="1"/>
        </w:numPr>
        <w:tabs>
          <w:tab w:val="left" w:pos="1385"/>
        </w:tabs>
        <w:spacing w:after="0" w:line="240" w:lineRule="atLeast"/>
        <w:ind w:firstLine="760"/>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ППК</w:t>
      </w:r>
      <w:r w:rsidR="003F3B94" w:rsidRPr="00017068">
        <w:rPr>
          <w:rFonts w:ascii="Times New Roman" w:eastAsia="Times New Roman" w:hAnsi="Times New Roman" w:cs="Times New Roman"/>
          <w:color w:val="000000"/>
          <w:sz w:val="24"/>
          <w:szCs w:val="24"/>
          <w:lang w:eastAsia="ru-RU" w:bidi="ru-RU"/>
        </w:rPr>
        <w:t xml:space="preserve"> создается на базе Организации приказом руководителя.</w:t>
      </w:r>
      <w:r w:rsidRPr="00017068">
        <w:rPr>
          <w:rFonts w:ascii="Times New Roman" w:eastAsia="Times New Roman" w:hAnsi="Times New Roman" w:cs="Times New Roman"/>
          <w:color w:val="000000"/>
          <w:sz w:val="24"/>
          <w:szCs w:val="24"/>
          <w:lang w:eastAsia="ru-RU" w:bidi="ru-RU"/>
        </w:rPr>
        <w:t xml:space="preserve"> </w:t>
      </w:r>
      <w:r w:rsidR="003F3B94" w:rsidRPr="00017068">
        <w:rPr>
          <w:rFonts w:ascii="Times New Roman" w:eastAsia="Times New Roman" w:hAnsi="Times New Roman" w:cs="Times New Roman"/>
          <w:color w:val="000000"/>
          <w:sz w:val="24"/>
          <w:szCs w:val="24"/>
          <w:lang w:eastAsia="ru-RU" w:bidi="ru-RU"/>
        </w:rPr>
        <w:t xml:space="preserve">Для организации деятельности </w:t>
      </w:r>
      <w:r>
        <w:rPr>
          <w:rFonts w:ascii="Times New Roman" w:eastAsia="Times New Roman" w:hAnsi="Times New Roman" w:cs="Times New Roman"/>
          <w:color w:val="000000"/>
          <w:sz w:val="24"/>
          <w:szCs w:val="24"/>
          <w:lang w:eastAsia="ru-RU" w:bidi="ru-RU"/>
        </w:rPr>
        <w:t>ППК</w:t>
      </w:r>
      <w:r w:rsidR="003F3B94" w:rsidRPr="00017068">
        <w:rPr>
          <w:rFonts w:ascii="Times New Roman" w:eastAsia="Times New Roman" w:hAnsi="Times New Roman" w:cs="Times New Roman"/>
          <w:color w:val="000000"/>
          <w:sz w:val="24"/>
          <w:szCs w:val="24"/>
          <w:lang w:eastAsia="ru-RU" w:bidi="ru-RU"/>
        </w:rPr>
        <w:t xml:space="preserve"> в Организации оформляются:</w:t>
      </w:r>
      <w:r w:rsidR="003F3B94" w:rsidRPr="00017068">
        <w:rPr>
          <w:rFonts w:ascii="Times New Roman" w:eastAsia="Calibri" w:hAnsi="Times New Roman" w:cs="Times New Roman"/>
          <w:sz w:val="24"/>
          <w:szCs w:val="24"/>
        </w:rPr>
        <w:t xml:space="preserve"> </w:t>
      </w:r>
      <w:r w:rsidR="003F3B94" w:rsidRPr="00017068">
        <w:rPr>
          <w:rFonts w:ascii="Times New Roman" w:eastAsia="Times New Roman" w:hAnsi="Times New Roman" w:cs="Times New Roman"/>
          <w:color w:val="000000"/>
          <w:sz w:val="24"/>
          <w:szCs w:val="24"/>
          <w:lang w:eastAsia="ru-RU" w:bidi="ru-RU"/>
        </w:rPr>
        <w:t xml:space="preserve">приказ руководителя Организации о создании </w:t>
      </w:r>
      <w:r>
        <w:rPr>
          <w:rFonts w:ascii="Times New Roman" w:eastAsia="Times New Roman" w:hAnsi="Times New Roman" w:cs="Times New Roman"/>
          <w:color w:val="000000"/>
          <w:sz w:val="24"/>
          <w:szCs w:val="24"/>
          <w:lang w:eastAsia="ru-RU" w:bidi="ru-RU"/>
        </w:rPr>
        <w:t>ППК</w:t>
      </w:r>
      <w:r w:rsidR="003F3B94" w:rsidRPr="00017068">
        <w:rPr>
          <w:rFonts w:ascii="Times New Roman" w:eastAsia="Times New Roman" w:hAnsi="Times New Roman" w:cs="Times New Roman"/>
          <w:color w:val="000000"/>
          <w:sz w:val="24"/>
          <w:szCs w:val="24"/>
          <w:lang w:eastAsia="ru-RU" w:bidi="ru-RU"/>
        </w:rPr>
        <w:t xml:space="preserve"> с утверждением состава</w:t>
      </w:r>
      <w:r w:rsidR="003F3B94" w:rsidRPr="00017068">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lang w:eastAsia="ru-RU" w:bidi="ru-RU"/>
        </w:rPr>
        <w:t>ППК</w:t>
      </w:r>
      <w:r w:rsidR="003F3B94" w:rsidRPr="00017068">
        <w:rPr>
          <w:rFonts w:ascii="Times New Roman" w:eastAsia="Times New Roman" w:hAnsi="Times New Roman" w:cs="Times New Roman"/>
          <w:color w:val="000000"/>
          <w:sz w:val="24"/>
          <w:szCs w:val="24"/>
          <w:lang w:eastAsia="ru-RU" w:bidi="ru-RU"/>
        </w:rPr>
        <w:t xml:space="preserve">; положение о </w:t>
      </w:r>
      <w:r>
        <w:rPr>
          <w:rFonts w:ascii="Times New Roman" w:eastAsia="Times New Roman" w:hAnsi="Times New Roman" w:cs="Times New Roman"/>
          <w:color w:val="000000"/>
          <w:sz w:val="24"/>
          <w:szCs w:val="24"/>
          <w:lang w:eastAsia="ru-RU" w:bidi="ru-RU"/>
        </w:rPr>
        <w:t>ППК</w:t>
      </w:r>
      <w:r w:rsidR="003F3B94" w:rsidRPr="00017068">
        <w:rPr>
          <w:rFonts w:ascii="Times New Roman" w:eastAsia="Times New Roman" w:hAnsi="Times New Roman" w:cs="Times New Roman"/>
          <w:color w:val="000000"/>
          <w:sz w:val="24"/>
          <w:szCs w:val="24"/>
          <w:lang w:eastAsia="ru-RU" w:bidi="ru-RU"/>
        </w:rPr>
        <w:t>, утвержденное руководителем Организации.</w:t>
      </w:r>
    </w:p>
    <w:p w:rsidR="003F3B94" w:rsidRPr="00D21089" w:rsidRDefault="003F3B94" w:rsidP="003F3B94">
      <w:pPr>
        <w:widowControl w:val="0"/>
        <w:numPr>
          <w:ilvl w:val="1"/>
          <w:numId w:val="1"/>
        </w:numPr>
        <w:tabs>
          <w:tab w:val="left" w:pos="1286"/>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В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ведется документация согласно Приложению 1.</w:t>
      </w:r>
    </w:p>
    <w:p w:rsidR="003F3B94" w:rsidRPr="00D21089" w:rsidRDefault="003F3B94" w:rsidP="003F3B94">
      <w:pPr>
        <w:spacing w:line="240" w:lineRule="atLeast"/>
        <w:ind w:firstLine="740"/>
        <w:contextualSpacing/>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Порядок хранения и срок хранения документов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в архиве председателя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сроком в 20 лет. </w:t>
      </w:r>
    </w:p>
    <w:p w:rsidR="003F3B94" w:rsidRPr="00D21089" w:rsidRDefault="003F3B94" w:rsidP="003F3B94">
      <w:pPr>
        <w:widowControl w:val="0"/>
        <w:numPr>
          <w:ilvl w:val="1"/>
          <w:numId w:val="1"/>
        </w:numPr>
        <w:tabs>
          <w:tab w:val="left" w:pos="1247"/>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Общее руководство деятельностью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возлагается на руководителя Организации.</w:t>
      </w:r>
    </w:p>
    <w:p w:rsidR="003F3B94" w:rsidRPr="003F3B94" w:rsidRDefault="003F3B94" w:rsidP="003F3B94">
      <w:pPr>
        <w:widowControl w:val="0"/>
        <w:numPr>
          <w:ilvl w:val="1"/>
          <w:numId w:val="1"/>
        </w:numPr>
        <w:tabs>
          <w:tab w:val="left" w:pos="1256"/>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Состав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w:t>
      </w:r>
    </w:p>
    <w:p w:rsidR="003F3B94" w:rsidRDefault="003F3B94" w:rsidP="003F3B94">
      <w:pPr>
        <w:widowControl w:val="0"/>
        <w:tabs>
          <w:tab w:val="left" w:pos="1256"/>
        </w:tabs>
        <w:spacing w:after="0" w:line="240" w:lineRule="atLeast"/>
        <w:ind w:left="740"/>
        <w:contextualSpacing/>
        <w:jc w:val="both"/>
        <w:rPr>
          <w:rFonts w:ascii="Times New Roman" w:eastAsia="Times New Roman" w:hAnsi="Times New Roman" w:cs="Times New Roman"/>
          <w:color w:val="000000"/>
          <w:sz w:val="24"/>
          <w:szCs w:val="24"/>
          <w:lang w:eastAsia="ru-RU" w:bidi="ru-RU"/>
        </w:rPr>
      </w:pPr>
      <w:r w:rsidRPr="007F0277">
        <w:rPr>
          <w:rFonts w:ascii="Times New Roman" w:eastAsia="Times New Roman" w:hAnsi="Times New Roman" w:cs="Times New Roman"/>
          <w:color w:val="000000"/>
          <w:sz w:val="24"/>
          <w:szCs w:val="24"/>
          <w:lang w:eastAsia="ru-RU" w:bidi="ru-RU"/>
        </w:rPr>
        <w:t xml:space="preserve">председатель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w:t>
      </w:r>
      <w:r w:rsidR="00017068">
        <w:rPr>
          <w:rFonts w:ascii="Times New Roman" w:eastAsia="Times New Roman" w:hAnsi="Times New Roman" w:cs="Times New Roman"/>
          <w:color w:val="000000"/>
          <w:sz w:val="24"/>
          <w:szCs w:val="24"/>
          <w:lang w:eastAsia="ru-RU" w:bidi="ru-RU"/>
        </w:rPr>
        <w:t>–</w:t>
      </w:r>
      <w:r w:rsidRPr="007F0277">
        <w:rPr>
          <w:rFonts w:ascii="Times New Roman" w:eastAsia="Times New Roman" w:hAnsi="Times New Roman" w:cs="Times New Roman"/>
          <w:color w:val="000000"/>
          <w:sz w:val="24"/>
          <w:szCs w:val="24"/>
          <w:lang w:eastAsia="ru-RU" w:bidi="ru-RU"/>
        </w:rPr>
        <w:t xml:space="preserve"> заместитель руководителя Организации</w:t>
      </w:r>
      <w:r>
        <w:rPr>
          <w:rFonts w:ascii="Times New Roman" w:eastAsia="Times New Roman" w:hAnsi="Times New Roman" w:cs="Times New Roman"/>
          <w:color w:val="000000"/>
          <w:sz w:val="24"/>
          <w:szCs w:val="24"/>
          <w:lang w:eastAsia="ru-RU" w:bidi="ru-RU"/>
        </w:rPr>
        <w:t>,</w:t>
      </w:r>
    </w:p>
    <w:p w:rsidR="003F3B94" w:rsidRDefault="003F3B94" w:rsidP="003F3B94">
      <w:pPr>
        <w:widowControl w:val="0"/>
        <w:tabs>
          <w:tab w:val="left" w:pos="1256"/>
        </w:tabs>
        <w:spacing w:after="0" w:line="240" w:lineRule="atLeast"/>
        <w:ind w:left="740"/>
        <w:contextualSpacing/>
        <w:jc w:val="both"/>
        <w:rPr>
          <w:rFonts w:ascii="Times New Roman" w:eastAsia="Times New Roman" w:hAnsi="Times New Roman" w:cs="Times New Roman"/>
          <w:color w:val="000000"/>
          <w:sz w:val="24"/>
          <w:szCs w:val="24"/>
          <w:lang w:eastAsia="ru-RU" w:bidi="ru-RU"/>
        </w:rPr>
      </w:pPr>
      <w:r w:rsidRPr="007F0277">
        <w:rPr>
          <w:rFonts w:ascii="Times New Roman" w:eastAsia="Times New Roman" w:hAnsi="Times New Roman" w:cs="Times New Roman"/>
          <w:color w:val="000000"/>
          <w:sz w:val="24"/>
          <w:szCs w:val="24"/>
          <w:lang w:eastAsia="ru-RU" w:bidi="ru-RU"/>
        </w:rPr>
        <w:t xml:space="preserve">заместитель председателя </w:t>
      </w:r>
      <w:r w:rsidR="00017068">
        <w:rPr>
          <w:rFonts w:ascii="Times New Roman" w:eastAsia="Times New Roman" w:hAnsi="Times New Roman" w:cs="Times New Roman"/>
          <w:color w:val="000000"/>
          <w:sz w:val="24"/>
          <w:szCs w:val="24"/>
          <w:lang w:eastAsia="ru-RU" w:bidi="ru-RU"/>
        </w:rPr>
        <w:t>ППК;</w:t>
      </w:r>
    </w:p>
    <w:p w:rsidR="003F3B94" w:rsidRDefault="00017068" w:rsidP="003F3B94">
      <w:pPr>
        <w:widowControl w:val="0"/>
        <w:tabs>
          <w:tab w:val="left" w:pos="1256"/>
        </w:tabs>
        <w:spacing w:after="0" w:line="240" w:lineRule="atLeast"/>
        <w:ind w:left="740"/>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члены ППК: </w:t>
      </w:r>
      <w:r w:rsidR="003F3B94" w:rsidRPr="007F0277">
        <w:rPr>
          <w:rFonts w:ascii="Times New Roman" w:eastAsia="Times New Roman" w:hAnsi="Times New Roman" w:cs="Times New Roman"/>
          <w:color w:val="000000"/>
          <w:sz w:val="24"/>
          <w:szCs w:val="24"/>
          <w:lang w:eastAsia="ru-RU" w:bidi="ru-RU"/>
        </w:rPr>
        <w:t>педагог-психолог</w:t>
      </w:r>
      <w:r>
        <w:rPr>
          <w:rFonts w:ascii="Times New Roman" w:eastAsia="Times New Roman" w:hAnsi="Times New Roman" w:cs="Times New Roman"/>
          <w:color w:val="000000"/>
          <w:sz w:val="24"/>
          <w:szCs w:val="24"/>
          <w:lang w:eastAsia="ru-RU" w:bidi="ru-RU"/>
        </w:rPr>
        <w:t>;</w:t>
      </w:r>
      <w:r w:rsidR="003F3B94" w:rsidRPr="007F0277">
        <w:rPr>
          <w:rFonts w:ascii="Times New Roman" w:eastAsia="Times New Roman" w:hAnsi="Times New Roman" w:cs="Times New Roman"/>
          <w:color w:val="000000"/>
          <w:sz w:val="24"/>
          <w:szCs w:val="24"/>
          <w:lang w:eastAsia="ru-RU" w:bidi="ru-RU"/>
        </w:rPr>
        <w:t xml:space="preserve"> педагог-дефектолог</w:t>
      </w:r>
      <w:r>
        <w:rPr>
          <w:rFonts w:ascii="Times New Roman" w:eastAsia="Times New Roman" w:hAnsi="Times New Roman" w:cs="Times New Roman"/>
          <w:color w:val="000000"/>
          <w:sz w:val="24"/>
          <w:szCs w:val="24"/>
          <w:lang w:eastAsia="ru-RU" w:bidi="ru-RU"/>
        </w:rPr>
        <w:t>;</w:t>
      </w:r>
      <w:r w:rsidR="003F3B94" w:rsidRPr="007F0277">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учитель</w:t>
      </w:r>
      <w:r w:rsidR="003F3B94" w:rsidRPr="007F0277">
        <w:rPr>
          <w:rFonts w:ascii="Times New Roman" w:eastAsia="Times New Roman" w:hAnsi="Times New Roman" w:cs="Times New Roman"/>
          <w:color w:val="000000"/>
          <w:sz w:val="24"/>
          <w:szCs w:val="24"/>
          <w:lang w:eastAsia="ru-RU" w:bidi="ru-RU"/>
        </w:rPr>
        <w:t>-логопед</w:t>
      </w:r>
      <w:r>
        <w:rPr>
          <w:rFonts w:ascii="Times New Roman" w:eastAsia="Times New Roman" w:hAnsi="Times New Roman" w:cs="Times New Roman"/>
          <w:color w:val="000000"/>
          <w:sz w:val="24"/>
          <w:szCs w:val="24"/>
          <w:lang w:eastAsia="ru-RU" w:bidi="ru-RU"/>
        </w:rPr>
        <w:t>;</w:t>
      </w:r>
      <w:r w:rsidR="003F3B94" w:rsidRPr="007F0277">
        <w:rPr>
          <w:rFonts w:ascii="Times New Roman" w:eastAsia="Times New Roman" w:hAnsi="Times New Roman" w:cs="Times New Roman"/>
          <w:color w:val="000000"/>
          <w:sz w:val="24"/>
          <w:szCs w:val="24"/>
          <w:lang w:eastAsia="ru-RU" w:bidi="ru-RU"/>
        </w:rPr>
        <w:t xml:space="preserve"> </w:t>
      </w:r>
    </w:p>
    <w:p w:rsidR="003F3B94" w:rsidRPr="00D21089" w:rsidRDefault="003F3B94" w:rsidP="003F3B94">
      <w:pPr>
        <w:widowControl w:val="0"/>
        <w:tabs>
          <w:tab w:val="left" w:pos="1256"/>
        </w:tabs>
        <w:spacing w:after="0" w:line="240" w:lineRule="atLeast"/>
        <w:ind w:left="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секретарь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w:t>
      </w:r>
    </w:p>
    <w:p w:rsidR="003F3B94" w:rsidRPr="00D21089" w:rsidRDefault="003F3B94" w:rsidP="003F3B94">
      <w:pPr>
        <w:widowControl w:val="0"/>
        <w:numPr>
          <w:ilvl w:val="1"/>
          <w:numId w:val="1"/>
        </w:numPr>
        <w:tabs>
          <w:tab w:val="left" w:pos="1252"/>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Заседания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проводятся под руководством Председателя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или лица, исполняющего его обязанности.</w:t>
      </w:r>
    </w:p>
    <w:p w:rsidR="003F3B94" w:rsidRPr="00D21089" w:rsidRDefault="003F3B94" w:rsidP="003F3B94">
      <w:pPr>
        <w:widowControl w:val="0"/>
        <w:numPr>
          <w:ilvl w:val="1"/>
          <w:numId w:val="1"/>
        </w:numPr>
        <w:tabs>
          <w:tab w:val="left" w:pos="1291"/>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Ход заседания фиксируется в протоколе (Приложение 2)</w:t>
      </w:r>
      <w:r w:rsidR="00017068">
        <w:rPr>
          <w:rFonts w:ascii="Times New Roman" w:eastAsia="Times New Roman" w:hAnsi="Times New Roman" w:cs="Times New Roman"/>
          <w:color w:val="000000"/>
          <w:sz w:val="24"/>
          <w:szCs w:val="24"/>
          <w:lang w:eastAsia="ru-RU" w:bidi="ru-RU"/>
        </w:rPr>
        <w:t>.</w:t>
      </w:r>
    </w:p>
    <w:p w:rsidR="003F3B94" w:rsidRPr="00D21089" w:rsidRDefault="003F3B94" w:rsidP="003F3B94">
      <w:pPr>
        <w:spacing w:line="240" w:lineRule="atLeast"/>
        <w:ind w:firstLine="740"/>
        <w:contextualSpacing/>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Протокол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оформляется не позднее пяти рабочих дней после проведения заседания и подписывается всеми участниками заседания </w:t>
      </w:r>
      <w:r w:rsidR="00017068">
        <w:rPr>
          <w:rFonts w:ascii="Times New Roman" w:eastAsia="Times New Roman" w:hAnsi="Times New Roman" w:cs="Times New Roman"/>
          <w:color w:val="000000"/>
          <w:sz w:val="24"/>
          <w:szCs w:val="24"/>
          <w:lang w:eastAsia="ru-RU" w:bidi="ru-RU"/>
        </w:rPr>
        <w:t>ППК</w:t>
      </w:r>
      <w:r>
        <w:rPr>
          <w:rFonts w:ascii="Times New Roman" w:eastAsia="Times New Roman" w:hAnsi="Times New Roman" w:cs="Times New Roman"/>
          <w:color w:val="000000"/>
          <w:sz w:val="24"/>
          <w:szCs w:val="24"/>
          <w:lang w:eastAsia="ru-RU" w:bidi="ru-RU"/>
        </w:rPr>
        <w:t>.</w:t>
      </w:r>
    </w:p>
    <w:p w:rsidR="003F3B94" w:rsidRPr="00D21089" w:rsidRDefault="003F3B94" w:rsidP="003F3B94">
      <w:pPr>
        <w:widowControl w:val="0"/>
        <w:numPr>
          <w:ilvl w:val="1"/>
          <w:numId w:val="1"/>
        </w:numPr>
        <w:tabs>
          <w:tab w:val="left" w:pos="1252"/>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Коллегиальное решение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w:t>
      </w:r>
      <w:r w:rsidR="00017068">
        <w:rPr>
          <w:rFonts w:ascii="Times New Roman" w:eastAsia="Times New Roman" w:hAnsi="Times New Roman" w:cs="Times New Roman"/>
          <w:color w:val="000000"/>
          <w:sz w:val="24"/>
          <w:szCs w:val="24"/>
          <w:lang w:eastAsia="ru-RU" w:bidi="ru-RU"/>
        </w:rPr>
        <w:t>.</w:t>
      </w:r>
      <w:r w:rsidRPr="007F0277">
        <w:rPr>
          <w:rFonts w:ascii="Times New Roman" w:eastAsia="Times New Roman" w:hAnsi="Times New Roman" w:cs="Times New Roman"/>
          <w:color w:val="000000"/>
          <w:sz w:val="24"/>
          <w:szCs w:val="24"/>
          <w:lang w:eastAsia="ru-RU" w:bidi="ru-RU"/>
        </w:rPr>
        <w:t xml:space="preserve"> Заключение подписывается всеми членами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w:t>
      </w:r>
      <w:r w:rsidRPr="007F0277">
        <w:rPr>
          <w:rFonts w:ascii="Times New Roman" w:eastAsia="Times New Roman" w:hAnsi="Times New Roman" w:cs="Times New Roman"/>
          <w:color w:val="000000"/>
          <w:sz w:val="24"/>
          <w:szCs w:val="24"/>
          <w:lang w:eastAsia="ru-RU" w:bidi="ru-RU"/>
        </w:rPr>
        <w:lastRenderedPageBreak/>
        <w:t>обучающегося.</w:t>
      </w:r>
    </w:p>
    <w:p w:rsidR="00017068" w:rsidRDefault="00017068" w:rsidP="003F3B94">
      <w:pPr>
        <w:spacing w:line="240" w:lineRule="atLeast"/>
        <w:ind w:firstLine="740"/>
        <w:contextualSpacing/>
        <w:rPr>
          <w:rFonts w:ascii="Times New Roman" w:eastAsia="Times New Roman" w:hAnsi="Times New Roman" w:cs="Times New Roman"/>
          <w:color w:val="000000"/>
          <w:sz w:val="24"/>
          <w:szCs w:val="24"/>
          <w:lang w:eastAsia="ru-RU" w:bidi="ru-RU"/>
        </w:rPr>
      </w:pPr>
    </w:p>
    <w:p w:rsidR="003F3B94" w:rsidRPr="00D21089" w:rsidRDefault="003F3B94" w:rsidP="003F3B94">
      <w:pPr>
        <w:spacing w:line="240" w:lineRule="atLeast"/>
        <w:ind w:firstLine="740"/>
        <w:contextualSpacing/>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Коллегиальное заключение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доводится до сведения родителей (законных представителей) в день проведения заседания.</w:t>
      </w:r>
    </w:p>
    <w:p w:rsidR="003F3B94" w:rsidRPr="00D21089" w:rsidRDefault="003F3B94" w:rsidP="003F3B94">
      <w:pPr>
        <w:spacing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В случае несогласия родителей (законных представителей) обучающегося с коллегиальным заключением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они выражают свое мнение в письменной форме в соответствующем разделе заключения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3F3B94" w:rsidRPr="00D21089" w:rsidRDefault="003F3B94" w:rsidP="003F3B94">
      <w:pPr>
        <w:spacing w:line="240" w:lineRule="atLeast"/>
        <w:ind w:firstLine="708"/>
        <w:contextualSpacing/>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К</w:t>
      </w:r>
      <w:r w:rsidRPr="007F0277">
        <w:rPr>
          <w:rFonts w:ascii="Times New Roman" w:eastAsia="Times New Roman" w:hAnsi="Times New Roman" w:cs="Times New Roman"/>
          <w:color w:val="000000"/>
          <w:sz w:val="24"/>
          <w:szCs w:val="24"/>
          <w:lang w:eastAsia="ru-RU" w:bidi="ru-RU"/>
        </w:rPr>
        <w:t xml:space="preserve">оллегиальное заключение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3F3B94" w:rsidRPr="00D21089" w:rsidRDefault="003F3B94" w:rsidP="003F3B94">
      <w:pPr>
        <w:widowControl w:val="0"/>
        <w:numPr>
          <w:ilvl w:val="1"/>
          <w:numId w:val="1"/>
        </w:numPr>
        <w:tabs>
          <w:tab w:val="left" w:pos="1319"/>
        </w:tabs>
        <w:spacing w:after="0" w:line="240" w:lineRule="atLeast"/>
        <w:ind w:firstLine="76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При направлении обучающегося на психолого-медико-педагогическую </w:t>
      </w:r>
      <w:r>
        <w:rPr>
          <w:rFonts w:ascii="Times New Roman" w:eastAsia="Times New Roman" w:hAnsi="Times New Roman" w:cs="Times New Roman"/>
          <w:color w:val="000000"/>
          <w:sz w:val="24"/>
          <w:szCs w:val="24"/>
          <w:lang w:eastAsia="ru-RU" w:bidi="ru-RU"/>
        </w:rPr>
        <w:t xml:space="preserve">комиссию (далее </w:t>
      </w:r>
      <w:r w:rsidR="00017068">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ПМПК</w:t>
      </w:r>
      <w:r w:rsidRPr="007F0277">
        <w:rPr>
          <w:rFonts w:ascii="Times New Roman" w:eastAsia="Times New Roman" w:hAnsi="Times New Roman" w:cs="Times New Roman"/>
          <w:color w:val="000000"/>
          <w:sz w:val="24"/>
          <w:szCs w:val="24"/>
          <w:lang w:eastAsia="ru-RU" w:bidi="ru-RU"/>
        </w:rPr>
        <w:t xml:space="preserve">) оформляется Представление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на обучающегося (</w:t>
      </w:r>
      <w:r w:rsidR="00017068">
        <w:rPr>
          <w:rFonts w:ascii="Times New Roman" w:eastAsia="Times New Roman" w:hAnsi="Times New Roman" w:cs="Times New Roman"/>
          <w:color w:val="000000"/>
          <w:sz w:val="24"/>
          <w:szCs w:val="24"/>
          <w:lang w:eastAsia="ru-RU" w:bidi="ru-RU"/>
        </w:rPr>
        <w:t>П</w:t>
      </w:r>
      <w:r w:rsidRPr="007F0277">
        <w:rPr>
          <w:rFonts w:ascii="Times New Roman" w:eastAsia="Times New Roman" w:hAnsi="Times New Roman" w:cs="Times New Roman"/>
          <w:color w:val="000000"/>
          <w:sz w:val="24"/>
          <w:szCs w:val="24"/>
          <w:lang w:eastAsia="ru-RU" w:bidi="ru-RU"/>
        </w:rPr>
        <w:t>риложение 4).</w:t>
      </w:r>
    </w:p>
    <w:p w:rsidR="003F3B94" w:rsidRDefault="003F3B94" w:rsidP="003F3B94">
      <w:pPr>
        <w:spacing w:after="476" w:line="240" w:lineRule="atLeast"/>
        <w:ind w:firstLine="760"/>
        <w:contextualSpacing/>
        <w:rPr>
          <w:rFonts w:ascii="Times New Roman" w:eastAsia="Times New Roman" w:hAnsi="Times New Roman" w:cs="Times New Roman"/>
          <w:color w:val="000000"/>
          <w:sz w:val="24"/>
          <w:szCs w:val="24"/>
          <w:lang w:eastAsia="ru-RU" w:bidi="ru-RU"/>
        </w:rPr>
      </w:pPr>
      <w:r w:rsidRPr="007F0277">
        <w:rPr>
          <w:rFonts w:ascii="Times New Roman" w:eastAsia="Times New Roman" w:hAnsi="Times New Roman" w:cs="Times New Roman"/>
          <w:color w:val="000000"/>
          <w:sz w:val="24"/>
          <w:szCs w:val="24"/>
          <w:lang w:eastAsia="ru-RU" w:bidi="ru-RU"/>
        </w:rPr>
        <w:t xml:space="preserve">Представление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на обучающегося для предоставления на ПМПК выдается родителям (законным представителям) под личную подпись.</w:t>
      </w:r>
    </w:p>
    <w:p w:rsidR="00017068" w:rsidRPr="00D21089" w:rsidRDefault="00017068" w:rsidP="003F3B94">
      <w:pPr>
        <w:spacing w:after="476" w:line="240" w:lineRule="atLeast"/>
        <w:ind w:firstLine="760"/>
        <w:contextualSpacing/>
        <w:rPr>
          <w:rFonts w:ascii="Times New Roman" w:eastAsia="Calibri" w:hAnsi="Times New Roman" w:cs="Times New Roman"/>
          <w:sz w:val="24"/>
          <w:szCs w:val="24"/>
        </w:rPr>
      </w:pPr>
    </w:p>
    <w:p w:rsidR="003F3B94" w:rsidRPr="00D21089" w:rsidRDefault="003F3B94" w:rsidP="003F3B94">
      <w:pPr>
        <w:widowControl w:val="0"/>
        <w:numPr>
          <w:ilvl w:val="0"/>
          <w:numId w:val="1"/>
        </w:numPr>
        <w:tabs>
          <w:tab w:val="left" w:pos="3697"/>
        </w:tabs>
        <w:spacing w:after="0" w:line="240" w:lineRule="atLeast"/>
        <w:ind w:left="3360"/>
        <w:contextualSpacing/>
        <w:jc w:val="both"/>
        <w:rPr>
          <w:rFonts w:ascii="Times New Roman" w:eastAsia="Calibri" w:hAnsi="Times New Roman" w:cs="Times New Roman"/>
          <w:sz w:val="24"/>
          <w:szCs w:val="24"/>
        </w:rPr>
      </w:pPr>
      <w:r w:rsidRPr="007F0277">
        <w:rPr>
          <w:rFonts w:ascii="Times New Roman" w:eastAsia="Arial Unicode MS" w:hAnsi="Times New Roman" w:cs="Times New Roman"/>
          <w:b/>
          <w:bCs/>
          <w:color w:val="000000"/>
          <w:sz w:val="24"/>
          <w:szCs w:val="24"/>
          <w:lang w:eastAsia="ru-RU" w:bidi="ru-RU"/>
        </w:rPr>
        <w:t xml:space="preserve">Режим деятельности </w:t>
      </w:r>
      <w:r w:rsidR="00017068">
        <w:rPr>
          <w:rFonts w:ascii="Times New Roman" w:eastAsia="Arial Unicode MS" w:hAnsi="Times New Roman" w:cs="Times New Roman"/>
          <w:b/>
          <w:bCs/>
          <w:color w:val="000000"/>
          <w:sz w:val="24"/>
          <w:szCs w:val="24"/>
          <w:lang w:eastAsia="ru-RU" w:bidi="ru-RU"/>
        </w:rPr>
        <w:t>ППК</w:t>
      </w:r>
    </w:p>
    <w:p w:rsidR="003F3B94" w:rsidRPr="00D21089" w:rsidRDefault="003F3B94" w:rsidP="003F3B94">
      <w:pPr>
        <w:widowControl w:val="0"/>
        <w:numPr>
          <w:ilvl w:val="1"/>
          <w:numId w:val="1"/>
        </w:numPr>
        <w:spacing w:after="0" w:line="240" w:lineRule="atLeast"/>
        <w:ind w:firstLine="76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 Периодичность проведения заседаний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3F3B94" w:rsidRPr="00D21089" w:rsidRDefault="003F3B94" w:rsidP="003F3B94">
      <w:pPr>
        <w:widowControl w:val="0"/>
        <w:numPr>
          <w:ilvl w:val="1"/>
          <w:numId w:val="1"/>
        </w:numPr>
        <w:tabs>
          <w:tab w:val="left" w:pos="1319"/>
        </w:tabs>
        <w:spacing w:after="0" w:line="240" w:lineRule="atLeast"/>
        <w:ind w:firstLine="76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Заседания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подразделяются на плановые и внеплановые.</w:t>
      </w:r>
    </w:p>
    <w:p w:rsidR="003F3B94" w:rsidRPr="00D21089" w:rsidRDefault="003F3B94" w:rsidP="003F3B94">
      <w:pPr>
        <w:widowControl w:val="0"/>
        <w:numPr>
          <w:ilvl w:val="1"/>
          <w:numId w:val="1"/>
        </w:numPr>
        <w:spacing w:after="0" w:line="240" w:lineRule="atLeast"/>
        <w:ind w:firstLine="76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Плановые заседания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3F3B94" w:rsidRPr="00D21089" w:rsidRDefault="003F3B94" w:rsidP="003F3B94">
      <w:pPr>
        <w:widowControl w:val="0"/>
        <w:numPr>
          <w:ilvl w:val="1"/>
          <w:numId w:val="1"/>
        </w:numPr>
        <w:tabs>
          <w:tab w:val="left" w:pos="1243"/>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Внеплановые заседания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7F0277">
        <w:rPr>
          <w:rFonts w:ascii="Times New Roman" w:eastAsia="Times New Roman" w:hAnsi="Times New Roman" w:cs="Times New Roman"/>
          <w:color w:val="000000"/>
          <w:sz w:val="24"/>
          <w:szCs w:val="24"/>
          <w:lang w:eastAsia="ru-RU" w:bidi="ru-RU"/>
        </w:rPr>
        <w:t>развития</w:t>
      </w:r>
      <w:proofErr w:type="gramEnd"/>
      <w:r w:rsidRPr="007F0277">
        <w:rPr>
          <w:rFonts w:ascii="Times New Roman" w:eastAsia="Times New Roman" w:hAnsi="Times New Roman" w:cs="Times New Roman"/>
          <w:color w:val="000000"/>
          <w:sz w:val="24"/>
          <w:szCs w:val="24"/>
          <w:lang w:eastAsia="ru-RU" w:bidi="ru-RU"/>
        </w:rPr>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r w:rsidRPr="003F3B94">
        <w:rPr>
          <w:rFonts w:ascii="Times New Roman" w:eastAsia="Times New Roman" w:hAnsi="Times New Roman" w:cs="Times New Roman"/>
          <w:color w:val="000000"/>
          <w:sz w:val="24"/>
          <w:szCs w:val="24"/>
          <w:lang w:eastAsia="ru-RU" w:bidi="ru-RU"/>
        </w:rPr>
        <w:t xml:space="preserve"> </w:t>
      </w:r>
      <w:r w:rsidRPr="007F0277">
        <w:rPr>
          <w:rFonts w:ascii="Times New Roman" w:eastAsia="Times New Roman" w:hAnsi="Times New Roman" w:cs="Times New Roman"/>
          <w:color w:val="000000"/>
          <w:sz w:val="24"/>
          <w:szCs w:val="24"/>
          <w:lang w:eastAsia="ru-RU" w:bidi="ru-RU"/>
        </w:rPr>
        <w:t xml:space="preserve">При проведении </w:t>
      </w:r>
      <w:r w:rsidR="00017068">
        <w:rPr>
          <w:rFonts w:ascii="Times New Roman" w:eastAsia="Arial Unicode MS" w:hAnsi="Times New Roman" w:cs="Times New Roman"/>
          <w:color w:val="000000"/>
          <w:spacing w:val="-3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учитываются результаты освоения содержания образовательной программы, комплексного обследования специалистами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степень социализации и адаптации обучающегося.</w:t>
      </w:r>
    </w:p>
    <w:p w:rsidR="003F3B94" w:rsidRPr="00D21089" w:rsidRDefault="003F3B94" w:rsidP="003F3B94">
      <w:pPr>
        <w:spacing w:line="240" w:lineRule="atLeast"/>
        <w:ind w:firstLine="740"/>
        <w:contextualSpacing/>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На основании полученных данных разрабатываются рекомендации для участников образовательных отношений по организации психолого</w:t>
      </w:r>
      <w:r w:rsidRPr="007F0277">
        <w:rPr>
          <w:rFonts w:ascii="Times New Roman" w:eastAsia="Times New Roman" w:hAnsi="Times New Roman" w:cs="Times New Roman"/>
          <w:color w:val="000000"/>
          <w:sz w:val="24"/>
          <w:szCs w:val="24"/>
          <w:lang w:eastAsia="ru-RU" w:bidi="ru-RU"/>
        </w:rPr>
        <w:softHyphen/>
      </w:r>
      <w:r w:rsidR="00017068">
        <w:rPr>
          <w:rFonts w:ascii="Times New Roman" w:eastAsia="Times New Roman" w:hAnsi="Times New Roman" w:cs="Times New Roman"/>
          <w:color w:val="000000"/>
          <w:sz w:val="24"/>
          <w:szCs w:val="24"/>
          <w:lang w:eastAsia="ru-RU" w:bidi="ru-RU"/>
        </w:rPr>
        <w:t>-</w:t>
      </w:r>
      <w:r w:rsidRPr="007F0277">
        <w:rPr>
          <w:rFonts w:ascii="Times New Roman" w:eastAsia="Times New Roman" w:hAnsi="Times New Roman" w:cs="Times New Roman"/>
          <w:color w:val="000000"/>
          <w:sz w:val="24"/>
          <w:szCs w:val="24"/>
          <w:lang w:eastAsia="ru-RU" w:bidi="ru-RU"/>
        </w:rPr>
        <w:t>педагогического сопровождения обучающегося.</w:t>
      </w:r>
    </w:p>
    <w:p w:rsidR="003F3B94" w:rsidRPr="00D21089" w:rsidRDefault="003F3B94" w:rsidP="003F3B94">
      <w:pPr>
        <w:widowControl w:val="0"/>
        <w:numPr>
          <w:ilvl w:val="1"/>
          <w:numId w:val="1"/>
        </w:numPr>
        <w:tabs>
          <w:tab w:val="left" w:pos="1282"/>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Деятельность специалистов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осуществляется бесплатно.</w:t>
      </w:r>
    </w:p>
    <w:p w:rsidR="003F3B94" w:rsidRPr="00D21089" w:rsidRDefault="003F3B94" w:rsidP="003F3B94">
      <w:pPr>
        <w:widowControl w:val="0"/>
        <w:numPr>
          <w:ilvl w:val="1"/>
          <w:numId w:val="1"/>
        </w:numPr>
        <w:tabs>
          <w:tab w:val="left" w:pos="1243"/>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Специалисты, включенные в состав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выполняют работу в рамках основного рабочего времени, составляя индивидуальный план работы в соответствии с планом заседаний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а также запросами участников образовательных отношений на обследование и организацию комплексного сопровождения обучающихся.</w:t>
      </w:r>
    </w:p>
    <w:p w:rsidR="003F3B94" w:rsidRDefault="003F3B94" w:rsidP="003F3B94">
      <w:pPr>
        <w:spacing w:after="476" w:line="240" w:lineRule="atLeast"/>
        <w:ind w:firstLine="740"/>
        <w:contextualSpacing/>
        <w:jc w:val="both"/>
        <w:rPr>
          <w:rFonts w:ascii="Times New Roman" w:eastAsia="Times New Roman" w:hAnsi="Times New Roman" w:cs="Times New Roman"/>
          <w:color w:val="000000"/>
          <w:sz w:val="24"/>
          <w:szCs w:val="24"/>
          <w:lang w:eastAsia="ru-RU" w:bidi="ru-RU"/>
        </w:rPr>
      </w:pPr>
      <w:r w:rsidRPr="007F0277">
        <w:rPr>
          <w:rFonts w:ascii="Times New Roman" w:eastAsia="Times New Roman" w:hAnsi="Times New Roman" w:cs="Times New Roman"/>
          <w:color w:val="000000"/>
          <w:sz w:val="24"/>
          <w:szCs w:val="24"/>
          <w:lang w:eastAsia="ru-RU" w:bidi="ru-RU"/>
        </w:rPr>
        <w:t xml:space="preserve">Специалистам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за увеличение объема работ устанавл</w:t>
      </w:r>
      <w:r>
        <w:rPr>
          <w:rFonts w:ascii="Times New Roman" w:eastAsia="Times New Roman" w:hAnsi="Times New Roman" w:cs="Times New Roman"/>
          <w:color w:val="000000"/>
          <w:sz w:val="24"/>
          <w:szCs w:val="24"/>
          <w:lang w:eastAsia="ru-RU" w:bidi="ru-RU"/>
        </w:rPr>
        <w:t xml:space="preserve">ивается доплата, размер которой </w:t>
      </w:r>
      <w:r w:rsidRPr="007F0277">
        <w:rPr>
          <w:rFonts w:ascii="Times New Roman" w:eastAsia="Times New Roman" w:hAnsi="Times New Roman" w:cs="Times New Roman"/>
          <w:color w:val="000000"/>
          <w:sz w:val="24"/>
          <w:szCs w:val="24"/>
          <w:lang w:eastAsia="ru-RU" w:bidi="ru-RU"/>
        </w:rPr>
        <w:t>определяется Организацией самостоятельно.</w:t>
      </w:r>
    </w:p>
    <w:p w:rsidR="00017068" w:rsidRPr="00D21089" w:rsidRDefault="00017068" w:rsidP="003F3B94">
      <w:pPr>
        <w:spacing w:after="476" w:line="240" w:lineRule="atLeast"/>
        <w:ind w:firstLine="740"/>
        <w:contextualSpacing/>
        <w:jc w:val="both"/>
        <w:rPr>
          <w:rFonts w:ascii="Times New Roman" w:eastAsia="Calibri" w:hAnsi="Times New Roman" w:cs="Times New Roman"/>
          <w:sz w:val="24"/>
          <w:szCs w:val="24"/>
        </w:rPr>
      </w:pPr>
    </w:p>
    <w:p w:rsidR="003F3B94" w:rsidRPr="00D21089" w:rsidRDefault="003F3B94" w:rsidP="003F3B94">
      <w:pPr>
        <w:widowControl w:val="0"/>
        <w:numPr>
          <w:ilvl w:val="0"/>
          <w:numId w:val="1"/>
        </w:numPr>
        <w:tabs>
          <w:tab w:val="left" w:pos="3701"/>
        </w:tabs>
        <w:spacing w:after="0" w:line="240" w:lineRule="atLeast"/>
        <w:ind w:left="3360"/>
        <w:contextualSpacing/>
        <w:jc w:val="both"/>
        <w:outlineLvl w:val="4"/>
        <w:rPr>
          <w:rFonts w:ascii="Times New Roman" w:eastAsia="Calibri" w:hAnsi="Times New Roman" w:cs="Times New Roman"/>
          <w:sz w:val="24"/>
          <w:szCs w:val="24"/>
        </w:rPr>
      </w:pPr>
      <w:bookmarkStart w:id="3" w:name="bookmark4"/>
      <w:r w:rsidRPr="007F0277">
        <w:rPr>
          <w:rFonts w:ascii="Times New Roman" w:eastAsia="Arial Unicode MS" w:hAnsi="Times New Roman" w:cs="Times New Roman"/>
          <w:b/>
          <w:bCs/>
          <w:color w:val="000000"/>
          <w:sz w:val="24"/>
          <w:szCs w:val="24"/>
          <w:lang w:eastAsia="ru-RU" w:bidi="ru-RU"/>
        </w:rPr>
        <w:t>Проведение обследования</w:t>
      </w:r>
      <w:bookmarkEnd w:id="3"/>
    </w:p>
    <w:p w:rsidR="003F3B94" w:rsidRPr="00D21089" w:rsidRDefault="003F3B94" w:rsidP="003F3B94">
      <w:pPr>
        <w:widowControl w:val="0"/>
        <w:numPr>
          <w:ilvl w:val="1"/>
          <w:numId w:val="1"/>
        </w:numPr>
        <w:tabs>
          <w:tab w:val="left" w:pos="1248"/>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Процедура и продолжительность обследования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3F3B94" w:rsidRPr="00D21089" w:rsidRDefault="003F3B94" w:rsidP="003F3B94">
      <w:pPr>
        <w:widowControl w:val="0"/>
        <w:numPr>
          <w:ilvl w:val="1"/>
          <w:numId w:val="1"/>
        </w:numPr>
        <w:tabs>
          <w:tab w:val="left" w:pos="1397"/>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Обследование обучающегося специалистами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осуществляется по инициативе родителей (законных представителей) или сотрудников Организации с письменного согласия родите</w:t>
      </w:r>
      <w:r>
        <w:rPr>
          <w:rFonts w:ascii="Times New Roman" w:eastAsia="Times New Roman" w:hAnsi="Times New Roman" w:cs="Times New Roman"/>
          <w:color w:val="000000"/>
          <w:sz w:val="24"/>
          <w:szCs w:val="24"/>
          <w:lang w:eastAsia="ru-RU" w:bidi="ru-RU"/>
        </w:rPr>
        <w:t>лей (законных представителей) (Приложение 5)</w:t>
      </w:r>
      <w:r w:rsidR="00017068">
        <w:rPr>
          <w:rFonts w:ascii="Times New Roman" w:eastAsia="Times New Roman" w:hAnsi="Times New Roman" w:cs="Times New Roman"/>
          <w:color w:val="000000"/>
          <w:sz w:val="24"/>
          <w:szCs w:val="24"/>
          <w:lang w:eastAsia="ru-RU" w:bidi="ru-RU"/>
        </w:rPr>
        <w:t>.</w:t>
      </w:r>
    </w:p>
    <w:p w:rsidR="003F3B94" w:rsidRPr="00D21089" w:rsidRDefault="003F3B94" w:rsidP="003F3B94">
      <w:pPr>
        <w:widowControl w:val="0"/>
        <w:numPr>
          <w:ilvl w:val="1"/>
          <w:numId w:val="1"/>
        </w:numPr>
        <w:tabs>
          <w:tab w:val="left" w:pos="1243"/>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Секретарь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по согласованию с председателем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заблаговременно информирует членов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о предстоящем заседании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организует подготовку и проведение заседания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w:t>
      </w:r>
    </w:p>
    <w:p w:rsidR="003F3B94" w:rsidRPr="00D21089" w:rsidRDefault="003F3B94" w:rsidP="003F3B94">
      <w:pPr>
        <w:widowControl w:val="0"/>
        <w:numPr>
          <w:ilvl w:val="1"/>
          <w:numId w:val="1"/>
        </w:numPr>
        <w:tabs>
          <w:tab w:val="left" w:pos="1248"/>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lastRenderedPageBreak/>
        <w:t xml:space="preserve">На период подготовки к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и выходит с инициативой повторных обсуждений на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(при необходимости).</w:t>
      </w:r>
    </w:p>
    <w:p w:rsidR="007064CC" w:rsidRPr="003F3B94" w:rsidRDefault="003F3B94" w:rsidP="003F3B94">
      <w:pPr>
        <w:widowControl w:val="0"/>
        <w:numPr>
          <w:ilvl w:val="1"/>
          <w:numId w:val="1"/>
        </w:numPr>
        <w:tabs>
          <w:tab w:val="left" w:pos="1243"/>
        </w:tabs>
        <w:spacing w:after="0" w:line="240" w:lineRule="atLeast"/>
        <w:ind w:firstLine="74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По данным обследования каждым специалистом составляется заключение и разрабатываются рекомендации.</w:t>
      </w:r>
    </w:p>
    <w:p w:rsidR="003F3B94" w:rsidRPr="00D21089" w:rsidRDefault="003F3B94" w:rsidP="003F3B94">
      <w:pPr>
        <w:spacing w:line="240" w:lineRule="atLeast"/>
        <w:ind w:firstLine="760"/>
        <w:contextualSpacing/>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На заседании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обсуждаются результаты обследования ребенка каждым специалистом, составляется коллегиальное заключение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w:t>
      </w:r>
    </w:p>
    <w:p w:rsidR="003F3B94" w:rsidRPr="00017068" w:rsidRDefault="003F3B94" w:rsidP="003F3B94">
      <w:pPr>
        <w:widowControl w:val="0"/>
        <w:numPr>
          <w:ilvl w:val="1"/>
          <w:numId w:val="1"/>
        </w:numPr>
        <w:tabs>
          <w:tab w:val="left" w:pos="1296"/>
        </w:tabs>
        <w:spacing w:after="427" w:line="240" w:lineRule="atLeast"/>
        <w:ind w:firstLine="76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степени социализации и адаптации обучающегося.</w:t>
      </w:r>
    </w:p>
    <w:p w:rsidR="00017068" w:rsidRPr="00D21089" w:rsidRDefault="00017068" w:rsidP="00017068">
      <w:pPr>
        <w:widowControl w:val="0"/>
        <w:tabs>
          <w:tab w:val="left" w:pos="1296"/>
        </w:tabs>
        <w:spacing w:after="427" w:line="240" w:lineRule="atLeast"/>
        <w:ind w:left="760"/>
        <w:contextualSpacing/>
        <w:jc w:val="both"/>
        <w:rPr>
          <w:rFonts w:ascii="Times New Roman" w:eastAsia="Calibri" w:hAnsi="Times New Roman" w:cs="Times New Roman"/>
          <w:sz w:val="24"/>
          <w:szCs w:val="24"/>
        </w:rPr>
      </w:pPr>
    </w:p>
    <w:p w:rsidR="003F3B94" w:rsidRPr="00D21089" w:rsidRDefault="003F3B94" w:rsidP="003F3B94">
      <w:pPr>
        <w:widowControl w:val="0"/>
        <w:numPr>
          <w:ilvl w:val="0"/>
          <w:numId w:val="1"/>
        </w:numPr>
        <w:tabs>
          <w:tab w:val="left" w:pos="1907"/>
        </w:tabs>
        <w:spacing w:after="0" w:line="240" w:lineRule="atLeast"/>
        <w:ind w:left="2200" w:hanging="620"/>
        <w:contextualSpacing/>
        <w:jc w:val="center"/>
        <w:outlineLvl w:val="4"/>
        <w:rPr>
          <w:rFonts w:ascii="Times New Roman" w:eastAsia="Calibri" w:hAnsi="Times New Roman" w:cs="Times New Roman"/>
          <w:sz w:val="24"/>
          <w:szCs w:val="24"/>
        </w:rPr>
      </w:pPr>
      <w:bookmarkStart w:id="4" w:name="bookmark5"/>
      <w:r w:rsidRPr="007F0277">
        <w:rPr>
          <w:rFonts w:ascii="Times New Roman" w:eastAsia="Arial Unicode MS" w:hAnsi="Times New Roman" w:cs="Times New Roman"/>
          <w:b/>
          <w:bCs/>
          <w:color w:val="000000"/>
          <w:sz w:val="24"/>
          <w:szCs w:val="24"/>
          <w:lang w:eastAsia="ru-RU" w:bidi="ru-RU"/>
        </w:rPr>
        <w:t xml:space="preserve">Содержание рекомендаций </w:t>
      </w:r>
      <w:r w:rsidR="00017068">
        <w:rPr>
          <w:rFonts w:ascii="Times New Roman" w:eastAsia="Arial Unicode MS" w:hAnsi="Times New Roman" w:cs="Times New Roman"/>
          <w:b/>
          <w:bCs/>
          <w:color w:val="000000"/>
          <w:sz w:val="24"/>
          <w:szCs w:val="24"/>
          <w:lang w:eastAsia="ru-RU" w:bidi="ru-RU"/>
        </w:rPr>
        <w:t>ППК</w:t>
      </w:r>
      <w:r w:rsidRPr="007F0277">
        <w:rPr>
          <w:rFonts w:ascii="Times New Roman" w:eastAsia="Arial Unicode MS" w:hAnsi="Times New Roman" w:cs="Times New Roman"/>
          <w:b/>
          <w:bCs/>
          <w:color w:val="000000"/>
          <w:sz w:val="24"/>
          <w:szCs w:val="24"/>
          <w:lang w:eastAsia="ru-RU" w:bidi="ru-RU"/>
        </w:rPr>
        <w:t xml:space="preserve"> по организации психолого</w:t>
      </w:r>
      <w:r w:rsidRPr="007F0277">
        <w:rPr>
          <w:rFonts w:ascii="Times New Roman" w:eastAsia="Arial Unicode MS" w:hAnsi="Times New Roman" w:cs="Times New Roman"/>
          <w:b/>
          <w:bCs/>
          <w:color w:val="000000"/>
          <w:sz w:val="24"/>
          <w:szCs w:val="24"/>
          <w:lang w:eastAsia="ru-RU" w:bidi="ru-RU"/>
        </w:rPr>
        <w:softHyphen/>
      </w:r>
      <w:r w:rsidR="00017068">
        <w:rPr>
          <w:rFonts w:ascii="Times New Roman" w:eastAsia="Arial Unicode MS" w:hAnsi="Times New Roman" w:cs="Times New Roman"/>
          <w:b/>
          <w:bCs/>
          <w:color w:val="000000"/>
          <w:sz w:val="24"/>
          <w:szCs w:val="24"/>
          <w:lang w:eastAsia="ru-RU" w:bidi="ru-RU"/>
        </w:rPr>
        <w:t>-</w:t>
      </w:r>
      <w:r w:rsidRPr="007F0277">
        <w:rPr>
          <w:rFonts w:ascii="Times New Roman" w:eastAsia="Arial Unicode MS" w:hAnsi="Times New Roman" w:cs="Times New Roman"/>
          <w:b/>
          <w:bCs/>
          <w:color w:val="000000"/>
          <w:sz w:val="24"/>
          <w:szCs w:val="24"/>
          <w:lang w:eastAsia="ru-RU" w:bidi="ru-RU"/>
        </w:rPr>
        <w:t>педагогического сопровождения обучающихся</w:t>
      </w:r>
      <w:bookmarkEnd w:id="4"/>
    </w:p>
    <w:p w:rsidR="003F3B94" w:rsidRPr="00D21089" w:rsidRDefault="003F3B94" w:rsidP="00FF1D88">
      <w:pPr>
        <w:widowControl w:val="0"/>
        <w:numPr>
          <w:ilvl w:val="1"/>
          <w:numId w:val="1"/>
        </w:numPr>
        <w:tabs>
          <w:tab w:val="left" w:pos="1486"/>
        </w:tabs>
        <w:spacing w:after="0" w:line="240" w:lineRule="auto"/>
        <w:ind w:firstLine="76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 xml:space="preserve">Рекомендации </w:t>
      </w:r>
      <w:r w:rsidR="00017068">
        <w:rPr>
          <w:rFonts w:ascii="Times New Roman" w:eastAsia="Times New Roman" w:hAnsi="Times New Roman" w:cs="Times New Roman"/>
          <w:color w:val="000000"/>
          <w:sz w:val="24"/>
          <w:szCs w:val="24"/>
          <w:lang w:eastAsia="ru-RU" w:bidi="ru-RU"/>
        </w:rPr>
        <w:t>ППК</w:t>
      </w:r>
      <w:r w:rsidRPr="007F0277">
        <w:rPr>
          <w:rFonts w:ascii="Times New Roman" w:eastAsia="Times New Roman" w:hAnsi="Times New Roman" w:cs="Times New Roman"/>
          <w:color w:val="000000"/>
          <w:sz w:val="24"/>
          <w:szCs w:val="24"/>
          <w:lang w:eastAsia="ru-RU" w:bidi="ru-RU"/>
        </w:rPr>
        <w:t xml:space="preserve"> по организации психолого-педагогического</w:t>
      </w:r>
      <w:r>
        <w:rPr>
          <w:rFonts w:ascii="Times New Roman" w:eastAsia="Calibri" w:hAnsi="Times New Roman" w:cs="Times New Roman"/>
          <w:sz w:val="24"/>
          <w:szCs w:val="24"/>
        </w:rPr>
        <w:t xml:space="preserve"> </w:t>
      </w:r>
      <w:r w:rsidRPr="003F3B94">
        <w:rPr>
          <w:rFonts w:ascii="Times New Roman" w:eastAsia="Times New Roman" w:hAnsi="Times New Roman" w:cs="Times New Roman"/>
          <w:color w:val="000000"/>
          <w:sz w:val="24"/>
          <w:szCs w:val="24"/>
          <w:lang w:eastAsia="ru-RU" w:bidi="ru-RU"/>
        </w:rPr>
        <w:t xml:space="preserve">сопровождения обучающегося с ограниченными возможностями здоровья конкретизируют, дополняют рекомендации ПМПК и могут включать в том числе: разработку адаптированной основной общеобразовательной программы; разработку индивидуального учебного плана обучающегося; адаптацию учебных и контрольно-измерительных материалов; предоставление услуг </w:t>
      </w:r>
      <w:proofErr w:type="spellStart"/>
      <w:r w:rsidRPr="003F3B94">
        <w:rPr>
          <w:rFonts w:ascii="Times New Roman" w:eastAsia="Times New Roman" w:hAnsi="Times New Roman" w:cs="Times New Roman"/>
          <w:color w:val="000000"/>
          <w:sz w:val="24"/>
          <w:szCs w:val="24"/>
          <w:lang w:eastAsia="ru-RU" w:bidi="ru-RU"/>
        </w:rPr>
        <w:t>тьютора</w:t>
      </w:r>
      <w:proofErr w:type="spellEnd"/>
      <w:r w:rsidRPr="003F3B94">
        <w:rPr>
          <w:rFonts w:ascii="Times New Roman" w:eastAsia="Times New Roman" w:hAnsi="Times New Roman" w:cs="Times New Roman"/>
          <w:color w:val="000000"/>
          <w:sz w:val="24"/>
          <w:szCs w:val="24"/>
          <w:lang w:eastAsia="ru-RU" w:bidi="ru-RU"/>
        </w:rPr>
        <w:t xml:space="preserve">, ассистента (помощника), оказывающего обучающемуся необходимую техническую помощь, услуг по </w:t>
      </w:r>
      <w:proofErr w:type="spellStart"/>
      <w:r w:rsidRPr="003F3B94">
        <w:rPr>
          <w:rFonts w:ascii="Times New Roman" w:eastAsia="Times New Roman" w:hAnsi="Times New Roman" w:cs="Times New Roman"/>
          <w:color w:val="000000"/>
          <w:sz w:val="24"/>
          <w:szCs w:val="24"/>
          <w:lang w:eastAsia="ru-RU" w:bidi="ru-RU"/>
        </w:rPr>
        <w:t>сурдопереводу</w:t>
      </w:r>
      <w:proofErr w:type="spellEnd"/>
      <w:r w:rsidRPr="003F3B94">
        <w:rPr>
          <w:rFonts w:ascii="Times New Roman" w:eastAsia="Times New Roman" w:hAnsi="Times New Roman" w:cs="Times New Roman"/>
          <w:color w:val="000000"/>
          <w:sz w:val="24"/>
          <w:szCs w:val="24"/>
          <w:lang w:eastAsia="ru-RU" w:bidi="ru-RU"/>
        </w:rPr>
        <w:t xml:space="preserve">, </w:t>
      </w:r>
      <w:proofErr w:type="spellStart"/>
      <w:r w:rsidRPr="003F3B94">
        <w:rPr>
          <w:rFonts w:ascii="Times New Roman" w:eastAsia="Times New Roman" w:hAnsi="Times New Roman" w:cs="Times New Roman"/>
          <w:color w:val="000000"/>
          <w:sz w:val="24"/>
          <w:szCs w:val="24"/>
          <w:lang w:eastAsia="ru-RU" w:bidi="ru-RU"/>
        </w:rPr>
        <w:t>тифлопереводу</w:t>
      </w:r>
      <w:proofErr w:type="spellEnd"/>
      <w:r w:rsidRPr="003F3B94">
        <w:rPr>
          <w:rFonts w:ascii="Times New Roman" w:eastAsia="Times New Roman" w:hAnsi="Times New Roman" w:cs="Times New Roman"/>
          <w:color w:val="000000"/>
          <w:sz w:val="24"/>
          <w:szCs w:val="24"/>
          <w:lang w:eastAsia="ru-RU" w:bidi="ru-RU"/>
        </w:rPr>
        <w:t xml:space="preserve">, </w:t>
      </w:r>
      <w:proofErr w:type="spellStart"/>
      <w:r w:rsidRPr="003F3B94">
        <w:rPr>
          <w:rFonts w:ascii="Times New Roman" w:eastAsia="Times New Roman" w:hAnsi="Times New Roman" w:cs="Times New Roman"/>
          <w:color w:val="000000"/>
          <w:sz w:val="24"/>
          <w:szCs w:val="24"/>
          <w:lang w:eastAsia="ru-RU" w:bidi="ru-RU"/>
        </w:rPr>
        <w:t>тифлосурдопереводу</w:t>
      </w:r>
      <w:proofErr w:type="spellEnd"/>
      <w:r w:rsidRPr="003F3B94">
        <w:rPr>
          <w:rFonts w:ascii="Times New Roman" w:eastAsia="Times New Roman" w:hAnsi="Times New Roman" w:cs="Times New Roman"/>
          <w:color w:val="000000"/>
          <w:sz w:val="24"/>
          <w:szCs w:val="24"/>
          <w:lang w:eastAsia="ru-RU" w:bidi="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3F3B94" w:rsidRPr="00D21089" w:rsidRDefault="003F3B94" w:rsidP="00FF1D88">
      <w:pPr>
        <w:spacing w:after="0" w:line="240" w:lineRule="auto"/>
        <w:ind w:firstLine="760"/>
        <w:contextualSpacing/>
        <w:jc w:val="both"/>
        <w:rPr>
          <w:rFonts w:ascii="Times New Roman" w:eastAsia="Calibri" w:hAnsi="Times New Roman" w:cs="Times New Roman"/>
          <w:sz w:val="24"/>
          <w:szCs w:val="24"/>
        </w:rPr>
      </w:pPr>
      <w:r w:rsidRPr="007F0277">
        <w:rPr>
          <w:rFonts w:ascii="Times New Roman" w:eastAsia="Times New Roman" w:hAnsi="Times New Roman" w:cs="Times New Roman"/>
          <w:color w:val="000000"/>
          <w:sz w:val="24"/>
          <w:szCs w:val="24"/>
          <w:lang w:eastAsia="ru-RU" w:bidi="ru-RU"/>
        </w:rPr>
        <w:t>Другие условия психолого-педагогического сопровождения в рамках компетенции Организации.</w:t>
      </w:r>
    </w:p>
    <w:p w:rsidR="003F3B94" w:rsidRDefault="003F3B94" w:rsidP="00FF1D88">
      <w:pPr>
        <w:pStyle w:val="a4"/>
        <w:numPr>
          <w:ilvl w:val="1"/>
          <w:numId w:val="1"/>
        </w:numPr>
        <w:spacing w:after="0" w:line="240" w:lineRule="auto"/>
        <w:ind w:left="0" w:firstLine="709"/>
        <w:jc w:val="both"/>
        <w:rPr>
          <w:rFonts w:ascii="Times New Roman" w:eastAsia="Calibri" w:hAnsi="Times New Roman" w:cs="Times New Roman"/>
          <w:sz w:val="24"/>
          <w:szCs w:val="24"/>
        </w:rPr>
      </w:pPr>
      <w:r w:rsidRPr="003F3B94">
        <w:rPr>
          <w:rFonts w:ascii="Times New Roman" w:eastAsia="Times New Roman" w:hAnsi="Times New Roman" w:cs="Times New Roman"/>
          <w:color w:val="000000"/>
          <w:sz w:val="24"/>
          <w:szCs w:val="24"/>
          <w:lang w:eastAsia="ru-RU" w:bidi="ru-RU"/>
        </w:rPr>
        <w:t xml:space="preserve">Рекомендации </w:t>
      </w:r>
      <w:r w:rsidR="00017068">
        <w:rPr>
          <w:rFonts w:ascii="Times New Roman" w:eastAsia="Times New Roman" w:hAnsi="Times New Roman" w:cs="Times New Roman"/>
          <w:color w:val="000000"/>
          <w:sz w:val="24"/>
          <w:szCs w:val="24"/>
          <w:lang w:eastAsia="ru-RU" w:bidi="ru-RU"/>
        </w:rPr>
        <w:t>ППК</w:t>
      </w:r>
      <w:r w:rsidRPr="003F3B94">
        <w:rPr>
          <w:rFonts w:ascii="Times New Roman" w:eastAsia="Times New Roman" w:hAnsi="Times New Roman" w:cs="Times New Roman"/>
          <w:color w:val="000000"/>
          <w:sz w:val="24"/>
          <w:szCs w:val="24"/>
          <w:lang w:eastAsia="ru-RU" w:bidi="ru-RU"/>
        </w:rPr>
        <w:t xml:space="preserve"> по организации </w:t>
      </w:r>
      <w:proofErr w:type="gramStart"/>
      <w:r w:rsidRPr="003F3B94">
        <w:rPr>
          <w:rFonts w:ascii="Times New Roman" w:eastAsia="Times New Roman" w:hAnsi="Times New Roman" w:cs="Times New Roman"/>
          <w:color w:val="000000"/>
          <w:sz w:val="24"/>
          <w:szCs w:val="24"/>
          <w:lang w:eastAsia="ru-RU" w:bidi="ru-RU"/>
        </w:rPr>
        <w:t>психолого-педагогического сопровождения</w:t>
      </w:r>
      <w:proofErr w:type="gramEnd"/>
      <w:r w:rsidRPr="003F3B94">
        <w:rPr>
          <w:rFonts w:ascii="Times New Roman" w:eastAsia="Times New Roman" w:hAnsi="Times New Roman" w:cs="Times New Roman"/>
          <w:color w:val="000000"/>
          <w:sz w:val="24"/>
          <w:szCs w:val="24"/>
          <w:lang w:eastAsia="ru-RU" w:bidi="ru-RU"/>
        </w:rPr>
        <w:t xml:space="preserve"> обучающегося на основании медицинского заключения, врачебной комиссии МОУ «Санаторн</w:t>
      </w:r>
      <w:r w:rsidR="00FF1D88">
        <w:rPr>
          <w:rFonts w:ascii="Times New Roman" w:eastAsia="Times New Roman" w:hAnsi="Times New Roman" w:cs="Times New Roman"/>
          <w:color w:val="000000"/>
          <w:sz w:val="24"/>
          <w:szCs w:val="24"/>
          <w:lang w:eastAsia="ru-RU" w:bidi="ru-RU"/>
        </w:rPr>
        <w:t>ая</w:t>
      </w:r>
      <w:r w:rsidRPr="003F3B94">
        <w:rPr>
          <w:rFonts w:ascii="Times New Roman" w:eastAsia="Times New Roman" w:hAnsi="Times New Roman" w:cs="Times New Roman"/>
          <w:color w:val="000000"/>
          <w:sz w:val="24"/>
          <w:szCs w:val="24"/>
          <w:lang w:eastAsia="ru-RU" w:bidi="ru-RU"/>
        </w:rPr>
        <w:t xml:space="preserve"> школ</w:t>
      </w:r>
      <w:r w:rsidR="00FF1D88">
        <w:rPr>
          <w:rFonts w:ascii="Times New Roman" w:eastAsia="Times New Roman" w:hAnsi="Times New Roman" w:cs="Times New Roman"/>
          <w:color w:val="000000"/>
          <w:sz w:val="24"/>
          <w:szCs w:val="24"/>
          <w:lang w:eastAsia="ru-RU" w:bidi="ru-RU"/>
        </w:rPr>
        <w:t>а</w:t>
      </w:r>
      <w:r w:rsidRPr="003F3B94">
        <w:rPr>
          <w:rFonts w:ascii="Times New Roman" w:eastAsia="Times New Roman" w:hAnsi="Times New Roman" w:cs="Times New Roman"/>
          <w:color w:val="000000"/>
          <w:sz w:val="24"/>
          <w:szCs w:val="24"/>
          <w:lang w:eastAsia="ru-RU" w:bidi="ru-RU"/>
        </w:rPr>
        <w:t>-интернат №6»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r w:rsidRPr="003F3B94">
        <w:rPr>
          <w:rFonts w:ascii="Times New Roman" w:eastAsia="Calibri" w:hAnsi="Times New Roman" w:cs="Times New Roman"/>
          <w:sz w:val="24"/>
          <w:szCs w:val="24"/>
        </w:rPr>
        <w:t xml:space="preserve"> </w:t>
      </w:r>
    </w:p>
    <w:p w:rsidR="003F3B94" w:rsidRDefault="00FF1D88" w:rsidP="003F3B94">
      <w:pPr>
        <w:pStyle w:val="a4"/>
        <w:spacing w:line="240" w:lineRule="atLeast"/>
        <w:ind w:left="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3F3B94" w:rsidRPr="003F3B94">
        <w:rPr>
          <w:rFonts w:ascii="Times New Roman" w:eastAsia="Times New Roman" w:hAnsi="Times New Roman" w:cs="Times New Roman"/>
          <w:color w:val="000000"/>
          <w:sz w:val="24"/>
          <w:szCs w:val="24"/>
          <w:lang w:eastAsia="ru-RU" w:bidi="ru-RU"/>
        </w:rPr>
        <w:t>дополнительный выходной день;</w:t>
      </w:r>
      <w:r w:rsidR="003F3B94" w:rsidRPr="003F3B94">
        <w:rPr>
          <w:rFonts w:ascii="Times New Roman" w:eastAsia="Calibri" w:hAnsi="Times New Roman" w:cs="Times New Roman"/>
          <w:sz w:val="24"/>
          <w:szCs w:val="24"/>
        </w:rPr>
        <w:t xml:space="preserve"> </w:t>
      </w:r>
    </w:p>
    <w:p w:rsidR="003F3B94" w:rsidRDefault="00FF1D88" w:rsidP="003F3B94">
      <w:pPr>
        <w:pStyle w:val="a4"/>
        <w:spacing w:line="240" w:lineRule="atLeast"/>
        <w:ind w:left="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3F3B94" w:rsidRPr="003F3B94">
        <w:rPr>
          <w:rFonts w:ascii="Times New Roman" w:eastAsia="Times New Roman" w:hAnsi="Times New Roman" w:cs="Times New Roman"/>
          <w:color w:val="000000"/>
          <w:sz w:val="24"/>
          <w:szCs w:val="24"/>
          <w:lang w:eastAsia="ru-RU" w:bidi="ru-RU"/>
        </w:rPr>
        <w:t>организация дополнительной двигательной нагрузки в течение учебного дня / снижение двигательной нагрузки;</w:t>
      </w:r>
      <w:r w:rsidR="003F3B94" w:rsidRPr="003F3B94">
        <w:rPr>
          <w:rFonts w:ascii="Times New Roman" w:eastAsia="Calibri" w:hAnsi="Times New Roman" w:cs="Times New Roman"/>
          <w:sz w:val="24"/>
          <w:szCs w:val="24"/>
        </w:rPr>
        <w:t xml:space="preserve"> </w:t>
      </w:r>
    </w:p>
    <w:p w:rsidR="003F3B94" w:rsidRDefault="00FF1D88" w:rsidP="003F3B94">
      <w:pPr>
        <w:pStyle w:val="a4"/>
        <w:spacing w:line="240" w:lineRule="atLeast"/>
        <w:ind w:left="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3F3B94" w:rsidRPr="003F3B94">
        <w:rPr>
          <w:rFonts w:ascii="Times New Roman" w:eastAsia="Times New Roman" w:hAnsi="Times New Roman" w:cs="Times New Roman"/>
          <w:color w:val="000000"/>
          <w:sz w:val="24"/>
          <w:szCs w:val="24"/>
          <w:lang w:eastAsia="ru-RU" w:bidi="ru-RU"/>
        </w:rPr>
        <w:t xml:space="preserve">предоставление дополнительных перерывов для приема пищи, лекарств; </w:t>
      </w:r>
    </w:p>
    <w:p w:rsidR="003F3B94" w:rsidRDefault="00FF1D88" w:rsidP="003F3B94">
      <w:pPr>
        <w:pStyle w:val="a4"/>
        <w:spacing w:line="240" w:lineRule="atLeast"/>
        <w:ind w:left="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3F3B94" w:rsidRPr="003F3B94">
        <w:rPr>
          <w:rFonts w:ascii="Times New Roman" w:eastAsia="Times New Roman" w:hAnsi="Times New Roman" w:cs="Times New Roman"/>
          <w:color w:val="000000"/>
          <w:sz w:val="24"/>
          <w:szCs w:val="24"/>
          <w:lang w:eastAsia="ru-RU" w:bidi="ru-RU"/>
        </w:rPr>
        <w:t>снижение объема задаваемой на дом работы;</w:t>
      </w:r>
      <w:r w:rsidR="003F3B94" w:rsidRPr="003F3B94">
        <w:rPr>
          <w:rFonts w:ascii="Times New Roman" w:eastAsia="Calibri" w:hAnsi="Times New Roman" w:cs="Times New Roman"/>
          <w:sz w:val="24"/>
          <w:szCs w:val="24"/>
        </w:rPr>
        <w:t xml:space="preserve"> </w:t>
      </w:r>
    </w:p>
    <w:p w:rsidR="003F3B94" w:rsidRDefault="00FF1D88" w:rsidP="003F3B94">
      <w:pPr>
        <w:pStyle w:val="a4"/>
        <w:spacing w:line="240" w:lineRule="atLeast"/>
        <w:ind w:left="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bidi="ru-RU"/>
        </w:rPr>
        <w:t xml:space="preserve">– </w:t>
      </w:r>
      <w:r w:rsidR="003F3B94" w:rsidRPr="003F3B94">
        <w:rPr>
          <w:rFonts w:ascii="Times New Roman" w:eastAsia="Times New Roman" w:hAnsi="Times New Roman" w:cs="Times New Roman"/>
          <w:color w:val="000000"/>
          <w:sz w:val="24"/>
          <w:szCs w:val="24"/>
          <w:lang w:eastAsia="ru-RU" w:bidi="ru-RU"/>
        </w:rPr>
        <w:t>предоставление услуг ассистента (помощника), оказывающего обучающимся необходимую техническую помощь;</w:t>
      </w:r>
      <w:r w:rsidR="003F3B94" w:rsidRPr="003F3B94">
        <w:rPr>
          <w:rFonts w:ascii="Times New Roman" w:eastAsia="Calibri" w:hAnsi="Times New Roman" w:cs="Times New Roman"/>
          <w:sz w:val="24"/>
          <w:szCs w:val="24"/>
        </w:rPr>
        <w:t xml:space="preserve"> </w:t>
      </w:r>
    </w:p>
    <w:p w:rsidR="003F3B94" w:rsidRDefault="00FF1D88" w:rsidP="003F3B94">
      <w:pPr>
        <w:pStyle w:val="a4"/>
        <w:spacing w:line="240" w:lineRule="atLeast"/>
        <w:ind w:left="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3F3B94" w:rsidRPr="003F3B94">
        <w:rPr>
          <w:rFonts w:ascii="Times New Roman" w:eastAsia="Times New Roman" w:hAnsi="Times New Roman" w:cs="Times New Roman"/>
          <w:color w:val="000000"/>
          <w:sz w:val="24"/>
          <w:szCs w:val="24"/>
          <w:lang w:eastAsia="ru-RU" w:bidi="ru-RU"/>
        </w:rPr>
        <w:t>другие условия психолого-педагогического сопровождения в рамках компетенции Организации.</w:t>
      </w:r>
    </w:p>
    <w:p w:rsidR="003F3B94" w:rsidRDefault="003F3B94" w:rsidP="003F3B94">
      <w:pPr>
        <w:pStyle w:val="a4"/>
        <w:numPr>
          <w:ilvl w:val="1"/>
          <w:numId w:val="1"/>
        </w:numPr>
        <w:spacing w:line="240" w:lineRule="atLeast"/>
        <w:ind w:left="0" w:firstLine="709"/>
        <w:jc w:val="both"/>
        <w:rPr>
          <w:rFonts w:ascii="Times New Roman" w:eastAsia="Calibri" w:hAnsi="Times New Roman" w:cs="Times New Roman"/>
          <w:sz w:val="24"/>
          <w:szCs w:val="24"/>
        </w:rPr>
      </w:pPr>
      <w:r w:rsidRPr="003F3B94">
        <w:rPr>
          <w:rFonts w:ascii="Times New Roman" w:eastAsia="Calibri" w:hAnsi="Times New Roman" w:cs="Times New Roman"/>
          <w:sz w:val="24"/>
          <w:szCs w:val="24"/>
        </w:rPr>
        <w:t xml:space="preserve">Рекомендации </w:t>
      </w:r>
      <w:r w:rsidR="00017068">
        <w:rPr>
          <w:rFonts w:ascii="Times New Roman" w:eastAsia="Calibri" w:hAnsi="Times New Roman" w:cs="Times New Roman"/>
          <w:sz w:val="24"/>
          <w:szCs w:val="24"/>
        </w:rPr>
        <w:t>ППК</w:t>
      </w:r>
      <w:r w:rsidRPr="003F3B94">
        <w:rPr>
          <w:rFonts w:ascii="Times New Roman" w:eastAsia="Calibri"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w:t>
      </w:r>
      <w:r>
        <w:rPr>
          <w:rFonts w:ascii="Times New Roman" w:eastAsia="Calibri" w:hAnsi="Times New Roman" w:cs="Times New Roman"/>
          <w:sz w:val="24"/>
          <w:szCs w:val="24"/>
        </w:rPr>
        <w:t>развитии и социальной адаптации</w:t>
      </w:r>
      <w:r w:rsidRPr="003F3B94">
        <w:rPr>
          <w:rFonts w:ascii="Times New Roman" w:eastAsia="Calibri" w:hAnsi="Times New Roman" w:cs="Times New Roman"/>
          <w:sz w:val="24"/>
          <w:szCs w:val="24"/>
        </w:rPr>
        <w:t xml:space="preserve"> могут включать в том числе: </w:t>
      </w:r>
    </w:p>
    <w:p w:rsidR="003F3B94" w:rsidRDefault="00FF1D88" w:rsidP="003F3B94">
      <w:pPr>
        <w:pStyle w:val="a4"/>
        <w:spacing w:line="240" w:lineRule="atLeast"/>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B94" w:rsidRPr="003F3B94">
        <w:rPr>
          <w:rFonts w:ascii="Times New Roman" w:eastAsia="Calibri" w:hAnsi="Times New Roman" w:cs="Times New Roman"/>
          <w:sz w:val="24"/>
          <w:szCs w:val="24"/>
        </w:rPr>
        <w:t xml:space="preserve">проведение групповых и (или) индивидуальных коррекционно-развивающих и компенсирующих занятий с обучающимся; </w:t>
      </w:r>
    </w:p>
    <w:p w:rsidR="003F3B94" w:rsidRDefault="00FF1D88" w:rsidP="003F3B94">
      <w:pPr>
        <w:pStyle w:val="a4"/>
        <w:spacing w:line="240" w:lineRule="atLeast"/>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B94" w:rsidRPr="003F3B94">
        <w:rPr>
          <w:rFonts w:ascii="Times New Roman" w:eastAsia="Calibri" w:hAnsi="Times New Roman" w:cs="Times New Roman"/>
          <w:sz w:val="24"/>
          <w:szCs w:val="24"/>
        </w:rPr>
        <w:t xml:space="preserve">разработку индивидуального учебного плана обучающегося; </w:t>
      </w:r>
    </w:p>
    <w:p w:rsidR="003F3B94" w:rsidRDefault="00FF1D88" w:rsidP="003F3B94">
      <w:pPr>
        <w:pStyle w:val="a4"/>
        <w:spacing w:line="240" w:lineRule="atLeast"/>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B94" w:rsidRPr="003F3B94">
        <w:rPr>
          <w:rFonts w:ascii="Times New Roman" w:eastAsia="Calibri" w:hAnsi="Times New Roman" w:cs="Times New Roman"/>
          <w:sz w:val="24"/>
          <w:szCs w:val="24"/>
        </w:rPr>
        <w:t xml:space="preserve">адаптацию учебных и контрольно-измерительных материалов; </w:t>
      </w:r>
    </w:p>
    <w:p w:rsidR="003F3B94" w:rsidRDefault="00FF1D88" w:rsidP="003F3B94">
      <w:pPr>
        <w:pStyle w:val="a4"/>
        <w:spacing w:line="240" w:lineRule="atLeast"/>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B94" w:rsidRPr="003F3B94">
        <w:rPr>
          <w:rFonts w:ascii="Times New Roman" w:eastAsia="Calibri" w:hAnsi="Times New Roman" w:cs="Times New Roman"/>
          <w:sz w:val="24"/>
          <w:szCs w:val="24"/>
        </w:rPr>
        <w:t>профилактику асоциального (</w:t>
      </w:r>
      <w:proofErr w:type="spellStart"/>
      <w:r w:rsidR="003F3B94" w:rsidRPr="003F3B94">
        <w:rPr>
          <w:rFonts w:ascii="Times New Roman" w:eastAsia="Calibri" w:hAnsi="Times New Roman" w:cs="Times New Roman"/>
          <w:sz w:val="24"/>
          <w:szCs w:val="24"/>
        </w:rPr>
        <w:t>девиантного</w:t>
      </w:r>
      <w:proofErr w:type="spellEnd"/>
      <w:r w:rsidR="003F3B94" w:rsidRPr="003F3B94">
        <w:rPr>
          <w:rFonts w:ascii="Times New Roman" w:eastAsia="Calibri" w:hAnsi="Times New Roman" w:cs="Times New Roman"/>
          <w:sz w:val="24"/>
          <w:szCs w:val="24"/>
        </w:rPr>
        <w:t xml:space="preserve">) поведения обучающегося; </w:t>
      </w:r>
    </w:p>
    <w:p w:rsidR="003F3B94" w:rsidRPr="003F3B94" w:rsidRDefault="00FF1D88" w:rsidP="003F3B94">
      <w:pPr>
        <w:pStyle w:val="a4"/>
        <w:spacing w:line="240" w:lineRule="atLeast"/>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F3B94" w:rsidRPr="003F3B94">
        <w:rPr>
          <w:rFonts w:ascii="Times New Roman" w:eastAsia="Calibri" w:hAnsi="Times New Roman" w:cs="Times New Roman"/>
          <w:sz w:val="24"/>
          <w:szCs w:val="24"/>
        </w:rPr>
        <w:t>другие условия психолого-педагогического сопровождения в рамках компетенции Организации.</w:t>
      </w:r>
    </w:p>
    <w:p w:rsidR="003F3B94" w:rsidRDefault="003F3B94" w:rsidP="003F3B94">
      <w:pPr>
        <w:pStyle w:val="a4"/>
        <w:numPr>
          <w:ilvl w:val="1"/>
          <w:numId w:val="1"/>
        </w:numPr>
        <w:spacing w:line="240" w:lineRule="atLeast"/>
        <w:ind w:left="0" w:firstLine="709"/>
        <w:jc w:val="both"/>
        <w:rPr>
          <w:rFonts w:ascii="Times New Roman" w:eastAsia="Calibri" w:hAnsi="Times New Roman" w:cs="Times New Roman"/>
          <w:sz w:val="24"/>
          <w:szCs w:val="24"/>
        </w:rPr>
      </w:pPr>
      <w:r w:rsidRPr="003F3B94">
        <w:rPr>
          <w:rFonts w:ascii="Times New Roman" w:eastAsia="Calibri" w:hAnsi="Times New Roman" w:cs="Times New Roman"/>
          <w:sz w:val="24"/>
          <w:szCs w:val="24"/>
        </w:rPr>
        <w:t>Рекомендации по организации психолого-педагогического сопровождения обучающихся реализуются на основании письменного согласия родителей</w:t>
      </w:r>
      <w:r>
        <w:rPr>
          <w:rFonts w:ascii="Times New Roman" w:eastAsia="Calibri" w:hAnsi="Times New Roman" w:cs="Times New Roman"/>
          <w:sz w:val="24"/>
          <w:szCs w:val="24"/>
        </w:rPr>
        <w:t xml:space="preserve"> (законных представителей)</w:t>
      </w:r>
    </w:p>
    <w:p w:rsidR="003F3B94" w:rsidRDefault="003F3B9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F3B94" w:rsidRDefault="003F3B94" w:rsidP="003F3B94">
      <w:pPr>
        <w:pStyle w:val="a4"/>
        <w:spacing w:line="240" w:lineRule="atLeast"/>
        <w:ind w:left="709"/>
        <w:jc w:val="right"/>
        <w:rPr>
          <w:rFonts w:ascii="Times New Roman" w:eastAsia="Calibri" w:hAnsi="Times New Roman" w:cs="Times New Roman"/>
          <w:b/>
          <w:sz w:val="24"/>
          <w:szCs w:val="24"/>
        </w:rPr>
      </w:pPr>
      <w:r w:rsidRPr="003F3B94">
        <w:rPr>
          <w:rFonts w:ascii="Times New Roman" w:eastAsia="Calibri" w:hAnsi="Times New Roman" w:cs="Times New Roman"/>
          <w:b/>
          <w:sz w:val="24"/>
          <w:szCs w:val="24"/>
        </w:rPr>
        <w:lastRenderedPageBreak/>
        <w:t>Приложение 1</w:t>
      </w:r>
    </w:p>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 xml:space="preserve">Документация </w:t>
      </w:r>
      <w:r w:rsidR="00017068">
        <w:rPr>
          <w:rFonts w:ascii="Times New Roman" w:hAnsi="Times New Roman" w:cs="Times New Roman"/>
          <w:sz w:val="24"/>
          <w:szCs w:val="24"/>
        </w:rPr>
        <w:t>ППК</w:t>
      </w:r>
    </w:p>
    <w:p w:rsidR="003F3B94" w:rsidRPr="00EC7D44" w:rsidRDefault="003F3B94" w:rsidP="00EC7D44">
      <w:pPr>
        <w:pStyle w:val="ConsPlusNormal"/>
        <w:jc w:val="both"/>
        <w:rPr>
          <w:rFonts w:ascii="Times New Roman" w:hAnsi="Times New Roman" w:cs="Times New Roman"/>
          <w:sz w:val="24"/>
          <w:szCs w:val="24"/>
        </w:rPr>
      </w:pPr>
    </w:p>
    <w:p w:rsidR="003F3B94" w:rsidRPr="00EC7D44" w:rsidRDefault="003F3B94" w:rsidP="00EC7D44">
      <w:pPr>
        <w:pStyle w:val="ConsPlusNormal"/>
        <w:ind w:firstLine="540"/>
        <w:jc w:val="both"/>
        <w:rPr>
          <w:rFonts w:ascii="Times New Roman" w:hAnsi="Times New Roman" w:cs="Times New Roman"/>
          <w:sz w:val="24"/>
          <w:szCs w:val="24"/>
        </w:rPr>
      </w:pPr>
      <w:r w:rsidRPr="00EC7D44">
        <w:rPr>
          <w:rFonts w:ascii="Times New Roman" w:hAnsi="Times New Roman" w:cs="Times New Roman"/>
          <w:sz w:val="24"/>
          <w:szCs w:val="24"/>
        </w:rPr>
        <w:t xml:space="preserve">1. Приказ о создании </w:t>
      </w:r>
      <w:r w:rsidR="00017068">
        <w:rPr>
          <w:rFonts w:ascii="Times New Roman" w:hAnsi="Times New Roman" w:cs="Times New Roman"/>
          <w:sz w:val="24"/>
          <w:szCs w:val="24"/>
        </w:rPr>
        <w:t>ППК</w:t>
      </w:r>
      <w:r w:rsidRPr="00EC7D44">
        <w:rPr>
          <w:rFonts w:ascii="Times New Roman" w:hAnsi="Times New Roman" w:cs="Times New Roman"/>
          <w:sz w:val="24"/>
          <w:szCs w:val="24"/>
        </w:rPr>
        <w:t xml:space="preserve"> с утвержденным составом специалистов </w:t>
      </w:r>
      <w:r w:rsidR="00017068">
        <w:rPr>
          <w:rFonts w:ascii="Times New Roman" w:hAnsi="Times New Roman" w:cs="Times New Roman"/>
          <w:sz w:val="24"/>
          <w:szCs w:val="24"/>
        </w:rPr>
        <w:t>ППК</w:t>
      </w:r>
      <w:r w:rsidRPr="00EC7D44">
        <w:rPr>
          <w:rFonts w:ascii="Times New Roman" w:hAnsi="Times New Roman" w:cs="Times New Roman"/>
          <w:sz w:val="24"/>
          <w:szCs w:val="24"/>
        </w:rPr>
        <w:t>;</w:t>
      </w:r>
    </w:p>
    <w:p w:rsidR="003F3B94" w:rsidRPr="00EC7D44" w:rsidRDefault="003F3B94" w:rsidP="00EC7D44">
      <w:pPr>
        <w:pStyle w:val="ConsPlusNormal"/>
        <w:spacing w:before="220"/>
        <w:ind w:firstLine="540"/>
        <w:jc w:val="both"/>
        <w:rPr>
          <w:rFonts w:ascii="Times New Roman" w:hAnsi="Times New Roman" w:cs="Times New Roman"/>
          <w:sz w:val="24"/>
          <w:szCs w:val="24"/>
        </w:rPr>
      </w:pPr>
      <w:r w:rsidRPr="00EC7D44">
        <w:rPr>
          <w:rFonts w:ascii="Times New Roman" w:hAnsi="Times New Roman" w:cs="Times New Roman"/>
          <w:sz w:val="24"/>
          <w:szCs w:val="24"/>
        </w:rPr>
        <w:t xml:space="preserve">2. Положение о </w:t>
      </w:r>
      <w:r w:rsidR="00017068">
        <w:rPr>
          <w:rFonts w:ascii="Times New Roman" w:hAnsi="Times New Roman" w:cs="Times New Roman"/>
          <w:sz w:val="24"/>
          <w:szCs w:val="24"/>
        </w:rPr>
        <w:t>ППК</w:t>
      </w:r>
      <w:r w:rsidRPr="00EC7D44">
        <w:rPr>
          <w:rFonts w:ascii="Times New Roman" w:hAnsi="Times New Roman" w:cs="Times New Roman"/>
          <w:sz w:val="24"/>
          <w:szCs w:val="24"/>
        </w:rPr>
        <w:t>;</w:t>
      </w:r>
    </w:p>
    <w:p w:rsidR="003F3B94" w:rsidRPr="00EC7D44" w:rsidRDefault="003F3B94" w:rsidP="00EC7D44">
      <w:pPr>
        <w:pStyle w:val="ConsPlusNormal"/>
        <w:spacing w:before="220"/>
        <w:ind w:firstLine="540"/>
        <w:jc w:val="both"/>
        <w:rPr>
          <w:rFonts w:ascii="Times New Roman" w:hAnsi="Times New Roman" w:cs="Times New Roman"/>
          <w:sz w:val="24"/>
          <w:szCs w:val="24"/>
        </w:rPr>
      </w:pPr>
      <w:r w:rsidRPr="00EC7D44">
        <w:rPr>
          <w:rFonts w:ascii="Times New Roman" w:hAnsi="Times New Roman" w:cs="Times New Roman"/>
          <w:sz w:val="24"/>
          <w:szCs w:val="24"/>
        </w:rPr>
        <w:t xml:space="preserve">3. График проведения плановых заседаний </w:t>
      </w:r>
      <w:r w:rsidR="00017068">
        <w:rPr>
          <w:rFonts w:ascii="Times New Roman" w:hAnsi="Times New Roman" w:cs="Times New Roman"/>
          <w:sz w:val="24"/>
          <w:szCs w:val="24"/>
        </w:rPr>
        <w:t>ППК</w:t>
      </w:r>
      <w:r w:rsidRPr="00EC7D44">
        <w:rPr>
          <w:rFonts w:ascii="Times New Roman" w:hAnsi="Times New Roman" w:cs="Times New Roman"/>
          <w:sz w:val="24"/>
          <w:szCs w:val="24"/>
        </w:rPr>
        <w:t xml:space="preserve"> на учебный год;</w:t>
      </w:r>
    </w:p>
    <w:p w:rsidR="003F3B94" w:rsidRPr="00EC7D44" w:rsidRDefault="003F3B94" w:rsidP="00EC7D44">
      <w:pPr>
        <w:pStyle w:val="ConsPlusNormal"/>
        <w:spacing w:before="220"/>
        <w:ind w:firstLine="540"/>
        <w:jc w:val="both"/>
        <w:rPr>
          <w:rFonts w:ascii="Times New Roman" w:hAnsi="Times New Roman" w:cs="Times New Roman"/>
          <w:sz w:val="24"/>
          <w:szCs w:val="24"/>
        </w:rPr>
      </w:pPr>
      <w:r w:rsidRPr="00EC7D44">
        <w:rPr>
          <w:rFonts w:ascii="Times New Roman" w:hAnsi="Times New Roman" w:cs="Times New Roman"/>
          <w:sz w:val="24"/>
          <w:szCs w:val="24"/>
        </w:rPr>
        <w:t xml:space="preserve">4. Журнал учета заседаний </w:t>
      </w:r>
      <w:r w:rsidR="00017068">
        <w:rPr>
          <w:rFonts w:ascii="Times New Roman" w:hAnsi="Times New Roman" w:cs="Times New Roman"/>
          <w:sz w:val="24"/>
          <w:szCs w:val="24"/>
        </w:rPr>
        <w:t>ППК</w:t>
      </w:r>
      <w:r w:rsidRPr="00EC7D44">
        <w:rPr>
          <w:rFonts w:ascii="Times New Roman" w:hAnsi="Times New Roman" w:cs="Times New Roman"/>
          <w:sz w:val="24"/>
          <w:szCs w:val="24"/>
        </w:rPr>
        <w:t xml:space="preserve"> и обучающихся, прошедших </w:t>
      </w:r>
      <w:r w:rsidR="00017068">
        <w:rPr>
          <w:rFonts w:ascii="Times New Roman" w:hAnsi="Times New Roman" w:cs="Times New Roman"/>
          <w:sz w:val="24"/>
          <w:szCs w:val="24"/>
        </w:rPr>
        <w:t>ППК</w:t>
      </w:r>
      <w:r w:rsidRPr="00EC7D44">
        <w:rPr>
          <w:rFonts w:ascii="Times New Roman" w:hAnsi="Times New Roman" w:cs="Times New Roman"/>
          <w:sz w:val="24"/>
          <w:szCs w:val="24"/>
        </w:rPr>
        <w:t xml:space="preserve"> по форме:</w:t>
      </w:r>
    </w:p>
    <w:p w:rsidR="003F3B94" w:rsidRPr="00EC7D44" w:rsidRDefault="003F3B94" w:rsidP="00EC7D44">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3F3B94" w:rsidRPr="00EC7D44" w:rsidTr="00EC7D44">
        <w:trPr>
          <w:jc w:val="center"/>
        </w:trPr>
        <w:tc>
          <w:tcPr>
            <w:tcW w:w="461" w:type="dxa"/>
          </w:tcPr>
          <w:p w:rsidR="003F3B94" w:rsidRPr="00EC7D44" w:rsidRDefault="003F3B94" w:rsidP="00EC7D44">
            <w:pPr>
              <w:pStyle w:val="ConsPlusNormal"/>
              <w:jc w:val="both"/>
              <w:rPr>
                <w:rFonts w:ascii="Times New Roman" w:hAnsi="Times New Roman" w:cs="Times New Roman"/>
                <w:sz w:val="24"/>
                <w:szCs w:val="24"/>
              </w:rPr>
            </w:pPr>
            <w:r w:rsidRPr="00EC7D44">
              <w:rPr>
                <w:rFonts w:ascii="Times New Roman" w:hAnsi="Times New Roman" w:cs="Times New Roman"/>
                <w:sz w:val="24"/>
                <w:szCs w:val="24"/>
              </w:rPr>
              <w:t>N</w:t>
            </w:r>
          </w:p>
        </w:tc>
        <w:tc>
          <w:tcPr>
            <w:tcW w:w="1354" w:type="dxa"/>
          </w:tcPr>
          <w:p w:rsidR="003F3B94" w:rsidRPr="00EC7D44" w:rsidRDefault="003F3B94" w:rsidP="00EC7D44">
            <w:pPr>
              <w:pStyle w:val="ConsPlusNormal"/>
              <w:jc w:val="both"/>
              <w:rPr>
                <w:rFonts w:ascii="Times New Roman" w:hAnsi="Times New Roman" w:cs="Times New Roman"/>
                <w:sz w:val="24"/>
                <w:szCs w:val="24"/>
              </w:rPr>
            </w:pPr>
            <w:r w:rsidRPr="00EC7D44">
              <w:rPr>
                <w:rFonts w:ascii="Times New Roman" w:hAnsi="Times New Roman" w:cs="Times New Roman"/>
                <w:sz w:val="24"/>
                <w:szCs w:val="24"/>
              </w:rPr>
              <w:t>Дата</w:t>
            </w:r>
          </w:p>
        </w:tc>
        <w:tc>
          <w:tcPr>
            <w:tcW w:w="4535" w:type="dxa"/>
          </w:tcPr>
          <w:p w:rsidR="003F3B94" w:rsidRPr="00EC7D44" w:rsidRDefault="003F3B94" w:rsidP="00EC7D44">
            <w:pPr>
              <w:pStyle w:val="ConsPlusNormal"/>
              <w:jc w:val="both"/>
              <w:rPr>
                <w:rFonts w:ascii="Times New Roman" w:hAnsi="Times New Roman" w:cs="Times New Roman"/>
                <w:sz w:val="24"/>
                <w:szCs w:val="24"/>
              </w:rPr>
            </w:pPr>
            <w:r w:rsidRPr="00EC7D44">
              <w:rPr>
                <w:rFonts w:ascii="Times New Roman" w:hAnsi="Times New Roman" w:cs="Times New Roman"/>
                <w:sz w:val="24"/>
                <w:szCs w:val="24"/>
              </w:rPr>
              <w:t xml:space="preserve">Тематика заседания </w:t>
            </w:r>
            <w:hyperlink w:anchor="P140" w:history="1">
              <w:r w:rsidRPr="00EC7D44">
                <w:rPr>
                  <w:rFonts w:ascii="Times New Roman" w:hAnsi="Times New Roman" w:cs="Times New Roman"/>
                  <w:sz w:val="24"/>
                  <w:szCs w:val="24"/>
                </w:rPr>
                <w:t>&lt;*&gt;</w:t>
              </w:r>
            </w:hyperlink>
          </w:p>
        </w:tc>
        <w:tc>
          <w:tcPr>
            <w:tcW w:w="2721" w:type="dxa"/>
          </w:tcPr>
          <w:p w:rsidR="003F3B94" w:rsidRPr="00EC7D44" w:rsidRDefault="003F3B94" w:rsidP="00EC7D44">
            <w:pPr>
              <w:pStyle w:val="ConsPlusNormal"/>
              <w:jc w:val="both"/>
              <w:rPr>
                <w:rFonts w:ascii="Times New Roman" w:hAnsi="Times New Roman" w:cs="Times New Roman"/>
                <w:sz w:val="24"/>
                <w:szCs w:val="24"/>
              </w:rPr>
            </w:pPr>
            <w:r w:rsidRPr="00EC7D44">
              <w:rPr>
                <w:rFonts w:ascii="Times New Roman" w:hAnsi="Times New Roman" w:cs="Times New Roman"/>
                <w:sz w:val="24"/>
                <w:szCs w:val="24"/>
              </w:rPr>
              <w:t>Вид консилиума (плановый/внеплановый)</w:t>
            </w:r>
          </w:p>
        </w:tc>
      </w:tr>
      <w:tr w:rsidR="003F3B94" w:rsidRPr="00EC7D44" w:rsidTr="00EC7D44">
        <w:trPr>
          <w:jc w:val="center"/>
        </w:trPr>
        <w:tc>
          <w:tcPr>
            <w:tcW w:w="461" w:type="dxa"/>
          </w:tcPr>
          <w:p w:rsidR="003F3B94" w:rsidRPr="00EC7D44" w:rsidRDefault="003F3B94" w:rsidP="00EC7D44">
            <w:pPr>
              <w:pStyle w:val="ConsPlusNormal"/>
              <w:jc w:val="both"/>
              <w:rPr>
                <w:rFonts w:ascii="Times New Roman" w:hAnsi="Times New Roman" w:cs="Times New Roman"/>
                <w:sz w:val="24"/>
                <w:szCs w:val="24"/>
              </w:rPr>
            </w:pPr>
          </w:p>
        </w:tc>
        <w:tc>
          <w:tcPr>
            <w:tcW w:w="1354" w:type="dxa"/>
          </w:tcPr>
          <w:p w:rsidR="003F3B94" w:rsidRPr="00EC7D44" w:rsidRDefault="003F3B94" w:rsidP="00EC7D44">
            <w:pPr>
              <w:pStyle w:val="ConsPlusNormal"/>
              <w:jc w:val="both"/>
              <w:rPr>
                <w:rFonts w:ascii="Times New Roman" w:hAnsi="Times New Roman" w:cs="Times New Roman"/>
                <w:sz w:val="24"/>
                <w:szCs w:val="24"/>
              </w:rPr>
            </w:pPr>
          </w:p>
        </w:tc>
        <w:tc>
          <w:tcPr>
            <w:tcW w:w="4535" w:type="dxa"/>
          </w:tcPr>
          <w:p w:rsidR="003F3B94" w:rsidRPr="00EC7D44" w:rsidRDefault="003F3B94" w:rsidP="00EC7D44">
            <w:pPr>
              <w:pStyle w:val="ConsPlusNormal"/>
              <w:jc w:val="both"/>
              <w:rPr>
                <w:rFonts w:ascii="Times New Roman" w:hAnsi="Times New Roman" w:cs="Times New Roman"/>
                <w:sz w:val="24"/>
                <w:szCs w:val="24"/>
              </w:rPr>
            </w:pPr>
          </w:p>
        </w:tc>
        <w:tc>
          <w:tcPr>
            <w:tcW w:w="2721" w:type="dxa"/>
          </w:tcPr>
          <w:p w:rsidR="003F3B94" w:rsidRPr="00EC7D44" w:rsidRDefault="003F3B94" w:rsidP="00EC7D44">
            <w:pPr>
              <w:pStyle w:val="ConsPlusNormal"/>
              <w:jc w:val="both"/>
              <w:rPr>
                <w:rFonts w:ascii="Times New Roman" w:hAnsi="Times New Roman" w:cs="Times New Roman"/>
                <w:sz w:val="24"/>
                <w:szCs w:val="24"/>
              </w:rPr>
            </w:pPr>
          </w:p>
        </w:tc>
      </w:tr>
      <w:tr w:rsidR="003F3B94" w:rsidRPr="00EC7D44" w:rsidTr="00EC7D44">
        <w:trPr>
          <w:jc w:val="center"/>
        </w:trPr>
        <w:tc>
          <w:tcPr>
            <w:tcW w:w="461" w:type="dxa"/>
          </w:tcPr>
          <w:p w:rsidR="003F3B94" w:rsidRPr="00EC7D44" w:rsidRDefault="003F3B94" w:rsidP="00EC7D44">
            <w:pPr>
              <w:pStyle w:val="ConsPlusNormal"/>
              <w:jc w:val="both"/>
              <w:rPr>
                <w:rFonts w:ascii="Times New Roman" w:hAnsi="Times New Roman" w:cs="Times New Roman"/>
                <w:sz w:val="24"/>
                <w:szCs w:val="24"/>
              </w:rPr>
            </w:pPr>
          </w:p>
        </w:tc>
        <w:tc>
          <w:tcPr>
            <w:tcW w:w="1354" w:type="dxa"/>
          </w:tcPr>
          <w:p w:rsidR="003F3B94" w:rsidRPr="00EC7D44" w:rsidRDefault="003F3B94" w:rsidP="00EC7D44">
            <w:pPr>
              <w:pStyle w:val="ConsPlusNormal"/>
              <w:jc w:val="both"/>
              <w:rPr>
                <w:rFonts w:ascii="Times New Roman" w:hAnsi="Times New Roman" w:cs="Times New Roman"/>
                <w:sz w:val="24"/>
                <w:szCs w:val="24"/>
              </w:rPr>
            </w:pPr>
          </w:p>
        </w:tc>
        <w:tc>
          <w:tcPr>
            <w:tcW w:w="4535" w:type="dxa"/>
          </w:tcPr>
          <w:p w:rsidR="003F3B94" w:rsidRPr="00EC7D44" w:rsidRDefault="003F3B94" w:rsidP="00EC7D44">
            <w:pPr>
              <w:pStyle w:val="ConsPlusNormal"/>
              <w:jc w:val="both"/>
              <w:rPr>
                <w:rFonts w:ascii="Times New Roman" w:hAnsi="Times New Roman" w:cs="Times New Roman"/>
                <w:sz w:val="24"/>
                <w:szCs w:val="24"/>
              </w:rPr>
            </w:pPr>
          </w:p>
        </w:tc>
        <w:tc>
          <w:tcPr>
            <w:tcW w:w="2721" w:type="dxa"/>
          </w:tcPr>
          <w:p w:rsidR="003F3B94" w:rsidRPr="00EC7D44" w:rsidRDefault="003F3B94" w:rsidP="00EC7D44">
            <w:pPr>
              <w:pStyle w:val="ConsPlusNormal"/>
              <w:jc w:val="both"/>
              <w:rPr>
                <w:rFonts w:ascii="Times New Roman" w:hAnsi="Times New Roman" w:cs="Times New Roman"/>
                <w:sz w:val="24"/>
                <w:szCs w:val="24"/>
              </w:rPr>
            </w:pPr>
          </w:p>
        </w:tc>
      </w:tr>
    </w:tbl>
    <w:p w:rsidR="003F3B94" w:rsidRPr="00EC7D44" w:rsidRDefault="003F3B94" w:rsidP="00EC7D44">
      <w:pPr>
        <w:pStyle w:val="ConsPlusNormal"/>
        <w:jc w:val="both"/>
        <w:rPr>
          <w:rFonts w:ascii="Times New Roman" w:hAnsi="Times New Roman" w:cs="Times New Roman"/>
          <w:sz w:val="24"/>
          <w:szCs w:val="24"/>
        </w:rPr>
      </w:pPr>
    </w:p>
    <w:p w:rsidR="003F3B94" w:rsidRPr="00EC7D44" w:rsidRDefault="003F3B94" w:rsidP="00EC7D44">
      <w:pPr>
        <w:pStyle w:val="ConsPlusNormal"/>
        <w:ind w:firstLine="540"/>
        <w:jc w:val="both"/>
        <w:rPr>
          <w:rFonts w:ascii="Times New Roman" w:hAnsi="Times New Roman" w:cs="Times New Roman"/>
          <w:sz w:val="24"/>
          <w:szCs w:val="24"/>
        </w:rPr>
      </w:pPr>
      <w:r w:rsidRPr="00EC7D44">
        <w:rPr>
          <w:rFonts w:ascii="Times New Roman" w:hAnsi="Times New Roman" w:cs="Times New Roman"/>
          <w:sz w:val="24"/>
          <w:szCs w:val="24"/>
        </w:rPr>
        <w:t>--------------------------------</w:t>
      </w:r>
    </w:p>
    <w:p w:rsidR="003F3B94" w:rsidRPr="00EC7D44" w:rsidRDefault="003F3B94" w:rsidP="00EC7D44">
      <w:pPr>
        <w:pStyle w:val="ConsPlusNormal"/>
        <w:spacing w:before="220"/>
        <w:ind w:firstLine="540"/>
        <w:jc w:val="both"/>
        <w:rPr>
          <w:rFonts w:ascii="Times New Roman" w:hAnsi="Times New Roman" w:cs="Times New Roman"/>
          <w:sz w:val="24"/>
          <w:szCs w:val="24"/>
        </w:rPr>
      </w:pPr>
      <w:bookmarkStart w:id="5" w:name="P140"/>
      <w:bookmarkEnd w:id="5"/>
      <w:r w:rsidRPr="00EC7D44">
        <w:rPr>
          <w:rFonts w:ascii="Times New Roman" w:hAnsi="Times New Roman" w:cs="Times New Roman"/>
          <w:sz w:val="24"/>
          <w:szCs w:val="24"/>
        </w:rPr>
        <w:t xml:space="preserve">&lt;*&gt; - утверждение плана работы </w:t>
      </w:r>
      <w:r w:rsidR="00017068">
        <w:rPr>
          <w:rFonts w:ascii="Times New Roman" w:hAnsi="Times New Roman" w:cs="Times New Roman"/>
          <w:sz w:val="24"/>
          <w:szCs w:val="24"/>
        </w:rPr>
        <w:t>ППК</w:t>
      </w:r>
      <w:r w:rsidRPr="00EC7D44">
        <w:rPr>
          <w:rFonts w:ascii="Times New Roman" w:hAnsi="Times New Roman" w:cs="Times New Roman"/>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3F3B94" w:rsidRPr="00EC7D44" w:rsidRDefault="003F3B94" w:rsidP="00EC7D44">
      <w:pPr>
        <w:pStyle w:val="ConsPlusNormal"/>
        <w:jc w:val="both"/>
        <w:rPr>
          <w:rFonts w:ascii="Times New Roman" w:hAnsi="Times New Roman" w:cs="Times New Roman"/>
          <w:sz w:val="24"/>
          <w:szCs w:val="24"/>
        </w:rPr>
      </w:pPr>
    </w:p>
    <w:p w:rsidR="003F3B94" w:rsidRPr="00EC7D44" w:rsidRDefault="003F3B94" w:rsidP="00EC7D44">
      <w:pPr>
        <w:pStyle w:val="ConsPlusNormal"/>
        <w:ind w:firstLine="540"/>
        <w:jc w:val="both"/>
        <w:rPr>
          <w:rFonts w:ascii="Times New Roman" w:hAnsi="Times New Roman" w:cs="Times New Roman"/>
          <w:sz w:val="24"/>
          <w:szCs w:val="24"/>
        </w:rPr>
      </w:pPr>
      <w:r w:rsidRPr="00EC7D44">
        <w:rPr>
          <w:rFonts w:ascii="Times New Roman" w:hAnsi="Times New Roman" w:cs="Times New Roman"/>
          <w:sz w:val="24"/>
          <w:szCs w:val="24"/>
        </w:rPr>
        <w:t xml:space="preserve">5. Журнал регистрации коллегиальных </w:t>
      </w:r>
      <w:hyperlink w:anchor="P245" w:history="1">
        <w:r w:rsidRPr="00EC7D44">
          <w:rPr>
            <w:rFonts w:ascii="Times New Roman" w:hAnsi="Times New Roman" w:cs="Times New Roman"/>
            <w:sz w:val="24"/>
            <w:szCs w:val="24"/>
          </w:rPr>
          <w:t>заключений</w:t>
        </w:r>
      </w:hyperlink>
      <w:r w:rsidRPr="00EC7D44">
        <w:rPr>
          <w:rFonts w:ascii="Times New Roman" w:hAnsi="Times New Roman" w:cs="Times New Roman"/>
          <w:sz w:val="24"/>
          <w:szCs w:val="24"/>
        </w:rPr>
        <w:t xml:space="preserve"> психолого-педагогического консилиума по форме:</w:t>
      </w:r>
    </w:p>
    <w:p w:rsidR="003F3B94" w:rsidRPr="00EC7D44" w:rsidRDefault="003F3B94" w:rsidP="00EC7D44">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57"/>
        <w:gridCol w:w="1227"/>
        <w:gridCol w:w="1466"/>
        <w:gridCol w:w="1474"/>
        <w:gridCol w:w="1644"/>
        <w:gridCol w:w="1303"/>
      </w:tblGrid>
      <w:tr w:rsidR="003F3B94" w:rsidRPr="00EC7D44" w:rsidTr="00FF1D88">
        <w:trPr>
          <w:jc w:val="center"/>
        </w:trPr>
        <w:tc>
          <w:tcPr>
            <w:tcW w:w="397"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N п/п</w:t>
            </w:r>
          </w:p>
        </w:tc>
        <w:tc>
          <w:tcPr>
            <w:tcW w:w="1757"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ФИО обучающегося, класс/группа</w:t>
            </w:r>
          </w:p>
        </w:tc>
        <w:tc>
          <w:tcPr>
            <w:tcW w:w="1227"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Дата рождения</w:t>
            </w:r>
          </w:p>
        </w:tc>
        <w:tc>
          <w:tcPr>
            <w:tcW w:w="1466"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Инициатор обращения</w:t>
            </w:r>
          </w:p>
        </w:tc>
        <w:tc>
          <w:tcPr>
            <w:tcW w:w="1474"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 xml:space="preserve">Повод обращения в </w:t>
            </w:r>
            <w:r w:rsidR="00017068">
              <w:rPr>
                <w:rFonts w:ascii="Times New Roman" w:hAnsi="Times New Roman" w:cs="Times New Roman"/>
                <w:sz w:val="24"/>
                <w:szCs w:val="24"/>
              </w:rPr>
              <w:t>ППК</w:t>
            </w:r>
          </w:p>
        </w:tc>
        <w:tc>
          <w:tcPr>
            <w:tcW w:w="1644"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Коллегиальное заключение</w:t>
            </w:r>
          </w:p>
        </w:tc>
        <w:tc>
          <w:tcPr>
            <w:tcW w:w="1303"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Результат обращения</w:t>
            </w:r>
          </w:p>
        </w:tc>
      </w:tr>
      <w:tr w:rsidR="003F3B94" w:rsidRPr="00EC7D44" w:rsidTr="00FF1D88">
        <w:trPr>
          <w:jc w:val="center"/>
        </w:trPr>
        <w:tc>
          <w:tcPr>
            <w:tcW w:w="397" w:type="dxa"/>
          </w:tcPr>
          <w:p w:rsidR="003F3B94" w:rsidRPr="00EC7D44" w:rsidRDefault="003F3B94" w:rsidP="00EC7D44">
            <w:pPr>
              <w:pStyle w:val="ConsPlusNormal"/>
              <w:jc w:val="both"/>
              <w:rPr>
                <w:rFonts w:ascii="Times New Roman" w:hAnsi="Times New Roman" w:cs="Times New Roman"/>
                <w:sz w:val="24"/>
                <w:szCs w:val="24"/>
              </w:rPr>
            </w:pPr>
          </w:p>
        </w:tc>
        <w:tc>
          <w:tcPr>
            <w:tcW w:w="1757" w:type="dxa"/>
          </w:tcPr>
          <w:p w:rsidR="003F3B94" w:rsidRPr="00EC7D44" w:rsidRDefault="003F3B94" w:rsidP="00EC7D44">
            <w:pPr>
              <w:pStyle w:val="ConsPlusNormal"/>
              <w:jc w:val="both"/>
              <w:rPr>
                <w:rFonts w:ascii="Times New Roman" w:hAnsi="Times New Roman" w:cs="Times New Roman"/>
                <w:sz w:val="24"/>
                <w:szCs w:val="24"/>
              </w:rPr>
            </w:pPr>
          </w:p>
        </w:tc>
        <w:tc>
          <w:tcPr>
            <w:tcW w:w="1227" w:type="dxa"/>
          </w:tcPr>
          <w:p w:rsidR="003F3B94" w:rsidRPr="00EC7D44" w:rsidRDefault="003F3B94" w:rsidP="00EC7D44">
            <w:pPr>
              <w:pStyle w:val="ConsPlusNormal"/>
              <w:jc w:val="both"/>
              <w:rPr>
                <w:rFonts w:ascii="Times New Roman" w:hAnsi="Times New Roman" w:cs="Times New Roman"/>
                <w:sz w:val="24"/>
                <w:szCs w:val="24"/>
              </w:rPr>
            </w:pPr>
          </w:p>
        </w:tc>
        <w:tc>
          <w:tcPr>
            <w:tcW w:w="1466" w:type="dxa"/>
          </w:tcPr>
          <w:p w:rsidR="003F3B94" w:rsidRPr="00EC7D44" w:rsidRDefault="003F3B94" w:rsidP="00EC7D44">
            <w:pPr>
              <w:pStyle w:val="ConsPlusNormal"/>
              <w:jc w:val="both"/>
              <w:rPr>
                <w:rFonts w:ascii="Times New Roman" w:hAnsi="Times New Roman" w:cs="Times New Roman"/>
                <w:sz w:val="24"/>
                <w:szCs w:val="24"/>
              </w:rPr>
            </w:pPr>
          </w:p>
        </w:tc>
        <w:tc>
          <w:tcPr>
            <w:tcW w:w="1474" w:type="dxa"/>
          </w:tcPr>
          <w:p w:rsidR="003F3B94" w:rsidRPr="00EC7D44" w:rsidRDefault="003F3B94" w:rsidP="00EC7D44">
            <w:pPr>
              <w:pStyle w:val="ConsPlusNormal"/>
              <w:jc w:val="both"/>
              <w:rPr>
                <w:rFonts w:ascii="Times New Roman" w:hAnsi="Times New Roman" w:cs="Times New Roman"/>
                <w:sz w:val="24"/>
                <w:szCs w:val="24"/>
              </w:rPr>
            </w:pPr>
          </w:p>
        </w:tc>
        <w:tc>
          <w:tcPr>
            <w:tcW w:w="1644" w:type="dxa"/>
          </w:tcPr>
          <w:p w:rsidR="003F3B94" w:rsidRPr="00EC7D44" w:rsidRDefault="003F3B94" w:rsidP="00EC7D44">
            <w:pPr>
              <w:pStyle w:val="ConsPlusNormal"/>
              <w:jc w:val="both"/>
              <w:rPr>
                <w:rFonts w:ascii="Times New Roman" w:hAnsi="Times New Roman" w:cs="Times New Roman"/>
                <w:sz w:val="24"/>
                <w:szCs w:val="24"/>
              </w:rPr>
            </w:pPr>
          </w:p>
        </w:tc>
        <w:tc>
          <w:tcPr>
            <w:tcW w:w="1303" w:type="dxa"/>
          </w:tcPr>
          <w:p w:rsidR="003F3B94" w:rsidRPr="00EC7D44" w:rsidRDefault="003F3B94" w:rsidP="00EC7D44">
            <w:pPr>
              <w:pStyle w:val="ConsPlusNormal"/>
              <w:jc w:val="both"/>
              <w:rPr>
                <w:rFonts w:ascii="Times New Roman" w:hAnsi="Times New Roman" w:cs="Times New Roman"/>
                <w:sz w:val="24"/>
                <w:szCs w:val="24"/>
              </w:rPr>
            </w:pPr>
          </w:p>
        </w:tc>
      </w:tr>
      <w:tr w:rsidR="003F3B94" w:rsidRPr="00EC7D44" w:rsidTr="00FF1D88">
        <w:trPr>
          <w:jc w:val="center"/>
        </w:trPr>
        <w:tc>
          <w:tcPr>
            <w:tcW w:w="397" w:type="dxa"/>
          </w:tcPr>
          <w:p w:rsidR="003F3B94" w:rsidRPr="00EC7D44" w:rsidRDefault="003F3B94" w:rsidP="00EC7D44">
            <w:pPr>
              <w:pStyle w:val="ConsPlusNormal"/>
              <w:jc w:val="both"/>
              <w:rPr>
                <w:rFonts w:ascii="Times New Roman" w:hAnsi="Times New Roman" w:cs="Times New Roman"/>
                <w:sz w:val="24"/>
                <w:szCs w:val="24"/>
              </w:rPr>
            </w:pPr>
          </w:p>
        </w:tc>
        <w:tc>
          <w:tcPr>
            <w:tcW w:w="1757" w:type="dxa"/>
          </w:tcPr>
          <w:p w:rsidR="003F3B94" w:rsidRPr="00EC7D44" w:rsidRDefault="003F3B94" w:rsidP="00EC7D44">
            <w:pPr>
              <w:pStyle w:val="ConsPlusNormal"/>
              <w:jc w:val="both"/>
              <w:rPr>
                <w:rFonts w:ascii="Times New Roman" w:hAnsi="Times New Roman" w:cs="Times New Roman"/>
                <w:sz w:val="24"/>
                <w:szCs w:val="24"/>
              </w:rPr>
            </w:pPr>
          </w:p>
        </w:tc>
        <w:tc>
          <w:tcPr>
            <w:tcW w:w="1227" w:type="dxa"/>
          </w:tcPr>
          <w:p w:rsidR="003F3B94" w:rsidRPr="00EC7D44" w:rsidRDefault="003F3B94" w:rsidP="00EC7D44">
            <w:pPr>
              <w:pStyle w:val="ConsPlusNormal"/>
              <w:jc w:val="both"/>
              <w:rPr>
                <w:rFonts w:ascii="Times New Roman" w:hAnsi="Times New Roman" w:cs="Times New Roman"/>
                <w:sz w:val="24"/>
                <w:szCs w:val="24"/>
              </w:rPr>
            </w:pPr>
          </w:p>
        </w:tc>
        <w:tc>
          <w:tcPr>
            <w:tcW w:w="1466" w:type="dxa"/>
          </w:tcPr>
          <w:p w:rsidR="003F3B94" w:rsidRPr="00EC7D44" w:rsidRDefault="003F3B94" w:rsidP="00EC7D44">
            <w:pPr>
              <w:pStyle w:val="ConsPlusNormal"/>
              <w:jc w:val="both"/>
              <w:rPr>
                <w:rFonts w:ascii="Times New Roman" w:hAnsi="Times New Roman" w:cs="Times New Roman"/>
                <w:sz w:val="24"/>
                <w:szCs w:val="24"/>
              </w:rPr>
            </w:pPr>
          </w:p>
        </w:tc>
        <w:tc>
          <w:tcPr>
            <w:tcW w:w="1474" w:type="dxa"/>
          </w:tcPr>
          <w:p w:rsidR="003F3B94" w:rsidRPr="00EC7D44" w:rsidRDefault="003F3B94" w:rsidP="00EC7D44">
            <w:pPr>
              <w:pStyle w:val="ConsPlusNormal"/>
              <w:jc w:val="both"/>
              <w:rPr>
                <w:rFonts w:ascii="Times New Roman" w:hAnsi="Times New Roman" w:cs="Times New Roman"/>
                <w:sz w:val="24"/>
                <w:szCs w:val="24"/>
              </w:rPr>
            </w:pPr>
          </w:p>
        </w:tc>
        <w:tc>
          <w:tcPr>
            <w:tcW w:w="1644" w:type="dxa"/>
          </w:tcPr>
          <w:p w:rsidR="003F3B94" w:rsidRPr="00EC7D44" w:rsidRDefault="003F3B94" w:rsidP="00EC7D44">
            <w:pPr>
              <w:pStyle w:val="ConsPlusNormal"/>
              <w:jc w:val="both"/>
              <w:rPr>
                <w:rFonts w:ascii="Times New Roman" w:hAnsi="Times New Roman" w:cs="Times New Roman"/>
                <w:sz w:val="24"/>
                <w:szCs w:val="24"/>
              </w:rPr>
            </w:pPr>
          </w:p>
        </w:tc>
        <w:tc>
          <w:tcPr>
            <w:tcW w:w="1303" w:type="dxa"/>
          </w:tcPr>
          <w:p w:rsidR="003F3B94" w:rsidRPr="00EC7D44" w:rsidRDefault="003F3B94" w:rsidP="00EC7D44">
            <w:pPr>
              <w:pStyle w:val="ConsPlusNormal"/>
              <w:jc w:val="both"/>
              <w:rPr>
                <w:rFonts w:ascii="Times New Roman" w:hAnsi="Times New Roman" w:cs="Times New Roman"/>
                <w:sz w:val="24"/>
                <w:szCs w:val="24"/>
              </w:rPr>
            </w:pPr>
          </w:p>
        </w:tc>
      </w:tr>
    </w:tbl>
    <w:p w:rsidR="003F3B94" w:rsidRPr="00EC7D44" w:rsidRDefault="003F3B94" w:rsidP="00EC7D44">
      <w:pPr>
        <w:pStyle w:val="ConsPlusNormal"/>
        <w:jc w:val="both"/>
        <w:rPr>
          <w:rFonts w:ascii="Times New Roman" w:hAnsi="Times New Roman" w:cs="Times New Roman"/>
          <w:sz w:val="24"/>
          <w:szCs w:val="24"/>
        </w:rPr>
      </w:pPr>
    </w:p>
    <w:p w:rsidR="003F3B94" w:rsidRPr="00EC7D44" w:rsidRDefault="003F3B94" w:rsidP="00EC7D44">
      <w:pPr>
        <w:pStyle w:val="ConsPlusNormal"/>
        <w:ind w:firstLine="540"/>
        <w:jc w:val="both"/>
        <w:rPr>
          <w:rFonts w:ascii="Times New Roman" w:hAnsi="Times New Roman" w:cs="Times New Roman"/>
          <w:sz w:val="24"/>
          <w:szCs w:val="24"/>
        </w:rPr>
      </w:pPr>
      <w:r w:rsidRPr="00EC7D44">
        <w:rPr>
          <w:rFonts w:ascii="Times New Roman" w:hAnsi="Times New Roman" w:cs="Times New Roman"/>
          <w:sz w:val="24"/>
          <w:szCs w:val="24"/>
        </w:rPr>
        <w:t xml:space="preserve">6. </w:t>
      </w:r>
      <w:hyperlink w:anchor="P196" w:history="1">
        <w:r w:rsidRPr="00EC7D44">
          <w:rPr>
            <w:rFonts w:ascii="Times New Roman" w:hAnsi="Times New Roman" w:cs="Times New Roman"/>
            <w:sz w:val="24"/>
            <w:szCs w:val="24"/>
          </w:rPr>
          <w:t>Протоколы</w:t>
        </w:r>
      </w:hyperlink>
      <w:r w:rsidRPr="00EC7D44">
        <w:rPr>
          <w:rFonts w:ascii="Times New Roman" w:hAnsi="Times New Roman" w:cs="Times New Roman"/>
          <w:sz w:val="24"/>
          <w:szCs w:val="24"/>
        </w:rPr>
        <w:t xml:space="preserve"> заседания </w:t>
      </w:r>
      <w:r w:rsidR="00017068">
        <w:rPr>
          <w:rFonts w:ascii="Times New Roman" w:hAnsi="Times New Roman" w:cs="Times New Roman"/>
          <w:sz w:val="24"/>
          <w:szCs w:val="24"/>
        </w:rPr>
        <w:t>ППК</w:t>
      </w:r>
      <w:r w:rsidRPr="00EC7D44">
        <w:rPr>
          <w:rFonts w:ascii="Times New Roman" w:hAnsi="Times New Roman" w:cs="Times New Roman"/>
          <w:sz w:val="24"/>
          <w:szCs w:val="24"/>
        </w:rPr>
        <w:t>;</w:t>
      </w:r>
    </w:p>
    <w:p w:rsidR="003F3B94" w:rsidRPr="00EC7D44" w:rsidRDefault="003F3B94" w:rsidP="00EC7D44">
      <w:pPr>
        <w:pStyle w:val="ConsPlusNormal"/>
        <w:spacing w:before="220"/>
        <w:ind w:firstLine="540"/>
        <w:jc w:val="both"/>
        <w:rPr>
          <w:rFonts w:ascii="Times New Roman" w:hAnsi="Times New Roman" w:cs="Times New Roman"/>
          <w:sz w:val="24"/>
          <w:szCs w:val="24"/>
        </w:rPr>
      </w:pPr>
      <w:r w:rsidRPr="00EC7D44">
        <w:rPr>
          <w:rFonts w:ascii="Times New Roman" w:hAnsi="Times New Roman" w:cs="Times New Roman"/>
          <w:sz w:val="24"/>
          <w:szCs w:val="24"/>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3F3B94" w:rsidRPr="00EC7D44" w:rsidRDefault="003F3B94" w:rsidP="00EC7D44">
      <w:pPr>
        <w:pStyle w:val="ConsPlusNormal"/>
        <w:spacing w:before="220"/>
        <w:ind w:firstLine="540"/>
        <w:jc w:val="both"/>
        <w:rPr>
          <w:rFonts w:ascii="Times New Roman" w:hAnsi="Times New Roman" w:cs="Times New Roman"/>
          <w:sz w:val="24"/>
          <w:szCs w:val="24"/>
        </w:rPr>
      </w:pPr>
      <w:r w:rsidRPr="00EC7D44">
        <w:rPr>
          <w:rFonts w:ascii="Times New Roman" w:hAnsi="Times New Roman" w:cs="Times New Roman"/>
          <w:sz w:val="24"/>
          <w:szCs w:val="24"/>
        </w:rPr>
        <w:t>8. Журнал направлений обучающихся на ПМПК по форме:</w:t>
      </w:r>
    </w:p>
    <w:p w:rsidR="003F3B94" w:rsidRPr="00EC7D44" w:rsidRDefault="003F3B94" w:rsidP="00EC7D44">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01"/>
        <w:gridCol w:w="1170"/>
        <w:gridCol w:w="1134"/>
        <w:gridCol w:w="1237"/>
        <w:gridCol w:w="3685"/>
      </w:tblGrid>
      <w:tr w:rsidR="003F3B94" w:rsidRPr="00EC7D44" w:rsidTr="00FF1D88">
        <w:trPr>
          <w:jc w:val="center"/>
        </w:trPr>
        <w:tc>
          <w:tcPr>
            <w:tcW w:w="518"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lastRenderedPageBreak/>
              <w:t>N п/п</w:t>
            </w:r>
          </w:p>
        </w:tc>
        <w:tc>
          <w:tcPr>
            <w:tcW w:w="1701"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ФИО обучающегося, класс/группа</w:t>
            </w:r>
          </w:p>
        </w:tc>
        <w:tc>
          <w:tcPr>
            <w:tcW w:w="1170"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Дата рождения</w:t>
            </w:r>
          </w:p>
        </w:tc>
        <w:tc>
          <w:tcPr>
            <w:tcW w:w="1134"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Цель направления</w:t>
            </w:r>
          </w:p>
        </w:tc>
        <w:tc>
          <w:tcPr>
            <w:tcW w:w="1237"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Причина направления</w:t>
            </w:r>
          </w:p>
        </w:tc>
        <w:tc>
          <w:tcPr>
            <w:tcW w:w="3685" w:type="dxa"/>
          </w:tcPr>
          <w:p w:rsidR="003F3B94" w:rsidRPr="00EC7D44" w:rsidRDefault="003F3B94" w:rsidP="00EC7D44">
            <w:pPr>
              <w:pStyle w:val="ConsPlusNormal"/>
              <w:jc w:val="center"/>
              <w:rPr>
                <w:rFonts w:ascii="Times New Roman" w:hAnsi="Times New Roman" w:cs="Times New Roman"/>
                <w:sz w:val="24"/>
                <w:szCs w:val="24"/>
              </w:rPr>
            </w:pPr>
            <w:r w:rsidRPr="00EC7D44">
              <w:rPr>
                <w:rFonts w:ascii="Times New Roman" w:hAnsi="Times New Roman" w:cs="Times New Roman"/>
                <w:sz w:val="24"/>
                <w:szCs w:val="24"/>
              </w:rPr>
              <w:t>Отметка о получении направления родителями</w:t>
            </w:r>
          </w:p>
        </w:tc>
      </w:tr>
      <w:tr w:rsidR="003F3B94" w:rsidRPr="00EC7D44" w:rsidTr="00FF1D88">
        <w:trPr>
          <w:jc w:val="center"/>
        </w:trPr>
        <w:tc>
          <w:tcPr>
            <w:tcW w:w="518" w:type="dxa"/>
            <w:vMerge w:val="restart"/>
          </w:tcPr>
          <w:p w:rsidR="003F3B94" w:rsidRPr="00EC7D44" w:rsidRDefault="003F3B94" w:rsidP="00EC7D44">
            <w:pPr>
              <w:pStyle w:val="ConsPlusNormal"/>
              <w:jc w:val="both"/>
              <w:rPr>
                <w:rFonts w:ascii="Times New Roman" w:hAnsi="Times New Roman" w:cs="Times New Roman"/>
                <w:sz w:val="24"/>
                <w:szCs w:val="24"/>
              </w:rPr>
            </w:pPr>
          </w:p>
        </w:tc>
        <w:tc>
          <w:tcPr>
            <w:tcW w:w="1701" w:type="dxa"/>
            <w:vMerge w:val="restart"/>
          </w:tcPr>
          <w:p w:rsidR="003F3B94" w:rsidRPr="00EC7D44" w:rsidRDefault="003F3B94" w:rsidP="00EC7D44">
            <w:pPr>
              <w:pStyle w:val="ConsPlusNormal"/>
              <w:jc w:val="both"/>
              <w:rPr>
                <w:rFonts w:ascii="Times New Roman" w:hAnsi="Times New Roman" w:cs="Times New Roman"/>
                <w:sz w:val="24"/>
                <w:szCs w:val="24"/>
              </w:rPr>
            </w:pPr>
          </w:p>
        </w:tc>
        <w:tc>
          <w:tcPr>
            <w:tcW w:w="1170" w:type="dxa"/>
            <w:vMerge w:val="restart"/>
          </w:tcPr>
          <w:p w:rsidR="003F3B94" w:rsidRPr="00EC7D44" w:rsidRDefault="003F3B94" w:rsidP="00EC7D44">
            <w:pPr>
              <w:pStyle w:val="ConsPlusNormal"/>
              <w:jc w:val="both"/>
              <w:rPr>
                <w:rFonts w:ascii="Times New Roman" w:hAnsi="Times New Roman" w:cs="Times New Roman"/>
                <w:sz w:val="24"/>
                <w:szCs w:val="24"/>
              </w:rPr>
            </w:pPr>
          </w:p>
        </w:tc>
        <w:tc>
          <w:tcPr>
            <w:tcW w:w="1134" w:type="dxa"/>
            <w:vMerge w:val="restart"/>
          </w:tcPr>
          <w:p w:rsidR="003F3B94" w:rsidRPr="00EC7D44" w:rsidRDefault="003F3B94" w:rsidP="00EC7D44">
            <w:pPr>
              <w:pStyle w:val="ConsPlusNormal"/>
              <w:jc w:val="both"/>
              <w:rPr>
                <w:rFonts w:ascii="Times New Roman" w:hAnsi="Times New Roman" w:cs="Times New Roman"/>
                <w:sz w:val="24"/>
                <w:szCs w:val="24"/>
              </w:rPr>
            </w:pPr>
          </w:p>
        </w:tc>
        <w:tc>
          <w:tcPr>
            <w:tcW w:w="1237" w:type="dxa"/>
            <w:vMerge w:val="restart"/>
          </w:tcPr>
          <w:p w:rsidR="003F3B94" w:rsidRPr="00EC7D44" w:rsidRDefault="003F3B94" w:rsidP="00EC7D44">
            <w:pPr>
              <w:pStyle w:val="ConsPlusNormal"/>
              <w:jc w:val="both"/>
              <w:rPr>
                <w:rFonts w:ascii="Times New Roman" w:hAnsi="Times New Roman" w:cs="Times New Roman"/>
                <w:sz w:val="24"/>
                <w:szCs w:val="24"/>
              </w:rPr>
            </w:pPr>
          </w:p>
        </w:tc>
        <w:tc>
          <w:tcPr>
            <w:tcW w:w="3685" w:type="dxa"/>
            <w:tcBorders>
              <w:bottom w:val="nil"/>
            </w:tcBorders>
          </w:tcPr>
          <w:p w:rsidR="003F3B94" w:rsidRPr="00EC7D44" w:rsidRDefault="003F3B94" w:rsidP="00EC7D44">
            <w:pPr>
              <w:pStyle w:val="ConsPlusNormal"/>
              <w:jc w:val="both"/>
              <w:rPr>
                <w:rFonts w:ascii="Times New Roman" w:hAnsi="Times New Roman" w:cs="Times New Roman"/>
                <w:sz w:val="24"/>
                <w:szCs w:val="24"/>
              </w:rPr>
            </w:pPr>
            <w:r w:rsidRPr="00EC7D44">
              <w:rPr>
                <w:rFonts w:ascii="Times New Roman" w:hAnsi="Times New Roman" w:cs="Times New Roman"/>
                <w:sz w:val="24"/>
                <w:szCs w:val="24"/>
              </w:rPr>
              <w:t>Получено: далее перечень документов, переданных родителям (законным представителям)</w:t>
            </w:r>
          </w:p>
        </w:tc>
      </w:tr>
      <w:tr w:rsidR="003F3B94" w:rsidRPr="00EC7D44" w:rsidTr="00FF1D88">
        <w:tblPrEx>
          <w:tblBorders>
            <w:insideH w:val="nil"/>
          </w:tblBorders>
        </w:tblPrEx>
        <w:trPr>
          <w:jc w:val="center"/>
        </w:trPr>
        <w:tc>
          <w:tcPr>
            <w:tcW w:w="518" w:type="dxa"/>
            <w:vMerge/>
          </w:tcPr>
          <w:p w:rsidR="003F3B94" w:rsidRPr="00EC7D44" w:rsidRDefault="003F3B94" w:rsidP="00EC7D44">
            <w:pPr>
              <w:jc w:val="both"/>
              <w:rPr>
                <w:rFonts w:ascii="Times New Roman" w:hAnsi="Times New Roman" w:cs="Times New Roman"/>
                <w:sz w:val="24"/>
                <w:szCs w:val="24"/>
              </w:rPr>
            </w:pPr>
          </w:p>
        </w:tc>
        <w:tc>
          <w:tcPr>
            <w:tcW w:w="1701" w:type="dxa"/>
            <w:vMerge/>
          </w:tcPr>
          <w:p w:rsidR="003F3B94" w:rsidRPr="00EC7D44" w:rsidRDefault="003F3B94" w:rsidP="00EC7D44">
            <w:pPr>
              <w:jc w:val="both"/>
              <w:rPr>
                <w:rFonts w:ascii="Times New Roman" w:hAnsi="Times New Roman" w:cs="Times New Roman"/>
                <w:sz w:val="24"/>
                <w:szCs w:val="24"/>
              </w:rPr>
            </w:pPr>
          </w:p>
        </w:tc>
        <w:tc>
          <w:tcPr>
            <w:tcW w:w="1170" w:type="dxa"/>
            <w:vMerge/>
          </w:tcPr>
          <w:p w:rsidR="003F3B94" w:rsidRPr="00EC7D44" w:rsidRDefault="003F3B94" w:rsidP="00EC7D44">
            <w:pPr>
              <w:jc w:val="both"/>
              <w:rPr>
                <w:rFonts w:ascii="Times New Roman" w:hAnsi="Times New Roman" w:cs="Times New Roman"/>
                <w:sz w:val="24"/>
                <w:szCs w:val="24"/>
              </w:rPr>
            </w:pPr>
          </w:p>
        </w:tc>
        <w:tc>
          <w:tcPr>
            <w:tcW w:w="1134" w:type="dxa"/>
            <w:vMerge/>
          </w:tcPr>
          <w:p w:rsidR="003F3B94" w:rsidRPr="00EC7D44" w:rsidRDefault="003F3B94" w:rsidP="00EC7D44">
            <w:pPr>
              <w:jc w:val="both"/>
              <w:rPr>
                <w:rFonts w:ascii="Times New Roman" w:hAnsi="Times New Roman" w:cs="Times New Roman"/>
                <w:sz w:val="24"/>
                <w:szCs w:val="24"/>
              </w:rPr>
            </w:pPr>
          </w:p>
        </w:tc>
        <w:tc>
          <w:tcPr>
            <w:tcW w:w="1237" w:type="dxa"/>
            <w:vMerge/>
          </w:tcPr>
          <w:p w:rsidR="003F3B94" w:rsidRPr="00EC7D44" w:rsidRDefault="003F3B94" w:rsidP="00EC7D44">
            <w:pPr>
              <w:jc w:val="both"/>
              <w:rPr>
                <w:rFonts w:ascii="Times New Roman" w:hAnsi="Times New Roman" w:cs="Times New Roman"/>
                <w:sz w:val="24"/>
                <w:szCs w:val="24"/>
              </w:rPr>
            </w:pPr>
          </w:p>
        </w:tc>
        <w:tc>
          <w:tcPr>
            <w:tcW w:w="3685" w:type="dxa"/>
            <w:tcBorders>
              <w:top w:val="nil"/>
              <w:bottom w:val="nil"/>
            </w:tcBorders>
          </w:tcPr>
          <w:p w:rsidR="003F3B94" w:rsidRPr="00EC7D44" w:rsidRDefault="003F3B94" w:rsidP="00EC7D44">
            <w:pPr>
              <w:pStyle w:val="ConsPlusNormal"/>
              <w:jc w:val="both"/>
              <w:rPr>
                <w:rFonts w:ascii="Times New Roman" w:hAnsi="Times New Roman" w:cs="Times New Roman"/>
                <w:sz w:val="24"/>
                <w:szCs w:val="24"/>
              </w:rPr>
            </w:pPr>
            <w:r w:rsidRPr="00EC7D44">
              <w:rPr>
                <w:rFonts w:ascii="Times New Roman" w:hAnsi="Times New Roman" w:cs="Times New Roman"/>
                <w:sz w:val="24"/>
                <w:szCs w:val="24"/>
              </w:rPr>
              <w:t>Я, ФИО родителя (законного представителя) пакет документов получил(а).</w:t>
            </w:r>
          </w:p>
        </w:tc>
      </w:tr>
      <w:tr w:rsidR="003F3B94" w:rsidRPr="00EC7D44" w:rsidTr="00FF1D88">
        <w:tblPrEx>
          <w:tblBorders>
            <w:insideH w:val="nil"/>
          </w:tblBorders>
        </w:tblPrEx>
        <w:trPr>
          <w:jc w:val="center"/>
        </w:trPr>
        <w:tc>
          <w:tcPr>
            <w:tcW w:w="518" w:type="dxa"/>
            <w:vMerge/>
          </w:tcPr>
          <w:p w:rsidR="003F3B94" w:rsidRPr="00EC7D44" w:rsidRDefault="003F3B94" w:rsidP="00EC7D44">
            <w:pPr>
              <w:jc w:val="both"/>
              <w:rPr>
                <w:rFonts w:ascii="Times New Roman" w:hAnsi="Times New Roman" w:cs="Times New Roman"/>
                <w:sz w:val="24"/>
                <w:szCs w:val="24"/>
              </w:rPr>
            </w:pPr>
          </w:p>
        </w:tc>
        <w:tc>
          <w:tcPr>
            <w:tcW w:w="1701" w:type="dxa"/>
            <w:vMerge/>
          </w:tcPr>
          <w:p w:rsidR="003F3B94" w:rsidRPr="00EC7D44" w:rsidRDefault="003F3B94" w:rsidP="00EC7D44">
            <w:pPr>
              <w:jc w:val="both"/>
              <w:rPr>
                <w:rFonts w:ascii="Times New Roman" w:hAnsi="Times New Roman" w:cs="Times New Roman"/>
                <w:sz w:val="24"/>
                <w:szCs w:val="24"/>
              </w:rPr>
            </w:pPr>
          </w:p>
        </w:tc>
        <w:tc>
          <w:tcPr>
            <w:tcW w:w="1170" w:type="dxa"/>
            <w:vMerge/>
          </w:tcPr>
          <w:p w:rsidR="003F3B94" w:rsidRPr="00EC7D44" w:rsidRDefault="003F3B94" w:rsidP="00EC7D44">
            <w:pPr>
              <w:jc w:val="both"/>
              <w:rPr>
                <w:rFonts w:ascii="Times New Roman" w:hAnsi="Times New Roman" w:cs="Times New Roman"/>
                <w:sz w:val="24"/>
                <w:szCs w:val="24"/>
              </w:rPr>
            </w:pPr>
          </w:p>
        </w:tc>
        <w:tc>
          <w:tcPr>
            <w:tcW w:w="1134" w:type="dxa"/>
            <w:vMerge/>
          </w:tcPr>
          <w:p w:rsidR="003F3B94" w:rsidRPr="00EC7D44" w:rsidRDefault="003F3B94" w:rsidP="00EC7D44">
            <w:pPr>
              <w:jc w:val="both"/>
              <w:rPr>
                <w:rFonts w:ascii="Times New Roman" w:hAnsi="Times New Roman" w:cs="Times New Roman"/>
                <w:sz w:val="24"/>
                <w:szCs w:val="24"/>
              </w:rPr>
            </w:pPr>
          </w:p>
        </w:tc>
        <w:tc>
          <w:tcPr>
            <w:tcW w:w="1237" w:type="dxa"/>
            <w:vMerge/>
          </w:tcPr>
          <w:p w:rsidR="003F3B94" w:rsidRPr="00EC7D44" w:rsidRDefault="003F3B94" w:rsidP="00EC7D44">
            <w:pPr>
              <w:jc w:val="both"/>
              <w:rPr>
                <w:rFonts w:ascii="Times New Roman" w:hAnsi="Times New Roman" w:cs="Times New Roman"/>
                <w:sz w:val="24"/>
                <w:szCs w:val="24"/>
              </w:rPr>
            </w:pPr>
          </w:p>
        </w:tc>
        <w:tc>
          <w:tcPr>
            <w:tcW w:w="3685" w:type="dxa"/>
            <w:tcBorders>
              <w:top w:val="nil"/>
            </w:tcBorders>
          </w:tcPr>
          <w:p w:rsidR="003F3B94" w:rsidRPr="00EC7D44" w:rsidRDefault="003F3B94" w:rsidP="00EC7D44">
            <w:pPr>
              <w:pStyle w:val="ConsPlusNormal"/>
              <w:jc w:val="both"/>
              <w:rPr>
                <w:rFonts w:ascii="Times New Roman" w:hAnsi="Times New Roman" w:cs="Times New Roman"/>
                <w:sz w:val="24"/>
                <w:szCs w:val="24"/>
              </w:rPr>
            </w:pPr>
            <w:r w:rsidRPr="00EC7D44">
              <w:rPr>
                <w:rFonts w:ascii="Times New Roman" w:hAnsi="Times New Roman" w:cs="Times New Roman"/>
                <w:sz w:val="24"/>
                <w:szCs w:val="24"/>
              </w:rPr>
              <w:t>"__" ____________ 20__ г.</w:t>
            </w:r>
          </w:p>
          <w:p w:rsidR="003F3B94" w:rsidRPr="00EC7D44" w:rsidRDefault="003F3B94" w:rsidP="00EC7D44">
            <w:pPr>
              <w:pStyle w:val="ConsPlusNormal"/>
              <w:jc w:val="both"/>
              <w:rPr>
                <w:rFonts w:ascii="Times New Roman" w:hAnsi="Times New Roman" w:cs="Times New Roman"/>
                <w:sz w:val="24"/>
                <w:szCs w:val="24"/>
              </w:rPr>
            </w:pPr>
            <w:r w:rsidRPr="00EC7D44">
              <w:rPr>
                <w:rFonts w:ascii="Times New Roman" w:hAnsi="Times New Roman" w:cs="Times New Roman"/>
                <w:sz w:val="24"/>
                <w:szCs w:val="24"/>
              </w:rPr>
              <w:t>Подпись:</w:t>
            </w:r>
          </w:p>
          <w:p w:rsidR="003F3B94" w:rsidRPr="00EC7D44" w:rsidRDefault="003F3B94" w:rsidP="00EC7D44">
            <w:pPr>
              <w:pStyle w:val="ConsPlusNormal"/>
              <w:jc w:val="both"/>
              <w:rPr>
                <w:rFonts w:ascii="Times New Roman" w:hAnsi="Times New Roman" w:cs="Times New Roman"/>
                <w:sz w:val="24"/>
                <w:szCs w:val="24"/>
              </w:rPr>
            </w:pPr>
            <w:r w:rsidRPr="00EC7D44">
              <w:rPr>
                <w:rFonts w:ascii="Times New Roman" w:hAnsi="Times New Roman" w:cs="Times New Roman"/>
                <w:sz w:val="24"/>
                <w:szCs w:val="24"/>
              </w:rPr>
              <w:t>Расшифровка: _________________</w:t>
            </w:r>
          </w:p>
        </w:tc>
      </w:tr>
    </w:tbl>
    <w:p w:rsidR="00EC7D44" w:rsidRDefault="00EC7D44" w:rsidP="003F3B94">
      <w:pPr>
        <w:pStyle w:val="ConsPlusNormal"/>
        <w:jc w:val="both"/>
      </w:pPr>
      <w:r>
        <w:br w:type="page"/>
      </w:r>
    </w:p>
    <w:p w:rsidR="003F3B94" w:rsidRPr="00EC7D44" w:rsidRDefault="00EC7D44" w:rsidP="00EC7D44">
      <w:pPr>
        <w:pStyle w:val="ConsPlusNormal"/>
        <w:jc w:val="right"/>
        <w:rPr>
          <w:rFonts w:ascii="Times New Roman" w:hAnsi="Times New Roman" w:cs="Times New Roman"/>
          <w:b/>
          <w:sz w:val="24"/>
          <w:szCs w:val="24"/>
        </w:rPr>
      </w:pPr>
      <w:r w:rsidRPr="00EC7D44">
        <w:rPr>
          <w:rFonts w:ascii="Times New Roman" w:hAnsi="Times New Roman" w:cs="Times New Roman"/>
          <w:b/>
          <w:sz w:val="24"/>
          <w:szCs w:val="24"/>
        </w:rPr>
        <w:lastRenderedPageBreak/>
        <w:t>Приложение 2</w:t>
      </w:r>
    </w:p>
    <w:p w:rsidR="00EC7D44" w:rsidRDefault="00EC7D44" w:rsidP="00EC7D44">
      <w:pPr>
        <w:pStyle w:val="ConsPlusNormal"/>
        <w:jc w:val="both"/>
      </w:pPr>
    </w:p>
    <w:p w:rsidR="00EC7D44" w:rsidRPr="00EC7D44" w:rsidRDefault="00EC7D44" w:rsidP="00EC7D44">
      <w:pPr>
        <w:pStyle w:val="ConsPlusNonformat"/>
        <w:jc w:val="center"/>
        <w:rPr>
          <w:rFonts w:ascii="Times New Roman" w:hAnsi="Times New Roman" w:cs="Times New Roman"/>
          <w:sz w:val="24"/>
          <w:szCs w:val="24"/>
        </w:rPr>
      </w:pPr>
      <w:r w:rsidRPr="00EC7D44">
        <w:rPr>
          <w:rFonts w:ascii="Times New Roman" w:hAnsi="Times New Roman" w:cs="Times New Roman"/>
          <w:sz w:val="24"/>
          <w:szCs w:val="24"/>
        </w:rPr>
        <w:t>Муниципальное общеобразовательное учреждение «Санаторная школа интернат №6»</w:t>
      </w:r>
    </w:p>
    <w:p w:rsidR="00EC7D44" w:rsidRPr="00EC7D44" w:rsidRDefault="00EC7D44" w:rsidP="00EC7D44">
      <w:pPr>
        <w:pStyle w:val="ConsPlusNonformat"/>
        <w:jc w:val="center"/>
        <w:rPr>
          <w:rFonts w:ascii="Times New Roman" w:hAnsi="Times New Roman" w:cs="Times New Roman"/>
          <w:sz w:val="24"/>
          <w:szCs w:val="24"/>
        </w:rPr>
      </w:pPr>
    </w:p>
    <w:p w:rsidR="00EC7D44" w:rsidRPr="00EC7D44" w:rsidRDefault="00EC7D44" w:rsidP="00EC7D44">
      <w:pPr>
        <w:pStyle w:val="ConsPlusNonformat"/>
        <w:jc w:val="center"/>
        <w:rPr>
          <w:rFonts w:ascii="Times New Roman" w:hAnsi="Times New Roman" w:cs="Times New Roman"/>
          <w:sz w:val="24"/>
          <w:szCs w:val="24"/>
        </w:rPr>
      </w:pPr>
      <w:bookmarkStart w:id="6" w:name="P196"/>
      <w:bookmarkEnd w:id="6"/>
      <w:r w:rsidRPr="00EC7D44">
        <w:rPr>
          <w:rFonts w:ascii="Times New Roman" w:hAnsi="Times New Roman" w:cs="Times New Roman"/>
          <w:sz w:val="24"/>
          <w:szCs w:val="24"/>
        </w:rPr>
        <w:t>Протокол заседания психолого-педагогического консилиума</w:t>
      </w:r>
    </w:p>
    <w:p w:rsidR="00EC7D44" w:rsidRPr="00EC7D44" w:rsidRDefault="00EC7D44" w:rsidP="00EC7D44">
      <w:pPr>
        <w:pStyle w:val="ConsPlusNonformat"/>
        <w:jc w:val="center"/>
        <w:rPr>
          <w:rFonts w:ascii="Times New Roman" w:hAnsi="Times New Roman" w:cs="Times New Roman"/>
          <w:sz w:val="24"/>
          <w:szCs w:val="24"/>
        </w:rPr>
      </w:pPr>
      <w:r w:rsidRPr="00EC7D44">
        <w:rPr>
          <w:rFonts w:ascii="Times New Roman" w:hAnsi="Times New Roman" w:cs="Times New Roman"/>
          <w:sz w:val="24"/>
          <w:szCs w:val="24"/>
        </w:rPr>
        <w:t>МОУ «Санаторн</w:t>
      </w:r>
      <w:r w:rsidR="00FF1D88">
        <w:rPr>
          <w:rFonts w:ascii="Times New Roman" w:hAnsi="Times New Roman" w:cs="Times New Roman"/>
          <w:sz w:val="24"/>
          <w:szCs w:val="24"/>
        </w:rPr>
        <w:t>ая</w:t>
      </w:r>
      <w:r w:rsidRPr="00EC7D44">
        <w:rPr>
          <w:rFonts w:ascii="Times New Roman" w:hAnsi="Times New Roman" w:cs="Times New Roman"/>
          <w:sz w:val="24"/>
          <w:szCs w:val="24"/>
        </w:rPr>
        <w:t xml:space="preserve"> школ</w:t>
      </w:r>
      <w:r w:rsidR="00FF1D88">
        <w:rPr>
          <w:rFonts w:ascii="Times New Roman" w:hAnsi="Times New Roman" w:cs="Times New Roman"/>
          <w:sz w:val="24"/>
          <w:szCs w:val="24"/>
        </w:rPr>
        <w:t>а</w:t>
      </w:r>
      <w:r w:rsidRPr="00EC7D44">
        <w:rPr>
          <w:rFonts w:ascii="Times New Roman" w:hAnsi="Times New Roman" w:cs="Times New Roman"/>
          <w:sz w:val="24"/>
          <w:szCs w:val="24"/>
        </w:rPr>
        <w:t xml:space="preserve"> интернат №6»</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N ____                                                       </w:t>
      </w:r>
      <w:r>
        <w:rPr>
          <w:rFonts w:ascii="Times New Roman" w:hAnsi="Times New Roman" w:cs="Times New Roman"/>
          <w:sz w:val="24"/>
          <w:szCs w:val="24"/>
        </w:rPr>
        <w:t xml:space="preserve">                                                             </w:t>
      </w:r>
      <w:r w:rsidRPr="00EC7D44">
        <w:rPr>
          <w:rFonts w:ascii="Times New Roman" w:hAnsi="Times New Roman" w:cs="Times New Roman"/>
          <w:sz w:val="24"/>
          <w:szCs w:val="24"/>
        </w:rPr>
        <w:t>от "__" __________ 20__ г.</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Присутствовали: И.О.Фамилия (должность в ОО, роль в  </w:t>
      </w:r>
      <w:r w:rsidR="00017068">
        <w:rPr>
          <w:rFonts w:ascii="Times New Roman" w:hAnsi="Times New Roman" w:cs="Times New Roman"/>
          <w:sz w:val="24"/>
          <w:szCs w:val="24"/>
        </w:rPr>
        <w:t>ППК</w:t>
      </w:r>
      <w:r w:rsidRPr="00EC7D44">
        <w:rPr>
          <w:rFonts w:ascii="Times New Roman" w:hAnsi="Times New Roman" w:cs="Times New Roman"/>
          <w:sz w:val="24"/>
          <w:szCs w:val="24"/>
        </w:rPr>
        <w:t>),  И.О.Фамилия</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(мать/отец </w:t>
      </w:r>
      <w:proofErr w:type="gramStart"/>
      <w:r w:rsidRPr="00EC7D44">
        <w:rPr>
          <w:rFonts w:ascii="Times New Roman" w:hAnsi="Times New Roman" w:cs="Times New Roman"/>
          <w:sz w:val="24"/>
          <w:szCs w:val="24"/>
        </w:rPr>
        <w:t>ФИО</w:t>
      </w:r>
      <w:proofErr w:type="gramEnd"/>
      <w:r w:rsidRPr="00EC7D44">
        <w:rPr>
          <w:rFonts w:ascii="Times New Roman" w:hAnsi="Times New Roman" w:cs="Times New Roman"/>
          <w:sz w:val="24"/>
          <w:szCs w:val="24"/>
        </w:rPr>
        <w:t xml:space="preserve"> обучающегося).</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b/>
          <w:sz w:val="24"/>
          <w:szCs w:val="24"/>
        </w:rPr>
      </w:pPr>
      <w:r w:rsidRPr="00EC7D44">
        <w:rPr>
          <w:rFonts w:ascii="Times New Roman" w:hAnsi="Times New Roman" w:cs="Times New Roman"/>
          <w:b/>
          <w:sz w:val="24"/>
          <w:szCs w:val="24"/>
        </w:rPr>
        <w:t>Повестка дня:</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1. ...</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2. ...</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b/>
          <w:sz w:val="24"/>
          <w:szCs w:val="24"/>
        </w:rPr>
      </w:pPr>
      <w:r w:rsidRPr="00EC7D44">
        <w:rPr>
          <w:rFonts w:ascii="Times New Roman" w:hAnsi="Times New Roman" w:cs="Times New Roman"/>
          <w:b/>
          <w:sz w:val="24"/>
          <w:szCs w:val="24"/>
        </w:rPr>
        <w:t xml:space="preserve">Ход заседания </w:t>
      </w:r>
      <w:r w:rsidR="00017068">
        <w:rPr>
          <w:rFonts w:ascii="Times New Roman" w:hAnsi="Times New Roman" w:cs="Times New Roman"/>
          <w:b/>
          <w:sz w:val="24"/>
          <w:szCs w:val="24"/>
        </w:rPr>
        <w:t>ППК</w:t>
      </w:r>
      <w:r w:rsidRPr="00EC7D44">
        <w:rPr>
          <w:rFonts w:ascii="Times New Roman" w:hAnsi="Times New Roman" w:cs="Times New Roman"/>
          <w:b/>
          <w:sz w:val="24"/>
          <w:szCs w:val="24"/>
        </w:rPr>
        <w:t>:</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1. ...</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2. ...</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b/>
          <w:sz w:val="24"/>
          <w:szCs w:val="24"/>
        </w:rPr>
      </w:pPr>
      <w:r w:rsidRPr="00EC7D44">
        <w:rPr>
          <w:rFonts w:ascii="Times New Roman" w:hAnsi="Times New Roman" w:cs="Times New Roman"/>
          <w:b/>
          <w:sz w:val="24"/>
          <w:szCs w:val="24"/>
        </w:rPr>
        <w:t xml:space="preserve">Решение </w:t>
      </w:r>
      <w:r w:rsidR="00017068">
        <w:rPr>
          <w:rFonts w:ascii="Times New Roman" w:hAnsi="Times New Roman" w:cs="Times New Roman"/>
          <w:b/>
          <w:sz w:val="24"/>
          <w:szCs w:val="24"/>
        </w:rPr>
        <w:t>ППК</w:t>
      </w:r>
      <w:r w:rsidRPr="00EC7D44">
        <w:rPr>
          <w:rFonts w:ascii="Times New Roman" w:hAnsi="Times New Roman" w:cs="Times New Roman"/>
          <w:b/>
          <w:sz w:val="24"/>
          <w:szCs w:val="24"/>
        </w:rPr>
        <w:t>:</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1. ...</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2. ...</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proofErr w:type="gramStart"/>
      <w:r w:rsidRPr="00EC7D44">
        <w:rPr>
          <w:rFonts w:ascii="Times New Roman" w:hAnsi="Times New Roman" w:cs="Times New Roman"/>
          <w:sz w:val="24"/>
          <w:szCs w:val="24"/>
        </w:rPr>
        <w:t>Приложения  (</w:t>
      </w:r>
      <w:proofErr w:type="gramEnd"/>
      <w:r w:rsidRPr="00EC7D44">
        <w:rPr>
          <w:rFonts w:ascii="Times New Roman" w:hAnsi="Times New Roman" w:cs="Times New Roman"/>
          <w:sz w:val="24"/>
          <w:szCs w:val="24"/>
        </w:rPr>
        <w:t>характеристики,   представления  на  обучающегося,  результаты</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продуктивной деятельности обучающегося, копии рабочих тетрадей, контрольных</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и проверочных работ и другие необходимые материалы):</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1. ...</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2. ...</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Председатель </w:t>
      </w:r>
      <w:r w:rsidR="00017068">
        <w:rPr>
          <w:rFonts w:ascii="Times New Roman" w:hAnsi="Times New Roman" w:cs="Times New Roman"/>
          <w:sz w:val="24"/>
          <w:szCs w:val="24"/>
        </w:rPr>
        <w:t>ППК</w:t>
      </w:r>
      <w:r w:rsidRPr="00EC7D44">
        <w:rPr>
          <w:rFonts w:ascii="Times New Roman" w:hAnsi="Times New Roman" w:cs="Times New Roman"/>
          <w:sz w:val="24"/>
          <w:szCs w:val="24"/>
        </w:rPr>
        <w:t xml:space="preserve"> ______________________________________ И.О.Фамилия</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Члены </w:t>
      </w:r>
      <w:r w:rsidR="00017068">
        <w:rPr>
          <w:rFonts w:ascii="Times New Roman" w:hAnsi="Times New Roman" w:cs="Times New Roman"/>
          <w:sz w:val="24"/>
          <w:szCs w:val="24"/>
        </w:rPr>
        <w:t>ППК</w:t>
      </w:r>
      <w:r w:rsidRPr="00EC7D44">
        <w:rPr>
          <w:rFonts w:ascii="Times New Roman" w:hAnsi="Times New Roman" w:cs="Times New Roman"/>
          <w:sz w:val="24"/>
          <w:szCs w:val="24"/>
        </w:rPr>
        <w:t>:</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И.О.Фамилия</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И.О.Фамилия</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Другие присутствующие на заседании:</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И.О.Фамилия</w:t>
      </w:r>
    </w:p>
    <w:p w:rsid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И.О.Фамилия</w:t>
      </w:r>
      <w:r>
        <w:rPr>
          <w:rFonts w:ascii="Times New Roman" w:hAnsi="Times New Roman" w:cs="Times New Roman"/>
          <w:sz w:val="24"/>
          <w:szCs w:val="24"/>
        </w:rPr>
        <w:br w:type="page"/>
      </w:r>
    </w:p>
    <w:p w:rsidR="00EC7D44" w:rsidRDefault="00EC7D44" w:rsidP="00EC7D44">
      <w:pPr>
        <w:pStyle w:val="ConsPlusNonformat"/>
        <w:jc w:val="right"/>
        <w:rPr>
          <w:rFonts w:ascii="Times New Roman" w:hAnsi="Times New Roman" w:cs="Times New Roman"/>
          <w:b/>
          <w:sz w:val="24"/>
          <w:szCs w:val="24"/>
        </w:rPr>
      </w:pPr>
      <w:r w:rsidRPr="00EC7D44">
        <w:rPr>
          <w:rFonts w:ascii="Times New Roman" w:hAnsi="Times New Roman" w:cs="Times New Roman"/>
          <w:b/>
          <w:sz w:val="24"/>
          <w:szCs w:val="24"/>
        </w:rPr>
        <w:lastRenderedPageBreak/>
        <w:t>Приложение 3</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center"/>
        <w:rPr>
          <w:rFonts w:ascii="Times New Roman" w:hAnsi="Times New Roman" w:cs="Times New Roman"/>
          <w:sz w:val="24"/>
          <w:szCs w:val="24"/>
        </w:rPr>
      </w:pPr>
      <w:r w:rsidRPr="00EC7D44">
        <w:rPr>
          <w:rFonts w:ascii="Times New Roman" w:hAnsi="Times New Roman" w:cs="Times New Roman"/>
          <w:sz w:val="24"/>
          <w:szCs w:val="24"/>
        </w:rPr>
        <w:t>Муниципальное общеобразовательное учреждение «Санаторная школа интернат №</w:t>
      </w:r>
      <w:r w:rsidR="00FF1D88">
        <w:rPr>
          <w:rFonts w:ascii="Times New Roman" w:hAnsi="Times New Roman" w:cs="Times New Roman"/>
          <w:sz w:val="24"/>
          <w:szCs w:val="24"/>
        </w:rPr>
        <w:t xml:space="preserve"> </w:t>
      </w:r>
      <w:r w:rsidRPr="00EC7D44">
        <w:rPr>
          <w:rFonts w:ascii="Times New Roman" w:hAnsi="Times New Roman" w:cs="Times New Roman"/>
          <w:sz w:val="24"/>
          <w:szCs w:val="24"/>
        </w:rPr>
        <w:t>6»</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center"/>
        <w:rPr>
          <w:rFonts w:ascii="Times New Roman" w:hAnsi="Times New Roman" w:cs="Times New Roman"/>
          <w:sz w:val="24"/>
          <w:szCs w:val="24"/>
        </w:rPr>
      </w:pPr>
      <w:bookmarkStart w:id="7" w:name="P245"/>
      <w:bookmarkEnd w:id="7"/>
      <w:r w:rsidRPr="00EC7D44">
        <w:rPr>
          <w:rFonts w:ascii="Times New Roman" w:hAnsi="Times New Roman" w:cs="Times New Roman"/>
          <w:sz w:val="24"/>
          <w:szCs w:val="24"/>
        </w:rPr>
        <w:t>Коллегиальное заключение психолого-педагогического</w:t>
      </w:r>
    </w:p>
    <w:p w:rsidR="00EC7D44" w:rsidRPr="00EC7D44" w:rsidRDefault="00EC7D44" w:rsidP="00EC7D44">
      <w:pPr>
        <w:pStyle w:val="ConsPlusNonformat"/>
        <w:jc w:val="center"/>
        <w:rPr>
          <w:rFonts w:ascii="Times New Roman" w:hAnsi="Times New Roman" w:cs="Times New Roman"/>
          <w:sz w:val="24"/>
          <w:szCs w:val="24"/>
        </w:rPr>
      </w:pPr>
      <w:r w:rsidRPr="00EC7D44">
        <w:rPr>
          <w:rFonts w:ascii="Times New Roman" w:hAnsi="Times New Roman" w:cs="Times New Roman"/>
          <w:sz w:val="24"/>
          <w:szCs w:val="24"/>
        </w:rPr>
        <w:t>консилиума МОУ «</w:t>
      </w:r>
      <w:r w:rsidR="00FF1D88" w:rsidRPr="00EC7D44">
        <w:rPr>
          <w:rFonts w:ascii="Times New Roman" w:hAnsi="Times New Roman" w:cs="Times New Roman"/>
          <w:sz w:val="24"/>
          <w:szCs w:val="24"/>
        </w:rPr>
        <w:t>Санаторная школа интернат №</w:t>
      </w:r>
      <w:r w:rsidR="00FF1D88">
        <w:rPr>
          <w:rFonts w:ascii="Times New Roman" w:hAnsi="Times New Roman" w:cs="Times New Roman"/>
          <w:sz w:val="24"/>
          <w:szCs w:val="24"/>
        </w:rPr>
        <w:t xml:space="preserve"> </w:t>
      </w:r>
      <w:r w:rsidR="00FF1D88" w:rsidRPr="00EC7D44">
        <w:rPr>
          <w:rFonts w:ascii="Times New Roman" w:hAnsi="Times New Roman" w:cs="Times New Roman"/>
          <w:sz w:val="24"/>
          <w:szCs w:val="24"/>
        </w:rPr>
        <w:t>6</w:t>
      </w:r>
      <w:r w:rsidRPr="00EC7D44">
        <w:rPr>
          <w:rFonts w:ascii="Times New Roman" w:hAnsi="Times New Roman" w:cs="Times New Roman"/>
          <w:sz w:val="24"/>
          <w:szCs w:val="24"/>
        </w:rPr>
        <w:t>»</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Дата "__" _____________ 20__ года</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center"/>
        <w:rPr>
          <w:rFonts w:ascii="Times New Roman" w:hAnsi="Times New Roman" w:cs="Times New Roman"/>
          <w:b/>
          <w:sz w:val="24"/>
          <w:szCs w:val="24"/>
        </w:rPr>
      </w:pPr>
      <w:r w:rsidRPr="00EC7D44">
        <w:rPr>
          <w:rFonts w:ascii="Times New Roman" w:hAnsi="Times New Roman" w:cs="Times New Roman"/>
          <w:b/>
          <w:sz w:val="24"/>
          <w:szCs w:val="24"/>
        </w:rPr>
        <w:t>Общие сведения</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ФИО обучающегося:</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Дата рождения обучающегося:                          Класс/группа:</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Образовательная программа:</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Причина направления на </w:t>
      </w:r>
      <w:r w:rsidR="00017068">
        <w:rPr>
          <w:rFonts w:ascii="Times New Roman" w:hAnsi="Times New Roman" w:cs="Times New Roman"/>
          <w:sz w:val="24"/>
          <w:szCs w:val="24"/>
        </w:rPr>
        <w:t>ППК</w:t>
      </w:r>
      <w:r w:rsidRPr="00EC7D44">
        <w:rPr>
          <w:rFonts w:ascii="Times New Roman" w:hAnsi="Times New Roman" w:cs="Times New Roman"/>
          <w:sz w:val="24"/>
          <w:szCs w:val="24"/>
        </w:rPr>
        <w:t>:</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center"/>
        <w:rPr>
          <w:rFonts w:ascii="Times New Roman" w:hAnsi="Times New Roman" w:cs="Times New Roman"/>
          <w:b/>
          <w:sz w:val="24"/>
          <w:szCs w:val="24"/>
        </w:rPr>
      </w:pPr>
      <w:r w:rsidRPr="00EC7D44">
        <w:rPr>
          <w:rFonts w:ascii="Times New Roman" w:hAnsi="Times New Roman" w:cs="Times New Roman"/>
          <w:b/>
          <w:sz w:val="24"/>
          <w:szCs w:val="24"/>
        </w:rPr>
        <w:t xml:space="preserve">Коллегиальное заключение </w:t>
      </w:r>
      <w:r w:rsidR="00017068">
        <w:rPr>
          <w:rFonts w:ascii="Times New Roman" w:hAnsi="Times New Roman" w:cs="Times New Roman"/>
          <w:b/>
          <w:sz w:val="24"/>
          <w:szCs w:val="24"/>
        </w:rPr>
        <w:t>ППК</w:t>
      </w:r>
    </w:p>
    <w:p w:rsidR="00EC7D44" w:rsidRPr="00EC7D44" w:rsidRDefault="00EC7D44" w:rsidP="00EC7D44">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C7D44" w:rsidRPr="00EC7D44" w:rsidTr="00EC7D44">
        <w:trPr>
          <w:jc w:val="center"/>
        </w:trPr>
        <w:tc>
          <w:tcPr>
            <w:tcW w:w="9071" w:type="dxa"/>
            <w:tcBorders>
              <w:left w:val="single" w:sz="4" w:space="0" w:color="auto"/>
              <w:right w:val="single" w:sz="4" w:space="0" w:color="auto"/>
            </w:tcBorders>
          </w:tcPr>
          <w:p w:rsidR="00EC7D44" w:rsidRPr="00EC7D44" w:rsidRDefault="00EC7D44" w:rsidP="00B45293">
            <w:pPr>
              <w:pStyle w:val="ConsPlusNormal"/>
              <w:jc w:val="both"/>
              <w:rPr>
                <w:rFonts w:ascii="Times New Roman" w:hAnsi="Times New Roman" w:cs="Times New Roman"/>
                <w:sz w:val="24"/>
                <w:szCs w:val="24"/>
              </w:rPr>
            </w:pPr>
            <w:r w:rsidRPr="00EC7D44">
              <w:rPr>
                <w:rFonts w:ascii="Times New Roman" w:hAnsi="Times New Roman" w:cs="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EC7D44" w:rsidRPr="00EC7D44" w:rsidTr="00EC7D44">
        <w:tblPrEx>
          <w:tblBorders>
            <w:left w:val="nil"/>
            <w:right w:val="nil"/>
          </w:tblBorders>
        </w:tblPrEx>
        <w:trPr>
          <w:jc w:val="center"/>
        </w:trPr>
        <w:tc>
          <w:tcPr>
            <w:tcW w:w="9071" w:type="dxa"/>
            <w:tcBorders>
              <w:left w:val="nil"/>
              <w:right w:val="nil"/>
            </w:tcBorders>
          </w:tcPr>
          <w:p w:rsidR="00EC7D44" w:rsidRPr="00EC7D44" w:rsidRDefault="00EC7D44" w:rsidP="00B45293">
            <w:pPr>
              <w:pStyle w:val="ConsPlusNormal"/>
              <w:rPr>
                <w:rFonts w:ascii="Times New Roman" w:hAnsi="Times New Roman" w:cs="Times New Roman"/>
                <w:sz w:val="24"/>
                <w:szCs w:val="24"/>
              </w:rPr>
            </w:pPr>
            <w:r w:rsidRPr="00EC7D44">
              <w:rPr>
                <w:rFonts w:ascii="Times New Roman" w:hAnsi="Times New Roman" w:cs="Times New Roman"/>
                <w:sz w:val="24"/>
                <w:szCs w:val="24"/>
              </w:rPr>
              <w:t>Рекомендации педагогам</w:t>
            </w:r>
          </w:p>
        </w:tc>
      </w:tr>
      <w:tr w:rsidR="00EC7D44" w:rsidRPr="00EC7D44" w:rsidTr="00EC7D44">
        <w:trPr>
          <w:jc w:val="center"/>
        </w:trPr>
        <w:tc>
          <w:tcPr>
            <w:tcW w:w="9071" w:type="dxa"/>
            <w:tcBorders>
              <w:left w:val="single" w:sz="4" w:space="0" w:color="auto"/>
              <w:right w:val="single" w:sz="4" w:space="0" w:color="auto"/>
            </w:tcBorders>
          </w:tcPr>
          <w:p w:rsidR="00EC7D44" w:rsidRPr="00EC7D44" w:rsidRDefault="00EC7D44" w:rsidP="00B45293">
            <w:pPr>
              <w:pStyle w:val="ConsPlusNormal"/>
              <w:rPr>
                <w:rFonts w:ascii="Times New Roman" w:hAnsi="Times New Roman" w:cs="Times New Roman"/>
                <w:sz w:val="24"/>
                <w:szCs w:val="24"/>
              </w:rPr>
            </w:pPr>
          </w:p>
        </w:tc>
      </w:tr>
      <w:tr w:rsidR="00EC7D44" w:rsidRPr="00EC7D44" w:rsidTr="00EC7D44">
        <w:tblPrEx>
          <w:tblBorders>
            <w:left w:val="nil"/>
            <w:right w:val="nil"/>
          </w:tblBorders>
        </w:tblPrEx>
        <w:trPr>
          <w:jc w:val="center"/>
        </w:trPr>
        <w:tc>
          <w:tcPr>
            <w:tcW w:w="9071" w:type="dxa"/>
            <w:tcBorders>
              <w:left w:val="nil"/>
              <w:right w:val="nil"/>
            </w:tcBorders>
          </w:tcPr>
          <w:p w:rsidR="00EC7D44" w:rsidRPr="00EC7D44" w:rsidRDefault="00EC7D44" w:rsidP="00B45293">
            <w:pPr>
              <w:pStyle w:val="ConsPlusNormal"/>
              <w:rPr>
                <w:rFonts w:ascii="Times New Roman" w:hAnsi="Times New Roman" w:cs="Times New Roman"/>
                <w:sz w:val="24"/>
                <w:szCs w:val="24"/>
              </w:rPr>
            </w:pPr>
            <w:r w:rsidRPr="00EC7D44">
              <w:rPr>
                <w:rFonts w:ascii="Times New Roman" w:hAnsi="Times New Roman" w:cs="Times New Roman"/>
                <w:sz w:val="24"/>
                <w:szCs w:val="24"/>
              </w:rPr>
              <w:t>Рекомендации родителям</w:t>
            </w:r>
          </w:p>
        </w:tc>
      </w:tr>
      <w:tr w:rsidR="00EC7D44" w:rsidRPr="00EC7D44" w:rsidTr="00EC7D44">
        <w:trPr>
          <w:jc w:val="center"/>
        </w:trPr>
        <w:tc>
          <w:tcPr>
            <w:tcW w:w="9071" w:type="dxa"/>
            <w:tcBorders>
              <w:left w:val="single" w:sz="4" w:space="0" w:color="auto"/>
              <w:right w:val="single" w:sz="4" w:space="0" w:color="auto"/>
            </w:tcBorders>
          </w:tcPr>
          <w:p w:rsidR="00EC7D44" w:rsidRPr="00EC7D44" w:rsidRDefault="00EC7D44" w:rsidP="00B45293">
            <w:pPr>
              <w:pStyle w:val="ConsPlusNormal"/>
              <w:rPr>
                <w:rFonts w:ascii="Times New Roman" w:hAnsi="Times New Roman" w:cs="Times New Roman"/>
                <w:sz w:val="24"/>
                <w:szCs w:val="24"/>
              </w:rPr>
            </w:pPr>
          </w:p>
        </w:tc>
      </w:tr>
    </w:tbl>
    <w:p w:rsidR="00EC7D44" w:rsidRPr="00EC7D44" w:rsidRDefault="00EC7D44" w:rsidP="00EC7D44">
      <w:pPr>
        <w:pStyle w:val="ConsPlusNormal"/>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proofErr w:type="gramStart"/>
      <w:r w:rsidRPr="00EC7D44">
        <w:rPr>
          <w:rFonts w:ascii="Times New Roman" w:hAnsi="Times New Roman" w:cs="Times New Roman"/>
          <w:sz w:val="24"/>
          <w:szCs w:val="24"/>
        </w:rPr>
        <w:t xml:space="preserve">Приложение:   </w:t>
      </w:r>
      <w:proofErr w:type="gramEnd"/>
      <w:r w:rsidRPr="00EC7D44">
        <w:rPr>
          <w:rFonts w:ascii="Times New Roman" w:hAnsi="Times New Roman" w:cs="Times New Roman"/>
          <w:sz w:val="24"/>
          <w:szCs w:val="24"/>
        </w:rPr>
        <w:t xml:space="preserve"> (планы   коррекционно-развивающей   работы,   индивидуальный</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образовательный маршрут и другие необходимые материалы):</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Председатель </w:t>
      </w:r>
      <w:r w:rsidR="00017068">
        <w:rPr>
          <w:rFonts w:ascii="Times New Roman" w:hAnsi="Times New Roman" w:cs="Times New Roman"/>
          <w:sz w:val="24"/>
          <w:szCs w:val="24"/>
        </w:rPr>
        <w:t>ППК</w:t>
      </w:r>
      <w:r w:rsidRPr="00EC7D44">
        <w:rPr>
          <w:rFonts w:ascii="Times New Roman" w:hAnsi="Times New Roman" w:cs="Times New Roman"/>
          <w:sz w:val="24"/>
          <w:szCs w:val="24"/>
        </w:rPr>
        <w:t xml:space="preserve"> _________________________________ И.О.Фамилия</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Члены </w:t>
      </w:r>
      <w:r w:rsidR="00017068">
        <w:rPr>
          <w:rFonts w:ascii="Times New Roman" w:hAnsi="Times New Roman" w:cs="Times New Roman"/>
          <w:sz w:val="24"/>
          <w:szCs w:val="24"/>
        </w:rPr>
        <w:t>ППК</w:t>
      </w:r>
      <w:r w:rsidRPr="00EC7D44">
        <w:rPr>
          <w:rFonts w:ascii="Times New Roman" w:hAnsi="Times New Roman" w:cs="Times New Roman"/>
          <w:sz w:val="24"/>
          <w:szCs w:val="24"/>
        </w:rPr>
        <w:t>:</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И.О.Фамилия</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 xml:space="preserve">        И.О.Фамилия</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С решением ознакомлен(а) _____________/____________________________________</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(подпись и ФИО (полностью) родителя (законного представителя)</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С решением согласен (на) _____________/____________________________________</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(подпись и ФИО (полностью) родителя (законного представителя)</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С решением согласен(на) частично, не согласен(на) с пунктами: _____________</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___________________________________________________________________________</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___________________________________________________________________________</w:t>
      </w:r>
    </w:p>
    <w:p w:rsidR="00EC7D44" w:rsidRPr="00EC7D44" w:rsidRDefault="00EC7D44" w:rsidP="00EC7D44">
      <w:pPr>
        <w:pStyle w:val="ConsPlusNonformat"/>
        <w:jc w:val="both"/>
        <w:rPr>
          <w:rFonts w:ascii="Times New Roman" w:hAnsi="Times New Roman" w:cs="Times New Roman"/>
          <w:sz w:val="24"/>
          <w:szCs w:val="24"/>
        </w:rPr>
      </w:pP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______________/____________________________________________________________</w:t>
      </w:r>
    </w:p>
    <w:p w:rsidR="00EC7D44" w:rsidRPr="00EC7D44" w:rsidRDefault="00EC7D44" w:rsidP="00EC7D44">
      <w:pPr>
        <w:pStyle w:val="ConsPlusNonformat"/>
        <w:jc w:val="both"/>
        <w:rPr>
          <w:rFonts w:ascii="Times New Roman" w:hAnsi="Times New Roman" w:cs="Times New Roman"/>
          <w:sz w:val="24"/>
          <w:szCs w:val="24"/>
        </w:rPr>
      </w:pPr>
      <w:r w:rsidRPr="00EC7D44">
        <w:rPr>
          <w:rFonts w:ascii="Times New Roman" w:hAnsi="Times New Roman" w:cs="Times New Roman"/>
          <w:sz w:val="24"/>
          <w:szCs w:val="24"/>
        </w:rPr>
        <w:t>(подпись и ФИО (полностью) родителя (законного представителя)</w:t>
      </w:r>
    </w:p>
    <w:p w:rsidR="00EC7D44" w:rsidRDefault="00EC7D44" w:rsidP="00EC7D44">
      <w:pPr>
        <w:pStyle w:val="ConsPlusNormal"/>
        <w:jc w:val="both"/>
      </w:pPr>
      <w:r>
        <w:br w:type="page"/>
      </w:r>
    </w:p>
    <w:p w:rsidR="00EC7D44" w:rsidRPr="00E83E3C" w:rsidRDefault="00EC7D44" w:rsidP="00E83E3C">
      <w:pPr>
        <w:pStyle w:val="ConsPlusNormal"/>
        <w:contextualSpacing/>
        <w:jc w:val="right"/>
        <w:rPr>
          <w:rFonts w:ascii="Times New Roman" w:hAnsi="Times New Roman" w:cs="Times New Roman"/>
          <w:b/>
          <w:sz w:val="24"/>
          <w:szCs w:val="24"/>
        </w:rPr>
      </w:pPr>
      <w:r w:rsidRPr="00E83E3C">
        <w:rPr>
          <w:rFonts w:ascii="Times New Roman" w:hAnsi="Times New Roman" w:cs="Times New Roman"/>
          <w:b/>
          <w:sz w:val="24"/>
          <w:szCs w:val="24"/>
        </w:rPr>
        <w:lastRenderedPageBreak/>
        <w:t>Приложение 4</w:t>
      </w:r>
    </w:p>
    <w:p w:rsidR="00EC7D44" w:rsidRPr="00E83E3C" w:rsidRDefault="00EC7D44" w:rsidP="00E83E3C">
      <w:pPr>
        <w:pStyle w:val="ConsPlusNormal"/>
        <w:contextualSpacing/>
        <w:jc w:val="center"/>
        <w:rPr>
          <w:rFonts w:ascii="Times New Roman" w:hAnsi="Times New Roman" w:cs="Times New Roman"/>
          <w:b/>
          <w:sz w:val="24"/>
          <w:szCs w:val="24"/>
        </w:rPr>
      </w:pPr>
      <w:r w:rsidRPr="00E83E3C">
        <w:rPr>
          <w:rFonts w:ascii="Times New Roman" w:hAnsi="Times New Roman" w:cs="Times New Roman"/>
          <w:b/>
          <w:sz w:val="24"/>
          <w:szCs w:val="24"/>
        </w:rPr>
        <w:t>Представление психолого-педагогического консилиума</w:t>
      </w:r>
    </w:p>
    <w:p w:rsidR="00EC7D44" w:rsidRPr="00E83E3C" w:rsidRDefault="00EC7D44" w:rsidP="00E83E3C">
      <w:pPr>
        <w:pStyle w:val="ConsPlusNormal"/>
        <w:contextualSpacing/>
        <w:jc w:val="center"/>
        <w:rPr>
          <w:rFonts w:ascii="Times New Roman" w:hAnsi="Times New Roman" w:cs="Times New Roman"/>
          <w:b/>
          <w:sz w:val="24"/>
          <w:szCs w:val="24"/>
        </w:rPr>
      </w:pPr>
      <w:r w:rsidRPr="00E83E3C">
        <w:rPr>
          <w:rFonts w:ascii="Times New Roman" w:hAnsi="Times New Roman" w:cs="Times New Roman"/>
          <w:b/>
          <w:sz w:val="24"/>
          <w:szCs w:val="24"/>
        </w:rPr>
        <w:t>на обучающегося для предоставления на ПМПК</w:t>
      </w:r>
    </w:p>
    <w:p w:rsidR="00EC7D44" w:rsidRPr="00E83E3C" w:rsidRDefault="00EC7D44" w:rsidP="00E83E3C">
      <w:pPr>
        <w:pStyle w:val="ConsPlusNormal"/>
        <w:contextualSpacing/>
        <w:jc w:val="center"/>
        <w:rPr>
          <w:rFonts w:ascii="Times New Roman" w:hAnsi="Times New Roman" w:cs="Times New Roman"/>
          <w:b/>
          <w:sz w:val="24"/>
          <w:szCs w:val="24"/>
        </w:rPr>
      </w:pPr>
      <w:r w:rsidRPr="00E83E3C">
        <w:rPr>
          <w:rFonts w:ascii="Times New Roman" w:hAnsi="Times New Roman" w:cs="Times New Roman"/>
          <w:b/>
          <w:sz w:val="24"/>
          <w:szCs w:val="24"/>
        </w:rPr>
        <w:t>(ФИО, дата рождения, группа/класс)</w:t>
      </w:r>
    </w:p>
    <w:p w:rsidR="00EC7D44" w:rsidRPr="00E83E3C" w:rsidRDefault="00EC7D44" w:rsidP="00E83E3C">
      <w:pPr>
        <w:pStyle w:val="ConsPlusNormal"/>
        <w:contextualSpacing/>
        <w:jc w:val="both"/>
        <w:rPr>
          <w:rFonts w:ascii="Times New Roman" w:hAnsi="Times New Roman" w:cs="Times New Roman"/>
          <w:sz w:val="24"/>
          <w:szCs w:val="24"/>
        </w:rPr>
      </w:pPr>
    </w:p>
    <w:p w:rsidR="00EC7D44" w:rsidRPr="00E83E3C" w:rsidRDefault="00EC7D44" w:rsidP="00E83E3C">
      <w:pPr>
        <w:pStyle w:val="ConsPlusNormal"/>
        <w:ind w:firstLine="540"/>
        <w:contextualSpacing/>
        <w:jc w:val="both"/>
        <w:outlineLvl w:val="2"/>
        <w:rPr>
          <w:rFonts w:ascii="Times New Roman" w:hAnsi="Times New Roman" w:cs="Times New Roman"/>
          <w:sz w:val="24"/>
          <w:szCs w:val="24"/>
        </w:rPr>
      </w:pPr>
      <w:r w:rsidRPr="00E83E3C">
        <w:rPr>
          <w:rFonts w:ascii="Times New Roman" w:hAnsi="Times New Roman" w:cs="Times New Roman"/>
          <w:sz w:val="24"/>
          <w:szCs w:val="24"/>
        </w:rPr>
        <w:t>Общие сведения:</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дата поступления в образовательную организацию;</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программа обучения (полное наименование);</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форма организации образования:</w:t>
      </w:r>
    </w:p>
    <w:p w:rsidR="00EC7D44" w:rsidRPr="00E83E3C" w:rsidRDefault="00EC7D44" w:rsidP="00E83E3C">
      <w:pPr>
        <w:pStyle w:val="ConsPlusNormal"/>
        <w:tabs>
          <w:tab w:val="left" w:pos="3780"/>
        </w:tabs>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1. в группе/классе</w:t>
      </w:r>
      <w:r w:rsidRPr="00E83E3C">
        <w:rPr>
          <w:rFonts w:ascii="Times New Roman" w:hAnsi="Times New Roman" w:cs="Times New Roman"/>
          <w:sz w:val="24"/>
          <w:szCs w:val="24"/>
        </w:rPr>
        <w:tab/>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E83E3C">
        <w:rPr>
          <w:rFonts w:ascii="Times New Roman" w:hAnsi="Times New Roman" w:cs="Times New Roman"/>
          <w:sz w:val="24"/>
          <w:szCs w:val="24"/>
        </w:rPr>
        <w:t>Лекотека</w:t>
      </w:r>
      <w:proofErr w:type="spellEnd"/>
      <w:r w:rsidRPr="00E83E3C">
        <w:rPr>
          <w:rFonts w:ascii="Times New Roman" w:hAnsi="Times New Roman" w:cs="Times New Roman"/>
          <w:sz w:val="24"/>
          <w:szCs w:val="24"/>
        </w:rPr>
        <w:t xml:space="preserve"> и др.);</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класс: общеобразовательный, отдельный для обучающихся с ...;</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2. на дому;</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3. в форме семейного образования;</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4. сетевая форма реализации образовательных программ;</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5. с применением дистанционных технологий</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xml:space="preserve">- трудности, переживаемые в семье (материальные, хроническая </w:t>
      </w:r>
      <w:proofErr w:type="spellStart"/>
      <w:r w:rsidRPr="00E83E3C">
        <w:rPr>
          <w:rFonts w:ascii="Times New Roman" w:hAnsi="Times New Roman" w:cs="Times New Roman"/>
          <w:sz w:val="24"/>
          <w:szCs w:val="24"/>
        </w:rPr>
        <w:t>психотравматизация</w:t>
      </w:r>
      <w:proofErr w:type="spellEnd"/>
      <w:r w:rsidRPr="00E83E3C">
        <w:rPr>
          <w:rFonts w:ascii="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C7D44" w:rsidRPr="00E83E3C" w:rsidRDefault="00EC7D44" w:rsidP="00E83E3C">
      <w:pPr>
        <w:pStyle w:val="ConsPlusNormal"/>
        <w:ind w:firstLine="540"/>
        <w:contextualSpacing/>
        <w:jc w:val="both"/>
        <w:outlineLvl w:val="2"/>
        <w:rPr>
          <w:rFonts w:ascii="Times New Roman" w:hAnsi="Times New Roman" w:cs="Times New Roman"/>
          <w:sz w:val="24"/>
          <w:szCs w:val="24"/>
        </w:rPr>
      </w:pPr>
      <w:r w:rsidRPr="00E83E3C">
        <w:rPr>
          <w:rFonts w:ascii="Times New Roman" w:hAnsi="Times New Roman" w:cs="Times New Roman"/>
          <w:sz w:val="24"/>
          <w:szCs w:val="24"/>
        </w:rPr>
        <w:t>Информация об условиях и результатах образования ребенка в образовательной организации:</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xml:space="preserve">4. Динамика (показатели) деятельности (практической, игровой, продуктивной) за период нахождения в </w:t>
      </w:r>
      <w:r w:rsidR="00E83E3C" w:rsidRPr="00E83E3C">
        <w:rPr>
          <w:rFonts w:ascii="Times New Roman" w:hAnsi="Times New Roman" w:cs="Times New Roman"/>
          <w:sz w:val="24"/>
          <w:szCs w:val="24"/>
        </w:rPr>
        <w:t xml:space="preserve">образовательной организации. </w:t>
      </w:r>
      <w:r w:rsidRPr="00E83E3C">
        <w:rPr>
          <w:rFonts w:ascii="Times New Roman" w:hAnsi="Times New Roman" w:cs="Times New Roman"/>
          <w:sz w:val="24"/>
          <w:szCs w:val="24"/>
        </w:rPr>
        <w:t>Для обучающихся с умственной отсталостью (интеллектуальными нарушениями).</w:t>
      </w:r>
    </w:p>
    <w:p w:rsidR="00EC7D44" w:rsidRPr="00E83E3C" w:rsidRDefault="00EC7D44" w:rsidP="00E83E3C">
      <w:pPr>
        <w:pStyle w:val="ConsPlusNormal"/>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5. Динамика освоения программного материала:</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программа, по которой обучается ребенок (авторы или название ОП/АОП);</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lastRenderedPageBreak/>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83E3C">
        <w:rPr>
          <w:rFonts w:ascii="Times New Roman" w:hAnsi="Times New Roman" w:cs="Times New Roman"/>
          <w:sz w:val="24"/>
          <w:szCs w:val="24"/>
        </w:rPr>
        <w:t>сензитивность</w:t>
      </w:r>
      <w:proofErr w:type="spellEnd"/>
      <w:r w:rsidRPr="00E83E3C">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EC7D44" w:rsidRPr="00E83E3C" w:rsidRDefault="00E83E3C"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9. Характеристики взросления (д</w:t>
      </w:r>
      <w:r w:rsidR="00EC7D44" w:rsidRPr="00E83E3C">
        <w:rPr>
          <w:rFonts w:ascii="Times New Roman" w:hAnsi="Times New Roman" w:cs="Times New Roman"/>
          <w:sz w:val="24"/>
          <w:szCs w:val="24"/>
        </w:rPr>
        <w:t xml:space="preserve">ля подростков, а также обучающихся с </w:t>
      </w:r>
      <w:proofErr w:type="spellStart"/>
      <w:r w:rsidR="00EC7D44" w:rsidRPr="00E83E3C">
        <w:rPr>
          <w:rFonts w:ascii="Times New Roman" w:hAnsi="Times New Roman" w:cs="Times New Roman"/>
          <w:sz w:val="24"/>
          <w:szCs w:val="24"/>
        </w:rPr>
        <w:t>девиантным</w:t>
      </w:r>
      <w:proofErr w:type="spellEnd"/>
      <w:r w:rsidR="00EC7D44" w:rsidRPr="00E83E3C">
        <w:rPr>
          <w:rFonts w:ascii="Times New Roman" w:hAnsi="Times New Roman" w:cs="Times New Roman"/>
          <w:sz w:val="24"/>
          <w:szCs w:val="24"/>
        </w:rPr>
        <w:t xml:space="preserve"> (</w:t>
      </w:r>
      <w:r w:rsidRPr="00E83E3C">
        <w:rPr>
          <w:rFonts w:ascii="Times New Roman" w:hAnsi="Times New Roman" w:cs="Times New Roman"/>
          <w:sz w:val="24"/>
          <w:szCs w:val="24"/>
        </w:rPr>
        <w:t>общественно-опасным) поведением):</w:t>
      </w:r>
    </w:p>
    <w:p w:rsidR="00EC7D44" w:rsidRPr="00E83E3C" w:rsidRDefault="00EC7D44" w:rsidP="00E83E3C">
      <w:pPr>
        <w:pStyle w:val="ConsPlusNormal"/>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xml:space="preserve">- характер занятости во </w:t>
      </w:r>
      <w:proofErr w:type="spellStart"/>
      <w:r w:rsidRPr="00E83E3C">
        <w:rPr>
          <w:rFonts w:ascii="Times New Roman" w:hAnsi="Times New Roman" w:cs="Times New Roman"/>
          <w:sz w:val="24"/>
          <w:szCs w:val="24"/>
        </w:rPr>
        <w:t>внеучебное</w:t>
      </w:r>
      <w:proofErr w:type="spellEnd"/>
      <w:r w:rsidRPr="00E83E3C">
        <w:rPr>
          <w:rFonts w:ascii="Times New Roman" w:hAnsi="Times New Roman" w:cs="Times New Roman"/>
          <w:sz w:val="24"/>
          <w:szCs w:val="24"/>
        </w:rPr>
        <w:t xml:space="preserve"> время (имеет ли круг обязанностей, как относится к их выполнению);</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отношение к учебе (наличие предпочитаемых предметов, любимых учителей);</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отношение к педагогическим воздействиям (описать воздействия и реакцию на них);</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самосознание (самооценка);</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принадлежность к молодежной субкультуре(</w:t>
      </w:r>
      <w:proofErr w:type="spellStart"/>
      <w:r w:rsidRPr="00E83E3C">
        <w:rPr>
          <w:rFonts w:ascii="Times New Roman" w:hAnsi="Times New Roman" w:cs="Times New Roman"/>
          <w:sz w:val="24"/>
          <w:szCs w:val="24"/>
        </w:rPr>
        <w:t>ам</w:t>
      </w:r>
      <w:proofErr w:type="spellEnd"/>
      <w:r w:rsidRPr="00E83E3C">
        <w:rPr>
          <w:rFonts w:ascii="Times New Roman" w:hAnsi="Times New Roman" w:cs="Times New Roman"/>
          <w:sz w:val="24"/>
          <w:szCs w:val="24"/>
        </w:rPr>
        <w:t>);</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xml:space="preserve">- особенности </w:t>
      </w:r>
      <w:proofErr w:type="spellStart"/>
      <w:r w:rsidRPr="00E83E3C">
        <w:rPr>
          <w:rFonts w:ascii="Times New Roman" w:hAnsi="Times New Roman" w:cs="Times New Roman"/>
          <w:sz w:val="24"/>
          <w:szCs w:val="24"/>
        </w:rPr>
        <w:t>психосексуального</w:t>
      </w:r>
      <w:proofErr w:type="spellEnd"/>
      <w:r w:rsidRPr="00E83E3C">
        <w:rPr>
          <w:rFonts w:ascii="Times New Roman" w:hAnsi="Times New Roman" w:cs="Times New Roman"/>
          <w:sz w:val="24"/>
          <w:szCs w:val="24"/>
        </w:rPr>
        <w:t xml:space="preserve"> развития;</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религиозные убеждения (не актуализирует, навязывает другим);</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жизненные планы и профессиональные намерения.</w:t>
      </w:r>
    </w:p>
    <w:p w:rsidR="00EC7D44" w:rsidRPr="00E83E3C" w:rsidRDefault="00E83E3C"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Поведенческие девиации (д</w:t>
      </w:r>
      <w:r w:rsidR="00EC7D44" w:rsidRPr="00E83E3C">
        <w:rPr>
          <w:rFonts w:ascii="Times New Roman" w:hAnsi="Times New Roman" w:cs="Times New Roman"/>
          <w:sz w:val="24"/>
          <w:szCs w:val="24"/>
        </w:rPr>
        <w:t xml:space="preserve">ля подростков, а также обучающихся с </w:t>
      </w:r>
      <w:proofErr w:type="spellStart"/>
      <w:r w:rsidR="00EC7D44" w:rsidRPr="00E83E3C">
        <w:rPr>
          <w:rFonts w:ascii="Times New Roman" w:hAnsi="Times New Roman" w:cs="Times New Roman"/>
          <w:sz w:val="24"/>
          <w:szCs w:val="24"/>
        </w:rPr>
        <w:t>девиантным</w:t>
      </w:r>
      <w:proofErr w:type="spellEnd"/>
      <w:r w:rsidR="00EC7D44" w:rsidRPr="00E83E3C">
        <w:rPr>
          <w:rFonts w:ascii="Times New Roman" w:hAnsi="Times New Roman" w:cs="Times New Roman"/>
          <w:sz w:val="24"/>
          <w:szCs w:val="24"/>
        </w:rPr>
        <w:t xml:space="preserve"> (</w:t>
      </w:r>
      <w:r w:rsidRPr="00E83E3C">
        <w:rPr>
          <w:rFonts w:ascii="Times New Roman" w:hAnsi="Times New Roman" w:cs="Times New Roman"/>
          <w:sz w:val="24"/>
          <w:szCs w:val="24"/>
        </w:rPr>
        <w:t>общественно-опасным) поведением):</w:t>
      </w:r>
    </w:p>
    <w:p w:rsidR="00EC7D44" w:rsidRPr="00E83E3C" w:rsidRDefault="00EC7D44" w:rsidP="00E83E3C">
      <w:pPr>
        <w:pStyle w:val="ConsPlusNormal"/>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совершенные в прошлом или текущие правонарушения;</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наличие самовольных уходов из дома, бродяжничество;</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оппозиционные установки (спорит, отказывается) либо негативизм (делает наоборот);</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xml:space="preserve">- отношение к курению, алкоголю, наркотикам, другим </w:t>
      </w:r>
      <w:proofErr w:type="spellStart"/>
      <w:r w:rsidRPr="00E83E3C">
        <w:rPr>
          <w:rFonts w:ascii="Times New Roman" w:hAnsi="Times New Roman" w:cs="Times New Roman"/>
          <w:sz w:val="24"/>
          <w:szCs w:val="24"/>
        </w:rPr>
        <w:t>психоактивным</w:t>
      </w:r>
      <w:proofErr w:type="spellEnd"/>
      <w:r w:rsidRPr="00E83E3C">
        <w:rPr>
          <w:rFonts w:ascii="Times New Roman" w:hAnsi="Times New Roman" w:cs="Times New Roman"/>
          <w:sz w:val="24"/>
          <w:szCs w:val="24"/>
        </w:rPr>
        <w:t xml:space="preserve"> веществам (пробы, регулярное употребление, интерес, стремление, зависимость);</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сквернословие;</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проявления злости и/или ненависти к окружающим (конкретизировать);</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отношение к компьютерным играм (равнодушен, интерес, зависимость);</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xml:space="preserve">- повышенная внушаемость (влияние авторитетов, влияние </w:t>
      </w:r>
      <w:proofErr w:type="spellStart"/>
      <w:r w:rsidRPr="00E83E3C">
        <w:rPr>
          <w:rFonts w:ascii="Times New Roman" w:hAnsi="Times New Roman" w:cs="Times New Roman"/>
          <w:sz w:val="24"/>
          <w:szCs w:val="24"/>
        </w:rPr>
        <w:t>дисфункциональных</w:t>
      </w:r>
      <w:proofErr w:type="spellEnd"/>
      <w:r w:rsidRPr="00E83E3C">
        <w:rPr>
          <w:rFonts w:ascii="Times New Roman" w:hAnsi="Times New Roman" w:cs="Times New Roman"/>
          <w:sz w:val="24"/>
          <w:szCs w:val="24"/>
        </w:rPr>
        <w:t xml:space="preserve"> групп </w:t>
      </w:r>
      <w:r w:rsidRPr="00E83E3C">
        <w:rPr>
          <w:rFonts w:ascii="Times New Roman" w:hAnsi="Times New Roman" w:cs="Times New Roman"/>
          <w:sz w:val="24"/>
          <w:szCs w:val="24"/>
        </w:rPr>
        <w:lastRenderedPageBreak/>
        <w:t>сверстников, подверженность влиянию моды, средств массовой информации и пр.);</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xml:space="preserve">- </w:t>
      </w:r>
      <w:proofErr w:type="spellStart"/>
      <w:r w:rsidRPr="00E83E3C">
        <w:rPr>
          <w:rFonts w:ascii="Times New Roman" w:hAnsi="Times New Roman" w:cs="Times New Roman"/>
          <w:sz w:val="24"/>
          <w:szCs w:val="24"/>
        </w:rPr>
        <w:t>дезадаптивные</w:t>
      </w:r>
      <w:proofErr w:type="spellEnd"/>
      <w:r w:rsidRPr="00E83E3C">
        <w:rPr>
          <w:rFonts w:ascii="Times New Roman" w:hAnsi="Times New Roman" w:cs="Times New Roman"/>
          <w:sz w:val="24"/>
          <w:szCs w:val="24"/>
        </w:rPr>
        <w:t xml:space="preserve"> черты личности (конкретизировать).</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C7D44" w:rsidRPr="00E83E3C" w:rsidRDefault="00EC7D44" w:rsidP="00E83E3C">
      <w:pPr>
        <w:pStyle w:val="ConsPlusNormal"/>
        <w:contextualSpacing/>
        <w:jc w:val="both"/>
        <w:rPr>
          <w:rFonts w:ascii="Times New Roman" w:hAnsi="Times New Roman" w:cs="Times New Roman"/>
          <w:sz w:val="24"/>
          <w:szCs w:val="24"/>
        </w:rPr>
      </w:pPr>
    </w:p>
    <w:p w:rsidR="00EC7D44" w:rsidRPr="00E83E3C" w:rsidRDefault="00EC7D44" w:rsidP="00E83E3C">
      <w:pPr>
        <w:pStyle w:val="ConsPlusNormal"/>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Дата составления документа.</w:t>
      </w:r>
    </w:p>
    <w:p w:rsidR="00EC7D44" w:rsidRPr="00E83E3C" w:rsidRDefault="00EC7D44" w:rsidP="00E83E3C">
      <w:pPr>
        <w:pStyle w:val="ConsPlusNormal"/>
        <w:contextualSpacing/>
        <w:jc w:val="both"/>
        <w:rPr>
          <w:rFonts w:ascii="Times New Roman" w:hAnsi="Times New Roman" w:cs="Times New Roman"/>
          <w:sz w:val="24"/>
          <w:szCs w:val="24"/>
        </w:rPr>
      </w:pPr>
    </w:p>
    <w:p w:rsidR="00EC7D44" w:rsidRPr="00E83E3C" w:rsidRDefault="00EC7D44" w:rsidP="00E83E3C">
      <w:pPr>
        <w:pStyle w:val="ConsPlusNormal"/>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xml:space="preserve">Подпись председателя </w:t>
      </w:r>
      <w:r w:rsidR="00017068">
        <w:rPr>
          <w:rFonts w:ascii="Times New Roman" w:hAnsi="Times New Roman" w:cs="Times New Roman"/>
          <w:sz w:val="24"/>
          <w:szCs w:val="24"/>
        </w:rPr>
        <w:t>ППК</w:t>
      </w:r>
      <w:r w:rsidRPr="00E83E3C">
        <w:rPr>
          <w:rFonts w:ascii="Times New Roman" w:hAnsi="Times New Roman" w:cs="Times New Roman"/>
          <w:sz w:val="24"/>
          <w:szCs w:val="24"/>
        </w:rPr>
        <w:t xml:space="preserve">. </w:t>
      </w:r>
      <w:r w:rsidR="00E83E3C" w:rsidRPr="00E83E3C">
        <w:rPr>
          <w:rFonts w:ascii="Times New Roman" w:hAnsi="Times New Roman" w:cs="Times New Roman"/>
          <w:sz w:val="24"/>
          <w:szCs w:val="24"/>
        </w:rPr>
        <w:t xml:space="preserve">                        </w:t>
      </w:r>
      <w:r w:rsidR="00E83E3C">
        <w:rPr>
          <w:rFonts w:ascii="Times New Roman" w:hAnsi="Times New Roman" w:cs="Times New Roman"/>
          <w:sz w:val="24"/>
          <w:szCs w:val="24"/>
        </w:rPr>
        <w:t xml:space="preserve">                   </w:t>
      </w:r>
      <w:r w:rsidR="00E83E3C" w:rsidRPr="00E83E3C">
        <w:rPr>
          <w:rFonts w:ascii="Times New Roman" w:hAnsi="Times New Roman" w:cs="Times New Roman"/>
          <w:sz w:val="24"/>
          <w:szCs w:val="24"/>
        </w:rPr>
        <w:t xml:space="preserve">     </w:t>
      </w:r>
      <w:r w:rsidRPr="00E83E3C">
        <w:rPr>
          <w:rFonts w:ascii="Times New Roman" w:hAnsi="Times New Roman" w:cs="Times New Roman"/>
          <w:sz w:val="24"/>
          <w:szCs w:val="24"/>
        </w:rPr>
        <w:t>Печать образовательной организации.</w:t>
      </w:r>
    </w:p>
    <w:p w:rsidR="00EC7D44" w:rsidRPr="00E83E3C" w:rsidRDefault="00EC7D44" w:rsidP="00E83E3C">
      <w:pPr>
        <w:pStyle w:val="ConsPlusNormal"/>
        <w:contextualSpacing/>
        <w:jc w:val="both"/>
        <w:rPr>
          <w:rFonts w:ascii="Times New Roman" w:hAnsi="Times New Roman" w:cs="Times New Roman"/>
          <w:sz w:val="24"/>
          <w:szCs w:val="24"/>
        </w:rPr>
      </w:pPr>
    </w:p>
    <w:p w:rsidR="00EC7D44" w:rsidRPr="00E83E3C" w:rsidRDefault="00EC7D44" w:rsidP="00E83E3C">
      <w:pPr>
        <w:pStyle w:val="ConsPlusNormal"/>
        <w:contextualSpacing/>
        <w:jc w:val="both"/>
        <w:rPr>
          <w:rFonts w:ascii="Times New Roman" w:hAnsi="Times New Roman" w:cs="Times New Roman"/>
          <w:sz w:val="24"/>
          <w:szCs w:val="24"/>
        </w:rPr>
      </w:pPr>
      <w:r w:rsidRPr="00E83E3C">
        <w:rPr>
          <w:rFonts w:ascii="Times New Roman" w:hAnsi="Times New Roman" w:cs="Times New Roman"/>
          <w:sz w:val="24"/>
          <w:szCs w:val="24"/>
        </w:rPr>
        <w:t>Дополнительно:</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 xml:space="preserve">1. Для обучающегося по АОП </w:t>
      </w:r>
      <w:r w:rsidR="00FF1D88">
        <w:rPr>
          <w:rFonts w:ascii="Times New Roman" w:hAnsi="Times New Roman" w:cs="Times New Roman"/>
          <w:sz w:val="24"/>
          <w:szCs w:val="24"/>
        </w:rPr>
        <w:t>–</w:t>
      </w:r>
      <w:r w:rsidRPr="00E83E3C">
        <w:rPr>
          <w:rFonts w:ascii="Times New Roman" w:hAnsi="Times New Roman" w:cs="Times New Roman"/>
          <w:sz w:val="24"/>
          <w:szCs w:val="24"/>
        </w:rPr>
        <w:t xml:space="preserve"> указать коррекционно-развивающие курсы, динамику в коррекции нарушений;</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4. Представление может быть дополнено исходя из индивидуальных особенностей обучающегося.</w:t>
      </w:r>
    </w:p>
    <w:p w:rsidR="00EC7D44" w:rsidRPr="00E83E3C" w:rsidRDefault="00EC7D44" w:rsidP="00E83E3C">
      <w:pPr>
        <w:pStyle w:val="ConsPlusNormal"/>
        <w:spacing w:before="220"/>
        <w:ind w:firstLine="540"/>
        <w:contextualSpacing/>
        <w:jc w:val="both"/>
        <w:rPr>
          <w:rFonts w:ascii="Times New Roman" w:hAnsi="Times New Roman" w:cs="Times New Roman"/>
          <w:sz w:val="24"/>
          <w:szCs w:val="24"/>
        </w:rPr>
      </w:pPr>
      <w:r w:rsidRPr="00E83E3C">
        <w:rPr>
          <w:rFonts w:ascii="Times New Roman" w:hAnsi="Times New Roman" w:cs="Times New Roman"/>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E83E3C">
        <w:rPr>
          <w:rFonts w:ascii="Times New Roman" w:hAnsi="Times New Roman" w:cs="Times New Roman"/>
          <w:sz w:val="24"/>
          <w:szCs w:val="24"/>
        </w:rPr>
        <w:t>тьютор</w:t>
      </w:r>
      <w:proofErr w:type="spellEnd"/>
      <w:r w:rsidRPr="00E83E3C">
        <w:rPr>
          <w:rFonts w:ascii="Times New Roman" w:hAnsi="Times New Roman" w:cs="Times New Roman"/>
          <w:sz w:val="24"/>
          <w:szCs w:val="24"/>
        </w:rPr>
        <w:t>/психолог/дефектолог).</w:t>
      </w:r>
    </w:p>
    <w:p w:rsidR="00E83E3C" w:rsidRPr="00E83E3C" w:rsidRDefault="00E83E3C" w:rsidP="00E83E3C">
      <w:pPr>
        <w:pStyle w:val="ConsPlusNormal"/>
        <w:contextualSpacing/>
        <w:jc w:val="both"/>
        <w:rPr>
          <w:rFonts w:ascii="Times New Roman" w:hAnsi="Times New Roman" w:cs="Times New Roman"/>
          <w:sz w:val="24"/>
          <w:szCs w:val="24"/>
        </w:rPr>
      </w:pPr>
      <w:r w:rsidRPr="00E83E3C">
        <w:rPr>
          <w:rFonts w:ascii="Times New Roman" w:hAnsi="Times New Roman" w:cs="Times New Roman"/>
          <w:sz w:val="24"/>
          <w:szCs w:val="24"/>
        </w:rPr>
        <w:br w:type="page"/>
      </w:r>
    </w:p>
    <w:p w:rsidR="00EC7D44" w:rsidRPr="00E83E3C" w:rsidRDefault="00E83E3C" w:rsidP="00E83E3C">
      <w:pPr>
        <w:pStyle w:val="ConsPlusNormal"/>
        <w:jc w:val="right"/>
        <w:rPr>
          <w:rFonts w:ascii="Times New Roman" w:hAnsi="Times New Roman" w:cs="Times New Roman"/>
          <w:sz w:val="24"/>
          <w:szCs w:val="24"/>
        </w:rPr>
      </w:pPr>
      <w:r w:rsidRPr="00E83E3C">
        <w:rPr>
          <w:rFonts w:ascii="Times New Roman" w:hAnsi="Times New Roman" w:cs="Times New Roman"/>
          <w:sz w:val="24"/>
          <w:szCs w:val="24"/>
        </w:rPr>
        <w:lastRenderedPageBreak/>
        <w:t>Приложение 5</w:t>
      </w:r>
    </w:p>
    <w:p w:rsidR="00E83E3C" w:rsidRPr="00E83E3C" w:rsidRDefault="00E83E3C" w:rsidP="00E83E3C">
      <w:pPr>
        <w:pStyle w:val="ConsPlusNonformat"/>
        <w:jc w:val="center"/>
        <w:rPr>
          <w:rFonts w:ascii="Times New Roman" w:hAnsi="Times New Roman" w:cs="Times New Roman"/>
          <w:b/>
          <w:sz w:val="24"/>
          <w:szCs w:val="24"/>
        </w:rPr>
      </w:pPr>
      <w:r w:rsidRPr="00E83E3C">
        <w:rPr>
          <w:rFonts w:ascii="Times New Roman" w:hAnsi="Times New Roman" w:cs="Times New Roman"/>
          <w:b/>
          <w:sz w:val="24"/>
          <w:szCs w:val="24"/>
        </w:rPr>
        <w:t>Согласие родителей (законных представителей) обучающегося</w:t>
      </w:r>
    </w:p>
    <w:p w:rsidR="00E83E3C" w:rsidRPr="00E83E3C" w:rsidRDefault="00E83E3C" w:rsidP="00E83E3C">
      <w:pPr>
        <w:pStyle w:val="ConsPlusNonformat"/>
        <w:jc w:val="center"/>
        <w:rPr>
          <w:rFonts w:ascii="Times New Roman" w:hAnsi="Times New Roman" w:cs="Times New Roman"/>
          <w:b/>
          <w:sz w:val="24"/>
          <w:szCs w:val="24"/>
        </w:rPr>
      </w:pPr>
      <w:r w:rsidRPr="00E83E3C">
        <w:rPr>
          <w:rFonts w:ascii="Times New Roman" w:hAnsi="Times New Roman" w:cs="Times New Roman"/>
          <w:b/>
          <w:sz w:val="24"/>
          <w:szCs w:val="24"/>
        </w:rPr>
        <w:t>на проведение психолого-педагогического обследования</w:t>
      </w:r>
    </w:p>
    <w:p w:rsidR="00E83E3C" w:rsidRPr="00E83E3C" w:rsidRDefault="00E83E3C" w:rsidP="00E83E3C">
      <w:pPr>
        <w:pStyle w:val="ConsPlusNonformat"/>
        <w:jc w:val="center"/>
        <w:rPr>
          <w:rFonts w:ascii="Times New Roman" w:hAnsi="Times New Roman" w:cs="Times New Roman"/>
          <w:b/>
          <w:sz w:val="24"/>
          <w:szCs w:val="24"/>
        </w:rPr>
      </w:pPr>
      <w:r w:rsidRPr="00E83E3C">
        <w:rPr>
          <w:rFonts w:ascii="Times New Roman" w:hAnsi="Times New Roman" w:cs="Times New Roman"/>
          <w:b/>
          <w:sz w:val="24"/>
          <w:szCs w:val="24"/>
        </w:rPr>
        <w:t xml:space="preserve">специалистами </w:t>
      </w:r>
      <w:r w:rsidR="00017068">
        <w:rPr>
          <w:rFonts w:ascii="Times New Roman" w:hAnsi="Times New Roman" w:cs="Times New Roman"/>
          <w:b/>
          <w:sz w:val="24"/>
          <w:szCs w:val="24"/>
        </w:rPr>
        <w:t>ППК</w:t>
      </w:r>
    </w:p>
    <w:p w:rsidR="00E83E3C" w:rsidRPr="00E83E3C" w:rsidRDefault="00E83E3C" w:rsidP="00E83E3C">
      <w:pPr>
        <w:pStyle w:val="ConsPlusNonformat"/>
        <w:jc w:val="center"/>
        <w:rPr>
          <w:rFonts w:ascii="Times New Roman" w:hAnsi="Times New Roman" w:cs="Times New Roman"/>
          <w:b/>
          <w:sz w:val="24"/>
          <w:szCs w:val="24"/>
        </w:rPr>
      </w:pP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Я, ________________________________________________________________________</w:t>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 xml:space="preserve">              ФИО родителя (законного представителя) обучающегося</w:t>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___________________________________________________________________________</w:t>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___________________________________________________________________________</w:t>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 xml:space="preserve">                (номер, серия паспорта, когда и кем выдан)</w:t>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являясь родителем (законным представителем) _______________________________</w:t>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 xml:space="preserve">          (нужное подчеркнуть)</w:t>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___________________________________________________________________________</w:t>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___________________________________________________________________________</w:t>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(ФИО, класс/группа, в котором/ой обучается обучающийся, дата (</w:t>
      </w:r>
      <w:proofErr w:type="spellStart"/>
      <w:r w:rsidRPr="00E83E3C">
        <w:rPr>
          <w:rFonts w:ascii="Times New Roman" w:hAnsi="Times New Roman" w:cs="Times New Roman"/>
          <w:sz w:val="24"/>
          <w:szCs w:val="24"/>
        </w:rPr>
        <w:t>дд.мм.гг</w:t>
      </w:r>
      <w:proofErr w:type="spellEnd"/>
      <w:r w:rsidRPr="00E83E3C">
        <w:rPr>
          <w:rFonts w:ascii="Times New Roman" w:hAnsi="Times New Roman" w:cs="Times New Roman"/>
          <w:sz w:val="24"/>
          <w:szCs w:val="24"/>
        </w:rPr>
        <w:t>.)</w:t>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рождения)</w:t>
      </w:r>
    </w:p>
    <w:p w:rsidR="00E83E3C" w:rsidRPr="00E83E3C" w:rsidRDefault="00E83E3C" w:rsidP="00E83E3C">
      <w:pPr>
        <w:pStyle w:val="ConsPlusNonformat"/>
        <w:tabs>
          <w:tab w:val="left" w:pos="3225"/>
        </w:tabs>
        <w:jc w:val="both"/>
        <w:rPr>
          <w:rFonts w:ascii="Times New Roman" w:hAnsi="Times New Roman" w:cs="Times New Roman"/>
          <w:sz w:val="24"/>
          <w:szCs w:val="24"/>
        </w:rPr>
      </w:pPr>
      <w:r w:rsidRPr="00E83E3C">
        <w:rPr>
          <w:rFonts w:ascii="Times New Roman" w:hAnsi="Times New Roman" w:cs="Times New Roman"/>
          <w:sz w:val="24"/>
          <w:szCs w:val="24"/>
        </w:rPr>
        <w:tab/>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Выражаю согласие на проведение психолого-педагогического обследования.</w:t>
      </w:r>
    </w:p>
    <w:p w:rsidR="00E83E3C" w:rsidRPr="00E83E3C" w:rsidRDefault="00E83E3C" w:rsidP="00E83E3C">
      <w:pPr>
        <w:pStyle w:val="ConsPlusNonformat"/>
        <w:jc w:val="both"/>
        <w:rPr>
          <w:rFonts w:ascii="Times New Roman" w:hAnsi="Times New Roman" w:cs="Times New Roman"/>
          <w:sz w:val="24"/>
          <w:szCs w:val="24"/>
        </w:rPr>
      </w:pP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"__" ________ 20__ г./___________/_________________________________________</w:t>
      </w:r>
    </w:p>
    <w:p w:rsidR="00E83E3C" w:rsidRPr="00E83E3C" w:rsidRDefault="00E83E3C" w:rsidP="00E83E3C">
      <w:pPr>
        <w:pStyle w:val="ConsPlusNonformat"/>
        <w:jc w:val="both"/>
        <w:rPr>
          <w:rFonts w:ascii="Times New Roman" w:hAnsi="Times New Roman" w:cs="Times New Roman"/>
          <w:sz w:val="24"/>
          <w:szCs w:val="24"/>
        </w:rPr>
      </w:pPr>
      <w:r w:rsidRPr="00E83E3C">
        <w:rPr>
          <w:rFonts w:ascii="Times New Roman" w:hAnsi="Times New Roman" w:cs="Times New Roman"/>
          <w:sz w:val="24"/>
          <w:szCs w:val="24"/>
        </w:rPr>
        <w:t xml:space="preserve">                       (подпись)          (расшифровка подписи)</w:t>
      </w:r>
    </w:p>
    <w:p w:rsidR="00E83E3C" w:rsidRPr="00E83E3C" w:rsidRDefault="00E83E3C" w:rsidP="00E83E3C">
      <w:pPr>
        <w:pStyle w:val="ConsPlusNormal"/>
        <w:jc w:val="both"/>
        <w:rPr>
          <w:rFonts w:ascii="Times New Roman" w:hAnsi="Times New Roman" w:cs="Times New Roman"/>
          <w:sz w:val="24"/>
          <w:szCs w:val="24"/>
        </w:rPr>
      </w:pPr>
    </w:p>
    <w:p w:rsidR="00E83E3C" w:rsidRPr="00E83E3C" w:rsidRDefault="00E83E3C" w:rsidP="00E83E3C">
      <w:pPr>
        <w:pStyle w:val="ConsPlusNormal"/>
        <w:jc w:val="both"/>
        <w:rPr>
          <w:rFonts w:ascii="Times New Roman" w:hAnsi="Times New Roman" w:cs="Times New Roman"/>
          <w:sz w:val="24"/>
          <w:szCs w:val="24"/>
        </w:rPr>
      </w:pPr>
    </w:p>
    <w:p w:rsidR="00E83E3C" w:rsidRPr="00E83E3C" w:rsidRDefault="00E83E3C" w:rsidP="00E83E3C">
      <w:pPr>
        <w:pStyle w:val="ConsPlusNormal"/>
        <w:pBdr>
          <w:top w:val="single" w:sz="6" w:space="0" w:color="auto"/>
        </w:pBdr>
        <w:spacing w:before="100" w:after="100"/>
        <w:jc w:val="both"/>
        <w:rPr>
          <w:rFonts w:ascii="Times New Roman" w:hAnsi="Times New Roman" w:cs="Times New Roman"/>
          <w:sz w:val="24"/>
          <w:szCs w:val="24"/>
        </w:rPr>
      </w:pPr>
    </w:p>
    <w:p w:rsidR="00E83E3C" w:rsidRPr="00E83E3C" w:rsidRDefault="00E83E3C" w:rsidP="00E83E3C">
      <w:pPr>
        <w:rPr>
          <w:rFonts w:ascii="Times New Roman" w:hAnsi="Times New Roman" w:cs="Times New Roman"/>
          <w:sz w:val="24"/>
          <w:szCs w:val="24"/>
        </w:rPr>
      </w:pPr>
    </w:p>
    <w:p w:rsidR="00E83E3C" w:rsidRPr="00EC7D44" w:rsidRDefault="00E83E3C" w:rsidP="00EC7D44">
      <w:pPr>
        <w:pStyle w:val="ConsPlusNormal"/>
        <w:jc w:val="both"/>
        <w:rPr>
          <w:rFonts w:ascii="Times New Roman" w:hAnsi="Times New Roman" w:cs="Times New Roman"/>
          <w:sz w:val="24"/>
          <w:szCs w:val="24"/>
        </w:rPr>
      </w:pPr>
    </w:p>
    <w:p w:rsidR="00EC7D44" w:rsidRDefault="00EC7D44" w:rsidP="00EC7D44">
      <w:pPr>
        <w:pStyle w:val="ConsPlusNormal"/>
        <w:jc w:val="both"/>
      </w:pPr>
    </w:p>
    <w:p w:rsidR="00EC7D44" w:rsidRDefault="00EC7D44" w:rsidP="00EC7D44">
      <w:pPr>
        <w:pStyle w:val="ConsPlusNormal"/>
        <w:jc w:val="both"/>
      </w:pPr>
    </w:p>
    <w:p w:rsidR="003F3B94" w:rsidRPr="00EC7D44" w:rsidRDefault="003F3B94" w:rsidP="00EC7D44">
      <w:pPr>
        <w:spacing w:line="240" w:lineRule="atLeast"/>
        <w:jc w:val="both"/>
        <w:rPr>
          <w:rFonts w:ascii="Times New Roman" w:eastAsia="Calibri" w:hAnsi="Times New Roman" w:cs="Times New Roman"/>
          <w:sz w:val="24"/>
          <w:szCs w:val="24"/>
        </w:rPr>
      </w:pPr>
    </w:p>
    <w:sectPr w:rsidR="003F3B94" w:rsidRPr="00EC7D44" w:rsidSect="003F3B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32E8B"/>
    <w:multiLevelType w:val="multilevel"/>
    <w:tmpl w:val="B0C62C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4299C"/>
    <w:rsid w:val="00017068"/>
    <w:rsid w:val="002255DA"/>
    <w:rsid w:val="003F3B94"/>
    <w:rsid w:val="0054299C"/>
    <w:rsid w:val="007064CC"/>
    <w:rsid w:val="00934420"/>
    <w:rsid w:val="00E83E3C"/>
    <w:rsid w:val="00EC7D44"/>
    <w:rsid w:val="00F9767D"/>
    <w:rsid w:val="00FF1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7BDD"/>
  <w15:docId w15:val="{00D46C7F-B3A8-4443-A499-9399531A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B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3B94"/>
    <w:pPr>
      <w:ind w:left="720"/>
      <w:contextualSpacing/>
    </w:pPr>
  </w:style>
  <w:style w:type="paragraph" w:customStyle="1" w:styleId="ConsPlusNormal">
    <w:name w:val="ConsPlusNormal"/>
    <w:rsid w:val="003F3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D4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3633</Words>
  <Characters>20713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Якимова</dc:creator>
  <cp:keywords/>
  <dc:description/>
  <cp:lastModifiedBy>user</cp:lastModifiedBy>
  <cp:revision>4</cp:revision>
  <cp:lastPrinted>2020-06-05T10:45:00Z</cp:lastPrinted>
  <dcterms:created xsi:type="dcterms:W3CDTF">2020-06-05T10:56:00Z</dcterms:created>
  <dcterms:modified xsi:type="dcterms:W3CDTF">2021-03-09T12:03:00Z</dcterms:modified>
</cp:coreProperties>
</file>