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F94B1B" w:rsidRDefault="00F94B1B" w:rsidP="00F94B1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E5B6B" w:rsidRDefault="00F94B1B" w:rsidP="0033572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Педагогическое сопровождение саморазвития школьников</w:t>
      </w:r>
    </w:p>
    <w:p w:rsidR="007E5B6B" w:rsidRPr="007E5B6B" w:rsidRDefault="007E5B6B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F94B1B">
        <w:rPr>
          <w:b/>
          <w:sz w:val="28"/>
          <w:szCs w:val="28"/>
        </w:rPr>
        <w:t>20</w:t>
      </w:r>
      <w:r w:rsidR="00076766">
        <w:rPr>
          <w:b/>
          <w:sz w:val="28"/>
          <w:szCs w:val="28"/>
        </w:rPr>
        <w:t>/20</w:t>
      </w:r>
      <w:r w:rsidR="00F94B1B">
        <w:rPr>
          <w:b/>
          <w:sz w:val="28"/>
          <w:szCs w:val="28"/>
        </w:rPr>
        <w:t>21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E52D40" w:rsidRPr="00E52D40" w:rsidRDefault="00E52D40" w:rsidP="00335720">
      <w:pPr>
        <w:jc w:val="center"/>
        <w:outlineLvl w:val="0"/>
      </w:pPr>
      <w:r w:rsidRPr="00E52D40">
        <w:t>Учреждение</w:t>
      </w:r>
      <w:r w:rsidR="00F94B1B">
        <w:t>: Муниципальное общеобразовательное учреждение «Санаторная школа-интернат №6»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F94B1B" w:rsidRDefault="003613ED" w:rsidP="00F94B1B">
      <w:pPr>
        <w:jc w:val="center"/>
        <w:outlineLvl w:val="0"/>
      </w:pPr>
      <w:r>
        <w:t>Руководитель проекта</w:t>
      </w:r>
      <w:r w:rsidR="00F94B1B">
        <w:t xml:space="preserve"> Чупин Николай Владимирович - директор м</w:t>
      </w:r>
      <w:r w:rsidR="00F94B1B">
        <w:t>униципально</w:t>
      </w:r>
      <w:r w:rsidR="00F94B1B">
        <w:t>го</w:t>
      </w:r>
      <w:r w:rsidR="00F94B1B">
        <w:t xml:space="preserve"> общеобразовательно</w:t>
      </w:r>
      <w:r w:rsidR="00F94B1B">
        <w:t>го</w:t>
      </w:r>
      <w:r w:rsidR="00F94B1B">
        <w:t xml:space="preserve"> учреждени</w:t>
      </w:r>
      <w:r w:rsidR="00F94B1B">
        <w:t>я</w:t>
      </w:r>
      <w:r w:rsidR="00F94B1B">
        <w:t xml:space="preserve"> </w:t>
      </w:r>
    </w:p>
    <w:p w:rsidR="00F94B1B" w:rsidRPr="00E52D40" w:rsidRDefault="00F94B1B" w:rsidP="00F94B1B">
      <w:pPr>
        <w:jc w:val="center"/>
        <w:outlineLvl w:val="0"/>
      </w:pPr>
      <w:r>
        <w:t>«Санаторная школа-интернат №6»</w:t>
      </w:r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93"/>
        <w:gridCol w:w="3538"/>
        <w:gridCol w:w="3402"/>
        <w:gridCol w:w="3543"/>
        <w:gridCol w:w="2204"/>
      </w:tblGrid>
      <w:tr w:rsidR="006761C7" w:rsidTr="00F5443E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538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402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543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204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6761C7" w:rsidTr="00F5443E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6761C7" w:rsidRDefault="00173974" w:rsidP="00173974">
            <w:r>
              <w:t>Уточнение направления развития муниципальной системы образования в изменившихся условиях и определение места МРЦ санаторной школы-интерната №6</w:t>
            </w:r>
          </w:p>
        </w:tc>
        <w:tc>
          <w:tcPr>
            <w:tcW w:w="3538" w:type="dxa"/>
          </w:tcPr>
          <w:p w:rsidR="006761C7" w:rsidRDefault="009D374D" w:rsidP="00DF1068">
            <w:bookmarkStart w:id="0" w:name="_GoBack"/>
            <w:r w:rsidRPr="00B4594B">
              <w:t>9.10</w:t>
            </w:r>
            <w:r>
              <w:t xml:space="preserve"> </w:t>
            </w:r>
            <w:r w:rsidRPr="00B4594B">
              <w:t>Видеоконференция: О присвоении статуса муниципальной инновационной площадки, муниципального ресурсного центра, муниципальной стажировочной площадки образовательным учреждениям на 2020/2021г.</w:t>
            </w:r>
            <w:bookmarkEnd w:id="0"/>
          </w:p>
        </w:tc>
        <w:tc>
          <w:tcPr>
            <w:tcW w:w="3402" w:type="dxa"/>
          </w:tcPr>
          <w:p w:rsidR="006761C7" w:rsidRDefault="00173974" w:rsidP="00173974">
            <w:r>
              <w:t>Будут уточнены</w:t>
            </w:r>
            <w:r>
              <w:t xml:space="preserve"> </w:t>
            </w:r>
            <w:r>
              <w:t>современные на</w:t>
            </w:r>
            <w:r>
              <w:t>правления развития муниципальной системы образования в изменившихся условиях и определен</w:t>
            </w:r>
            <w:r>
              <w:t>о</w:t>
            </w:r>
            <w:r>
              <w:t xml:space="preserve"> мест</w:t>
            </w:r>
            <w:r>
              <w:t>о</w:t>
            </w:r>
            <w:r>
              <w:t xml:space="preserve"> МРЦ санаторной школы-интерната №6</w:t>
            </w:r>
          </w:p>
        </w:tc>
        <w:tc>
          <w:tcPr>
            <w:tcW w:w="3543" w:type="dxa"/>
          </w:tcPr>
          <w:p w:rsidR="006761C7" w:rsidRDefault="00173974" w:rsidP="00173974">
            <w:r>
              <w:t xml:space="preserve">Определены современные </w:t>
            </w:r>
            <w:r>
              <w:t xml:space="preserve">направления развития муниципальной системы </w:t>
            </w:r>
            <w:r>
              <w:t xml:space="preserve">и роль </w:t>
            </w:r>
            <w:r>
              <w:t>МРЦ санаторной школы-интерната №6</w:t>
            </w:r>
          </w:p>
        </w:tc>
        <w:tc>
          <w:tcPr>
            <w:tcW w:w="2204" w:type="dxa"/>
          </w:tcPr>
          <w:p w:rsidR="006761C7" w:rsidRDefault="006761C7" w:rsidP="00DF1068"/>
        </w:tc>
      </w:tr>
      <w:tr w:rsidR="009D374D" w:rsidTr="00F5443E">
        <w:tc>
          <w:tcPr>
            <w:tcW w:w="540" w:type="dxa"/>
          </w:tcPr>
          <w:p w:rsidR="009D374D" w:rsidRDefault="009D374D" w:rsidP="00396C6C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9D374D" w:rsidRPr="00F5443E" w:rsidRDefault="00173974" w:rsidP="00173974">
            <w:r w:rsidRPr="00F5443E">
              <w:t xml:space="preserve">Представить опыт </w:t>
            </w:r>
            <w:r w:rsidRPr="00F5443E">
              <w:t>работы</w:t>
            </w:r>
            <w:r w:rsidRPr="00F5443E">
              <w:t xml:space="preserve"> санаторной школы-интерната в условиях смешанного обучения.</w:t>
            </w:r>
          </w:p>
        </w:tc>
        <w:tc>
          <w:tcPr>
            <w:tcW w:w="3538" w:type="dxa"/>
          </w:tcPr>
          <w:p w:rsidR="009D374D" w:rsidRPr="00F5443E" w:rsidRDefault="009D374D" w:rsidP="009D374D">
            <w:pPr>
              <w:jc w:val="both"/>
              <w:rPr>
                <w:sz w:val="22"/>
                <w:szCs w:val="22"/>
              </w:rPr>
            </w:pPr>
            <w:r w:rsidRPr="00F5443E">
              <w:rPr>
                <w:sz w:val="22"/>
                <w:szCs w:val="22"/>
              </w:rPr>
              <w:t xml:space="preserve">16.10 </w:t>
            </w:r>
            <w:r w:rsidRPr="00F5443E">
              <w:rPr>
                <w:sz w:val="22"/>
                <w:szCs w:val="22"/>
              </w:rPr>
              <w:t xml:space="preserve">Онлайн-семинар «Открываем новые возможности дистанта: новые смыслы, новые технологии, новые роли и коммуникации» </w:t>
            </w:r>
          </w:p>
        </w:tc>
        <w:tc>
          <w:tcPr>
            <w:tcW w:w="3402" w:type="dxa"/>
          </w:tcPr>
          <w:p w:rsidR="009D374D" w:rsidRPr="00F5443E" w:rsidRDefault="00173974" w:rsidP="00173974">
            <w:r w:rsidRPr="00F5443E">
              <w:rPr>
                <w:sz w:val="22"/>
                <w:szCs w:val="22"/>
                <w:shd w:val="clear" w:color="auto" w:fill="FFFFFF"/>
              </w:rPr>
              <w:t xml:space="preserve">В </w:t>
            </w:r>
            <w:r w:rsidRPr="00F5443E">
              <w:rPr>
                <w:sz w:val="22"/>
                <w:szCs w:val="22"/>
                <w:shd w:val="clear" w:color="auto" w:fill="FFFFFF"/>
              </w:rPr>
              <w:t xml:space="preserve">работы </w:t>
            </w:r>
            <w:r w:rsidRPr="00F5443E">
              <w:rPr>
                <w:sz w:val="22"/>
                <w:szCs w:val="22"/>
                <w:shd w:val="clear" w:color="auto" w:fill="FFFFFF"/>
              </w:rPr>
              <w:t>б</w:t>
            </w:r>
            <w:r w:rsidRPr="00F5443E">
              <w:rPr>
                <w:sz w:val="22"/>
                <w:szCs w:val="22"/>
                <w:shd w:val="clear" w:color="auto" w:fill="FFFFFF"/>
              </w:rPr>
              <w:t>удут</w:t>
            </w:r>
            <w:r w:rsidRPr="00F5443E">
              <w:rPr>
                <w:sz w:val="22"/>
                <w:szCs w:val="22"/>
                <w:shd w:val="clear" w:color="auto" w:fill="FFFFFF"/>
              </w:rPr>
              <w:t xml:space="preserve"> представлены </w:t>
            </w:r>
            <w:r w:rsidRPr="00F5443E">
              <w:rPr>
                <w:sz w:val="22"/>
                <w:szCs w:val="22"/>
                <w:shd w:val="clear" w:color="auto" w:fill="FFFFFF"/>
              </w:rPr>
              <w:t xml:space="preserve">инновационные подходы к </w:t>
            </w:r>
            <w:r w:rsidRPr="00F5443E">
              <w:rPr>
                <w:sz w:val="22"/>
                <w:szCs w:val="22"/>
                <w:shd w:val="clear" w:color="auto" w:fill="FFFFFF"/>
              </w:rPr>
              <w:t xml:space="preserve">лечебно-оздоровительной работе </w:t>
            </w:r>
            <w:r w:rsidRPr="00F5443E">
              <w:rPr>
                <w:sz w:val="22"/>
                <w:szCs w:val="22"/>
                <w:shd w:val="clear" w:color="auto" w:fill="FFFFFF"/>
              </w:rPr>
              <w:t>с позиции н</w:t>
            </w:r>
            <w:r w:rsidRPr="00F5443E">
              <w:rPr>
                <w:sz w:val="22"/>
                <w:szCs w:val="22"/>
                <w:shd w:val="clear" w:color="auto" w:fill="FFFFFF"/>
              </w:rPr>
              <w:t>егативно</w:t>
            </w:r>
            <w:r w:rsidRPr="00F5443E">
              <w:rPr>
                <w:sz w:val="22"/>
                <w:szCs w:val="22"/>
                <w:shd w:val="clear" w:color="auto" w:fill="FFFFFF"/>
              </w:rPr>
              <w:t>го влияния</w:t>
            </w:r>
            <w:r w:rsidRPr="00F5443E">
              <w:rPr>
                <w:sz w:val="22"/>
                <w:szCs w:val="22"/>
                <w:shd w:val="clear" w:color="auto" w:fill="FFFFFF"/>
              </w:rPr>
              <w:t xml:space="preserve"> дистанционного обучения на психофизическое здоровье школьников, </w:t>
            </w:r>
            <w:r w:rsidRPr="00F5443E">
              <w:rPr>
                <w:sz w:val="22"/>
                <w:szCs w:val="22"/>
                <w:shd w:val="clear" w:color="auto" w:fill="FFFFFF"/>
              </w:rPr>
              <w:t>выявлена роль п</w:t>
            </w:r>
            <w:r w:rsidRPr="00F5443E">
              <w:rPr>
                <w:sz w:val="22"/>
                <w:szCs w:val="22"/>
                <w:shd w:val="clear" w:color="auto" w:fill="FFFFFF"/>
              </w:rPr>
              <w:t>сихолого-педагогическо</w:t>
            </w:r>
            <w:r w:rsidRPr="00F5443E">
              <w:rPr>
                <w:sz w:val="22"/>
                <w:szCs w:val="22"/>
                <w:shd w:val="clear" w:color="auto" w:fill="FFFFFF"/>
              </w:rPr>
              <w:t>го</w:t>
            </w:r>
            <w:r w:rsidRPr="00F5443E">
              <w:rPr>
                <w:sz w:val="22"/>
                <w:szCs w:val="22"/>
                <w:shd w:val="clear" w:color="auto" w:fill="FFFFFF"/>
              </w:rPr>
              <w:t xml:space="preserve"> сопровождени</w:t>
            </w:r>
            <w:r w:rsidRPr="00F5443E">
              <w:rPr>
                <w:sz w:val="22"/>
                <w:szCs w:val="22"/>
                <w:shd w:val="clear" w:color="auto" w:fill="FFFFFF"/>
              </w:rPr>
              <w:t>я  в период</w:t>
            </w:r>
            <w:r w:rsidRPr="00F5443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F5443E">
              <w:rPr>
                <w:sz w:val="22"/>
                <w:szCs w:val="22"/>
                <w:shd w:val="clear" w:color="auto" w:fill="FFFFFF"/>
              </w:rPr>
              <w:t xml:space="preserve">смешанного </w:t>
            </w:r>
            <w:r w:rsidRPr="00F5443E">
              <w:rPr>
                <w:sz w:val="22"/>
                <w:szCs w:val="22"/>
                <w:shd w:val="clear" w:color="auto" w:fill="FFFFFF"/>
              </w:rPr>
              <w:t xml:space="preserve">обучения, </w:t>
            </w:r>
            <w:r w:rsidRPr="00F5443E">
              <w:rPr>
                <w:sz w:val="22"/>
                <w:szCs w:val="22"/>
                <w:shd w:val="clear" w:color="auto" w:fill="FFFFFF"/>
              </w:rPr>
              <w:t xml:space="preserve">обозначены </w:t>
            </w:r>
            <w:r w:rsidRPr="00F5443E">
              <w:rPr>
                <w:sz w:val="22"/>
                <w:szCs w:val="22"/>
                <w:shd w:val="clear" w:color="auto" w:fill="FFFFFF"/>
              </w:rPr>
              <w:t xml:space="preserve">новые технологии и новые смыслы </w:t>
            </w:r>
            <w:r w:rsidRPr="00F5443E">
              <w:rPr>
                <w:sz w:val="22"/>
                <w:szCs w:val="22"/>
                <w:shd w:val="clear" w:color="auto" w:fill="FFFFFF"/>
              </w:rPr>
              <w:t xml:space="preserve">работы. </w:t>
            </w:r>
          </w:p>
        </w:tc>
        <w:tc>
          <w:tcPr>
            <w:tcW w:w="3543" w:type="dxa"/>
          </w:tcPr>
          <w:p w:rsidR="009D374D" w:rsidRPr="00F5443E" w:rsidRDefault="00173974" w:rsidP="00F5443E">
            <w:r w:rsidRPr="00F5443E">
              <w:rPr>
                <w:shd w:val="clear" w:color="auto" w:fill="FFFFFF"/>
              </w:rPr>
              <w:t>Слушатели проявили большой интерес к организации учебно-методической работе, осуществляемой в санаторной школе-интернате в период дистанционного обучения. К платформе </w:t>
            </w:r>
            <w:r w:rsidR="00F5443E">
              <w:rPr>
                <w:shd w:val="clear" w:color="auto" w:fill="FFFFFF"/>
                <w:lang w:val="en-US"/>
              </w:rPr>
              <w:t>zoo</w:t>
            </w:r>
            <w:r w:rsidRPr="00F5443E">
              <w:rPr>
                <w:shd w:val="clear" w:color="auto" w:fill="FFFFFF"/>
                <w:lang w:val="en-US"/>
              </w:rPr>
              <w:t>m</w:t>
            </w:r>
            <w:r w:rsidRPr="00F5443E">
              <w:rPr>
                <w:shd w:val="clear" w:color="auto" w:fill="FFFFFF"/>
              </w:rPr>
              <w:t xml:space="preserve">, на которой происходила встреча подключились 103 человека, в том числе методисты ИРО </w:t>
            </w:r>
            <w:proofErr w:type="spellStart"/>
            <w:r w:rsidRPr="00F5443E">
              <w:rPr>
                <w:shd w:val="clear" w:color="auto" w:fill="FFFFFF"/>
              </w:rPr>
              <w:t>г</w:t>
            </w:r>
            <w:proofErr w:type="gramStart"/>
            <w:r w:rsidRPr="00F5443E">
              <w:rPr>
                <w:shd w:val="clear" w:color="auto" w:fill="FFFFFF"/>
              </w:rPr>
              <w:t>.Я</w:t>
            </w:r>
            <w:proofErr w:type="gramEnd"/>
            <w:r w:rsidRPr="00F5443E">
              <w:rPr>
                <w:shd w:val="clear" w:color="auto" w:fill="FFFFFF"/>
              </w:rPr>
              <w:t>рославля</w:t>
            </w:r>
            <w:proofErr w:type="spellEnd"/>
            <w:r w:rsidRPr="00F5443E">
              <w:rPr>
                <w:shd w:val="clear" w:color="auto" w:fill="FFFFFF"/>
              </w:rPr>
              <w:t>, директора и заместители директоров образовательных</w:t>
            </w:r>
            <w:r w:rsidRPr="00F5443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5443E">
              <w:rPr>
                <w:sz w:val="22"/>
                <w:szCs w:val="22"/>
                <w:shd w:val="clear" w:color="auto" w:fill="FFFFFF"/>
              </w:rPr>
              <w:t>учреждений</w:t>
            </w:r>
          </w:p>
        </w:tc>
        <w:tc>
          <w:tcPr>
            <w:tcW w:w="2204" w:type="dxa"/>
          </w:tcPr>
          <w:p w:rsidR="009D374D" w:rsidRDefault="009D374D" w:rsidP="00DF1068"/>
        </w:tc>
      </w:tr>
      <w:tr w:rsidR="006761C7" w:rsidTr="00F5443E">
        <w:trPr>
          <w:trHeight w:val="3790"/>
        </w:trPr>
        <w:tc>
          <w:tcPr>
            <w:tcW w:w="540" w:type="dxa"/>
          </w:tcPr>
          <w:p w:rsidR="006761C7" w:rsidRDefault="009D374D" w:rsidP="00396C6C">
            <w:pPr>
              <w:jc w:val="center"/>
            </w:pPr>
            <w:r>
              <w:lastRenderedPageBreak/>
              <w:t>3</w:t>
            </w:r>
          </w:p>
        </w:tc>
        <w:tc>
          <w:tcPr>
            <w:tcW w:w="2693" w:type="dxa"/>
          </w:tcPr>
          <w:p w:rsidR="006761C7" w:rsidRPr="00F94B1B" w:rsidRDefault="00AD48FE" w:rsidP="00AD48FE">
            <w:pPr>
              <w:rPr>
                <w:b/>
                <w:sz w:val="22"/>
                <w:szCs w:val="22"/>
              </w:rPr>
            </w:pPr>
            <w:r>
              <w:rPr>
                <w:rStyle w:val="a6"/>
                <w:b w:val="0"/>
                <w:color w:val="000000"/>
                <w:sz w:val="22"/>
                <w:szCs w:val="22"/>
              </w:rPr>
              <w:t xml:space="preserve">Представить модель </w:t>
            </w:r>
            <w:r w:rsidR="00F94B1B" w:rsidRPr="00F94B1B">
              <w:rPr>
                <w:rStyle w:val="a6"/>
                <w:b w:val="0"/>
                <w:color w:val="000000"/>
                <w:sz w:val="22"/>
                <w:szCs w:val="22"/>
              </w:rPr>
              <w:t xml:space="preserve"> дистанционного обучения</w:t>
            </w:r>
            <w:r>
              <w:rPr>
                <w:rStyle w:val="a6"/>
                <w:b w:val="0"/>
                <w:color w:val="000000"/>
                <w:sz w:val="22"/>
                <w:szCs w:val="22"/>
              </w:rPr>
              <w:t xml:space="preserve"> с точки зрения педагогического сопровождения школьников</w:t>
            </w:r>
          </w:p>
        </w:tc>
        <w:tc>
          <w:tcPr>
            <w:tcW w:w="3538" w:type="dxa"/>
          </w:tcPr>
          <w:p w:rsidR="006761C7" w:rsidRPr="00F94B1B" w:rsidRDefault="004201EB" w:rsidP="009D374D">
            <w:pPr>
              <w:pStyle w:val="a5"/>
              <w:shd w:val="clear" w:color="auto" w:fill="FFFFFF"/>
              <w:spacing w:line="225" w:lineRule="atLeas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9D374D">
              <w:rPr>
                <w:color w:val="000000"/>
                <w:sz w:val="22"/>
                <w:szCs w:val="22"/>
              </w:rPr>
              <w:t>.10</w:t>
            </w:r>
            <w:r>
              <w:rPr>
                <w:color w:val="000000"/>
                <w:sz w:val="22"/>
                <w:szCs w:val="22"/>
              </w:rPr>
              <w:t xml:space="preserve"> семинар: «Модель дистанционного обучения». </w:t>
            </w:r>
            <w:r w:rsidR="00F94B1B" w:rsidRPr="00F94B1B">
              <w:rPr>
                <w:color w:val="000000"/>
                <w:sz w:val="22"/>
                <w:szCs w:val="22"/>
              </w:rPr>
              <w:t>В круг вопросов семинара вошли актуальные вопросы нормативно-правового, учебно-методического обеспечения работы образовательных учреждений в новых образовательных реалиях.</w:t>
            </w:r>
          </w:p>
        </w:tc>
        <w:tc>
          <w:tcPr>
            <w:tcW w:w="3402" w:type="dxa"/>
          </w:tcPr>
          <w:p w:rsidR="006761C7" w:rsidRDefault="00AD48FE" w:rsidP="00AD48FE">
            <w:r>
              <w:t xml:space="preserve">В представленной модели найдет отражение  проблема </w:t>
            </w:r>
            <w:r>
              <w:rPr>
                <w:rStyle w:val="a6"/>
                <w:b w:val="0"/>
                <w:color w:val="000000"/>
                <w:sz w:val="22"/>
                <w:szCs w:val="22"/>
              </w:rPr>
              <w:t>педагогического сопровождения школьников</w:t>
            </w:r>
            <w:r>
              <w:rPr>
                <w:rStyle w:val="a6"/>
                <w:b w:val="0"/>
                <w:color w:val="000000"/>
                <w:sz w:val="22"/>
                <w:szCs w:val="22"/>
              </w:rPr>
              <w:t xml:space="preserve"> в условиях дистанционного обучения</w:t>
            </w:r>
          </w:p>
        </w:tc>
        <w:tc>
          <w:tcPr>
            <w:tcW w:w="3543" w:type="dxa"/>
          </w:tcPr>
          <w:p w:rsidR="006761C7" w:rsidRPr="00AD48FE" w:rsidRDefault="00AD48FE" w:rsidP="00AD48FE">
            <w:pPr>
              <w:pStyle w:val="a5"/>
              <w:shd w:val="clear" w:color="auto" w:fill="FFFFFF"/>
              <w:spacing w:line="225" w:lineRule="atLeas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Представленная модель </w:t>
            </w:r>
            <w:r w:rsidRPr="00AD48FE">
              <w:rPr>
                <w:color w:val="000000"/>
                <w:sz w:val="22"/>
                <w:szCs w:val="22"/>
              </w:rPr>
              <w:t>позволя</w:t>
            </w:r>
            <w:r>
              <w:rPr>
                <w:color w:val="000000"/>
                <w:sz w:val="22"/>
                <w:szCs w:val="22"/>
              </w:rPr>
              <w:t>ет</w:t>
            </w:r>
            <w:r w:rsidRPr="00AD48FE">
              <w:rPr>
                <w:color w:val="000000"/>
                <w:sz w:val="22"/>
                <w:szCs w:val="22"/>
              </w:rPr>
              <w:t xml:space="preserve"> «гибко» реагировать на изменяющиеся условия</w:t>
            </w:r>
            <w:r>
              <w:rPr>
                <w:color w:val="000000"/>
                <w:sz w:val="22"/>
                <w:szCs w:val="22"/>
              </w:rPr>
              <w:t xml:space="preserve"> за счет в</w:t>
            </w:r>
            <w:r w:rsidRPr="00AD48FE">
              <w:rPr>
                <w:color w:val="000000"/>
                <w:sz w:val="22"/>
                <w:szCs w:val="22"/>
              </w:rPr>
              <w:t>ариативн</w:t>
            </w:r>
            <w:r>
              <w:rPr>
                <w:color w:val="000000"/>
                <w:sz w:val="22"/>
                <w:szCs w:val="22"/>
              </w:rPr>
              <w:t>ой</w:t>
            </w:r>
            <w:r w:rsidRPr="00AD48FE">
              <w:rPr>
                <w:color w:val="000000"/>
                <w:sz w:val="22"/>
                <w:szCs w:val="22"/>
              </w:rPr>
              <w:t xml:space="preserve"> част</w:t>
            </w:r>
            <w:r>
              <w:rPr>
                <w:color w:val="000000"/>
                <w:sz w:val="22"/>
                <w:szCs w:val="22"/>
              </w:rPr>
              <w:t xml:space="preserve">и, которая </w:t>
            </w:r>
            <w:r w:rsidRPr="00AD48FE">
              <w:rPr>
                <w:color w:val="000000"/>
                <w:sz w:val="22"/>
                <w:szCs w:val="22"/>
              </w:rPr>
              <w:t>обеспечивает реализацию принципов дифференциации и индивидуализации, учет специфики санаторной школы-интерната, учет технического (ресурсного) оснащения учебного места обучающегося, «гибкие» индивидуальные образовательные маршруты и пути</w:t>
            </w:r>
            <w:r>
              <w:rPr>
                <w:color w:val="000000"/>
                <w:sz w:val="22"/>
                <w:szCs w:val="22"/>
              </w:rPr>
              <w:t xml:space="preserve"> педагогического сопровождение школьников</w:t>
            </w:r>
            <w:r w:rsidRPr="00AD48F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04" w:type="dxa"/>
          </w:tcPr>
          <w:p w:rsidR="006761C7" w:rsidRDefault="006761C7" w:rsidP="00DF1068"/>
        </w:tc>
      </w:tr>
      <w:tr w:rsidR="006761C7" w:rsidTr="00F5443E">
        <w:tc>
          <w:tcPr>
            <w:tcW w:w="540" w:type="dxa"/>
          </w:tcPr>
          <w:p w:rsidR="006761C7" w:rsidRDefault="009D374D" w:rsidP="00396C6C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6761C7" w:rsidRDefault="004201EB" w:rsidP="004201EB">
            <w:r>
              <w:t>Познакомить с теорией и практикой включения в урок современных здоровье сберегающих технологий</w:t>
            </w:r>
          </w:p>
        </w:tc>
        <w:tc>
          <w:tcPr>
            <w:tcW w:w="3538" w:type="dxa"/>
          </w:tcPr>
          <w:p w:rsidR="006761C7" w:rsidRPr="004201EB" w:rsidRDefault="004201EB" w:rsidP="004201EB">
            <w:pPr>
              <w:pStyle w:val="a5"/>
              <w:shd w:val="clear" w:color="auto" w:fill="FFFFFF"/>
              <w:spacing w:line="225" w:lineRule="atLeas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t>6 ноября семинар «</w:t>
            </w:r>
            <w:r w:rsidRPr="004201EB">
              <w:rPr>
                <w:rStyle w:val="a6"/>
                <w:b w:val="0"/>
                <w:color w:val="000000"/>
                <w:sz w:val="22"/>
                <w:szCs w:val="22"/>
                <w:shd w:val="clear" w:color="auto" w:fill="FFFFFF"/>
              </w:rPr>
              <w:t>Здоровье сберегающие технологии на уроках в начальной школы и деятельности учителя начальных классов</w:t>
            </w:r>
            <w:r w:rsidRPr="004201EB">
              <w:rPr>
                <w:rStyle w:val="a6"/>
                <w:b w:val="0"/>
                <w:color w:val="000000"/>
                <w:sz w:val="22"/>
                <w:szCs w:val="22"/>
                <w:shd w:val="clear" w:color="auto" w:fill="FFFFFF"/>
              </w:rPr>
              <w:t>»</w:t>
            </w:r>
            <w:r>
              <w:rPr>
                <w:rStyle w:val="a6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4201EB">
              <w:rPr>
                <w:rStyle w:val="a6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201EB">
              <w:rPr>
                <w:color w:val="000000"/>
                <w:sz w:val="22"/>
                <w:szCs w:val="22"/>
              </w:rPr>
              <w:t>Педагогам было дано теоретическое обоснование здоровье сберегающих технологий и предложены конкретные здоровье сберегающие практики, которые можно использовать на уроках в начальной школе.</w:t>
            </w:r>
          </w:p>
        </w:tc>
        <w:tc>
          <w:tcPr>
            <w:tcW w:w="3402" w:type="dxa"/>
          </w:tcPr>
          <w:p w:rsidR="006761C7" w:rsidRDefault="004201EB" w:rsidP="004201EB">
            <w:r>
              <w:rPr>
                <w:color w:val="000000"/>
                <w:sz w:val="22"/>
                <w:szCs w:val="22"/>
              </w:rPr>
              <w:t>П</w:t>
            </w:r>
            <w:r w:rsidRPr="004201EB">
              <w:rPr>
                <w:color w:val="000000"/>
                <w:sz w:val="22"/>
                <w:szCs w:val="22"/>
              </w:rPr>
              <w:t>рисутствующие познаком</w:t>
            </w:r>
            <w:r>
              <w:rPr>
                <w:color w:val="000000"/>
                <w:sz w:val="22"/>
                <w:szCs w:val="22"/>
              </w:rPr>
              <w:t xml:space="preserve">ятся </w:t>
            </w:r>
            <w:r w:rsidRPr="004201EB">
              <w:rPr>
                <w:color w:val="000000"/>
                <w:sz w:val="22"/>
                <w:szCs w:val="22"/>
              </w:rPr>
              <w:t xml:space="preserve"> с опытом пользования здоровье сберегающих технологий </w:t>
            </w:r>
            <w:r>
              <w:rPr>
                <w:color w:val="000000"/>
                <w:sz w:val="22"/>
                <w:szCs w:val="22"/>
              </w:rPr>
              <w:t xml:space="preserve">для сохранения психоэмоционального здоровья учащихся и </w:t>
            </w:r>
            <w:r w:rsidRPr="004201EB">
              <w:rPr>
                <w:color w:val="000000"/>
                <w:sz w:val="22"/>
                <w:szCs w:val="22"/>
              </w:rPr>
              <w:t>для преодоления профессионального выгорания педагогов</w:t>
            </w:r>
          </w:p>
        </w:tc>
        <w:tc>
          <w:tcPr>
            <w:tcW w:w="3543" w:type="dxa"/>
          </w:tcPr>
          <w:p w:rsidR="006761C7" w:rsidRDefault="004201EB" w:rsidP="00DF1068">
            <w:r>
              <w:rPr>
                <w:color w:val="000000"/>
                <w:sz w:val="22"/>
                <w:szCs w:val="22"/>
              </w:rPr>
              <w:t>П</w:t>
            </w:r>
            <w:r w:rsidRPr="004201EB">
              <w:rPr>
                <w:color w:val="000000"/>
                <w:sz w:val="22"/>
                <w:szCs w:val="22"/>
              </w:rPr>
              <w:t xml:space="preserve">рисутствующие познакомились с опытом использования здоровье сберегающих технологий </w:t>
            </w:r>
            <w:r>
              <w:rPr>
                <w:color w:val="000000"/>
                <w:sz w:val="22"/>
                <w:szCs w:val="22"/>
              </w:rPr>
              <w:t xml:space="preserve">для сохранения психоэмоционального здоровья учащихся и </w:t>
            </w:r>
            <w:r w:rsidRPr="004201EB">
              <w:rPr>
                <w:color w:val="000000"/>
                <w:sz w:val="22"/>
                <w:szCs w:val="22"/>
              </w:rPr>
              <w:t>для преодоления профессионального выгорания педагогов</w:t>
            </w:r>
          </w:p>
        </w:tc>
        <w:tc>
          <w:tcPr>
            <w:tcW w:w="2204" w:type="dxa"/>
          </w:tcPr>
          <w:p w:rsidR="006761C7" w:rsidRDefault="006761C7" w:rsidP="00DF1068"/>
        </w:tc>
      </w:tr>
    </w:tbl>
    <w:p w:rsidR="006D3193" w:rsidRPr="006D3193" w:rsidRDefault="006D3193" w:rsidP="00DF1068"/>
    <w:p w:rsidR="00173974" w:rsidRDefault="006761C7" w:rsidP="00173974">
      <w:r>
        <w:t xml:space="preserve">Если в проект вносились изменения, то необходимо указать, какие и причину внесения коррективов: </w:t>
      </w:r>
    </w:p>
    <w:p w:rsidR="006761C7" w:rsidRDefault="00173974" w:rsidP="00BA7906">
      <w:pPr>
        <w:jc w:val="both"/>
      </w:pPr>
      <w:r>
        <w:t>В проект вносились незначительные изменения, связанные с переходом на смешанное обучение</w:t>
      </w:r>
      <w:r w:rsidR="00BA7906">
        <w:t>. Темы проекты корректировались с учетом современных условий.</w:t>
      </w:r>
      <w:r w:rsidR="006761C7">
        <w:t xml:space="preserve"> </w:t>
      </w:r>
    </w:p>
    <w:p w:rsidR="00DF1068" w:rsidRDefault="00DF1068" w:rsidP="00DF1068"/>
    <w:p w:rsidR="003613ED" w:rsidRDefault="003613ED" w:rsidP="00DF1068"/>
    <w:p w:rsidR="003613ED" w:rsidRPr="003613ED" w:rsidRDefault="00F5443E" w:rsidP="00DF1068">
      <w:r>
        <w:t>Отчет составил</w:t>
      </w:r>
      <w:r w:rsidR="003613ED">
        <w:t>а:</w:t>
      </w:r>
      <w:r w:rsidR="00620051">
        <w:t xml:space="preserve"> </w:t>
      </w:r>
      <w:r w:rsidR="00BA7906">
        <w:t>Аракчеева С.А., заместитель директора по УВР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76766"/>
    <w:rsid w:val="000912DE"/>
    <w:rsid w:val="00173974"/>
    <w:rsid w:val="001A312A"/>
    <w:rsid w:val="001F7C6E"/>
    <w:rsid w:val="00335720"/>
    <w:rsid w:val="00353EA1"/>
    <w:rsid w:val="003613ED"/>
    <w:rsid w:val="00396C6C"/>
    <w:rsid w:val="004201EB"/>
    <w:rsid w:val="004975C4"/>
    <w:rsid w:val="004A22B9"/>
    <w:rsid w:val="005232F5"/>
    <w:rsid w:val="00564646"/>
    <w:rsid w:val="00574E87"/>
    <w:rsid w:val="005B08AC"/>
    <w:rsid w:val="00620051"/>
    <w:rsid w:val="006308E9"/>
    <w:rsid w:val="006761C7"/>
    <w:rsid w:val="006B5464"/>
    <w:rsid w:val="006D3193"/>
    <w:rsid w:val="006F69D9"/>
    <w:rsid w:val="007E5B6B"/>
    <w:rsid w:val="008446AC"/>
    <w:rsid w:val="00927D14"/>
    <w:rsid w:val="009A7C45"/>
    <w:rsid w:val="009D374D"/>
    <w:rsid w:val="00A93DCD"/>
    <w:rsid w:val="00AD48FE"/>
    <w:rsid w:val="00BA7906"/>
    <w:rsid w:val="00BF19A6"/>
    <w:rsid w:val="00C805B5"/>
    <w:rsid w:val="00D90A81"/>
    <w:rsid w:val="00DF1068"/>
    <w:rsid w:val="00DF26EA"/>
    <w:rsid w:val="00E2496A"/>
    <w:rsid w:val="00E52D40"/>
    <w:rsid w:val="00E66F35"/>
    <w:rsid w:val="00F5443E"/>
    <w:rsid w:val="00F94B1B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uiPriority w:val="99"/>
    <w:unhideWhenUsed/>
    <w:rsid w:val="00F94B1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94B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uiPriority w:val="99"/>
    <w:unhideWhenUsed/>
    <w:rsid w:val="00F94B1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94B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Светлана Аракчеева</cp:lastModifiedBy>
  <cp:revision>3</cp:revision>
  <cp:lastPrinted>2014-11-18T13:28:00Z</cp:lastPrinted>
  <dcterms:created xsi:type="dcterms:W3CDTF">2020-12-15T10:19:00Z</dcterms:created>
  <dcterms:modified xsi:type="dcterms:W3CDTF">2020-12-15T12:04:00Z</dcterms:modified>
</cp:coreProperties>
</file>