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B9A" w:rsidRPr="008518E6" w:rsidRDefault="00ED4B9A" w:rsidP="00ED4B9A">
      <w:pPr>
        <w:pStyle w:val="af9"/>
        <w:jc w:val="center"/>
        <w:rPr>
          <w:rStyle w:val="31"/>
          <w:rFonts w:eastAsia="SchoolBookC"/>
          <w:b w:val="0"/>
          <w:bCs w:val="0"/>
        </w:rPr>
      </w:pPr>
      <w:r w:rsidRPr="008518E6">
        <w:rPr>
          <w:rStyle w:val="31"/>
          <w:rFonts w:eastAsia="SchoolBookC"/>
          <w:b w:val="0"/>
          <w:bCs w:val="0"/>
        </w:rPr>
        <w:t>Муниципальное общеобразовательное учреждение</w:t>
      </w:r>
    </w:p>
    <w:p w:rsidR="00ED4B9A" w:rsidRPr="008518E6" w:rsidRDefault="008A720E" w:rsidP="00ED4B9A">
      <w:pPr>
        <w:pStyle w:val="af9"/>
        <w:jc w:val="center"/>
        <w:rPr>
          <w:rStyle w:val="31"/>
          <w:rFonts w:eastAsia="SchoolBookC"/>
          <w:b w:val="0"/>
          <w:bCs w:val="0"/>
        </w:rPr>
      </w:pPr>
      <w:r w:rsidRPr="008518E6">
        <w:rPr>
          <w:rStyle w:val="31"/>
          <w:rFonts w:eastAsia="SchoolBookC"/>
          <w:b w:val="0"/>
          <w:bCs w:val="0"/>
        </w:rPr>
        <w:t>«С</w:t>
      </w:r>
      <w:r w:rsidR="00033126" w:rsidRPr="008518E6">
        <w:rPr>
          <w:rStyle w:val="31"/>
          <w:rFonts w:eastAsia="SchoolBookC"/>
          <w:b w:val="0"/>
          <w:bCs w:val="0"/>
        </w:rPr>
        <w:t>анаторная</w:t>
      </w:r>
      <w:r w:rsidR="00AF15E2" w:rsidRPr="008518E6">
        <w:rPr>
          <w:rStyle w:val="31"/>
          <w:rFonts w:eastAsia="SchoolBookC"/>
          <w:b w:val="0"/>
          <w:bCs w:val="0"/>
        </w:rPr>
        <w:t xml:space="preserve"> </w:t>
      </w:r>
      <w:r w:rsidR="00ED4B9A" w:rsidRPr="008518E6">
        <w:rPr>
          <w:rStyle w:val="31"/>
          <w:rFonts w:eastAsia="SchoolBookC"/>
          <w:b w:val="0"/>
          <w:bCs w:val="0"/>
        </w:rPr>
        <w:t>школа</w:t>
      </w:r>
      <w:r w:rsidR="00AF15E2" w:rsidRPr="008518E6">
        <w:rPr>
          <w:rStyle w:val="31"/>
          <w:rFonts w:eastAsia="SchoolBookC"/>
          <w:b w:val="0"/>
          <w:bCs w:val="0"/>
        </w:rPr>
        <w:t>-интернат</w:t>
      </w:r>
      <w:r w:rsidR="00ED4B9A" w:rsidRPr="008518E6">
        <w:rPr>
          <w:rStyle w:val="31"/>
          <w:rFonts w:eastAsia="SchoolBookC"/>
          <w:b w:val="0"/>
          <w:bCs w:val="0"/>
        </w:rPr>
        <w:t xml:space="preserve"> </w:t>
      </w:r>
      <w:r w:rsidR="009F2100" w:rsidRPr="008518E6">
        <w:rPr>
          <w:rStyle w:val="31"/>
          <w:rFonts w:eastAsia="SchoolBookC"/>
          <w:b w:val="0"/>
          <w:bCs w:val="0"/>
        </w:rPr>
        <w:t xml:space="preserve">№ </w:t>
      </w:r>
      <w:r w:rsidR="00AF15E2" w:rsidRPr="008518E6">
        <w:rPr>
          <w:rStyle w:val="31"/>
          <w:rFonts w:eastAsia="SchoolBookC"/>
          <w:b w:val="0"/>
          <w:bCs w:val="0"/>
        </w:rPr>
        <w:t>6</w:t>
      </w:r>
      <w:r w:rsidRPr="008518E6">
        <w:rPr>
          <w:rStyle w:val="31"/>
          <w:rFonts w:eastAsia="SchoolBookC"/>
          <w:b w:val="0"/>
          <w:bCs w:val="0"/>
        </w:rPr>
        <w:t>»</w:t>
      </w:r>
    </w:p>
    <w:p w:rsidR="00ED4B9A" w:rsidRPr="008518E6" w:rsidRDefault="00FE73BE" w:rsidP="00AF15E2">
      <w:pPr>
        <w:pStyle w:val="310"/>
        <w:shd w:val="clear" w:color="auto" w:fill="auto"/>
        <w:spacing w:line="317" w:lineRule="exact"/>
        <w:ind w:left="720" w:right="140"/>
        <w:rPr>
          <w:rStyle w:val="120"/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175895" distL="63500" distR="4060190" simplePos="0" relativeHeight="251656704" behindDoc="1" locked="0" layoutInCell="1" allowOverlap="1">
                <wp:simplePos x="0" y="0"/>
                <wp:positionH relativeFrom="margin">
                  <wp:posOffset>102235</wp:posOffset>
                </wp:positionH>
                <wp:positionV relativeFrom="paragraph">
                  <wp:posOffset>964565</wp:posOffset>
                </wp:positionV>
                <wp:extent cx="1874520" cy="1022350"/>
                <wp:effectExtent l="0" t="2540" r="4445" b="3810"/>
                <wp:wrapTopAndBottom/>
                <wp:docPr id="3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4520" cy="1022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2634" w:rsidRPr="00301532" w:rsidRDefault="00522634" w:rsidP="00301532">
                            <w:pPr>
                              <w:shd w:val="clear" w:color="auto" w:fill="FFFFFF"/>
                              <w:autoSpaceDE/>
                              <w:autoSpaceDN/>
                              <w:adjustRightInd/>
                              <w:rPr>
                                <w:rFonts w:eastAsiaTheme="minorHAnsi"/>
                                <w:color w:val="000000"/>
                                <w:sz w:val="22"/>
                                <w:szCs w:val="22"/>
                                <w:lang w:val="ru-RU" w:eastAsia="en-US"/>
                              </w:rPr>
                            </w:pPr>
                            <w:r w:rsidRPr="00301532">
                              <w:rPr>
                                <w:rFonts w:eastAsiaTheme="minorHAnsi"/>
                                <w:color w:val="000000"/>
                                <w:sz w:val="22"/>
                                <w:szCs w:val="22"/>
                                <w:lang w:val="ru-RU" w:eastAsia="en-US"/>
                              </w:rPr>
                              <w:t>Рассмотрена на заседании попечительского совета</w:t>
                            </w:r>
                          </w:p>
                          <w:p w:rsidR="00522634" w:rsidRPr="009828DE" w:rsidRDefault="00522634" w:rsidP="00301532">
                            <w:pPr>
                              <w:autoSpaceDE/>
                              <w:autoSpaceDN/>
                              <w:adjustRightInd/>
                              <w:rPr>
                                <w:rFonts w:eastAsiaTheme="minorHAnsi"/>
                                <w:sz w:val="22"/>
                                <w:szCs w:val="22"/>
                                <w:lang w:val="ru-RU" w:eastAsia="en-US"/>
                              </w:rPr>
                            </w:pPr>
                            <w:r w:rsidRPr="00301532">
                              <w:rPr>
                                <w:rFonts w:eastAsiaTheme="minorHAnsi"/>
                                <w:color w:val="000000"/>
                                <w:sz w:val="22"/>
                                <w:szCs w:val="22"/>
                                <w:lang w:val="ru-RU" w:eastAsia="en-US"/>
                              </w:rPr>
                              <w:t xml:space="preserve">Протокол </w:t>
                            </w:r>
                            <w:r w:rsidRPr="009828DE">
                              <w:rPr>
                                <w:rFonts w:eastAsiaTheme="minorHAnsi"/>
                                <w:color w:val="000000"/>
                                <w:sz w:val="22"/>
                                <w:szCs w:val="22"/>
                                <w:lang w:val="ru-RU" w:eastAsia="en-US"/>
                              </w:rPr>
                              <w:t>№ 1</w:t>
                            </w:r>
                          </w:p>
                          <w:p w:rsidR="00522634" w:rsidRPr="00301532" w:rsidRDefault="00522634" w:rsidP="00301532">
                            <w:pPr>
                              <w:autoSpaceDE/>
                              <w:autoSpaceDN/>
                              <w:adjustRightInd/>
                              <w:rPr>
                                <w:rFonts w:eastAsiaTheme="minorHAnsi"/>
                                <w:sz w:val="22"/>
                                <w:szCs w:val="22"/>
                                <w:lang w:val="ru-RU" w:eastAsia="en-US"/>
                              </w:rPr>
                            </w:pPr>
                            <w:r w:rsidRPr="009828DE">
                              <w:rPr>
                                <w:rFonts w:eastAsiaTheme="minorHAnsi"/>
                                <w:color w:val="000000"/>
                                <w:sz w:val="22"/>
                                <w:szCs w:val="22"/>
                                <w:lang w:val="ru-RU" w:eastAsia="en-US"/>
                              </w:rPr>
                              <w:t xml:space="preserve">от </w:t>
                            </w:r>
                            <w:r w:rsidR="00086BAE">
                              <w:rPr>
                                <w:rFonts w:eastAsiaTheme="minorHAnsi"/>
                                <w:color w:val="000000"/>
                                <w:sz w:val="22"/>
                                <w:szCs w:val="22"/>
                                <w:lang w:val="ru-RU" w:eastAsia="en-US"/>
                              </w:rPr>
                              <w:t>26</w:t>
                            </w:r>
                            <w:r w:rsidRPr="009828DE">
                              <w:rPr>
                                <w:rFonts w:eastAsiaTheme="minorHAnsi"/>
                                <w:color w:val="000000"/>
                                <w:sz w:val="22"/>
                                <w:szCs w:val="22"/>
                                <w:u w:val="single"/>
                                <w:shd w:val="clear" w:color="auto" w:fill="FFFFFF"/>
                                <w:lang w:val="ru-RU" w:eastAsia="en-US"/>
                              </w:rPr>
                              <w:t xml:space="preserve"> августа 2020 г.</w:t>
                            </w:r>
                          </w:p>
                          <w:p w:rsidR="00522634" w:rsidRPr="00301532" w:rsidRDefault="00522634" w:rsidP="00301532">
                            <w:pPr>
                              <w:autoSpaceDE/>
                              <w:autoSpaceDN/>
                              <w:adjustRightInd/>
                              <w:spacing w:line="322" w:lineRule="exact"/>
                              <w:rPr>
                                <w:rFonts w:eastAsiaTheme="minorHAnsi"/>
                                <w:sz w:val="22"/>
                                <w:szCs w:val="22"/>
                                <w:lang w:val="ru-RU" w:eastAsia="en-US"/>
                              </w:rPr>
                            </w:pPr>
                          </w:p>
                          <w:p w:rsidR="00522634" w:rsidRDefault="00522634" w:rsidP="00AF15E2">
                            <w:pPr>
                              <w:pStyle w:val="51"/>
                              <w:shd w:val="clear" w:color="auto" w:fill="auto"/>
                              <w:spacing w:line="322" w:lineRule="exact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left:0;text-align:left;margin-left:8.05pt;margin-top:75.95pt;width:147.6pt;height:80.5pt;z-index:-251659776;visibility:visible;mso-wrap-style:square;mso-width-percent:0;mso-height-percent:0;mso-wrap-distance-left:5pt;mso-wrap-distance-top:0;mso-wrap-distance-right:319.7pt;mso-wrap-distance-bottom:13.8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" filled="f" stroked="f">
                <v:textbox style="mso-fit-shape-to-text:t" inset="0,0,0,0">
                  <w:txbxContent>
                    <w:p w:rsidR="00522634" w:rsidRPr="00301532" w:rsidRDefault="00522634" w:rsidP="00301532">
                      <w:pPr>
                        <w:shd w:val="clear" w:color="auto" w:fill="FFFFFF"/>
                        <w:autoSpaceDE/>
                        <w:autoSpaceDN/>
                        <w:adjustRightInd/>
                        <w:rPr>
                          <w:rFonts w:eastAsiaTheme="minorHAnsi"/>
                          <w:color w:val="000000"/>
                          <w:sz w:val="22"/>
                          <w:szCs w:val="22"/>
                          <w:lang w:val="ru-RU" w:eastAsia="en-US"/>
                        </w:rPr>
                      </w:pPr>
                      <w:r w:rsidRPr="00301532">
                        <w:rPr>
                          <w:rFonts w:eastAsiaTheme="minorHAnsi"/>
                          <w:color w:val="000000"/>
                          <w:sz w:val="22"/>
                          <w:szCs w:val="22"/>
                          <w:lang w:val="ru-RU" w:eastAsia="en-US"/>
                        </w:rPr>
                        <w:t>Рассмотрена на заседании попечительского совета</w:t>
                      </w:r>
                    </w:p>
                    <w:p w:rsidR="00522634" w:rsidRPr="009828DE" w:rsidRDefault="00522634" w:rsidP="00301532">
                      <w:pPr>
                        <w:autoSpaceDE/>
                        <w:autoSpaceDN/>
                        <w:adjustRightInd/>
                        <w:rPr>
                          <w:rFonts w:eastAsiaTheme="minorHAnsi"/>
                          <w:sz w:val="22"/>
                          <w:szCs w:val="22"/>
                          <w:lang w:val="ru-RU" w:eastAsia="en-US"/>
                        </w:rPr>
                      </w:pPr>
                      <w:r w:rsidRPr="00301532">
                        <w:rPr>
                          <w:rFonts w:eastAsiaTheme="minorHAnsi"/>
                          <w:color w:val="000000"/>
                          <w:sz w:val="22"/>
                          <w:szCs w:val="22"/>
                          <w:lang w:val="ru-RU" w:eastAsia="en-US"/>
                        </w:rPr>
                        <w:t xml:space="preserve">Протокол </w:t>
                      </w:r>
                      <w:r w:rsidRPr="009828DE">
                        <w:rPr>
                          <w:rFonts w:eastAsiaTheme="minorHAnsi"/>
                          <w:color w:val="000000"/>
                          <w:sz w:val="22"/>
                          <w:szCs w:val="22"/>
                          <w:lang w:val="ru-RU" w:eastAsia="en-US"/>
                        </w:rPr>
                        <w:t>№ 1</w:t>
                      </w:r>
                    </w:p>
                    <w:p w:rsidR="00522634" w:rsidRPr="00301532" w:rsidRDefault="00522634" w:rsidP="00301532">
                      <w:pPr>
                        <w:autoSpaceDE/>
                        <w:autoSpaceDN/>
                        <w:adjustRightInd/>
                        <w:rPr>
                          <w:rFonts w:eastAsiaTheme="minorHAnsi"/>
                          <w:sz w:val="22"/>
                          <w:szCs w:val="22"/>
                          <w:lang w:val="ru-RU" w:eastAsia="en-US"/>
                        </w:rPr>
                      </w:pPr>
                      <w:r w:rsidRPr="009828DE">
                        <w:rPr>
                          <w:rFonts w:eastAsiaTheme="minorHAnsi"/>
                          <w:color w:val="000000"/>
                          <w:sz w:val="22"/>
                          <w:szCs w:val="22"/>
                          <w:lang w:val="ru-RU" w:eastAsia="en-US"/>
                        </w:rPr>
                        <w:t xml:space="preserve">от </w:t>
                      </w:r>
                      <w:r w:rsidR="00086BAE">
                        <w:rPr>
                          <w:rFonts w:eastAsiaTheme="minorHAnsi"/>
                          <w:color w:val="000000"/>
                          <w:sz w:val="22"/>
                          <w:szCs w:val="22"/>
                          <w:lang w:val="ru-RU" w:eastAsia="en-US"/>
                        </w:rPr>
                        <w:t>26</w:t>
                      </w:r>
                      <w:r w:rsidRPr="009828DE">
                        <w:rPr>
                          <w:rFonts w:eastAsiaTheme="minorHAnsi"/>
                          <w:color w:val="000000"/>
                          <w:sz w:val="22"/>
                          <w:szCs w:val="22"/>
                          <w:u w:val="single"/>
                          <w:shd w:val="clear" w:color="auto" w:fill="FFFFFF"/>
                          <w:lang w:val="ru-RU" w:eastAsia="en-US"/>
                        </w:rPr>
                        <w:t xml:space="preserve"> августа 2020 г.</w:t>
                      </w:r>
                    </w:p>
                    <w:p w:rsidR="00522634" w:rsidRPr="00301532" w:rsidRDefault="00522634" w:rsidP="00301532">
                      <w:pPr>
                        <w:autoSpaceDE/>
                        <w:autoSpaceDN/>
                        <w:adjustRightInd/>
                        <w:spacing w:line="322" w:lineRule="exact"/>
                        <w:rPr>
                          <w:rFonts w:eastAsiaTheme="minorHAnsi"/>
                          <w:sz w:val="22"/>
                          <w:szCs w:val="22"/>
                          <w:lang w:val="ru-RU" w:eastAsia="en-US"/>
                        </w:rPr>
                      </w:pPr>
                    </w:p>
                    <w:p w:rsidR="00522634" w:rsidRDefault="00522634" w:rsidP="00AF15E2">
                      <w:pPr>
                        <w:pStyle w:val="51"/>
                        <w:shd w:val="clear" w:color="auto" w:fill="auto"/>
                        <w:spacing w:line="322" w:lineRule="exact"/>
                        <w:jc w:val="lef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175895" distL="2026920" distR="2191385" simplePos="0" relativeHeight="251657728" behindDoc="1" locked="0" layoutInCell="1" allowOverlap="1">
                <wp:simplePos x="0" y="0"/>
                <wp:positionH relativeFrom="margin">
                  <wp:posOffset>2129155</wp:posOffset>
                </wp:positionH>
                <wp:positionV relativeFrom="paragraph">
                  <wp:posOffset>964565</wp:posOffset>
                </wp:positionV>
                <wp:extent cx="1715770" cy="204470"/>
                <wp:effectExtent l="0" t="2540" r="3175" b="2540"/>
                <wp:wrapTopAndBottom/>
                <wp:docPr id="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5770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2634" w:rsidRDefault="00522634">
                            <w:pPr>
                              <w:spacing w:line="322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27" type="#_x0000_t202" style="position:absolute;left:0;text-align:left;margin-left:167.65pt;margin-top:75.95pt;width:135.1pt;height:16.1pt;z-index:-251658752;visibility:visible;mso-wrap-style:square;mso-width-percent:0;mso-height-percent:0;mso-wrap-distance-left:159.6pt;mso-wrap-distance-top:0;mso-wrap-distance-right:172.55pt;mso-wrap-distance-bottom:13.8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" filled="f" stroked="f">
                <v:textbox style="mso-fit-shape-to-text:t" inset="0,0,0,0">
                  <w:txbxContent>
                    <w:p w:rsidR="00522634" w:rsidRDefault="00522634">
                      <w:pPr>
                        <w:spacing w:line="322" w:lineRule="exac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bookmarkStart w:id="0" w:name="bookmark51"/>
      <w:r w:rsidR="00AF15E2" w:rsidRPr="008518E6">
        <w:rPr>
          <w:rStyle w:val="120"/>
          <w:rFonts w:ascii="Times New Roman" w:hAnsi="Times New Roman" w:cs="Times New Roman"/>
          <w:sz w:val="28"/>
          <w:szCs w:val="28"/>
        </w:rPr>
        <w:t>город Ярославль</w:t>
      </w:r>
    </w:p>
    <w:p w:rsidR="00ED4B9A" w:rsidRPr="008518E6" w:rsidRDefault="00301532" w:rsidP="00BE2670">
      <w:pPr>
        <w:pStyle w:val="af9"/>
        <w:jc w:val="center"/>
        <w:rPr>
          <w:rStyle w:val="120"/>
          <w:rFonts w:ascii="Times New Roman" w:hAnsi="Times New Roman" w:cs="Times New Roman"/>
          <w:bCs w:val="0"/>
        </w:rPr>
      </w:pPr>
      <w:r>
        <w:rPr>
          <w:noProof/>
        </w:rPr>
        <mc:AlternateContent>
          <mc:Choice Requires="wps">
            <w:drawing>
              <wp:anchor distT="0" distB="0" distL="3940810" distR="63500" simplePos="0" relativeHeight="251658752" behindDoc="1" locked="0" layoutInCell="1" allowOverlap="1" wp14:anchorId="07E2EE9C" wp14:editId="27E88521">
                <wp:simplePos x="0" y="0"/>
                <wp:positionH relativeFrom="margin">
                  <wp:posOffset>4388485</wp:posOffset>
                </wp:positionH>
                <wp:positionV relativeFrom="paragraph">
                  <wp:posOffset>649605</wp:posOffset>
                </wp:positionV>
                <wp:extent cx="1519555" cy="1226820"/>
                <wp:effectExtent l="0" t="0" r="4445" b="11430"/>
                <wp:wrapTopAndBottom/>
                <wp:docPr id="1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9555" cy="1226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2634" w:rsidRPr="00301532" w:rsidRDefault="00522634" w:rsidP="00301532">
                            <w:pPr>
                              <w:pStyle w:val="51"/>
                              <w:shd w:val="clear" w:color="auto" w:fill="auto"/>
                              <w:spacing w:line="322" w:lineRule="exact"/>
                              <w:jc w:val="both"/>
                              <w:rPr>
                                <w:rFonts w:eastAsiaTheme="minorHAnsi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Style w:val="5Exact"/>
                                <w:color w:val="000000"/>
                              </w:rPr>
                              <w:t>«</w:t>
                            </w:r>
                            <w:r w:rsidRPr="00301532">
                              <w:rPr>
                                <w:rFonts w:eastAsiaTheme="minorHAns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Утверждена п</w:t>
                            </w:r>
                            <w:r w:rsidRPr="00301532">
                              <w:rPr>
                                <w:rFonts w:eastAsiaTheme="minorHAnsi"/>
                                <w:sz w:val="22"/>
                                <w:szCs w:val="22"/>
                                <w:lang w:eastAsia="en-US"/>
                              </w:rPr>
                              <w:t xml:space="preserve">риказом № </w:t>
                            </w:r>
                            <w:r w:rsidRPr="00306123">
                              <w:rPr>
                                <w:rFonts w:eastAsiaTheme="minorHAnsi"/>
                                <w:sz w:val="22"/>
                                <w:szCs w:val="22"/>
                                <w:lang w:eastAsia="en-US"/>
                              </w:rPr>
                              <w:t>01-10/1</w:t>
                            </w:r>
                            <w:r w:rsidR="00CA4EE5">
                              <w:rPr>
                                <w:rFonts w:eastAsiaTheme="minorHAnsi"/>
                                <w:sz w:val="22"/>
                                <w:szCs w:val="22"/>
                                <w:lang w:eastAsia="en-US"/>
                              </w:rPr>
                              <w:t>37</w:t>
                            </w:r>
                          </w:p>
                          <w:p w:rsidR="00522634" w:rsidRPr="00301532" w:rsidRDefault="00522634" w:rsidP="00301532">
                            <w:pPr>
                              <w:autoSpaceDE/>
                              <w:autoSpaceDN/>
                              <w:adjustRightInd/>
                              <w:spacing w:line="322" w:lineRule="exact"/>
                              <w:rPr>
                                <w:rFonts w:eastAsiaTheme="minorHAnsi"/>
                                <w:sz w:val="22"/>
                                <w:szCs w:val="22"/>
                                <w:lang w:val="ru-RU" w:eastAsia="en-US"/>
                              </w:rPr>
                            </w:pPr>
                            <w:r w:rsidRPr="00301532">
                              <w:rPr>
                                <w:rFonts w:eastAsiaTheme="minorHAnsi"/>
                                <w:sz w:val="22"/>
                                <w:szCs w:val="22"/>
                                <w:lang w:val="ru-RU" w:eastAsia="en-US"/>
                              </w:rPr>
                              <w:t xml:space="preserve">от </w:t>
                            </w:r>
                            <w:r>
                              <w:rPr>
                                <w:rFonts w:eastAsiaTheme="minorHAnsi"/>
                                <w:sz w:val="22"/>
                                <w:szCs w:val="22"/>
                                <w:u w:val="single"/>
                                <w:shd w:val="clear" w:color="auto" w:fill="FFFFFF"/>
                                <w:lang w:val="ru-RU" w:eastAsia="en-US"/>
                              </w:rPr>
                              <w:t>«</w:t>
                            </w:r>
                            <w:r w:rsidR="00086BAE">
                              <w:rPr>
                                <w:rFonts w:eastAsiaTheme="minorHAnsi"/>
                                <w:sz w:val="22"/>
                                <w:szCs w:val="22"/>
                                <w:u w:val="single"/>
                                <w:shd w:val="clear" w:color="auto" w:fill="FFFFFF"/>
                                <w:lang w:val="ru-RU" w:eastAsia="en-US"/>
                              </w:rPr>
                              <w:t>27</w:t>
                            </w:r>
                            <w:r>
                              <w:rPr>
                                <w:rFonts w:eastAsiaTheme="minorHAnsi"/>
                                <w:sz w:val="22"/>
                                <w:szCs w:val="22"/>
                                <w:u w:val="single"/>
                                <w:shd w:val="clear" w:color="auto" w:fill="FFFFFF"/>
                                <w:lang w:val="ru-RU" w:eastAsia="en-US"/>
                              </w:rPr>
                              <w:t>»</w:t>
                            </w:r>
                            <w:r w:rsidR="00086BAE">
                              <w:rPr>
                                <w:rFonts w:eastAsiaTheme="minorHAnsi"/>
                                <w:sz w:val="22"/>
                                <w:szCs w:val="22"/>
                                <w:u w:val="single"/>
                                <w:shd w:val="clear" w:color="auto" w:fill="FFFFFF"/>
                                <w:lang w:val="ru-RU" w:eastAsia="en-US"/>
                              </w:rPr>
                              <w:t xml:space="preserve"> августа</w:t>
                            </w:r>
                            <w:r>
                              <w:rPr>
                                <w:rFonts w:eastAsiaTheme="minorHAnsi"/>
                                <w:sz w:val="22"/>
                                <w:szCs w:val="22"/>
                                <w:u w:val="single"/>
                                <w:shd w:val="clear" w:color="auto" w:fill="FFFFFF"/>
                                <w:lang w:val="ru-RU" w:eastAsia="en-US"/>
                              </w:rPr>
                              <w:t xml:space="preserve"> 2020</w:t>
                            </w:r>
                            <w:r w:rsidRPr="00301532">
                              <w:rPr>
                                <w:rFonts w:eastAsiaTheme="minorHAnsi"/>
                                <w:sz w:val="22"/>
                                <w:szCs w:val="22"/>
                                <w:u w:val="single"/>
                                <w:shd w:val="clear" w:color="auto" w:fill="FFFFFF"/>
                                <w:lang w:val="ru-RU" w:eastAsia="en-US"/>
                              </w:rPr>
                              <w:t xml:space="preserve"> г.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E2EE9C" id="Text Box 37" o:spid="_x0000_s1028" type="#_x0000_t202" style="position:absolute;left:0;text-align:left;margin-left:345.55pt;margin-top:51.15pt;width:119.65pt;height:96.6pt;z-index:-251657728;visibility:visible;mso-wrap-style:square;mso-width-percent:0;mso-height-percent:0;mso-wrap-distance-left:310.3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" filled="f" stroked="f">
                <v:textbox style="mso-fit-shape-to-text:t" inset="0,0,0,0">
                  <w:txbxContent>
                    <w:p w:rsidR="00522634" w:rsidRPr="00301532" w:rsidRDefault="00522634" w:rsidP="00301532">
                      <w:pPr>
                        <w:pStyle w:val="51"/>
                        <w:shd w:val="clear" w:color="auto" w:fill="auto"/>
                        <w:spacing w:line="322" w:lineRule="exact"/>
                        <w:jc w:val="both"/>
                        <w:rPr>
                          <w:rFonts w:eastAsiaTheme="minorHAnsi"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Style w:val="5Exact"/>
                          <w:color w:val="000000"/>
                        </w:rPr>
                        <w:t>«</w:t>
                      </w:r>
                      <w:r w:rsidRPr="00301532">
                        <w:rPr>
                          <w:rFonts w:eastAsiaTheme="minorHAnsi"/>
                          <w:color w:val="000000"/>
                          <w:sz w:val="22"/>
                          <w:szCs w:val="22"/>
                          <w:lang w:eastAsia="en-US"/>
                        </w:rPr>
                        <w:t>Утверждена п</w:t>
                      </w:r>
                      <w:r w:rsidRPr="00301532">
                        <w:rPr>
                          <w:rFonts w:eastAsiaTheme="minorHAnsi"/>
                          <w:sz w:val="22"/>
                          <w:szCs w:val="22"/>
                          <w:lang w:eastAsia="en-US"/>
                        </w:rPr>
                        <w:t xml:space="preserve">риказом № </w:t>
                      </w:r>
                      <w:r w:rsidRPr="00306123">
                        <w:rPr>
                          <w:rFonts w:eastAsiaTheme="minorHAnsi"/>
                          <w:sz w:val="22"/>
                          <w:szCs w:val="22"/>
                          <w:lang w:eastAsia="en-US"/>
                        </w:rPr>
                        <w:t>01-10/1</w:t>
                      </w:r>
                      <w:r w:rsidR="00CA4EE5">
                        <w:rPr>
                          <w:rFonts w:eastAsiaTheme="minorHAnsi"/>
                          <w:sz w:val="22"/>
                          <w:szCs w:val="22"/>
                          <w:lang w:eastAsia="en-US"/>
                        </w:rPr>
                        <w:t>37</w:t>
                      </w:r>
                    </w:p>
                    <w:p w:rsidR="00522634" w:rsidRPr="00301532" w:rsidRDefault="00522634" w:rsidP="00301532">
                      <w:pPr>
                        <w:autoSpaceDE/>
                        <w:autoSpaceDN/>
                        <w:adjustRightInd/>
                        <w:spacing w:line="322" w:lineRule="exact"/>
                        <w:rPr>
                          <w:rFonts w:eastAsiaTheme="minorHAnsi"/>
                          <w:sz w:val="22"/>
                          <w:szCs w:val="22"/>
                          <w:lang w:val="ru-RU" w:eastAsia="en-US"/>
                        </w:rPr>
                      </w:pPr>
                      <w:r w:rsidRPr="00301532">
                        <w:rPr>
                          <w:rFonts w:eastAsiaTheme="minorHAnsi"/>
                          <w:sz w:val="22"/>
                          <w:szCs w:val="22"/>
                          <w:lang w:val="ru-RU" w:eastAsia="en-US"/>
                        </w:rPr>
                        <w:t xml:space="preserve">от </w:t>
                      </w:r>
                      <w:r>
                        <w:rPr>
                          <w:rFonts w:eastAsiaTheme="minorHAnsi"/>
                          <w:sz w:val="22"/>
                          <w:szCs w:val="22"/>
                          <w:u w:val="single"/>
                          <w:shd w:val="clear" w:color="auto" w:fill="FFFFFF"/>
                          <w:lang w:val="ru-RU" w:eastAsia="en-US"/>
                        </w:rPr>
                        <w:t>«</w:t>
                      </w:r>
                      <w:r w:rsidR="00086BAE">
                        <w:rPr>
                          <w:rFonts w:eastAsiaTheme="minorHAnsi"/>
                          <w:sz w:val="22"/>
                          <w:szCs w:val="22"/>
                          <w:u w:val="single"/>
                          <w:shd w:val="clear" w:color="auto" w:fill="FFFFFF"/>
                          <w:lang w:val="ru-RU" w:eastAsia="en-US"/>
                        </w:rPr>
                        <w:t>27</w:t>
                      </w:r>
                      <w:r>
                        <w:rPr>
                          <w:rFonts w:eastAsiaTheme="minorHAnsi"/>
                          <w:sz w:val="22"/>
                          <w:szCs w:val="22"/>
                          <w:u w:val="single"/>
                          <w:shd w:val="clear" w:color="auto" w:fill="FFFFFF"/>
                          <w:lang w:val="ru-RU" w:eastAsia="en-US"/>
                        </w:rPr>
                        <w:t>»</w:t>
                      </w:r>
                      <w:r w:rsidR="00086BAE">
                        <w:rPr>
                          <w:rFonts w:eastAsiaTheme="minorHAnsi"/>
                          <w:sz w:val="22"/>
                          <w:szCs w:val="22"/>
                          <w:u w:val="single"/>
                          <w:shd w:val="clear" w:color="auto" w:fill="FFFFFF"/>
                          <w:lang w:val="ru-RU" w:eastAsia="en-US"/>
                        </w:rPr>
                        <w:t xml:space="preserve"> августа</w:t>
                      </w:r>
                      <w:r>
                        <w:rPr>
                          <w:rFonts w:eastAsiaTheme="minorHAnsi"/>
                          <w:sz w:val="22"/>
                          <w:szCs w:val="22"/>
                          <w:u w:val="single"/>
                          <w:shd w:val="clear" w:color="auto" w:fill="FFFFFF"/>
                          <w:lang w:val="ru-RU" w:eastAsia="en-US"/>
                        </w:rPr>
                        <w:t xml:space="preserve"> 2020</w:t>
                      </w:r>
                      <w:r w:rsidRPr="00301532">
                        <w:rPr>
                          <w:rFonts w:eastAsiaTheme="minorHAnsi"/>
                          <w:sz w:val="22"/>
                          <w:szCs w:val="22"/>
                          <w:u w:val="single"/>
                          <w:shd w:val="clear" w:color="auto" w:fill="FFFFFF"/>
                          <w:lang w:val="ru-RU" w:eastAsia="en-US"/>
                        </w:rPr>
                        <w:t xml:space="preserve"> г.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301532">
        <w:rPr>
          <w:rFonts w:eastAsia="Calibri"/>
          <w:bCs/>
          <w:noProof/>
          <w:sz w:val="28"/>
          <w:szCs w:val="28"/>
        </w:rPr>
        <mc:AlternateContent>
          <mc:Choice Requires="wps">
            <w:drawing>
              <wp:anchor distT="0" distB="175895" distL="2026920" distR="2191385" simplePos="0" relativeHeight="251660800" behindDoc="1" locked="0" layoutInCell="1" allowOverlap="1" wp14:anchorId="171B3608" wp14:editId="09F49ACA">
                <wp:simplePos x="0" y="0"/>
                <wp:positionH relativeFrom="margin">
                  <wp:posOffset>2127250</wp:posOffset>
                </wp:positionH>
                <wp:positionV relativeFrom="paragraph">
                  <wp:posOffset>748030</wp:posOffset>
                </wp:positionV>
                <wp:extent cx="1715770" cy="897890"/>
                <wp:effectExtent l="0" t="0" r="17780" b="16510"/>
                <wp:wrapTopAndBottom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5770" cy="897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2634" w:rsidRPr="009828DE" w:rsidRDefault="00522634" w:rsidP="00301532">
                            <w:pPr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9828DE">
                              <w:rPr>
                                <w:sz w:val="22"/>
                                <w:szCs w:val="22"/>
                                <w:lang w:val="ru-RU"/>
                              </w:rPr>
                              <w:t>Принята на заседании медико-педагогического совета</w:t>
                            </w:r>
                          </w:p>
                          <w:p w:rsidR="00522634" w:rsidRPr="009828DE" w:rsidRDefault="00522634" w:rsidP="0030153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9828DE">
                              <w:rPr>
                                <w:sz w:val="22"/>
                                <w:szCs w:val="22"/>
                              </w:rPr>
                              <w:t xml:space="preserve">Протокол № 1 </w:t>
                            </w:r>
                          </w:p>
                          <w:p w:rsidR="00522634" w:rsidRPr="009828DE" w:rsidRDefault="00522634" w:rsidP="0030153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9828DE">
                              <w:rPr>
                                <w:sz w:val="22"/>
                                <w:szCs w:val="22"/>
                              </w:rPr>
                              <w:t xml:space="preserve">от </w:t>
                            </w:r>
                            <w:r w:rsidR="00086BAE">
                              <w:rPr>
                                <w:sz w:val="22"/>
                                <w:szCs w:val="22"/>
                                <w:lang w:val="ru-RU"/>
                              </w:rPr>
                              <w:t>26</w:t>
                            </w:r>
                            <w:r w:rsidRPr="009828DE">
                              <w:rPr>
                                <w:sz w:val="22"/>
                                <w:szCs w:val="22"/>
                              </w:rPr>
                              <w:t xml:space="preserve"> августа 20</w:t>
                            </w:r>
                            <w:r>
                              <w:rPr>
                                <w:sz w:val="22"/>
                                <w:szCs w:val="22"/>
                                <w:lang w:val="ru-RU"/>
                              </w:rPr>
                              <w:t>20</w:t>
                            </w:r>
                            <w:r w:rsidRPr="009828DE">
                              <w:rPr>
                                <w:sz w:val="22"/>
                                <w:szCs w:val="22"/>
                              </w:rPr>
                              <w:t xml:space="preserve"> г.</w:t>
                            </w:r>
                          </w:p>
                          <w:p w:rsidR="00522634" w:rsidRDefault="00522634" w:rsidP="00301532">
                            <w:pPr>
                              <w:spacing w:line="322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1B3608" id="Text Box 3" o:spid="_x0000_s1029" type="#_x0000_t202" style="position:absolute;left:0;text-align:left;margin-left:167.5pt;margin-top:58.9pt;width:135.1pt;height:70.7pt;z-index:-251655680;visibility:visible;mso-wrap-style:square;mso-width-percent:0;mso-height-percent:0;mso-wrap-distance-left:159.6pt;mso-wrap-distance-top:0;mso-wrap-distance-right:172.55pt;mso-wrap-distance-bottom:13.8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" filled="f" stroked="f">
                <v:textbox inset="0,0,0,0">
                  <w:txbxContent>
                    <w:p w:rsidR="00522634" w:rsidRPr="009828DE" w:rsidRDefault="00522634" w:rsidP="00301532">
                      <w:pPr>
                        <w:rPr>
                          <w:sz w:val="22"/>
                          <w:szCs w:val="22"/>
                          <w:lang w:val="ru-RU"/>
                        </w:rPr>
                      </w:pPr>
                      <w:r w:rsidRPr="009828DE">
                        <w:rPr>
                          <w:sz w:val="22"/>
                          <w:szCs w:val="22"/>
                          <w:lang w:val="ru-RU"/>
                        </w:rPr>
                        <w:t>Принята на заседании медико-педагогического совета</w:t>
                      </w:r>
                    </w:p>
                    <w:p w:rsidR="00522634" w:rsidRPr="009828DE" w:rsidRDefault="00522634" w:rsidP="00301532">
                      <w:pPr>
                        <w:rPr>
                          <w:sz w:val="22"/>
                          <w:szCs w:val="22"/>
                        </w:rPr>
                      </w:pPr>
                      <w:r w:rsidRPr="009828DE">
                        <w:rPr>
                          <w:sz w:val="22"/>
                          <w:szCs w:val="22"/>
                        </w:rPr>
                        <w:t xml:space="preserve">Протокол № 1 </w:t>
                      </w:r>
                    </w:p>
                    <w:p w:rsidR="00522634" w:rsidRPr="009828DE" w:rsidRDefault="00522634" w:rsidP="00301532">
                      <w:pPr>
                        <w:rPr>
                          <w:sz w:val="22"/>
                          <w:szCs w:val="22"/>
                        </w:rPr>
                      </w:pPr>
                      <w:r w:rsidRPr="009828DE">
                        <w:rPr>
                          <w:sz w:val="22"/>
                          <w:szCs w:val="22"/>
                        </w:rPr>
                        <w:t xml:space="preserve">от </w:t>
                      </w:r>
                      <w:r w:rsidR="00086BAE">
                        <w:rPr>
                          <w:sz w:val="22"/>
                          <w:szCs w:val="22"/>
                          <w:lang w:val="ru-RU"/>
                        </w:rPr>
                        <w:t>26</w:t>
                      </w:r>
                      <w:r w:rsidRPr="009828DE">
                        <w:rPr>
                          <w:sz w:val="22"/>
                          <w:szCs w:val="22"/>
                        </w:rPr>
                        <w:t xml:space="preserve"> августа 20</w:t>
                      </w:r>
                      <w:r>
                        <w:rPr>
                          <w:sz w:val="22"/>
                          <w:szCs w:val="22"/>
                          <w:lang w:val="ru-RU"/>
                        </w:rPr>
                        <w:t>20</w:t>
                      </w:r>
                      <w:r w:rsidRPr="009828DE">
                        <w:rPr>
                          <w:sz w:val="22"/>
                          <w:szCs w:val="22"/>
                        </w:rPr>
                        <w:t xml:space="preserve"> г.</w:t>
                      </w:r>
                    </w:p>
                    <w:p w:rsidR="00522634" w:rsidRDefault="00522634" w:rsidP="00301532">
                      <w:pPr>
                        <w:spacing w:line="322" w:lineRule="exac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ED4B9A" w:rsidRPr="008518E6" w:rsidRDefault="00ED4B9A" w:rsidP="00ED4B9A">
      <w:pPr>
        <w:pStyle w:val="af9"/>
        <w:jc w:val="center"/>
        <w:rPr>
          <w:rStyle w:val="120"/>
          <w:rFonts w:ascii="Times New Roman" w:hAnsi="Times New Roman" w:cs="Times New Roman"/>
          <w:bCs w:val="0"/>
        </w:rPr>
      </w:pPr>
    </w:p>
    <w:p w:rsidR="00ED4B9A" w:rsidRPr="008518E6" w:rsidRDefault="00ED4B9A" w:rsidP="00ED4B9A">
      <w:pPr>
        <w:pStyle w:val="af9"/>
        <w:jc w:val="center"/>
        <w:rPr>
          <w:rStyle w:val="120"/>
          <w:rFonts w:ascii="Times New Roman" w:hAnsi="Times New Roman" w:cs="Times New Roman"/>
          <w:bCs w:val="0"/>
          <w:sz w:val="52"/>
          <w:szCs w:val="52"/>
        </w:rPr>
      </w:pPr>
    </w:p>
    <w:p w:rsidR="00ED4B9A" w:rsidRPr="008518E6" w:rsidRDefault="00AF15E2" w:rsidP="00ED4B9A">
      <w:pPr>
        <w:pStyle w:val="af9"/>
        <w:jc w:val="center"/>
        <w:rPr>
          <w:rStyle w:val="120"/>
          <w:rFonts w:ascii="Times New Roman" w:hAnsi="Times New Roman" w:cs="Times New Roman"/>
          <w:bCs w:val="0"/>
          <w:sz w:val="52"/>
          <w:szCs w:val="52"/>
        </w:rPr>
      </w:pPr>
      <w:r w:rsidRPr="008518E6">
        <w:rPr>
          <w:rStyle w:val="120"/>
          <w:rFonts w:ascii="Times New Roman" w:hAnsi="Times New Roman" w:cs="Times New Roman"/>
          <w:bCs w:val="0"/>
          <w:sz w:val="52"/>
          <w:szCs w:val="52"/>
        </w:rPr>
        <w:t>Основная о</w:t>
      </w:r>
      <w:r w:rsidR="00ED4B9A" w:rsidRPr="008518E6">
        <w:rPr>
          <w:rStyle w:val="120"/>
          <w:rFonts w:ascii="Times New Roman" w:hAnsi="Times New Roman" w:cs="Times New Roman"/>
          <w:bCs w:val="0"/>
          <w:sz w:val="52"/>
          <w:szCs w:val="52"/>
        </w:rPr>
        <w:t xml:space="preserve">бразовательная программа </w:t>
      </w:r>
    </w:p>
    <w:p w:rsidR="00ED4B9A" w:rsidRPr="008518E6" w:rsidRDefault="00ED4B9A" w:rsidP="00ED4B9A">
      <w:pPr>
        <w:pStyle w:val="af9"/>
        <w:jc w:val="center"/>
        <w:rPr>
          <w:rStyle w:val="120"/>
          <w:rFonts w:ascii="Times New Roman" w:hAnsi="Times New Roman" w:cs="Times New Roman"/>
          <w:bCs w:val="0"/>
          <w:sz w:val="52"/>
          <w:szCs w:val="52"/>
        </w:rPr>
      </w:pPr>
      <w:r w:rsidRPr="008518E6">
        <w:rPr>
          <w:rStyle w:val="120"/>
          <w:rFonts w:ascii="Times New Roman" w:hAnsi="Times New Roman" w:cs="Times New Roman"/>
          <w:bCs w:val="0"/>
          <w:sz w:val="52"/>
          <w:szCs w:val="52"/>
        </w:rPr>
        <w:t>начального общего образования</w:t>
      </w:r>
      <w:bookmarkEnd w:id="0"/>
      <w:r w:rsidRPr="008518E6">
        <w:rPr>
          <w:rStyle w:val="120"/>
          <w:rFonts w:ascii="Times New Roman" w:hAnsi="Times New Roman" w:cs="Times New Roman"/>
          <w:bCs w:val="0"/>
          <w:sz w:val="52"/>
          <w:szCs w:val="52"/>
        </w:rPr>
        <w:t xml:space="preserve"> </w:t>
      </w:r>
    </w:p>
    <w:p w:rsidR="00AF15E2" w:rsidRPr="008518E6" w:rsidRDefault="00AF15E2" w:rsidP="00ED4B9A">
      <w:pPr>
        <w:pStyle w:val="af9"/>
        <w:jc w:val="center"/>
        <w:rPr>
          <w:rStyle w:val="120"/>
          <w:rFonts w:ascii="Times New Roman" w:hAnsi="Times New Roman" w:cs="Times New Roman"/>
          <w:bCs w:val="0"/>
          <w:sz w:val="52"/>
          <w:szCs w:val="52"/>
        </w:rPr>
      </w:pPr>
    </w:p>
    <w:p w:rsidR="00AF15E2" w:rsidRPr="008518E6" w:rsidRDefault="002F16DD" w:rsidP="00ED4B9A">
      <w:pPr>
        <w:pStyle w:val="af9"/>
        <w:jc w:val="center"/>
        <w:rPr>
          <w:rStyle w:val="120"/>
          <w:rFonts w:ascii="Times New Roman" w:hAnsi="Times New Roman" w:cs="Times New Roman"/>
          <w:bCs w:val="0"/>
          <w:sz w:val="40"/>
          <w:szCs w:val="40"/>
        </w:rPr>
      </w:pPr>
      <w:r w:rsidRPr="008518E6">
        <w:rPr>
          <w:rStyle w:val="120"/>
          <w:rFonts w:ascii="Times New Roman" w:hAnsi="Times New Roman" w:cs="Times New Roman"/>
          <w:bCs w:val="0"/>
          <w:sz w:val="40"/>
          <w:szCs w:val="40"/>
        </w:rPr>
        <w:t xml:space="preserve">муниципальное образовательное </w:t>
      </w:r>
      <w:r w:rsidR="00AF15E2" w:rsidRPr="008518E6">
        <w:rPr>
          <w:rStyle w:val="120"/>
          <w:rFonts w:ascii="Times New Roman" w:hAnsi="Times New Roman" w:cs="Times New Roman"/>
          <w:bCs w:val="0"/>
          <w:sz w:val="40"/>
          <w:szCs w:val="40"/>
        </w:rPr>
        <w:t>учрежде</w:t>
      </w:r>
      <w:r w:rsidRPr="008518E6">
        <w:rPr>
          <w:rStyle w:val="120"/>
          <w:rFonts w:ascii="Times New Roman" w:hAnsi="Times New Roman" w:cs="Times New Roman"/>
          <w:bCs w:val="0"/>
          <w:sz w:val="40"/>
          <w:szCs w:val="40"/>
        </w:rPr>
        <w:t>ние</w:t>
      </w:r>
      <w:r w:rsidR="00AF15E2" w:rsidRPr="008518E6">
        <w:rPr>
          <w:rStyle w:val="120"/>
          <w:rFonts w:ascii="Times New Roman" w:hAnsi="Times New Roman" w:cs="Times New Roman"/>
          <w:bCs w:val="0"/>
          <w:sz w:val="40"/>
          <w:szCs w:val="40"/>
        </w:rPr>
        <w:t xml:space="preserve"> </w:t>
      </w:r>
    </w:p>
    <w:p w:rsidR="00AF15E2" w:rsidRPr="008518E6" w:rsidRDefault="007F79C9" w:rsidP="00ED4B9A">
      <w:pPr>
        <w:pStyle w:val="af9"/>
        <w:jc w:val="center"/>
        <w:rPr>
          <w:rStyle w:val="120"/>
          <w:rFonts w:ascii="Times New Roman" w:hAnsi="Times New Roman" w:cs="Times New Roman"/>
          <w:bCs w:val="0"/>
          <w:sz w:val="40"/>
          <w:szCs w:val="40"/>
        </w:rPr>
      </w:pPr>
      <w:r w:rsidRPr="008518E6">
        <w:rPr>
          <w:rStyle w:val="120"/>
          <w:rFonts w:ascii="Times New Roman" w:hAnsi="Times New Roman" w:cs="Times New Roman"/>
          <w:bCs w:val="0"/>
          <w:sz w:val="40"/>
          <w:szCs w:val="40"/>
        </w:rPr>
        <w:t>«С</w:t>
      </w:r>
      <w:r w:rsidR="002F16DD" w:rsidRPr="008518E6">
        <w:rPr>
          <w:rStyle w:val="120"/>
          <w:rFonts w:ascii="Times New Roman" w:hAnsi="Times New Roman" w:cs="Times New Roman"/>
          <w:bCs w:val="0"/>
          <w:sz w:val="40"/>
          <w:szCs w:val="40"/>
        </w:rPr>
        <w:t>анаторная</w:t>
      </w:r>
      <w:r w:rsidR="00AF15E2" w:rsidRPr="008518E6">
        <w:rPr>
          <w:rStyle w:val="120"/>
          <w:rFonts w:ascii="Times New Roman" w:hAnsi="Times New Roman" w:cs="Times New Roman"/>
          <w:bCs w:val="0"/>
          <w:sz w:val="40"/>
          <w:szCs w:val="40"/>
        </w:rPr>
        <w:t xml:space="preserve"> ш</w:t>
      </w:r>
      <w:r w:rsidR="002F16DD" w:rsidRPr="008518E6">
        <w:rPr>
          <w:rStyle w:val="120"/>
          <w:rFonts w:ascii="Times New Roman" w:hAnsi="Times New Roman" w:cs="Times New Roman"/>
          <w:bCs w:val="0"/>
          <w:sz w:val="40"/>
          <w:szCs w:val="40"/>
        </w:rPr>
        <w:t>кола</w:t>
      </w:r>
      <w:r w:rsidR="00AF15E2" w:rsidRPr="008518E6">
        <w:rPr>
          <w:rStyle w:val="120"/>
          <w:rFonts w:ascii="Times New Roman" w:hAnsi="Times New Roman" w:cs="Times New Roman"/>
          <w:bCs w:val="0"/>
          <w:sz w:val="40"/>
          <w:szCs w:val="40"/>
        </w:rPr>
        <w:t xml:space="preserve">-интернат </w:t>
      </w:r>
      <w:r w:rsidR="009F2100" w:rsidRPr="008518E6">
        <w:rPr>
          <w:rStyle w:val="120"/>
          <w:rFonts w:ascii="Times New Roman" w:hAnsi="Times New Roman" w:cs="Times New Roman"/>
          <w:bCs w:val="0"/>
          <w:sz w:val="40"/>
          <w:szCs w:val="40"/>
        </w:rPr>
        <w:t xml:space="preserve">№ </w:t>
      </w:r>
      <w:r w:rsidR="00AF15E2" w:rsidRPr="008518E6">
        <w:rPr>
          <w:rStyle w:val="120"/>
          <w:rFonts w:ascii="Times New Roman" w:hAnsi="Times New Roman" w:cs="Times New Roman"/>
          <w:bCs w:val="0"/>
          <w:sz w:val="40"/>
          <w:szCs w:val="40"/>
        </w:rPr>
        <w:t>6</w:t>
      </w:r>
      <w:r w:rsidRPr="008518E6">
        <w:rPr>
          <w:rStyle w:val="120"/>
          <w:rFonts w:ascii="Times New Roman" w:hAnsi="Times New Roman" w:cs="Times New Roman"/>
          <w:bCs w:val="0"/>
          <w:sz w:val="40"/>
          <w:szCs w:val="40"/>
        </w:rPr>
        <w:t>»</w:t>
      </w:r>
    </w:p>
    <w:p w:rsidR="00AF15E2" w:rsidRPr="008518E6" w:rsidRDefault="00AF15E2" w:rsidP="00ED4B9A">
      <w:pPr>
        <w:pStyle w:val="af9"/>
        <w:jc w:val="center"/>
        <w:rPr>
          <w:rStyle w:val="120"/>
          <w:rFonts w:ascii="Times New Roman" w:hAnsi="Times New Roman" w:cs="Times New Roman"/>
          <w:bCs w:val="0"/>
          <w:sz w:val="52"/>
          <w:szCs w:val="52"/>
        </w:rPr>
      </w:pPr>
    </w:p>
    <w:p w:rsidR="00ED4B9A" w:rsidRPr="008518E6" w:rsidRDefault="00AF15E2" w:rsidP="00AF15E2">
      <w:pPr>
        <w:pStyle w:val="af9"/>
        <w:jc w:val="center"/>
        <w:rPr>
          <w:rStyle w:val="5"/>
          <w:b/>
          <w:sz w:val="40"/>
          <w:szCs w:val="40"/>
        </w:rPr>
      </w:pPr>
      <w:r w:rsidRPr="008518E6">
        <w:rPr>
          <w:rStyle w:val="5"/>
          <w:b/>
          <w:sz w:val="40"/>
          <w:szCs w:val="40"/>
        </w:rPr>
        <w:t>срок реализации программы 4 года</w:t>
      </w:r>
    </w:p>
    <w:p w:rsidR="00ED4B9A" w:rsidRPr="008518E6" w:rsidRDefault="00ED4B9A" w:rsidP="00ED4B9A">
      <w:pPr>
        <w:pStyle w:val="af9"/>
        <w:rPr>
          <w:rStyle w:val="5"/>
          <w:sz w:val="52"/>
          <w:szCs w:val="52"/>
        </w:rPr>
      </w:pPr>
    </w:p>
    <w:p w:rsidR="00ED4B9A" w:rsidRPr="008518E6" w:rsidRDefault="00ED4B9A" w:rsidP="00ED4B9A">
      <w:pPr>
        <w:pStyle w:val="af9"/>
        <w:rPr>
          <w:rStyle w:val="5"/>
        </w:rPr>
      </w:pPr>
    </w:p>
    <w:p w:rsidR="00ED4B9A" w:rsidRPr="008518E6" w:rsidRDefault="00ED4B9A" w:rsidP="00ED4B9A">
      <w:pPr>
        <w:pStyle w:val="af9"/>
        <w:rPr>
          <w:rStyle w:val="5"/>
        </w:rPr>
      </w:pPr>
    </w:p>
    <w:p w:rsidR="00ED4B9A" w:rsidRPr="008518E6" w:rsidRDefault="00ED4B9A" w:rsidP="00ED4B9A">
      <w:pPr>
        <w:pStyle w:val="af9"/>
        <w:rPr>
          <w:rStyle w:val="5"/>
        </w:rPr>
      </w:pPr>
    </w:p>
    <w:p w:rsidR="00ED4B9A" w:rsidRPr="008518E6" w:rsidRDefault="00ED4B9A" w:rsidP="00ED4B9A">
      <w:pPr>
        <w:pStyle w:val="af9"/>
        <w:rPr>
          <w:rStyle w:val="5"/>
        </w:rPr>
      </w:pPr>
    </w:p>
    <w:p w:rsidR="00ED4B9A" w:rsidRPr="008518E6" w:rsidRDefault="00ED4B9A" w:rsidP="00ED4B9A">
      <w:pPr>
        <w:pStyle w:val="af9"/>
        <w:rPr>
          <w:rStyle w:val="5"/>
        </w:rPr>
      </w:pPr>
    </w:p>
    <w:p w:rsidR="00ED4B9A" w:rsidRPr="008518E6" w:rsidRDefault="00ED4B9A" w:rsidP="00ED4B9A">
      <w:pPr>
        <w:pStyle w:val="af9"/>
        <w:rPr>
          <w:rStyle w:val="5"/>
        </w:rPr>
      </w:pPr>
    </w:p>
    <w:p w:rsidR="00ED4B9A" w:rsidRPr="008518E6" w:rsidRDefault="00ED4B9A" w:rsidP="00ED4B9A">
      <w:pPr>
        <w:pStyle w:val="af9"/>
        <w:rPr>
          <w:rStyle w:val="5"/>
        </w:rPr>
      </w:pPr>
    </w:p>
    <w:p w:rsidR="00ED4B9A" w:rsidRPr="008518E6" w:rsidRDefault="00ED4B9A" w:rsidP="00ED4B9A">
      <w:pPr>
        <w:pStyle w:val="af9"/>
        <w:rPr>
          <w:rStyle w:val="5"/>
        </w:rPr>
      </w:pPr>
    </w:p>
    <w:p w:rsidR="00ED4B9A" w:rsidRPr="008518E6" w:rsidRDefault="00ED4B9A" w:rsidP="00ED4B9A">
      <w:pPr>
        <w:pStyle w:val="af9"/>
        <w:rPr>
          <w:rStyle w:val="5"/>
        </w:rPr>
      </w:pPr>
    </w:p>
    <w:p w:rsidR="00ED4B9A" w:rsidRPr="008518E6" w:rsidRDefault="00ED4B9A" w:rsidP="00ED4B9A">
      <w:pPr>
        <w:pStyle w:val="af9"/>
        <w:rPr>
          <w:rStyle w:val="5"/>
        </w:rPr>
      </w:pPr>
    </w:p>
    <w:p w:rsidR="00ED4B9A" w:rsidRPr="008518E6" w:rsidRDefault="00ED4B9A" w:rsidP="00ED4B9A">
      <w:pPr>
        <w:pStyle w:val="af9"/>
        <w:rPr>
          <w:rStyle w:val="5"/>
        </w:rPr>
      </w:pPr>
    </w:p>
    <w:p w:rsidR="00ED4B9A" w:rsidRPr="008518E6" w:rsidRDefault="00ED4B9A" w:rsidP="00ED4B9A">
      <w:pPr>
        <w:pStyle w:val="af9"/>
        <w:rPr>
          <w:rStyle w:val="5"/>
        </w:rPr>
      </w:pPr>
    </w:p>
    <w:p w:rsidR="00ED4B9A" w:rsidRPr="008518E6" w:rsidRDefault="009828DE" w:rsidP="00ED4B9A">
      <w:pPr>
        <w:pStyle w:val="af9"/>
        <w:jc w:val="center"/>
        <w:rPr>
          <w:rStyle w:val="5"/>
        </w:rPr>
      </w:pPr>
      <w:r>
        <w:rPr>
          <w:rStyle w:val="5"/>
        </w:rPr>
        <w:t>2020</w:t>
      </w:r>
      <w:r w:rsidR="00ED4B9A" w:rsidRPr="008518E6">
        <w:rPr>
          <w:rStyle w:val="5"/>
        </w:rPr>
        <w:t xml:space="preserve"> год</w:t>
      </w:r>
    </w:p>
    <w:p w:rsidR="008F0456" w:rsidRPr="008518E6" w:rsidRDefault="008F0456" w:rsidP="002E5BB8">
      <w:pPr>
        <w:pStyle w:val="Zag1"/>
        <w:tabs>
          <w:tab w:val="left" w:leader="dot" w:pos="624"/>
        </w:tabs>
        <w:spacing w:after="0" w:line="240" w:lineRule="auto"/>
        <w:rPr>
          <w:rStyle w:val="Zag11"/>
          <w:color w:val="auto"/>
          <w:lang w:val="ru-RU"/>
        </w:rPr>
        <w:sectPr w:rsidR="008F0456" w:rsidRPr="008518E6" w:rsidSect="00ED4B9A">
          <w:footerReference w:type="even" r:id="rId11"/>
          <w:footerReference w:type="default" r:id="rId12"/>
          <w:pgSz w:w="11909" w:h="16834"/>
          <w:pgMar w:top="1134" w:right="851" w:bottom="1134" w:left="1440" w:header="720" w:footer="720" w:gutter="0"/>
          <w:pgNumType w:start="1"/>
          <w:cols w:space="720"/>
          <w:titlePg/>
          <w:docGrid w:linePitch="326"/>
        </w:sectPr>
      </w:pPr>
    </w:p>
    <w:p w:rsidR="00874FFE" w:rsidRPr="008518E6" w:rsidRDefault="002C26E6" w:rsidP="00771E05">
      <w:pPr>
        <w:pStyle w:val="Osnova"/>
        <w:tabs>
          <w:tab w:val="left" w:leader="dot" w:pos="426"/>
        </w:tabs>
        <w:spacing w:line="240" w:lineRule="auto"/>
        <w:ind w:left="360" w:firstLine="0"/>
        <w:jc w:val="center"/>
        <w:rPr>
          <w:rStyle w:val="Zag11"/>
          <w:rFonts w:ascii="Times New Roman" w:hAnsi="Times New Roman" w:cs="Times New Roman"/>
          <w:b/>
          <w:bCs/>
          <w:caps/>
          <w:color w:val="auto"/>
          <w:sz w:val="24"/>
          <w:szCs w:val="24"/>
          <w:lang w:val="ru-RU"/>
        </w:rPr>
      </w:pPr>
      <w:r w:rsidRPr="008518E6">
        <w:rPr>
          <w:rStyle w:val="Zag11"/>
          <w:rFonts w:ascii="Times New Roman" w:hAnsi="Times New Roman" w:cs="Times New Roman"/>
          <w:b/>
          <w:bCs/>
          <w:caps/>
          <w:color w:val="auto"/>
          <w:sz w:val="24"/>
          <w:szCs w:val="24"/>
          <w:lang w:val="ru-RU"/>
        </w:rPr>
        <w:lastRenderedPageBreak/>
        <w:t>Целевой раздел</w:t>
      </w:r>
    </w:p>
    <w:p w:rsidR="00874FFE" w:rsidRPr="008518E6" w:rsidRDefault="00874FFE" w:rsidP="00FF76FB">
      <w:pPr>
        <w:pStyle w:val="Zag1"/>
        <w:numPr>
          <w:ilvl w:val="1"/>
          <w:numId w:val="3"/>
        </w:numPr>
        <w:spacing w:after="0" w:line="240" w:lineRule="auto"/>
        <w:ind w:right="-1"/>
        <w:jc w:val="both"/>
        <w:rPr>
          <w:rStyle w:val="Zag11"/>
          <w:color w:val="auto"/>
          <w:lang w:val="ru-RU"/>
        </w:rPr>
      </w:pPr>
      <w:r w:rsidRPr="008518E6">
        <w:rPr>
          <w:rStyle w:val="Zag11"/>
          <w:color w:val="auto"/>
          <w:lang w:val="ru-RU"/>
        </w:rPr>
        <w:t>Пояснительная записка</w:t>
      </w:r>
    </w:p>
    <w:p w:rsidR="002C26E6" w:rsidRPr="008518E6" w:rsidRDefault="002C26E6" w:rsidP="002C26E6">
      <w:pPr>
        <w:pStyle w:val="Osnova"/>
        <w:tabs>
          <w:tab w:val="left" w:leader="dot" w:pos="5850"/>
        </w:tabs>
        <w:spacing w:line="240" w:lineRule="auto"/>
        <w:ind w:right="34" w:firstLine="0"/>
        <w:jc w:val="left"/>
        <w:rPr>
          <w:rStyle w:val="Zag11"/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</w:pPr>
      <w:r w:rsidRPr="008518E6">
        <w:rPr>
          <w:rStyle w:val="Zag11"/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  <w:t xml:space="preserve">1.1.1. Определение понятия ООП </w:t>
      </w:r>
    </w:p>
    <w:p w:rsidR="00033126" w:rsidRPr="008518E6" w:rsidRDefault="002C26E6" w:rsidP="000A1635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8518E6">
        <w:rPr>
          <w:rFonts w:ascii="Times New Roman" w:hAnsi="Times New Roman"/>
          <w:b w:val="0"/>
          <w:sz w:val="24"/>
          <w:szCs w:val="24"/>
          <w:lang w:val="ru-RU"/>
        </w:rPr>
        <w:t>Основная о</w:t>
      </w:r>
      <w:r w:rsidR="004D18BF" w:rsidRPr="008518E6">
        <w:rPr>
          <w:rFonts w:ascii="Times New Roman" w:hAnsi="Times New Roman"/>
          <w:b w:val="0"/>
          <w:sz w:val="24"/>
          <w:szCs w:val="24"/>
          <w:lang w:val="ru-RU"/>
        </w:rPr>
        <w:t>бразовательная программа начального общего</w:t>
      </w:r>
      <w:r w:rsidR="002270D8" w:rsidRPr="008518E6">
        <w:rPr>
          <w:rFonts w:ascii="Times New Roman" w:hAnsi="Times New Roman"/>
          <w:b w:val="0"/>
          <w:sz w:val="24"/>
          <w:szCs w:val="24"/>
          <w:lang w:val="ru-RU"/>
        </w:rPr>
        <w:t xml:space="preserve"> образования (далее </w:t>
      </w:r>
      <w:r w:rsidR="00112C83" w:rsidRPr="008518E6">
        <w:rPr>
          <w:rFonts w:ascii="Times New Roman" w:hAnsi="Times New Roman"/>
          <w:b w:val="0"/>
          <w:sz w:val="24"/>
          <w:szCs w:val="24"/>
          <w:lang w:val="ru-RU"/>
        </w:rPr>
        <w:t>О</w:t>
      </w:r>
      <w:r w:rsidR="004D18BF" w:rsidRPr="008518E6">
        <w:rPr>
          <w:rFonts w:ascii="Times New Roman" w:hAnsi="Times New Roman"/>
          <w:b w:val="0"/>
          <w:sz w:val="24"/>
          <w:szCs w:val="24"/>
          <w:lang w:val="ru-RU"/>
        </w:rPr>
        <w:t xml:space="preserve">ОП НОО) представляет собой </w:t>
      </w:r>
      <w:r w:rsidRPr="008518E6">
        <w:rPr>
          <w:rFonts w:ascii="Times New Roman" w:hAnsi="Times New Roman"/>
          <w:b w:val="0"/>
          <w:sz w:val="24"/>
          <w:szCs w:val="24"/>
          <w:lang w:val="ru-RU"/>
        </w:rPr>
        <w:t xml:space="preserve">нормативно-правовой документ, регламентирующий деятельность </w:t>
      </w:r>
      <w:r w:rsidR="00715D20" w:rsidRPr="008518E6">
        <w:rPr>
          <w:rFonts w:ascii="Times New Roman" w:hAnsi="Times New Roman"/>
          <w:b w:val="0"/>
          <w:sz w:val="24"/>
          <w:szCs w:val="24"/>
          <w:lang w:val="ru-RU"/>
        </w:rPr>
        <w:t xml:space="preserve">муниципального </w:t>
      </w:r>
      <w:r w:rsidR="00033126" w:rsidRPr="008518E6">
        <w:rPr>
          <w:rFonts w:ascii="Times New Roman" w:hAnsi="Times New Roman"/>
          <w:b w:val="0"/>
          <w:sz w:val="24"/>
          <w:szCs w:val="24"/>
          <w:lang w:val="ru-RU"/>
        </w:rPr>
        <w:t>образовательного учрежде</w:t>
      </w:r>
      <w:r w:rsidR="00715D20" w:rsidRPr="008518E6">
        <w:rPr>
          <w:rFonts w:ascii="Times New Roman" w:hAnsi="Times New Roman"/>
          <w:b w:val="0"/>
          <w:sz w:val="24"/>
          <w:szCs w:val="24"/>
          <w:lang w:val="ru-RU"/>
        </w:rPr>
        <w:t>ния «С</w:t>
      </w:r>
      <w:r w:rsidR="002F16DD" w:rsidRPr="008518E6">
        <w:rPr>
          <w:rFonts w:ascii="Times New Roman" w:hAnsi="Times New Roman"/>
          <w:b w:val="0"/>
          <w:sz w:val="24"/>
          <w:szCs w:val="24"/>
          <w:lang w:val="ru-RU"/>
        </w:rPr>
        <w:t xml:space="preserve">анаторной школы-интерната </w:t>
      </w:r>
      <w:r w:rsidR="00E46766" w:rsidRPr="008518E6">
        <w:rPr>
          <w:rFonts w:ascii="Times New Roman" w:hAnsi="Times New Roman"/>
          <w:b w:val="0"/>
          <w:sz w:val="24"/>
          <w:szCs w:val="24"/>
          <w:lang w:val="ru-RU"/>
        </w:rPr>
        <w:t>№</w:t>
      </w:r>
      <w:r w:rsidR="00715D20" w:rsidRPr="008518E6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="002F16DD" w:rsidRPr="008518E6">
        <w:rPr>
          <w:rFonts w:ascii="Times New Roman" w:hAnsi="Times New Roman"/>
          <w:b w:val="0"/>
          <w:sz w:val="24"/>
          <w:szCs w:val="24"/>
          <w:lang w:val="ru-RU"/>
        </w:rPr>
        <w:t>6</w:t>
      </w:r>
      <w:r w:rsidR="00715D20" w:rsidRPr="008518E6">
        <w:rPr>
          <w:rFonts w:ascii="Times New Roman" w:hAnsi="Times New Roman"/>
          <w:b w:val="0"/>
          <w:sz w:val="24"/>
          <w:szCs w:val="24"/>
          <w:lang w:val="ru-RU"/>
        </w:rPr>
        <w:t>»</w:t>
      </w:r>
      <w:r w:rsidR="002F16DD" w:rsidRPr="008518E6">
        <w:rPr>
          <w:rFonts w:ascii="Times New Roman" w:hAnsi="Times New Roman"/>
          <w:b w:val="0"/>
          <w:sz w:val="24"/>
          <w:szCs w:val="24"/>
          <w:lang w:val="ru-RU"/>
        </w:rPr>
        <w:t xml:space="preserve"> г.Ярославл</w:t>
      </w:r>
      <w:r w:rsidR="00F00142" w:rsidRPr="008518E6">
        <w:rPr>
          <w:rFonts w:ascii="Times New Roman" w:hAnsi="Times New Roman"/>
          <w:b w:val="0"/>
          <w:sz w:val="24"/>
          <w:szCs w:val="24"/>
          <w:lang w:val="ru-RU"/>
        </w:rPr>
        <w:t>я</w:t>
      </w:r>
      <w:r w:rsidR="00033126" w:rsidRPr="008518E6">
        <w:rPr>
          <w:rFonts w:ascii="Times New Roman" w:hAnsi="Times New Roman"/>
          <w:b w:val="0"/>
          <w:sz w:val="24"/>
          <w:szCs w:val="24"/>
          <w:lang w:val="ru-RU"/>
        </w:rPr>
        <w:t xml:space="preserve">, </w:t>
      </w:r>
      <w:r w:rsidR="00033126" w:rsidRPr="008518E6">
        <w:rPr>
          <w:rStyle w:val="Zag11"/>
          <w:rFonts w:ascii="Times New Roman" w:eastAsia="Calibri" w:hAnsi="Times New Roman"/>
          <w:b w:val="0"/>
          <w:sz w:val="24"/>
          <w:szCs w:val="24"/>
          <w:lang w:val="ru-RU"/>
        </w:rPr>
        <w:t>определяющий содержание и организацию образовательн</w:t>
      </w:r>
      <w:r w:rsidR="00F00142" w:rsidRPr="008518E6">
        <w:rPr>
          <w:rStyle w:val="Zag11"/>
          <w:rFonts w:ascii="Times New Roman" w:eastAsia="Calibri" w:hAnsi="Times New Roman"/>
          <w:b w:val="0"/>
          <w:sz w:val="24"/>
          <w:szCs w:val="24"/>
          <w:lang w:val="ru-RU"/>
        </w:rPr>
        <w:t>ых</w:t>
      </w:r>
      <w:r w:rsidR="00033126" w:rsidRPr="008518E6">
        <w:rPr>
          <w:rStyle w:val="Zag11"/>
          <w:rFonts w:ascii="Times New Roman" w:eastAsia="Calibri" w:hAnsi="Times New Roman"/>
          <w:b w:val="0"/>
          <w:sz w:val="24"/>
          <w:szCs w:val="24"/>
          <w:lang w:val="ru-RU"/>
        </w:rPr>
        <w:t xml:space="preserve"> </w:t>
      </w:r>
      <w:r w:rsidR="00F00142" w:rsidRPr="008518E6">
        <w:rPr>
          <w:rStyle w:val="Zag11"/>
          <w:rFonts w:ascii="Times New Roman" w:eastAsia="Calibri" w:hAnsi="Times New Roman"/>
          <w:b w:val="0"/>
          <w:sz w:val="24"/>
          <w:szCs w:val="24"/>
          <w:lang w:val="ru-RU"/>
        </w:rPr>
        <w:t xml:space="preserve">отношений </w:t>
      </w:r>
      <w:r w:rsidR="00033126" w:rsidRPr="008518E6">
        <w:rPr>
          <w:rStyle w:val="Zag11"/>
          <w:rFonts w:ascii="Times New Roman" w:eastAsia="Calibri" w:hAnsi="Times New Roman"/>
          <w:b w:val="0"/>
          <w:sz w:val="24"/>
          <w:szCs w:val="24"/>
          <w:lang w:val="ru-RU"/>
        </w:rPr>
        <w:t>на</w:t>
      </w:r>
      <w:r w:rsidR="00E46766" w:rsidRPr="008518E6">
        <w:rPr>
          <w:rStyle w:val="Zag11"/>
          <w:rFonts w:ascii="Times New Roman" w:eastAsia="Calibri" w:hAnsi="Times New Roman"/>
          <w:b w:val="0"/>
          <w:sz w:val="24"/>
          <w:szCs w:val="24"/>
          <w:lang w:val="ru-RU"/>
        </w:rPr>
        <w:t xml:space="preserve"> </w:t>
      </w:r>
      <w:r w:rsidR="00F00142" w:rsidRPr="008518E6">
        <w:rPr>
          <w:rStyle w:val="Zag11"/>
          <w:rFonts w:ascii="Times New Roman" w:eastAsia="Calibri" w:hAnsi="Times New Roman"/>
          <w:b w:val="0"/>
          <w:sz w:val="24"/>
          <w:szCs w:val="24"/>
          <w:lang w:val="ru-RU"/>
        </w:rPr>
        <w:t>уровне</w:t>
      </w:r>
      <w:r w:rsidR="00F00142" w:rsidRPr="008518E6">
        <w:rPr>
          <w:rStyle w:val="Zag11"/>
          <w:rFonts w:ascii="Times New Roman" w:eastAsia="Calibri" w:hAnsi="Times New Roman"/>
          <w:b w:val="0"/>
          <w:color w:val="FF0000"/>
          <w:sz w:val="24"/>
          <w:szCs w:val="24"/>
          <w:lang w:val="ru-RU"/>
        </w:rPr>
        <w:t xml:space="preserve"> </w:t>
      </w:r>
      <w:r w:rsidR="00033126" w:rsidRPr="008518E6">
        <w:rPr>
          <w:rStyle w:val="Zag11"/>
          <w:rFonts w:ascii="Times New Roman" w:eastAsia="Calibri" w:hAnsi="Times New Roman"/>
          <w:b w:val="0"/>
          <w:sz w:val="24"/>
          <w:szCs w:val="24"/>
          <w:lang w:val="ru-RU"/>
        </w:rPr>
        <w:t>начального общего образования</w:t>
      </w:r>
      <w:r w:rsidR="00033126" w:rsidRPr="008518E6">
        <w:rPr>
          <w:rFonts w:ascii="Times New Roman" w:hAnsi="Times New Roman"/>
          <w:b w:val="0"/>
          <w:sz w:val="24"/>
          <w:szCs w:val="24"/>
          <w:lang w:val="ru-RU"/>
        </w:rPr>
        <w:t>.</w:t>
      </w:r>
      <w:r w:rsidR="007E56F2" w:rsidRPr="008518E6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</w:p>
    <w:p w:rsidR="00771E05" w:rsidRPr="008518E6" w:rsidRDefault="00771E05" w:rsidP="00771E05">
      <w:pPr>
        <w:rPr>
          <w:lang w:val="ru-RU"/>
        </w:rPr>
      </w:pPr>
    </w:p>
    <w:p w:rsidR="00033126" w:rsidRPr="008518E6" w:rsidRDefault="00033126" w:rsidP="00033126">
      <w:pPr>
        <w:pStyle w:val="Osnova"/>
        <w:tabs>
          <w:tab w:val="left" w:leader="dot" w:pos="5850"/>
        </w:tabs>
        <w:spacing w:line="240" w:lineRule="auto"/>
        <w:ind w:right="34" w:firstLine="0"/>
        <w:jc w:val="left"/>
        <w:rPr>
          <w:rStyle w:val="Zag11"/>
          <w:rFonts w:ascii="Times New Roman" w:eastAsia="Wingdings" w:hAnsi="Times New Roman" w:cs="Times New Roman"/>
          <w:b/>
          <w:bCs/>
          <w:color w:val="auto"/>
          <w:sz w:val="24"/>
          <w:szCs w:val="24"/>
          <w:lang w:val="ru-RU"/>
        </w:rPr>
      </w:pPr>
      <w:r w:rsidRPr="008518E6">
        <w:rPr>
          <w:rStyle w:val="Zag11"/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  <w:t>1.1.2. Цели реализации ООП:</w:t>
      </w:r>
    </w:p>
    <w:p w:rsidR="00033126" w:rsidRPr="008518E6" w:rsidRDefault="00033126" w:rsidP="00FF76FB">
      <w:pPr>
        <w:widowControl/>
        <w:numPr>
          <w:ilvl w:val="0"/>
          <w:numId w:val="4"/>
        </w:numPr>
        <w:autoSpaceDE/>
        <w:autoSpaceDN/>
        <w:adjustRightInd/>
        <w:ind w:left="709" w:hanging="283"/>
        <w:jc w:val="both"/>
        <w:rPr>
          <w:rFonts w:eastAsia="Times New Roman"/>
          <w:kern w:val="2"/>
          <w:lang w:val="ru-RU"/>
        </w:rPr>
      </w:pPr>
      <w:r w:rsidRPr="008518E6">
        <w:rPr>
          <w:rFonts w:eastAsia="Times New Roman"/>
          <w:kern w:val="2"/>
          <w:lang w:val="ru-RU"/>
        </w:rPr>
        <w:t>становление основ гражданской идентичности и мировоззрения обучающихся;</w:t>
      </w:r>
    </w:p>
    <w:p w:rsidR="00033126" w:rsidRPr="008518E6" w:rsidRDefault="00033126" w:rsidP="00FF76FB">
      <w:pPr>
        <w:widowControl/>
        <w:numPr>
          <w:ilvl w:val="0"/>
          <w:numId w:val="4"/>
        </w:numPr>
        <w:autoSpaceDE/>
        <w:autoSpaceDN/>
        <w:adjustRightInd/>
        <w:ind w:left="709" w:hanging="283"/>
        <w:jc w:val="both"/>
        <w:rPr>
          <w:rFonts w:eastAsia="Times New Roman"/>
          <w:kern w:val="2"/>
          <w:lang w:val="ru-RU"/>
        </w:rPr>
      </w:pPr>
      <w:r w:rsidRPr="008518E6">
        <w:rPr>
          <w:rFonts w:eastAsia="Times New Roman"/>
          <w:kern w:val="2"/>
          <w:lang w:val="ru-RU"/>
        </w:rPr>
        <w:t>формирование основ умения учиться и способности к организации своей деятельности – умение принимать, сохранять цели и следовать им в учебной деятельности, планировать свою деятельность, осуществлять ее контроль и оценку, взаимодействовать с педагогом и сверстниками в учебном процессе;</w:t>
      </w:r>
    </w:p>
    <w:p w:rsidR="00033126" w:rsidRPr="008518E6" w:rsidRDefault="00033126" w:rsidP="00FF76FB">
      <w:pPr>
        <w:widowControl/>
        <w:numPr>
          <w:ilvl w:val="0"/>
          <w:numId w:val="4"/>
        </w:numPr>
        <w:autoSpaceDE/>
        <w:autoSpaceDN/>
        <w:adjustRightInd/>
        <w:ind w:left="709" w:hanging="283"/>
        <w:jc w:val="both"/>
        <w:rPr>
          <w:rFonts w:eastAsia="Times New Roman"/>
          <w:kern w:val="2"/>
          <w:lang w:val="ru-RU"/>
        </w:rPr>
      </w:pPr>
      <w:r w:rsidRPr="008518E6">
        <w:rPr>
          <w:rFonts w:eastAsia="Times New Roman"/>
          <w:kern w:val="2"/>
          <w:lang w:val="ru-RU"/>
        </w:rPr>
        <w:t xml:space="preserve">духовно-нравственное развитие и воспитание обучающихся, предусматривающее принятие ими моральных норм, нравственных установок, национальных ценностей; </w:t>
      </w:r>
    </w:p>
    <w:p w:rsidR="00E13F41" w:rsidRPr="008518E6" w:rsidRDefault="00033126" w:rsidP="00FF76FB">
      <w:pPr>
        <w:widowControl/>
        <w:numPr>
          <w:ilvl w:val="0"/>
          <w:numId w:val="4"/>
        </w:numPr>
        <w:autoSpaceDE/>
        <w:autoSpaceDN/>
        <w:adjustRightInd/>
        <w:ind w:left="709" w:hanging="283"/>
        <w:jc w:val="both"/>
        <w:rPr>
          <w:rFonts w:eastAsia="Times New Roman"/>
          <w:kern w:val="2"/>
          <w:lang w:val="ru-RU"/>
        </w:rPr>
      </w:pPr>
      <w:r w:rsidRPr="008518E6">
        <w:rPr>
          <w:rFonts w:eastAsia="Times New Roman"/>
          <w:kern w:val="2"/>
          <w:lang w:val="ru-RU"/>
        </w:rPr>
        <w:t>укрепление физического и духовного здоровья обучающихся</w:t>
      </w:r>
      <w:r w:rsidR="00E13F41" w:rsidRPr="008518E6">
        <w:rPr>
          <w:rFonts w:eastAsia="Times New Roman"/>
          <w:kern w:val="2"/>
          <w:lang w:val="ru-RU"/>
        </w:rPr>
        <w:t>;</w:t>
      </w:r>
    </w:p>
    <w:p w:rsidR="00033126" w:rsidRPr="008518E6" w:rsidRDefault="00E13F41" w:rsidP="00FF76FB">
      <w:pPr>
        <w:widowControl/>
        <w:numPr>
          <w:ilvl w:val="0"/>
          <w:numId w:val="4"/>
        </w:numPr>
        <w:autoSpaceDE/>
        <w:autoSpaceDN/>
        <w:adjustRightInd/>
        <w:ind w:left="709" w:hanging="283"/>
        <w:jc w:val="both"/>
        <w:rPr>
          <w:rFonts w:eastAsia="Times New Roman"/>
          <w:kern w:val="2"/>
          <w:lang w:val="ru-RU"/>
        </w:rPr>
      </w:pPr>
      <w:r w:rsidRPr="008518E6">
        <w:rPr>
          <w:i/>
          <w:lang w:val="ru-RU"/>
        </w:rPr>
        <w:t>социально-педагогическое сопровождение саморазвития учащихся</w:t>
      </w:r>
      <w:r w:rsidR="00033126" w:rsidRPr="008518E6">
        <w:rPr>
          <w:rFonts w:eastAsia="Times New Roman"/>
          <w:kern w:val="2"/>
          <w:lang w:val="ru-RU"/>
        </w:rPr>
        <w:t xml:space="preserve">. </w:t>
      </w:r>
    </w:p>
    <w:p w:rsidR="00CE5F05" w:rsidRPr="008518E6" w:rsidRDefault="00CE5F05" w:rsidP="00CE5F05">
      <w:pPr>
        <w:widowControl/>
        <w:shd w:val="clear" w:color="auto" w:fill="FFFFFF"/>
        <w:tabs>
          <w:tab w:val="left" w:pos="1980"/>
          <w:tab w:val="left" w:pos="2160"/>
          <w:tab w:val="left" w:pos="7380"/>
        </w:tabs>
        <w:autoSpaceDE/>
        <w:autoSpaceDN/>
        <w:adjustRightInd/>
        <w:spacing w:before="72"/>
        <w:ind w:right="1"/>
        <w:jc w:val="both"/>
        <w:rPr>
          <w:rFonts w:eastAsia="Times New Roman"/>
          <w:b/>
          <w:lang w:val="ru-RU"/>
        </w:rPr>
      </w:pPr>
      <w:r w:rsidRPr="008518E6">
        <w:rPr>
          <w:rFonts w:eastAsia="Times New Roman"/>
          <w:b/>
          <w:lang w:val="ru-RU"/>
        </w:rPr>
        <w:t>1.1.3. Нормативная база:</w:t>
      </w:r>
    </w:p>
    <w:p w:rsidR="007A377B" w:rsidRDefault="007A377B" w:rsidP="007A377B">
      <w:pPr>
        <w:widowControl/>
        <w:numPr>
          <w:ilvl w:val="0"/>
          <w:numId w:val="6"/>
        </w:numPr>
        <w:autoSpaceDE/>
        <w:autoSpaceDN/>
        <w:adjustRightInd/>
        <w:jc w:val="both"/>
        <w:rPr>
          <w:rFonts w:eastAsia="Times New Roman"/>
          <w:lang w:val="ru-RU"/>
        </w:rPr>
      </w:pPr>
      <w:r w:rsidRPr="009828DE">
        <w:rPr>
          <w:rFonts w:eastAsia="Times New Roman"/>
          <w:lang w:val="ru-RU"/>
        </w:rPr>
        <w:t>Федеральный государственный стандарт начального общего образования (Приложение к приказу Минобрнауки России от 06.10 2009г. № 373).</w:t>
      </w:r>
    </w:p>
    <w:p w:rsidR="007A377B" w:rsidRDefault="007A377B" w:rsidP="007A377B">
      <w:pPr>
        <w:widowControl/>
        <w:numPr>
          <w:ilvl w:val="0"/>
          <w:numId w:val="6"/>
        </w:numPr>
        <w:autoSpaceDE/>
        <w:autoSpaceDN/>
        <w:adjustRightInd/>
        <w:jc w:val="both"/>
        <w:rPr>
          <w:rFonts w:eastAsia="Times New Roman"/>
          <w:lang w:val="ru-RU"/>
        </w:rPr>
      </w:pPr>
      <w:r w:rsidRPr="009828DE">
        <w:rPr>
          <w:rFonts w:eastAsia="Times New Roman"/>
          <w:lang w:val="ru-RU"/>
        </w:rPr>
        <w:t>Распоряжение Правительства РФ от 29.05.2015 № 996-р «Об утверждении Стратегии развитии воспитания в Российской Федерации на период до 2025года».</w:t>
      </w:r>
    </w:p>
    <w:p w:rsidR="007A377B" w:rsidRDefault="007A377B" w:rsidP="007A377B">
      <w:pPr>
        <w:widowControl/>
        <w:numPr>
          <w:ilvl w:val="0"/>
          <w:numId w:val="6"/>
        </w:numPr>
        <w:autoSpaceDE/>
        <w:autoSpaceDN/>
        <w:adjustRightInd/>
        <w:jc w:val="both"/>
        <w:rPr>
          <w:rFonts w:eastAsia="Times New Roman"/>
          <w:lang w:val="ru-RU"/>
        </w:rPr>
      </w:pPr>
      <w:r w:rsidRPr="009828DE">
        <w:rPr>
          <w:rFonts w:eastAsia="Times New Roman"/>
          <w:lang w:val="ru-RU"/>
        </w:rPr>
        <w:t xml:space="preserve">Примерная основная образовательная программа начального общего образования. Одобрена решением федерального учебно-методического объединения по общему образованию (протокол от 8 апреля 2015 г. № 1/15) [Электронный ресурс] //Реестр примерных основных общеобразовательных программ. Министерство образования и науки РФ // </w:t>
      </w:r>
      <w:hyperlink r:id="rId13" w:history="1">
        <w:r w:rsidRPr="009828DE">
          <w:rPr>
            <w:rFonts w:eastAsia="Times New Roman"/>
            <w:color w:val="0000FF"/>
            <w:u w:val="single"/>
            <w:lang w:val="ru-RU"/>
          </w:rPr>
          <w:t>http://fgosreestr.ru/node/2067.04.06.2015</w:t>
        </w:r>
      </w:hyperlink>
      <w:r w:rsidRPr="009828DE">
        <w:rPr>
          <w:rFonts w:eastAsia="Times New Roman"/>
          <w:lang w:val="ru-RU"/>
        </w:rPr>
        <w:t xml:space="preserve">. </w:t>
      </w:r>
    </w:p>
    <w:p w:rsidR="009828DE" w:rsidRPr="009828DE" w:rsidRDefault="009828DE" w:rsidP="009828DE">
      <w:pPr>
        <w:widowControl/>
        <w:numPr>
          <w:ilvl w:val="0"/>
          <w:numId w:val="6"/>
        </w:numPr>
        <w:autoSpaceDE/>
        <w:autoSpaceDN/>
        <w:adjustRightInd/>
        <w:jc w:val="both"/>
        <w:rPr>
          <w:rFonts w:eastAsia="Times New Roman"/>
          <w:lang w:val="ru-RU"/>
        </w:rPr>
      </w:pPr>
      <w:r w:rsidRPr="009828DE">
        <w:rPr>
          <w:rFonts w:eastAsia="Times New Roman"/>
          <w:lang w:val="ru-RU"/>
        </w:rPr>
        <w:t xml:space="preserve">Приказ Министерства образования и науки Российской Федерации от 23 августа 2017 г. № 816 (зарегистрирован Министерством юстиции Российской Федерации 18 сентября 2017 г., регистрационный № 48226), о Порядке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программ. </w:t>
      </w:r>
    </w:p>
    <w:p w:rsidR="009828DE" w:rsidRPr="009828DE" w:rsidRDefault="009828DE" w:rsidP="009828DE">
      <w:pPr>
        <w:widowControl/>
        <w:numPr>
          <w:ilvl w:val="0"/>
          <w:numId w:val="6"/>
        </w:numPr>
        <w:autoSpaceDE/>
        <w:autoSpaceDN/>
        <w:adjustRightInd/>
        <w:jc w:val="both"/>
        <w:rPr>
          <w:rFonts w:eastAsia="Times New Roman"/>
          <w:lang w:val="ru-RU"/>
        </w:rPr>
      </w:pPr>
      <w:r w:rsidRPr="009828DE">
        <w:rPr>
          <w:rFonts w:eastAsia="Times New Roman"/>
          <w:lang w:val="ru-RU"/>
        </w:rPr>
        <w:t>Методические рекомендации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технологий. Опубликовано на портале: 20 марта 2020 https://edu.gov.ru/press/2224/ministerstvo-opublikovalo-metodicheskie-rekomendacii-po-organizacii-distancionnogo-obucheniya/</w:t>
      </w:r>
    </w:p>
    <w:p w:rsidR="009828DE" w:rsidRPr="009828DE" w:rsidRDefault="009828DE" w:rsidP="009828DE">
      <w:pPr>
        <w:widowControl/>
        <w:numPr>
          <w:ilvl w:val="0"/>
          <w:numId w:val="6"/>
        </w:numPr>
        <w:autoSpaceDE/>
        <w:autoSpaceDN/>
        <w:adjustRightInd/>
        <w:jc w:val="both"/>
        <w:rPr>
          <w:rFonts w:eastAsia="Times New Roman"/>
          <w:lang w:val="ru-RU"/>
        </w:rPr>
      </w:pPr>
      <w:r w:rsidRPr="009828DE">
        <w:rPr>
          <w:rFonts w:eastAsia="Times New Roman"/>
          <w:lang w:val="ru-RU"/>
        </w:rPr>
        <w:t>Письмо Минпросвещения России от 7 мая 2020 г. № ВБ-976/04 «Рекомендации по реализации внеурочной деятельности, программы воспитания и социализации и дополнительных общеобразовательных программ с применением дистанционных образовательных технологий» cpmss.edu.ru›wp-content/uploads/2020/05.</w:t>
      </w:r>
    </w:p>
    <w:p w:rsidR="009828DE" w:rsidRPr="009828DE" w:rsidRDefault="009828DE" w:rsidP="009828DE">
      <w:pPr>
        <w:widowControl/>
        <w:numPr>
          <w:ilvl w:val="0"/>
          <w:numId w:val="6"/>
        </w:numPr>
        <w:autoSpaceDE/>
        <w:autoSpaceDN/>
        <w:adjustRightInd/>
        <w:jc w:val="both"/>
        <w:rPr>
          <w:rFonts w:eastAsia="Times New Roman"/>
          <w:lang w:val="ru-RU"/>
        </w:rPr>
      </w:pPr>
      <w:r w:rsidRPr="009828DE">
        <w:rPr>
          <w:rFonts w:eastAsia="Times New Roman"/>
          <w:lang w:val="ru-RU"/>
        </w:rPr>
        <w:t>Указ губернатора ЯО от 18.03.2020г. №47 "О мерах по предупреждению завоза на территорию Ярославской области новой коронавирусной инфекции и ее распространения";</w:t>
      </w:r>
    </w:p>
    <w:p w:rsidR="009828DE" w:rsidRPr="009828DE" w:rsidRDefault="009828DE" w:rsidP="009828DE">
      <w:pPr>
        <w:widowControl/>
        <w:numPr>
          <w:ilvl w:val="0"/>
          <w:numId w:val="6"/>
        </w:numPr>
        <w:autoSpaceDE/>
        <w:autoSpaceDN/>
        <w:adjustRightInd/>
        <w:jc w:val="both"/>
        <w:rPr>
          <w:rFonts w:eastAsia="Times New Roman"/>
          <w:lang w:val="ru-RU"/>
        </w:rPr>
      </w:pPr>
      <w:r w:rsidRPr="009828DE">
        <w:rPr>
          <w:rFonts w:eastAsia="Times New Roman"/>
          <w:lang w:val="ru-RU"/>
        </w:rPr>
        <w:t>Постановление Правительства Ярославской области "О работе организаций на территории Ярославской области в период с 04 по 30 апреля 2020г. включительно";</w:t>
      </w:r>
    </w:p>
    <w:p w:rsidR="009828DE" w:rsidRDefault="009828DE" w:rsidP="009828DE">
      <w:pPr>
        <w:widowControl/>
        <w:numPr>
          <w:ilvl w:val="0"/>
          <w:numId w:val="6"/>
        </w:numPr>
        <w:autoSpaceDE/>
        <w:autoSpaceDN/>
        <w:adjustRightInd/>
        <w:jc w:val="both"/>
        <w:rPr>
          <w:rFonts w:eastAsia="Times New Roman"/>
          <w:lang w:val="ru-RU"/>
        </w:rPr>
      </w:pPr>
      <w:r w:rsidRPr="009828DE">
        <w:rPr>
          <w:rFonts w:eastAsia="Times New Roman"/>
          <w:lang w:val="ru-RU"/>
        </w:rPr>
        <w:lastRenderedPageBreak/>
        <w:t>Приказ № 01-10/98 от 26.03.2020г об образовательной деятельности в период с 30 марта по 12 апреля 2020г.;</w:t>
      </w:r>
    </w:p>
    <w:p w:rsidR="0056145D" w:rsidRPr="009828DE" w:rsidRDefault="0056145D" w:rsidP="009828DE">
      <w:pPr>
        <w:widowControl/>
        <w:numPr>
          <w:ilvl w:val="0"/>
          <w:numId w:val="6"/>
        </w:numPr>
        <w:autoSpaceDE/>
        <w:autoSpaceDN/>
        <w:adjustRightInd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Приказ департамента образования Ярославской области от 30.11.20, № 312/01-03 Об утверждении региональной модели цифровой образовательной среды. </w:t>
      </w:r>
    </w:p>
    <w:p w:rsidR="009828DE" w:rsidRDefault="009828DE" w:rsidP="009828DE">
      <w:pPr>
        <w:widowControl/>
        <w:numPr>
          <w:ilvl w:val="0"/>
          <w:numId w:val="6"/>
        </w:numPr>
        <w:autoSpaceDE/>
        <w:autoSpaceDN/>
        <w:adjustRightInd/>
        <w:jc w:val="both"/>
        <w:rPr>
          <w:rFonts w:eastAsia="Times New Roman"/>
          <w:lang w:val="ru-RU"/>
        </w:rPr>
      </w:pPr>
      <w:r w:rsidRPr="009828DE">
        <w:rPr>
          <w:rFonts w:eastAsia="Times New Roman"/>
          <w:lang w:val="ru-RU"/>
        </w:rPr>
        <w:t>Приказ о внесении изменений в Приказ № 01-10/98 от 26.03.2020г.</w:t>
      </w:r>
    </w:p>
    <w:p w:rsidR="0056145D" w:rsidRDefault="0056145D" w:rsidP="0056145D">
      <w:pPr>
        <w:widowControl/>
        <w:autoSpaceDE/>
        <w:autoSpaceDN/>
        <w:adjustRightInd/>
        <w:ind w:left="777"/>
        <w:jc w:val="both"/>
        <w:rPr>
          <w:rFonts w:eastAsia="Times New Roman"/>
          <w:lang w:val="ru-RU"/>
        </w:rPr>
      </w:pPr>
    </w:p>
    <w:p w:rsidR="00E46766" w:rsidRPr="008518E6" w:rsidRDefault="00CE5F05" w:rsidP="00E46766">
      <w:pPr>
        <w:pStyle w:val="Osnova"/>
        <w:tabs>
          <w:tab w:val="left" w:leader="dot" w:pos="5850"/>
        </w:tabs>
        <w:spacing w:line="240" w:lineRule="auto"/>
        <w:ind w:right="34" w:firstLine="0"/>
        <w:rPr>
          <w:rStyle w:val="Zag11"/>
          <w:rFonts w:ascii="Times New Roman" w:eastAsia="Wingdings" w:hAnsi="Times New Roman" w:cs="Times New Roman"/>
          <w:b/>
          <w:bCs/>
          <w:color w:val="auto"/>
          <w:sz w:val="24"/>
          <w:szCs w:val="24"/>
          <w:lang w:val="ru-RU"/>
        </w:rPr>
      </w:pPr>
      <w:r w:rsidRPr="008518E6">
        <w:rPr>
          <w:rStyle w:val="Zag11"/>
          <w:rFonts w:ascii="Times New Roman" w:eastAsia="Wingdings" w:hAnsi="Times New Roman" w:cs="Times New Roman"/>
          <w:b/>
          <w:bCs/>
          <w:color w:val="auto"/>
          <w:sz w:val="24"/>
          <w:szCs w:val="24"/>
          <w:lang w:val="ru-RU"/>
        </w:rPr>
        <w:t>1.1.4</w:t>
      </w:r>
      <w:r w:rsidR="00033126" w:rsidRPr="008518E6">
        <w:rPr>
          <w:rStyle w:val="Zag11"/>
          <w:rFonts w:ascii="Times New Roman" w:eastAsia="Wingdings" w:hAnsi="Times New Roman" w:cs="Times New Roman"/>
          <w:b/>
          <w:bCs/>
          <w:color w:val="auto"/>
          <w:sz w:val="24"/>
          <w:szCs w:val="24"/>
          <w:lang w:val="ru-RU"/>
        </w:rPr>
        <w:t>.</w:t>
      </w:r>
      <w:r w:rsidRPr="008518E6">
        <w:rPr>
          <w:rStyle w:val="Zag11"/>
          <w:rFonts w:ascii="Times New Roman" w:eastAsia="Wingdings" w:hAnsi="Times New Roman" w:cs="Times New Roman"/>
          <w:b/>
          <w:bCs/>
          <w:color w:val="auto"/>
          <w:sz w:val="24"/>
          <w:szCs w:val="24"/>
          <w:lang w:val="ru-RU"/>
        </w:rPr>
        <w:t xml:space="preserve"> </w:t>
      </w:r>
      <w:r w:rsidR="00033126" w:rsidRPr="008518E6">
        <w:rPr>
          <w:rStyle w:val="Zag11"/>
          <w:rFonts w:ascii="Times New Roman" w:eastAsia="Wingdings" w:hAnsi="Times New Roman" w:cs="Times New Roman"/>
          <w:b/>
          <w:bCs/>
          <w:color w:val="auto"/>
          <w:sz w:val="24"/>
          <w:szCs w:val="24"/>
          <w:lang w:val="ru-RU"/>
        </w:rPr>
        <w:t>Принципы и подходы к формированию ООП</w:t>
      </w:r>
      <w:r w:rsidR="00FB7E25" w:rsidRPr="008518E6">
        <w:rPr>
          <w:rStyle w:val="Zag11"/>
          <w:rFonts w:ascii="Times New Roman" w:eastAsia="Wingdings" w:hAnsi="Times New Roman" w:cs="Times New Roman"/>
          <w:b/>
          <w:bCs/>
          <w:color w:val="auto"/>
          <w:sz w:val="24"/>
          <w:szCs w:val="24"/>
          <w:lang w:val="ru-RU"/>
        </w:rPr>
        <w:t>. С</w:t>
      </w:r>
      <w:r w:rsidR="007E56F2" w:rsidRPr="008518E6">
        <w:rPr>
          <w:rStyle w:val="Zag11"/>
          <w:rFonts w:ascii="Times New Roman" w:eastAsia="Wingdings" w:hAnsi="Times New Roman" w:cs="Times New Roman"/>
          <w:b/>
          <w:bCs/>
          <w:color w:val="auto"/>
          <w:sz w:val="24"/>
          <w:szCs w:val="24"/>
          <w:lang w:val="ru-RU"/>
        </w:rPr>
        <w:t>остав участников образовательных отношений санаторной школы-интерната № 6</w:t>
      </w:r>
    </w:p>
    <w:p w:rsidR="00FB7E25" w:rsidRPr="008518E6" w:rsidRDefault="00771E05" w:rsidP="00FB7E25">
      <w:pPr>
        <w:widowControl/>
        <w:tabs>
          <w:tab w:val="left" w:pos="1985"/>
          <w:tab w:val="left" w:pos="2127"/>
        </w:tabs>
        <w:ind w:firstLine="720"/>
        <w:jc w:val="both"/>
        <w:rPr>
          <w:rFonts w:eastAsia="Times New Roman"/>
          <w:color w:val="0070C0"/>
          <w:kern w:val="2"/>
          <w:lang w:val="ru-RU"/>
        </w:rPr>
      </w:pPr>
      <w:r w:rsidRPr="008518E6">
        <w:rPr>
          <w:rFonts w:eastAsia="Times New Roman"/>
          <w:kern w:val="2"/>
          <w:lang w:val="ru-RU"/>
        </w:rPr>
        <w:t xml:space="preserve">Подходы к формированию ООП НОО </w:t>
      </w:r>
      <w:r w:rsidR="002F16DD" w:rsidRPr="008518E6">
        <w:rPr>
          <w:rFonts w:eastAsia="Times New Roman"/>
          <w:kern w:val="2"/>
          <w:lang w:val="ru-RU"/>
        </w:rPr>
        <w:t>санаторной школы-интернат</w:t>
      </w:r>
      <w:r w:rsidR="00A37EFE" w:rsidRPr="008518E6">
        <w:rPr>
          <w:rFonts w:eastAsia="Times New Roman"/>
          <w:kern w:val="2"/>
          <w:lang w:val="ru-RU"/>
        </w:rPr>
        <w:t>а №</w:t>
      </w:r>
      <w:r w:rsidR="002F16DD" w:rsidRPr="008518E6">
        <w:rPr>
          <w:rFonts w:eastAsia="Times New Roman"/>
          <w:kern w:val="2"/>
          <w:lang w:val="ru-RU"/>
        </w:rPr>
        <w:t xml:space="preserve"> </w:t>
      </w:r>
      <w:r w:rsidRPr="008518E6">
        <w:rPr>
          <w:rFonts w:eastAsia="Times New Roman"/>
          <w:kern w:val="2"/>
          <w:lang w:val="ru-RU"/>
        </w:rPr>
        <w:t>6 опираются на м</w:t>
      </w:r>
      <w:r w:rsidR="00E13F41" w:rsidRPr="008518E6">
        <w:rPr>
          <w:rFonts w:eastAsia="Times New Roman"/>
          <w:kern w:val="2"/>
          <w:lang w:val="ru-RU"/>
        </w:rPr>
        <w:t xml:space="preserve">етодологические и содержательные основы требований к результатам освоения основной образовательной программы начального общего образования и </w:t>
      </w:r>
      <w:r w:rsidR="00A37EFE" w:rsidRPr="008518E6">
        <w:rPr>
          <w:rFonts w:eastAsia="Times New Roman"/>
          <w:kern w:val="2"/>
          <w:lang w:val="ru-RU"/>
        </w:rPr>
        <w:t>реализации</w:t>
      </w:r>
      <w:r w:rsidR="00A37EFE" w:rsidRPr="008518E6">
        <w:rPr>
          <w:rFonts w:eastAsia="Times New Roman"/>
          <w:color w:val="FF0000"/>
          <w:kern w:val="2"/>
          <w:lang w:val="ru-RU"/>
        </w:rPr>
        <w:t xml:space="preserve"> </w:t>
      </w:r>
      <w:r w:rsidR="00E13F41" w:rsidRPr="008518E6">
        <w:rPr>
          <w:rFonts w:eastAsia="Times New Roman"/>
          <w:kern w:val="2"/>
          <w:lang w:val="ru-RU"/>
        </w:rPr>
        <w:t>программ</w:t>
      </w:r>
      <w:r w:rsidRPr="008518E6">
        <w:rPr>
          <w:rFonts w:eastAsia="Times New Roman"/>
          <w:kern w:val="2"/>
          <w:lang w:val="ru-RU"/>
        </w:rPr>
        <w:t>ы</w:t>
      </w:r>
      <w:r w:rsidR="00E13F41" w:rsidRPr="008518E6">
        <w:rPr>
          <w:rFonts w:eastAsia="Times New Roman"/>
          <w:kern w:val="2"/>
          <w:lang w:val="ru-RU"/>
        </w:rPr>
        <w:t xml:space="preserve"> духовно-нравственного развития и воспитания обучающихся на </w:t>
      </w:r>
      <w:r w:rsidR="00434E5C" w:rsidRPr="008518E6">
        <w:rPr>
          <w:rFonts w:eastAsia="Times New Roman"/>
          <w:kern w:val="2"/>
          <w:lang w:val="ru-RU"/>
        </w:rPr>
        <w:t>уровне</w:t>
      </w:r>
      <w:r w:rsidR="00434E5C" w:rsidRPr="008518E6">
        <w:rPr>
          <w:rFonts w:eastAsia="Times New Roman"/>
          <w:color w:val="FF0000"/>
          <w:kern w:val="2"/>
          <w:lang w:val="ru-RU"/>
        </w:rPr>
        <w:t xml:space="preserve"> </w:t>
      </w:r>
      <w:r w:rsidR="00E13F41" w:rsidRPr="008518E6">
        <w:rPr>
          <w:rFonts w:eastAsia="Times New Roman"/>
          <w:kern w:val="2"/>
          <w:lang w:val="ru-RU"/>
        </w:rPr>
        <w:t>начального общего образования</w:t>
      </w:r>
      <w:r w:rsidR="00A37EFE" w:rsidRPr="008518E6">
        <w:rPr>
          <w:rFonts w:eastAsia="Times New Roman"/>
          <w:kern w:val="2"/>
          <w:lang w:val="ru-RU"/>
        </w:rPr>
        <w:t>,</w:t>
      </w:r>
      <w:r w:rsidR="00E13F41" w:rsidRPr="008518E6">
        <w:rPr>
          <w:rFonts w:eastAsia="Times New Roman"/>
          <w:kern w:val="2"/>
          <w:lang w:val="ru-RU"/>
        </w:rPr>
        <w:t xml:space="preserve"> изложен</w:t>
      </w:r>
      <w:r w:rsidRPr="008518E6">
        <w:rPr>
          <w:rFonts w:eastAsia="Times New Roman"/>
          <w:kern w:val="2"/>
          <w:lang w:val="ru-RU"/>
        </w:rPr>
        <w:t>н</w:t>
      </w:r>
      <w:r w:rsidR="00E13F41" w:rsidRPr="008518E6">
        <w:rPr>
          <w:rFonts w:eastAsia="Times New Roman"/>
          <w:kern w:val="2"/>
          <w:lang w:val="ru-RU"/>
        </w:rPr>
        <w:t>ы</w:t>
      </w:r>
      <w:r w:rsidRPr="008518E6">
        <w:rPr>
          <w:rFonts w:eastAsia="Times New Roman"/>
          <w:kern w:val="2"/>
          <w:lang w:val="ru-RU"/>
        </w:rPr>
        <w:t>е</w:t>
      </w:r>
      <w:r w:rsidR="00E13F41" w:rsidRPr="008518E6">
        <w:rPr>
          <w:rFonts w:eastAsia="Times New Roman"/>
          <w:kern w:val="2"/>
          <w:lang w:val="ru-RU"/>
        </w:rPr>
        <w:t xml:space="preserve"> в «Концепции духовно-нравственного развития и воспита</w:t>
      </w:r>
      <w:r w:rsidR="009F2100" w:rsidRPr="008518E6">
        <w:rPr>
          <w:rFonts w:eastAsia="Times New Roman"/>
          <w:kern w:val="2"/>
          <w:lang w:val="ru-RU"/>
        </w:rPr>
        <w:t xml:space="preserve">ния личности гражданина России». </w:t>
      </w:r>
      <w:r w:rsidR="00FB7E25" w:rsidRPr="008518E6">
        <w:rPr>
          <w:rFonts w:eastAsia="Times New Roman"/>
          <w:kern w:val="2"/>
          <w:lang w:val="ru-RU"/>
        </w:rPr>
        <w:t>В основе ООП НОО лежит системно-деятельностный подход, концептуально базирующийся на обеспечении соответствия учебной, внеурочной и внешкольной деятельности возрасту и индивидуальным особенностям обучающихся.</w:t>
      </w:r>
    </w:p>
    <w:p w:rsidR="00E46766" w:rsidRPr="008518E6" w:rsidRDefault="00E46766" w:rsidP="00E46766">
      <w:pPr>
        <w:pStyle w:val="Osnova"/>
        <w:tabs>
          <w:tab w:val="left" w:leader="dot" w:pos="5850"/>
        </w:tabs>
        <w:spacing w:line="240" w:lineRule="auto"/>
        <w:ind w:firstLine="680"/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</w:pPr>
      <w:r w:rsidRPr="008518E6">
        <w:rPr>
          <w:rFonts w:ascii="Times New Roman" w:hAnsi="Times New Roman" w:cs="Times New Roman"/>
          <w:sz w:val="24"/>
          <w:szCs w:val="24"/>
          <w:lang w:val="ru-RU"/>
        </w:rPr>
        <w:t xml:space="preserve">В основе социально-педагогического сопровождения и саморазвития детей в условиях санаторной школы-интерната лежат </w:t>
      </w:r>
      <w:r w:rsidRPr="008518E6">
        <w:rPr>
          <w:rFonts w:ascii="Times New Roman" w:hAnsi="Times New Roman" w:cs="Times New Roman"/>
          <w:i/>
          <w:sz w:val="24"/>
          <w:szCs w:val="24"/>
          <w:lang w:val="ru-RU"/>
        </w:rPr>
        <w:t>принципы оптимистической стратегии, антиципации, эмпатийного взаимодействия, личностного центрирования, персонификации, конвенциал</w:t>
      </w:r>
      <w:r w:rsidR="00A37EFE" w:rsidRPr="008518E6">
        <w:rPr>
          <w:rFonts w:ascii="Times New Roman" w:hAnsi="Times New Roman" w:cs="Times New Roman"/>
          <w:i/>
          <w:sz w:val="24"/>
          <w:szCs w:val="24"/>
          <w:lang w:val="ru-RU"/>
        </w:rPr>
        <w:t>ьности, социального закаливания</w:t>
      </w:r>
      <w:r w:rsidR="00A37EFE" w:rsidRPr="008518E6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, </w:t>
      </w:r>
      <w:r w:rsidR="00A37EFE" w:rsidRPr="008518E6">
        <w:rPr>
          <w:rFonts w:ascii="Times New Roman" w:hAnsi="Times New Roman" w:cs="Times New Roman"/>
          <w:color w:val="auto"/>
          <w:sz w:val="24"/>
          <w:szCs w:val="24"/>
          <w:lang w:val="ru-RU"/>
        </w:rPr>
        <w:t>реализуемые участниками образовательных отношений.</w:t>
      </w:r>
    </w:p>
    <w:p w:rsidR="00FB7E25" w:rsidRPr="008518E6" w:rsidRDefault="00FB7E25" w:rsidP="00FB7E25">
      <w:pPr>
        <w:ind w:firstLine="708"/>
        <w:jc w:val="both"/>
        <w:rPr>
          <w:sz w:val="27"/>
          <w:szCs w:val="27"/>
          <w:lang w:val="ru-RU"/>
        </w:rPr>
      </w:pPr>
      <w:r w:rsidRPr="008518E6">
        <w:rPr>
          <w:lang w:val="ru-RU"/>
        </w:rPr>
        <w:t xml:space="preserve">Участниками образовательных отношений в санаторной школе-интернате являются обучающиеся </w:t>
      </w:r>
      <w:r w:rsidRPr="008518E6">
        <w:rPr>
          <w:i/>
          <w:lang w:val="ru-RU"/>
        </w:rPr>
        <w:t>с ослабленным здоровьем</w:t>
      </w:r>
      <w:r w:rsidRPr="008518E6">
        <w:rPr>
          <w:lang w:val="ru-RU"/>
        </w:rPr>
        <w:t>, родители (законные представители) несовершеннолетних обучающихся, педагогические работники и их представители</w:t>
      </w:r>
      <w:r w:rsidR="0075191A" w:rsidRPr="008518E6">
        <w:rPr>
          <w:lang w:val="ru-RU"/>
        </w:rPr>
        <w:t xml:space="preserve"> </w:t>
      </w:r>
      <w:r w:rsidRPr="008518E6">
        <w:rPr>
          <w:i/>
          <w:lang w:val="ru-RU"/>
        </w:rPr>
        <w:t>(учителя, специалисты, воспитатели, медицинские работники, представители административно-хозяйственной службы, иные субъекты культурной и гражданской жизни).</w:t>
      </w:r>
      <w:r w:rsidRPr="008518E6">
        <w:rPr>
          <w:sz w:val="27"/>
          <w:szCs w:val="27"/>
          <w:lang w:val="ru-RU"/>
        </w:rPr>
        <w:t xml:space="preserve"> </w:t>
      </w:r>
    </w:p>
    <w:p w:rsidR="00FB7E25" w:rsidRPr="008518E6" w:rsidRDefault="00FB7E25" w:rsidP="00FB7E25">
      <w:pPr>
        <w:ind w:firstLine="708"/>
        <w:jc w:val="both"/>
        <w:rPr>
          <w:lang w:val="ru-RU"/>
        </w:rPr>
      </w:pPr>
      <w:r w:rsidRPr="008518E6">
        <w:rPr>
          <w:lang w:val="ru-RU"/>
        </w:rPr>
        <w:t>В целях урегулирования разногласий между участниками образовательных отношений по вопросам реализации права на образование создана Комиссия по урегулированию споров. между участниками образовательных отношений.</w:t>
      </w:r>
      <w:r w:rsidR="0072720E" w:rsidRPr="008518E6">
        <w:rPr>
          <w:lang w:val="ru-RU"/>
        </w:rPr>
        <w:t xml:space="preserve"> </w:t>
      </w:r>
    </w:p>
    <w:p w:rsidR="00023CFE" w:rsidRPr="008518E6" w:rsidRDefault="00023CFE" w:rsidP="00FB7E25">
      <w:pPr>
        <w:pStyle w:val="afd"/>
        <w:spacing w:line="240" w:lineRule="auto"/>
        <w:ind w:firstLine="680"/>
        <w:rPr>
          <w:rFonts w:ascii="Times New Roman" w:hAnsi="Times New Roman"/>
          <w:color w:val="auto"/>
          <w:sz w:val="24"/>
          <w:szCs w:val="24"/>
        </w:rPr>
      </w:pPr>
      <w:r w:rsidRPr="008518E6">
        <w:rPr>
          <w:rFonts w:ascii="Times New Roman" w:hAnsi="Times New Roman"/>
          <w:color w:val="auto"/>
          <w:sz w:val="24"/>
          <w:szCs w:val="24"/>
        </w:rPr>
        <w:t>Санаторная школа-интернат, реализуя основную об</w:t>
      </w:r>
      <w:r w:rsidRPr="008518E6">
        <w:rPr>
          <w:rFonts w:ascii="Times New Roman" w:hAnsi="Times New Roman"/>
          <w:color w:val="auto"/>
          <w:spacing w:val="2"/>
          <w:sz w:val="24"/>
          <w:szCs w:val="24"/>
        </w:rPr>
        <w:t xml:space="preserve">разовательную программу начального общего образования, </w:t>
      </w:r>
      <w:r w:rsidRPr="008518E6">
        <w:rPr>
          <w:rFonts w:ascii="Times New Roman" w:hAnsi="Times New Roman"/>
          <w:color w:val="auto"/>
          <w:sz w:val="24"/>
          <w:szCs w:val="24"/>
        </w:rPr>
        <w:t>обеспечивает ознакомление обучающихся и их родителей (законных представителей) как участников образовательных отношений:</w:t>
      </w:r>
    </w:p>
    <w:p w:rsidR="00023CFE" w:rsidRPr="008518E6" w:rsidRDefault="00023CFE" w:rsidP="00251506">
      <w:pPr>
        <w:pStyle w:val="aff"/>
        <w:numPr>
          <w:ilvl w:val="0"/>
          <w:numId w:val="29"/>
        </w:numPr>
        <w:spacing w:line="240" w:lineRule="auto"/>
        <w:ind w:left="0"/>
        <w:rPr>
          <w:rFonts w:ascii="Times New Roman" w:hAnsi="Times New Roman"/>
          <w:color w:val="auto"/>
          <w:spacing w:val="-3"/>
          <w:sz w:val="24"/>
          <w:szCs w:val="24"/>
        </w:rPr>
      </w:pPr>
      <w:r w:rsidRPr="008518E6">
        <w:rPr>
          <w:rFonts w:ascii="Times New Roman" w:hAnsi="Times New Roman"/>
          <w:color w:val="auto"/>
          <w:spacing w:val="2"/>
          <w:sz w:val="24"/>
          <w:szCs w:val="24"/>
        </w:rPr>
        <w:t xml:space="preserve">с уставом и другими документами, регламентирующими </w:t>
      </w:r>
      <w:r w:rsidRPr="008518E6">
        <w:rPr>
          <w:rFonts w:ascii="Times New Roman" w:hAnsi="Times New Roman"/>
          <w:color w:val="auto"/>
          <w:spacing w:val="-3"/>
          <w:sz w:val="24"/>
          <w:szCs w:val="24"/>
        </w:rPr>
        <w:t>осуществление образовательной деятельности;</w:t>
      </w:r>
    </w:p>
    <w:p w:rsidR="00023CFE" w:rsidRPr="008518E6" w:rsidRDefault="00023CFE" w:rsidP="00251506">
      <w:pPr>
        <w:pStyle w:val="aff"/>
        <w:numPr>
          <w:ilvl w:val="0"/>
          <w:numId w:val="29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8518E6">
        <w:rPr>
          <w:rFonts w:ascii="Times New Roman" w:hAnsi="Times New Roman"/>
          <w:color w:val="auto"/>
          <w:spacing w:val="2"/>
          <w:sz w:val="24"/>
          <w:szCs w:val="24"/>
        </w:rPr>
        <w:t xml:space="preserve">с их правами и обязанностями в части формирования </w:t>
      </w:r>
      <w:r w:rsidRPr="008518E6">
        <w:rPr>
          <w:rFonts w:ascii="Times New Roman" w:hAnsi="Times New Roman"/>
          <w:color w:val="auto"/>
          <w:sz w:val="24"/>
          <w:szCs w:val="24"/>
        </w:rPr>
        <w:t>и реализации основной образовательной программы началь</w:t>
      </w:r>
      <w:r w:rsidRPr="008518E6">
        <w:rPr>
          <w:rFonts w:ascii="Times New Roman" w:hAnsi="Times New Roman"/>
          <w:color w:val="auto"/>
          <w:spacing w:val="2"/>
          <w:sz w:val="24"/>
          <w:szCs w:val="24"/>
        </w:rPr>
        <w:t>ного общего образования, установленными законодательст</w:t>
      </w:r>
      <w:r w:rsidRPr="008518E6">
        <w:rPr>
          <w:rFonts w:ascii="Times New Roman" w:hAnsi="Times New Roman"/>
          <w:color w:val="auto"/>
          <w:spacing w:val="-4"/>
          <w:sz w:val="24"/>
          <w:szCs w:val="24"/>
        </w:rPr>
        <w:t>вом Российской Федерации и уставом образовательной о</w:t>
      </w:r>
      <w:bookmarkStart w:id="1" w:name="_GoBack"/>
      <w:bookmarkEnd w:id="1"/>
      <w:r w:rsidRPr="008518E6">
        <w:rPr>
          <w:rFonts w:ascii="Times New Roman" w:hAnsi="Times New Roman"/>
          <w:color w:val="auto"/>
          <w:spacing w:val="-4"/>
          <w:sz w:val="24"/>
          <w:szCs w:val="24"/>
        </w:rPr>
        <w:t>рганизации</w:t>
      </w:r>
      <w:r w:rsidRPr="008518E6">
        <w:rPr>
          <w:rFonts w:ascii="Times New Roman" w:hAnsi="Times New Roman"/>
          <w:color w:val="auto"/>
          <w:sz w:val="24"/>
          <w:szCs w:val="24"/>
        </w:rPr>
        <w:t>.</w:t>
      </w:r>
    </w:p>
    <w:p w:rsidR="00EA5CF7" w:rsidRPr="008518E6" w:rsidRDefault="00EA5CF7" w:rsidP="00EA5CF7">
      <w:pPr>
        <w:widowControl/>
        <w:tabs>
          <w:tab w:val="left" w:pos="1985"/>
          <w:tab w:val="left" w:pos="2127"/>
        </w:tabs>
        <w:jc w:val="both"/>
        <w:rPr>
          <w:rFonts w:eastAsia="Times New Roman"/>
          <w:kern w:val="2"/>
          <w:lang w:val="ru-RU"/>
        </w:rPr>
      </w:pPr>
    </w:p>
    <w:p w:rsidR="00771E05" w:rsidRPr="008518E6" w:rsidRDefault="00CE5F05" w:rsidP="00771E05">
      <w:pPr>
        <w:pStyle w:val="Osnova"/>
        <w:tabs>
          <w:tab w:val="left" w:leader="dot" w:pos="5850"/>
        </w:tabs>
        <w:spacing w:line="240" w:lineRule="auto"/>
        <w:ind w:right="34" w:firstLine="0"/>
        <w:jc w:val="left"/>
        <w:rPr>
          <w:rStyle w:val="Zag11"/>
          <w:rFonts w:ascii="Times New Roman" w:eastAsia="Wingdings" w:hAnsi="Times New Roman" w:cs="Times New Roman"/>
          <w:b/>
          <w:bCs/>
          <w:color w:val="auto"/>
          <w:sz w:val="24"/>
          <w:szCs w:val="24"/>
          <w:lang w:val="ru-RU"/>
        </w:rPr>
      </w:pPr>
      <w:r w:rsidRPr="008518E6">
        <w:rPr>
          <w:rStyle w:val="Zag11"/>
          <w:rFonts w:ascii="Times New Roman" w:eastAsia="Wingdings" w:hAnsi="Times New Roman" w:cs="Times New Roman"/>
          <w:b/>
          <w:bCs/>
          <w:color w:val="auto"/>
          <w:sz w:val="24"/>
          <w:szCs w:val="24"/>
          <w:lang w:val="ru-RU"/>
        </w:rPr>
        <w:t>1.1.5</w:t>
      </w:r>
      <w:r w:rsidR="00771E05" w:rsidRPr="008518E6">
        <w:rPr>
          <w:rStyle w:val="Zag11"/>
          <w:rFonts w:ascii="Times New Roman" w:eastAsia="Wingdings" w:hAnsi="Times New Roman" w:cs="Times New Roman"/>
          <w:b/>
          <w:bCs/>
          <w:color w:val="auto"/>
          <w:sz w:val="24"/>
          <w:szCs w:val="24"/>
          <w:lang w:val="ru-RU"/>
        </w:rPr>
        <w:t xml:space="preserve">. Общая </w:t>
      </w:r>
      <w:r w:rsidR="00FE4734" w:rsidRPr="008518E6">
        <w:rPr>
          <w:rStyle w:val="Zag11"/>
          <w:rFonts w:ascii="Times New Roman" w:eastAsia="Wingdings" w:hAnsi="Times New Roman" w:cs="Times New Roman"/>
          <w:b/>
          <w:bCs/>
          <w:color w:val="auto"/>
          <w:sz w:val="24"/>
          <w:szCs w:val="24"/>
          <w:lang w:val="ru-RU"/>
        </w:rPr>
        <w:t xml:space="preserve">характеристика ООП </w:t>
      </w:r>
    </w:p>
    <w:p w:rsidR="007E56F2" w:rsidRPr="008518E6" w:rsidRDefault="007E56F2" w:rsidP="00E43AC1">
      <w:pPr>
        <w:ind w:firstLine="680"/>
        <w:jc w:val="both"/>
        <w:rPr>
          <w:lang w:val="ru-RU"/>
        </w:rPr>
      </w:pPr>
      <w:r w:rsidRPr="008518E6">
        <w:rPr>
          <w:rStyle w:val="Zag11"/>
          <w:rFonts w:eastAsia="Wingdings"/>
          <w:lang w:val="ru-RU"/>
        </w:rPr>
        <w:t xml:space="preserve">Основная образовательная программа начального общего образования санаторной школы-интерната № 6 </w:t>
      </w:r>
      <w:r w:rsidRPr="008518E6">
        <w:rPr>
          <w:rFonts w:eastAsia="Times New Roman"/>
          <w:i/>
          <w:kern w:val="2"/>
          <w:lang w:val="ru-RU"/>
        </w:rPr>
        <w:t xml:space="preserve">разработана </w:t>
      </w:r>
      <w:r w:rsidRPr="008518E6">
        <w:rPr>
          <w:rStyle w:val="Zag11"/>
          <w:rFonts w:eastAsia="Wingdings"/>
          <w:i/>
          <w:lang w:val="ru-RU"/>
        </w:rPr>
        <w:t>с учетом специфики образовательного учреждения санаторного типа для детей с ослабленным здоровьем.</w:t>
      </w:r>
      <w:r w:rsidRPr="008518E6">
        <w:rPr>
          <w:lang w:val="ru-RU"/>
        </w:rPr>
        <w:t xml:space="preserve"> </w:t>
      </w:r>
    </w:p>
    <w:p w:rsidR="00FB7E25" w:rsidRPr="008518E6" w:rsidRDefault="00FB7E25" w:rsidP="00D96E60">
      <w:pPr>
        <w:ind w:firstLine="680"/>
        <w:jc w:val="both"/>
        <w:rPr>
          <w:rFonts w:eastAsia="Times New Roman"/>
          <w:kern w:val="2"/>
          <w:lang w:val="ru-RU"/>
        </w:rPr>
      </w:pPr>
      <w:r w:rsidRPr="008518E6">
        <w:rPr>
          <w:lang w:val="ru-RU"/>
        </w:rPr>
        <w:t xml:space="preserve">Все вышеназванное обусловило выбор путей и педагогических средств социально-педагогического сопровождения саморазвития учащихся и укрепления их психофизического здоровья. Целевыми функциями субъектов </w:t>
      </w:r>
      <w:r w:rsidRPr="008518E6">
        <w:rPr>
          <w:i/>
          <w:lang w:val="ru-RU"/>
        </w:rPr>
        <w:t>сопровождения саморазвития является – образование, развитие, воспитание, социальная защита учащихся, а инструментальными функциями – диагностическая, коммуникативная, прогностическая и организаторская</w:t>
      </w:r>
      <w:r w:rsidRPr="008518E6">
        <w:rPr>
          <w:sz w:val="28"/>
          <w:szCs w:val="28"/>
          <w:lang w:val="ru-RU"/>
        </w:rPr>
        <w:t xml:space="preserve">. </w:t>
      </w:r>
      <w:r w:rsidRPr="008518E6">
        <w:rPr>
          <w:lang w:val="ru-RU"/>
        </w:rPr>
        <w:t xml:space="preserve">Принципы оптимистической стратегии, антиципации, эмпатийного взаимодействия, личностного центрирования, персонификации, конвенциальности, социального закаливания лежат в основе организации </w:t>
      </w:r>
      <w:r w:rsidRPr="008518E6">
        <w:rPr>
          <w:rStyle w:val="Zag11"/>
          <w:rFonts w:eastAsia="Wingdings"/>
          <w:lang w:val="ru-RU"/>
        </w:rPr>
        <w:t>образовательных отношений на уровне начального общего образования, определяют условия преемственности с ООП ООО</w:t>
      </w:r>
      <w:r w:rsidRPr="008518E6">
        <w:rPr>
          <w:lang w:val="ru-RU"/>
        </w:rPr>
        <w:t xml:space="preserve">. </w:t>
      </w:r>
    </w:p>
    <w:p w:rsidR="00FB7E25" w:rsidRPr="008518E6" w:rsidRDefault="00FB7E25" w:rsidP="00FB7E25">
      <w:pPr>
        <w:widowControl/>
        <w:autoSpaceDE/>
        <w:autoSpaceDN/>
        <w:adjustRightInd/>
        <w:ind w:firstLine="720"/>
        <w:jc w:val="both"/>
        <w:rPr>
          <w:rFonts w:eastAsia="Times New Roman"/>
          <w:lang w:val="ru-RU"/>
        </w:rPr>
      </w:pPr>
      <w:r w:rsidRPr="008518E6">
        <w:rPr>
          <w:rFonts w:eastAsia="Times New Roman"/>
          <w:lang w:val="ru-RU"/>
        </w:rPr>
        <w:lastRenderedPageBreak/>
        <w:t xml:space="preserve">Основные характеристики ООП НОО санаторной школы-интерната № </w:t>
      </w:r>
      <w:r w:rsidRPr="008518E6">
        <w:rPr>
          <w:rStyle w:val="Zag11"/>
          <w:rFonts w:eastAsia="Wingdings"/>
          <w:lang w:val="ru-RU"/>
        </w:rPr>
        <w:t>6</w:t>
      </w:r>
      <w:r w:rsidRPr="008518E6">
        <w:rPr>
          <w:rFonts w:eastAsia="Times New Roman"/>
          <w:lang w:val="ru-RU"/>
        </w:rPr>
        <w:t xml:space="preserve"> являются наиболее важными для организации образовательных отношений, </w:t>
      </w:r>
      <w:r w:rsidRPr="008518E6">
        <w:rPr>
          <w:rFonts w:eastAsia="Times New Roman"/>
          <w:kern w:val="2"/>
          <w:lang w:val="ru-RU"/>
        </w:rPr>
        <w:t xml:space="preserve">объективной оценки уровня образования </w:t>
      </w:r>
      <w:r w:rsidRPr="008518E6">
        <w:rPr>
          <w:rFonts w:eastAsia="Times New Roman"/>
          <w:lang w:val="ru-RU"/>
        </w:rPr>
        <w:t>обучающихся уровн</w:t>
      </w:r>
      <w:r w:rsidR="00764A18">
        <w:rPr>
          <w:rFonts w:eastAsia="Times New Roman"/>
          <w:lang w:val="ru-RU"/>
        </w:rPr>
        <w:t>я</w:t>
      </w:r>
      <w:r w:rsidRPr="008518E6">
        <w:rPr>
          <w:rFonts w:eastAsia="Times New Roman"/>
          <w:color w:val="FF0000"/>
          <w:lang w:val="ru-RU"/>
        </w:rPr>
        <w:t xml:space="preserve"> </w:t>
      </w:r>
      <w:r w:rsidRPr="008518E6">
        <w:rPr>
          <w:rFonts w:eastAsia="Times New Roman"/>
          <w:lang w:val="ru-RU"/>
        </w:rPr>
        <w:t xml:space="preserve">начального общего образования и составляют фундамент непрерывного образования. </w:t>
      </w:r>
    </w:p>
    <w:p w:rsidR="00771E05" w:rsidRPr="008518E6" w:rsidRDefault="00CE5F05" w:rsidP="00771E05">
      <w:pPr>
        <w:pStyle w:val="Osnova"/>
        <w:tabs>
          <w:tab w:val="left" w:leader="dot" w:pos="5850"/>
        </w:tabs>
        <w:spacing w:line="240" w:lineRule="auto"/>
        <w:ind w:right="34" w:firstLine="0"/>
        <w:jc w:val="left"/>
        <w:rPr>
          <w:rStyle w:val="Zag11"/>
          <w:rFonts w:ascii="Times New Roman" w:eastAsia="Wingdings" w:hAnsi="Times New Roman" w:cs="Times New Roman"/>
          <w:b/>
          <w:bCs/>
          <w:color w:val="auto"/>
          <w:sz w:val="24"/>
          <w:szCs w:val="24"/>
          <w:lang w:val="ru-RU"/>
        </w:rPr>
      </w:pPr>
      <w:r w:rsidRPr="008518E6">
        <w:rPr>
          <w:rStyle w:val="Zag11"/>
          <w:rFonts w:ascii="Times New Roman" w:eastAsia="Wingdings" w:hAnsi="Times New Roman" w:cs="Times New Roman"/>
          <w:b/>
          <w:bCs/>
          <w:color w:val="auto"/>
          <w:sz w:val="24"/>
          <w:szCs w:val="24"/>
          <w:lang w:val="ru-RU"/>
        </w:rPr>
        <w:t>1.1.6</w:t>
      </w:r>
      <w:r w:rsidR="00771E05" w:rsidRPr="008518E6">
        <w:rPr>
          <w:rStyle w:val="Zag11"/>
          <w:rFonts w:ascii="Times New Roman" w:eastAsia="Wingdings" w:hAnsi="Times New Roman" w:cs="Times New Roman"/>
          <w:b/>
          <w:bCs/>
          <w:color w:val="auto"/>
          <w:sz w:val="24"/>
          <w:szCs w:val="24"/>
          <w:lang w:val="ru-RU"/>
        </w:rPr>
        <w:t>. Разработчики ООП</w:t>
      </w:r>
    </w:p>
    <w:p w:rsidR="00771E05" w:rsidRPr="008518E6" w:rsidRDefault="00771E05" w:rsidP="00FB7E25">
      <w:pPr>
        <w:pStyle w:val="1"/>
        <w:ind w:firstLine="708"/>
        <w:jc w:val="both"/>
        <w:rPr>
          <w:rStyle w:val="Zag11"/>
          <w:rFonts w:ascii="Times New Roman" w:eastAsia="Wingdings" w:hAnsi="Times New Roman"/>
          <w:b w:val="0"/>
          <w:bCs w:val="0"/>
          <w:sz w:val="24"/>
          <w:szCs w:val="24"/>
          <w:lang w:val="ru-RU"/>
        </w:rPr>
      </w:pPr>
      <w:r w:rsidRPr="008518E6">
        <w:rPr>
          <w:rStyle w:val="Zag11"/>
          <w:rFonts w:ascii="Times New Roman" w:eastAsia="Wingdings" w:hAnsi="Times New Roman"/>
          <w:b w:val="0"/>
          <w:bCs w:val="0"/>
          <w:sz w:val="24"/>
          <w:szCs w:val="24"/>
          <w:lang w:val="ru-RU"/>
        </w:rPr>
        <w:t>Разработчиками основной образовательной программы начального общего образования является педагогический коллектив муниципально</w:t>
      </w:r>
      <w:r w:rsidR="00EA01DE" w:rsidRPr="008518E6">
        <w:rPr>
          <w:rStyle w:val="Zag11"/>
          <w:rFonts w:ascii="Times New Roman" w:eastAsia="Wingdings" w:hAnsi="Times New Roman"/>
          <w:b w:val="0"/>
          <w:bCs w:val="0"/>
          <w:sz w:val="24"/>
          <w:szCs w:val="24"/>
          <w:lang w:val="ru-RU"/>
        </w:rPr>
        <w:t>го образовательного учреждения</w:t>
      </w:r>
      <w:r w:rsidR="00EA01DE" w:rsidRPr="008518E6">
        <w:rPr>
          <w:rStyle w:val="Zag11"/>
          <w:rFonts w:ascii="Times New Roman" w:eastAsia="Wingdings" w:hAnsi="Times New Roman"/>
          <w:bCs w:val="0"/>
          <w:sz w:val="24"/>
          <w:szCs w:val="24"/>
          <w:lang w:val="ru-RU"/>
        </w:rPr>
        <w:t xml:space="preserve"> </w:t>
      </w:r>
      <w:r w:rsidR="00EA01DE" w:rsidRPr="008518E6">
        <w:rPr>
          <w:rStyle w:val="Zag11"/>
          <w:rFonts w:ascii="Times New Roman" w:eastAsia="Wingdings" w:hAnsi="Times New Roman"/>
          <w:b w:val="0"/>
          <w:bCs w:val="0"/>
          <w:sz w:val="24"/>
          <w:szCs w:val="24"/>
          <w:lang w:val="ru-RU"/>
        </w:rPr>
        <w:t>«С</w:t>
      </w:r>
      <w:r w:rsidRPr="008518E6">
        <w:rPr>
          <w:rStyle w:val="Zag11"/>
          <w:rFonts w:ascii="Times New Roman" w:eastAsia="Wingdings" w:hAnsi="Times New Roman"/>
          <w:b w:val="0"/>
          <w:bCs w:val="0"/>
          <w:sz w:val="24"/>
          <w:szCs w:val="24"/>
          <w:lang w:val="ru-RU"/>
        </w:rPr>
        <w:t>анаторной школы-интернат</w:t>
      </w:r>
      <w:r w:rsidR="009F2100" w:rsidRPr="008518E6">
        <w:rPr>
          <w:rStyle w:val="Zag11"/>
          <w:rFonts w:ascii="Times New Roman" w:eastAsia="Wingdings" w:hAnsi="Times New Roman"/>
          <w:b w:val="0"/>
          <w:bCs w:val="0"/>
          <w:sz w:val="24"/>
          <w:szCs w:val="24"/>
          <w:lang w:val="ru-RU"/>
        </w:rPr>
        <w:t>а №</w:t>
      </w:r>
      <w:r w:rsidR="00120589" w:rsidRPr="008518E6">
        <w:rPr>
          <w:rStyle w:val="Zag11"/>
          <w:rFonts w:ascii="Times New Roman" w:eastAsia="Wingdings" w:hAnsi="Times New Roman"/>
          <w:b w:val="0"/>
          <w:bCs w:val="0"/>
          <w:sz w:val="24"/>
          <w:szCs w:val="24"/>
          <w:lang w:val="ru-RU"/>
        </w:rPr>
        <w:t xml:space="preserve"> 6</w:t>
      </w:r>
      <w:r w:rsidR="00EA01DE" w:rsidRPr="008518E6">
        <w:rPr>
          <w:rStyle w:val="Zag11"/>
          <w:rFonts w:ascii="Times New Roman" w:eastAsia="Wingdings" w:hAnsi="Times New Roman"/>
          <w:b w:val="0"/>
          <w:bCs w:val="0"/>
          <w:sz w:val="24"/>
          <w:szCs w:val="24"/>
          <w:lang w:val="ru-RU"/>
        </w:rPr>
        <w:t>»</w:t>
      </w:r>
      <w:r w:rsidR="007A377B">
        <w:rPr>
          <w:rStyle w:val="Zag11"/>
          <w:rFonts w:ascii="Times New Roman" w:eastAsia="Wingdings" w:hAnsi="Times New Roman"/>
          <w:b w:val="0"/>
          <w:bCs w:val="0"/>
          <w:sz w:val="24"/>
          <w:szCs w:val="24"/>
          <w:lang w:val="ru-RU"/>
        </w:rPr>
        <w:t>.</w:t>
      </w:r>
    </w:p>
    <w:p w:rsidR="00EA01DE" w:rsidRPr="008518E6" w:rsidRDefault="00EA01DE" w:rsidP="007A377B">
      <w:pPr>
        <w:jc w:val="both"/>
        <w:rPr>
          <w:lang w:val="ru-RU"/>
        </w:rPr>
      </w:pPr>
    </w:p>
    <w:p w:rsidR="00771E05" w:rsidRDefault="00CE5F05" w:rsidP="007A377B">
      <w:pPr>
        <w:pStyle w:val="Osnova"/>
        <w:tabs>
          <w:tab w:val="left" w:leader="dot" w:pos="5850"/>
        </w:tabs>
        <w:spacing w:line="240" w:lineRule="auto"/>
        <w:ind w:right="34" w:firstLine="0"/>
        <w:rPr>
          <w:rStyle w:val="Zag11"/>
          <w:rFonts w:ascii="Times New Roman" w:eastAsia="Wingdings" w:hAnsi="Times New Roman" w:cs="Times New Roman"/>
          <w:bCs/>
          <w:color w:val="auto"/>
          <w:sz w:val="24"/>
          <w:szCs w:val="24"/>
          <w:lang w:val="ru-RU"/>
        </w:rPr>
      </w:pPr>
      <w:r w:rsidRPr="008518E6">
        <w:rPr>
          <w:rStyle w:val="Zag11"/>
          <w:rFonts w:ascii="Times New Roman" w:eastAsia="Wingdings" w:hAnsi="Times New Roman" w:cs="Times New Roman"/>
          <w:b/>
          <w:bCs/>
          <w:color w:val="auto"/>
          <w:sz w:val="24"/>
          <w:szCs w:val="24"/>
          <w:lang w:val="ru-RU"/>
        </w:rPr>
        <w:t>1.1.7</w:t>
      </w:r>
      <w:r w:rsidR="00771E05" w:rsidRPr="008518E6">
        <w:rPr>
          <w:rStyle w:val="Zag11"/>
          <w:rFonts w:ascii="Times New Roman" w:eastAsia="Wingdings" w:hAnsi="Times New Roman" w:cs="Times New Roman"/>
          <w:b/>
          <w:bCs/>
          <w:color w:val="auto"/>
          <w:sz w:val="24"/>
          <w:szCs w:val="24"/>
          <w:lang w:val="ru-RU"/>
        </w:rPr>
        <w:t>. Нормативный срок освоения программы</w:t>
      </w:r>
      <w:r w:rsidR="009828DE">
        <w:rPr>
          <w:rStyle w:val="Zag11"/>
          <w:rFonts w:ascii="Times New Roman" w:eastAsia="Wingdings" w:hAnsi="Times New Roman" w:cs="Times New Roman"/>
          <w:b/>
          <w:bCs/>
          <w:color w:val="auto"/>
          <w:sz w:val="24"/>
          <w:szCs w:val="24"/>
          <w:lang w:val="ru-RU"/>
        </w:rPr>
        <w:t xml:space="preserve">. </w:t>
      </w:r>
      <w:r w:rsidR="00771E05" w:rsidRPr="008518E6">
        <w:rPr>
          <w:rStyle w:val="Zag11"/>
          <w:rFonts w:ascii="Times New Roman" w:eastAsia="Wingdings" w:hAnsi="Times New Roman" w:cs="Times New Roman"/>
          <w:bCs/>
          <w:color w:val="auto"/>
          <w:sz w:val="24"/>
          <w:szCs w:val="24"/>
          <w:lang w:val="ru-RU"/>
        </w:rPr>
        <w:t xml:space="preserve">Нормативный срок освоения программы составляет </w:t>
      </w:r>
      <w:r w:rsidR="009828DE">
        <w:rPr>
          <w:rStyle w:val="Zag11"/>
          <w:rFonts w:ascii="Times New Roman" w:eastAsia="Wingdings" w:hAnsi="Times New Roman" w:cs="Times New Roman"/>
          <w:bCs/>
          <w:color w:val="auto"/>
          <w:sz w:val="24"/>
          <w:szCs w:val="24"/>
          <w:lang w:val="ru-RU"/>
        </w:rPr>
        <w:t xml:space="preserve"> четыре года.</w:t>
      </w:r>
    </w:p>
    <w:p w:rsidR="009828DE" w:rsidRPr="008518E6" w:rsidRDefault="009828DE" w:rsidP="00771E05">
      <w:pPr>
        <w:pStyle w:val="Osnova"/>
        <w:tabs>
          <w:tab w:val="left" w:leader="dot" w:pos="5850"/>
        </w:tabs>
        <w:spacing w:line="240" w:lineRule="auto"/>
        <w:ind w:firstLine="680"/>
        <w:jc w:val="left"/>
        <w:rPr>
          <w:rStyle w:val="Zag11"/>
          <w:rFonts w:ascii="Times New Roman" w:eastAsia="Wingdings" w:hAnsi="Times New Roman" w:cs="Times New Roman"/>
          <w:bCs/>
          <w:color w:val="auto"/>
          <w:sz w:val="24"/>
          <w:szCs w:val="24"/>
          <w:lang w:val="ru-RU"/>
        </w:rPr>
      </w:pPr>
    </w:p>
    <w:p w:rsidR="00771E05" w:rsidRPr="008518E6" w:rsidRDefault="00CE5F05" w:rsidP="00771E05">
      <w:pPr>
        <w:pStyle w:val="Osnova"/>
        <w:tabs>
          <w:tab w:val="left" w:leader="dot" w:pos="5850"/>
        </w:tabs>
        <w:spacing w:line="240" w:lineRule="auto"/>
        <w:ind w:right="34" w:firstLine="0"/>
        <w:jc w:val="left"/>
        <w:rPr>
          <w:rStyle w:val="Zag11"/>
          <w:rFonts w:ascii="Times New Roman" w:eastAsia="Wingdings" w:hAnsi="Times New Roman" w:cs="Times New Roman"/>
          <w:b/>
          <w:bCs/>
          <w:color w:val="auto"/>
          <w:sz w:val="24"/>
          <w:szCs w:val="24"/>
          <w:lang w:val="ru-RU"/>
        </w:rPr>
      </w:pPr>
      <w:r w:rsidRPr="008518E6">
        <w:rPr>
          <w:rStyle w:val="Zag11"/>
          <w:rFonts w:ascii="Times New Roman" w:eastAsia="Wingdings" w:hAnsi="Times New Roman" w:cs="Times New Roman"/>
          <w:b/>
          <w:bCs/>
          <w:color w:val="auto"/>
          <w:sz w:val="24"/>
          <w:szCs w:val="24"/>
          <w:lang w:val="ru-RU"/>
        </w:rPr>
        <w:t>1.1.8</w:t>
      </w:r>
      <w:r w:rsidR="00771E05" w:rsidRPr="008518E6">
        <w:rPr>
          <w:rStyle w:val="Zag11"/>
          <w:rFonts w:ascii="Times New Roman" w:eastAsia="Wingdings" w:hAnsi="Times New Roman" w:cs="Times New Roman"/>
          <w:b/>
          <w:bCs/>
          <w:color w:val="auto"/>
          <w:sz w:val="24"/>
          <w:szCs w:val="24"/>
          <w:lang w:val="ru-RU"/>
        </w:rPr>
        <w:t>. Общие подходы к организации внеурочной деятельности</w:t>
      </w:r>
    </w:p>
    <w:p w:rsidR="00D06796" w:rsidRPr="008518E6" w:rsidRDefault="00D06796" w:rsidP="00E2773D">
      <w:pPr>
        <w:widowControl/>
        <w:tabs>
          <w:tab w:val="left" w:pos="4500"/>
          <w:tab w:val="left" w:pos="9180"/>
          <w:tab w:val="left" w:pos="9360"/>
        </w:tabs>
        <w:autoSpaceDE/>
        <w:autoSpaceDN/>
        <w:adjustRightInd/>
        <w:ind w:firstLine="680"/>
        <w:jc w:val="both"/>
        <w:rPr>
          <w:rFonts w:eastAsia="Times New Roman"/>
          <w:lang w:val="ru-RU"/>
        </w:rPr>
      </w:pPr>
      <w:r w:rsidRPr="008518E6">
        <w:rPr>
          <w:rFonts w:eastAsia="Times New Roman"/>
          <w:lang w:val="ru-RU"/>
        </w:rPr>
        <w:t xml:space="preserve">Принципы организации внеурочной деятельности – </w:t>
      </w:r>
      <w:r w:rsidRPr="008518E6">
        <w:rPr>
          <w:rFonts w:eastAsia="Times New Roman"/>
          <w:i/>
          <w:lang w:val="ru-RU"/>
        </w:rPr>
        <w:t>добровольность,</w:t>
      </w:r>
      <w:r w:rsidRPr="008518E6">
        <w:rPr>
          <w:rFonts w:eastAsia="Times New Roman"/>
          <w:lang w:val="ru-RU"/>
        </w:rPr>
        <w:t xml:space="preserve"> увлекательность, доступность</w:t>
      </w:r>
      <w:r w:rsidR="004F5377" w:rsidRPr="008518E6">
        <w:rPr>
          <w:rFonts w:eastAsia="Times New Roman"/>
          <w:lang w:val="ru-RU"/>
        </w:rPr>
        <w:t>, социального закаливания и социальных проб</w:t>
      </w:r>
      <w:r w:rsidRPr="008518E6">
        <w:rPr>
          <w:rFonts w:eastAsia="Times New Roman"/>
          <w:lang w:val="ru-RU"/>
        </w:rPr>
        <w:t>.</w:t>
      </w:r>
    </w:p>
    <w:p w:rsidR="002924A0" w:rsidRPr="008518E6" w:rsidRDefault="00756E43" w:rsidP="002924A0">
      <w:pPr>
        <w:widowControl/>
        <w:tabs>
          <w:tab w:val="left" w:pos="4500"/>
          <w:tab w:val="left" w:pos="9180"/>
          <w:tab w:val="left" w:pos="9360"/>
        </w:tabs>
        <w:autoSpaceDE/>
        <w:autoSpaceDN/>
        <w:adjustRightInd/>
        <w:ind w:firstLine="720"/>
        <w:jc w:val="both"/>
        <w:rPr>
          <w:rFonts w:eastAsia="Times New Roman"/>
          <w:lang w:val="ru-RU"/>
        </w:rPr>
      </w:pPr>
      <w:r w:rsidRPr="008518E6">
        <w:rPr>
          <w:rFonts w:eastAsia="Times New Roman"/>
          <w:lang w:val="ru-RU"/>
        </w:rPr>
        <w:t>Внеурочная деятельность</w:t>
      </w:r>
      <w:r w:rsidRPr="008518E6">
        <w:rPr>
          <w:rFonts w:eastAsia="Times New Roman"/>
          <w:i/>
          <w:lang w:val="ru-RU"/>
        </w:rPr>
        <w:t xml:space="preserve"> </w:t>
      </w:r>
      <w:r w:rsidRPr="008518E6">
        <w:rPr>
          <w:rFonts w:eastAsia="Times New Roman"/>
          <w:lang w:val="ru-RU"/>
        </w:rPr>
        <w:t xml:space="preserve">организуется по направлениям развития личности, рекомендованным ФГОС, в том числе спортивно-оздоровительное, духовно-нравственное, социальное, общеинтеллектуальное, общекультурное. </w:t>
      </w:r>
      <w:r w:rsidR="002924A0" w:rsidRPr="008518E6">
        <w:rPr>
          <w:rFonts w:eastAsia="Times New Roman"/>
          <w:lang w:val="ru-RU"/>
        </w:rPr>
        <w:t>Задачи внеурочной деятельности:</w:t>
      </w:r>
    </w:p>
    <w:p w:rsidR="002924A0" w:rsidRPr="008518E6" w:rsidRDefault="002924A0" w:rsidP="00251506">
      <w:pPr>
        <w:widowControl/>
        <w:numPr>
          <w:ilvl w:val="0"/>
          <w:numId w:val="53"/>
        </w:numPr>
        <w:tabs>
          <w:tab w:val="left" w:pos="1418"/>
          <w:tab w:val="left" w:pos="9180"/>
          <w:tab w:val="left" w:pos="9360"/>
        </w:tabs>
        <w:autoSpaceDE/>
        <w:autoSpaceDN/>
        <w:adjustRightInd/>
        <w:ind w:hanging="731"/>
        <w:jc w:val="both"/>
        <w:rPr>
          <w:rFonts w:eastAsia="Times New Roman"/>
          <w:lang w:val="ru-RU"/>
        </w:rPr>
      </w:pPr>
      <w:r w:rsidRPr="008518E6">
        <w:rPr>
          <w:rFonts w:eastAsia="Times New Roman"/>
          <w:lang w:val="ru-RU"/>
        </w:rPr>
        <w:t>обеспечить адаптацию ребенка в школе</w:t>
      </w:r>
      <w:r w:rsidR="00BA1882" w:rsidRPr="008518E6">
        <w:rPr>
          <w:rFonts w:eastAsia="Times New Roman"/>
          <w:lang w:val="ru-RU"/>
        </w:rPr>
        <w:t>-интернат</w:t>
      </w:r>
      <w:r w:rsidR="00B10257" w:rsidRPr="008518E6">
        <w:rPr>
          <w:rFonts w:eastAsia="Times New Roman"/>
          <w:lang w:val="ru-RU"/>
        </w:rPr>
        <w:t>е</w:t>
      </w:r>
      <w:r w:rsidRPr="008518E6">
        <w:rPr>
          <w:rFonts w:eastAsia="Times New Roman"/>
          <w:lang w:val="ru-RU"/>
        </w:rPr>
        <w:t>;</w:t>
      </w:r>
    </w:p>
    <w:p w:rsidR="002924A0" w:rsidRPr="008518E6" w:rsidRDefault="002924A0" w:rsidP="00251506">
      <w:pPr>
        <w:widowControl/>
        <w:numPr>
          <w:ilvl w:val="0"/>
          <w:numId w:val="53"/>
        </w:numPr>
        <w:tabs>
          <w:tab w:val="left" w:pos="1418"/>
          <w:tab w:val="left" w:pos="9180"/>
          <w:tab w:val="left" w:pos="9360"/>
        </w:tabs>
        <w:autoSpaceDE/>
        <w:autoSpaceDN/>
        <w:adjustRightInd/>
        <w:ind w:hanging="731"/>
        <w:jc w:val="both"/>
        <w:rPr>
          <w:rFonts w:eastAsia="Times New Roman"/>
          <w:lang w:val="ru-RU"/>
        </w:rPr>
      </w:pPr>
      <w:r w:rsidRPr="008518E6">
        <w:rPr>
          <w:rFonts w:eastAsia="Times New Roman"/>
          <w:lang w:val="ru-RU"/>
        </w:rPr>
        <w:t>оптимизировать учебную нагрузку обучающихся;</w:t>
      </w:r>
    </w:p>
    <w:p w:rsidR="002924A0" w:rsidRPr="008518E6" w:rsidRDefault="002924A0" w:rsidP="00251506">
      <w:pPr>
        <w:widowControl/>
        <w:numPr>
          <w:ilvl w:val="0"/>
          <w:numId w:val="53"/>
        </w:numPr>
        <w:tabs>
          <w:tab w:val="left" w:pos="1418"/>
          <w:tab w:val="left" w:pos="9180"/>
          <w:tab w:val="left" w:pos="9360"/>
        </w:tabs>
        <w:autoSpaceDE/>
        <w:autoSpaceDN/>
        <w:adjustRightInd/>
        <w:ind w:hanging="731"/>
        <w:jc w:val="both"/>
        <w:rPr>
          <w:rFonts w:eastAsia="Times New Roman"/>
          <w:lang w:val="ru-RU"/>
        </w:rPr>
      </w:pPr>
      <w:r w:rsidRPr="008518E6">
        <w:rPr>
          <w:rFonts w:eastAsia="Times New Roman"/>
          <w:lang w:val="ru-RU"/>
        </w:rPr>
        <w:t>улучшить условия развития ребенка</w:t>
      </w:r>
      <w:r w:rsidR="00BA1882" w:rsidRPr="008518E6">
        <w:rPr>
          <w:rFonts w:eastAsia="Times New Roman"/>
          <w:lang w:val="ru-RU"/>
        </w:rPr>
        <w:t xml:space="preserve"> и сохранения его здоровья;</w:t>
      </w:r>
    </w:p>
    <w:p w:rsidR="002924A0" w:rsidRPr="008518E6" w:rsidRDefault="002924A0" w:rsidP="00251506">
      <w:pPr>
        <w:widowControl/>
        <w:numPr>
          <w:ilvl w:val="0"/>
          <w:numId w:val="53"/>
        </w:numPr>
        <w:tabs>
          <w:tab w:val="left" w:pos="1418"/>
          <w:tab w:val="left" w:pos="9180"/>
          <w:tab w:val="left" w:pos="9360"/>
        </w:tabs>
        <w:autoSpaceDE/>
        <w:autoSpaceDN/>
        <w:adjustRightInd/>
        <w:ind w:hanging="731"/>
        <w:jc w:val="both"/>
        <w:rPr>
          <w:rFonts w:eastAsia="Times New Roman"/>
          <w:lang w:val="ru-RU"/>
        </w:rPr>
      </w:pPr>
      <w:r w:rsidRPr="008518E6">
        <w:rPr>
          <w:rFonts w:eastAsia="Times New Roman"/>
          <w:lang w:val="ru-RU"/>
        </w:rPr>
        <w:t>учесть возрастные и индивидуальные особенности обучающихся.</w:t>
      </w:r>
    </w:p>
    <w:p w:rsidR="00756E43" w:rsidRPr="008518E6" w:rsidRDefault="00756E43" w:rsidP="00E2773D">
      <w:pPr>
        <w:widowControl/>
        <w:tabs>
          <w:tab w:val="left" w:pos="4500"/>
          <w:tab w:val="left" w:pos="9180"/>
          <w:tab w:val="left" w:pos="9360"/>
        </w:tabs>
        <w:autoSpaceDE/>
        <w:autoSpaceDN/>
        <w:adjustRightInd/>
        <w:ind w:firstLine="680"/>
        <w:jc w:val="both"/>
        <w:rPr>
          <w:rFonts w:eastAsia="Times New Roman"/>
          <w:lang w:val="ru-RU"/>
        </w:rPr>
      </w:pPr>
      <w:r w:rsidRPr="008518E6">
        <w:rPr>
          <w:rFonts w:eastAsia="Times New Roman"/>
          <w:lang w:val="ru-RU"/>
        </w:rPr>
        <w:t>Формы реализации внеурочной деятельности</w:t>
      </w:r>
      <w:r w:rsidR="00D06796" w:rsidRPr="008518E6">
        <w:rPr>
          <w:rFonts w:eastAsia="Times New Roman"/>
          <w:lang w:val="ru-RU"/>
        </w:rPr>
        <w:t xml:space="preserve"> включают в себя</w:t>
      </w:r>
      <w:r w:rsidRPr="008518E6">
        <w:rPr>
          <w:rFonts w:eastAsia="Times New Roman"/>
          <w:lang w:val="ru-RU"/>
        </w:rPr>
        <w:t xml:space="preserve"> </w:t>
      </w:r>
      <w:r w:rsidR="00D06796" w:rsidRPr="008518E6">
        <w:rPr>
          <w:rFonts w:eastAsia="Times New Roman"/>
          <w:lang w:val="ru-RU"/>
        </w:rPr>
        <w:t xml:space="preserve">факультативные занятия, </w:t>
      </w:r>
      <w:r w:rsidRPr="008518E6">
        <w:rPr>
          <w:rFonts w:eastAsia="Times New Roman"/>
          <w:lang w:val="ru-RU"/>
        </w:rPr>
        <w:t xml:space="preserve">кружки, секции, студии, </w:t>
      </w:r>
      <w:r w:rsidR="00715D20" w:rsidRPr="00764A18">
        <w:rPr>
          <w:rFonts w:eastAsia="Times New Roman"/>
          <w:lang w:val="ru-RU"/>
        </w:rPr>
        <w:t>спецкурсы</w:t>
      </w:r>
      <w:r w:rsidR="00715D20" w:rsidRPr="008518E6">
        <w:rPr>
          <w:rFonts w:eastAsia="Times New Roman"/>
          <w:i/>
          <w:lang w:val="ru-RU"/>
        </w:rPr>
        <w:t xml:space="preserve"> </w:t>
      </w:r>
      <w:r w:rsidR="00715D20" w:rsidRPr="008518E6">
        <w:rPr>
          <w:rFonts w:eastAsia="Times New Roman"/>
          <w:lang w:val="ru-RU"/>
        </w:rPr>
        <w:t xml:space="preserve">(могут в себя включать </w:t>
      </w:r>
      <w:r w:rsidRPr="008518E6">
        <w:rPr>
          <w:rFonts w:eastAsia="Times New Roman"/>
          <w:lang w:val="ru-RU"/>
        </w:rPr>
        <w:t>конференции</w:t>
      </w:r>
      <w:r w:rsidR="00D06796" w:rsidRPr="008518E6">
        <w:rPr>
          <w:rFonts w:eastAsia="Times New Roman"/>
          <w:lang w:val="ru-RU"/>
        </w:rPr>
        <w:t xml:space="preserve"> (интернет-конференции)</w:t>
      </w:r>
      <w:r w:rsidRPr="008518E6">
        <w:rPr>
          <w:rFonts w:eastAsia="Times New Roman"/>
          <w:lang w:val="ru-RU"/>
        </w:rPr>
        <w:t xml:space="preserve">, диспуты, экскурсии, олимпиады, соревнования, поисковые и </w:t>
      </w:r>
      <w:r w:rsidR="004F5377" w:rsidRPr="008518E6">
        <w:rPr>
          <w:rFonts w:eastAsia="Times New Roman"/>
          <w:lang w:val="ru-RU"/>
        </w:rPr>
        <w:t xml:space="preserve">проектные </w:t>
      </w:r>
      <w:r w:rsidRPr="008518E6">
        <w:rPr>
          <w:rFonts w:eastAsia="Times New Roman"/>
          <w:lang w:val="ru-RU"/>
        </w:rPr>
        <w:t>исследования, общественно полезные  практики и т. д.</w:t>
      </w:r>
      <w:r w:rsidR="00715D20" w:rsidRPr="008518E6">
        <w:rPr>
          <w:rFonts w:eastAsia="Times New Roman"/>
          <w:lang w:val="ru-RU"/>
        </w:rPr>
        <w:t>).</w:t>
      </w:r>
      <w:r w:rsidRPr="008518E6">
        <w:rPr>
          <w:rFonts w:eastAsia="Times New Roman"/>
          <w:lang w:val="ru-RU"/>
        </w:rPr>
        <w:t xml:space="preserve"> </w:t>
      </w:r>
    </w:p>
    <w:p w:rsidR="00756E43" w:rsidRPr="008518E6" w:rsidRDefault="00756E43" w:rsidP="004F5377">
      <w:pPr>
        <w:widowControl/>
        <w:ind w:firstLine="540"/>
        <w:jc w:val="both"/>
        <w:rPr>
          <w:rFonts w:eastAsia="Times New Roman"/>
          <w:lang w:val="ru-RU"/>
        </w:rPr>
      </w:pPr>
      <w:r w:rsidRPr="008518E6">
        <w:rPr>
          <w:rFonts w:eastAsia="Times New Roman"/>
          <w:lang w:val="ru-RU"/>
        </w:rPr>
        <w:t>При организации вне</w:t>
      </w:r>
      <w:r w:rsidR="009F2100" w:rsidRPr="008518E6">
        <w:rPr>
          <w:rFonts w:eastAsia="Times New Roman"/>
          <w:lang w:val="ru-RU"/>
        </w:rPr>
        <w:t>школьной</w:t>
      </w:r>
      <w:r w:rsidRPr="008518E6">
        <w:rPr>
          <w:rFonts w:eastAsia="Times New Roman"/>
          <w:lang w:val="ru-RU"/>
        </w:rPr>
        <w:t xml:space="preserve"> деятельности </w:t>
      </w:r>
      <w:r w:rsidR="00D06796" w:rsidRPr="008518E6">
        <w:rPr>
          <w:rFonts w:eastAsia="Times New Roman"/>
          <w:lang w:val="ru-RU"/>
        </w:rPr>
        <w:t xml:space="preserve">широко </w:t>
      </w:r>
      <w:r w:rsidRPr="008518E6">
        <w:rPr>
          <w:rFonts w:eastAsia="Times New Roman"/>
          <w:lang w:val="ru-RU"/>
        </w:rPr>
        <w:t xml:space="preserve">используются возможности образовательных учреждений дополнительного образования детей, </w:t>
      </w:r>
      <w:r w:rsidR="004F5377" w:rsidRPr="008518E6">
        <w:rPr>
          <w:rFonts w:eastAsia="Times New Roman"/>
          <w:lang w:val="ru-RU"/>
        </w:rPr>
        <w:t xml:space="preserve">центров детского </w:t>
      </w:r>
      <w:r w:rsidR="00A71077" w:rsidRPr="008518E6">
        <w:rPr>
          <w:rFonts w:eastAsia="Times New Roman"/>
          <w:lang w:val="ru-RU"/>
        </w:rPr>
        <w:t xml:space="preserve">и детско-юношеского </w:t>
      </w:r>
      <w:r w:rsidR="004F5377" w:rsidRPr="008518E6">
        <w:rPr>
          <w:rFonts w:eastAsia="Times New Roman"/>
          <w:lang w:val="ru-RU"/>
        </w:rPr>
        <w:t xml:space="preserve">творчества, </w:t>
      </w:r>
      <w:r w:rsidRPr="008518E6">
        <w:rPr>
          <w:rFonts w:eastAsia="Times New Roman"/>
          <w:lang w:val="ru-RU"/>
        </w:rPr>
        <w:t>организаций культуры и спорта</w:t>
      </w:r>
      <w:r w:rsidR="00D06796" w:rsidRPr="008518E6">
        <w:rPr>
          <w:rFonts w:eastAsia="Times New Roman"/>
          <w:lang w:val="ru-RU"/>
        </w:rPr>
        <w:t>, общественных и правительственных организаций, высшей школы, профессиональных сообществ и др.</w:t>
      </w:r>
      <w:r w:rsidRPr="008518E6">
        <w:rPr>
          <w:rFonts w:eastAsia="Times New Roman"/>
          <w:lang w:val="ru-RU"/>
        </w:rPr>
        <w:t xml:space="preserve"> </w:t>
      </w:r>
    </w:p>
    <w:p w:rsidR="00771E05" w:rsidRPr="008518E6" w:rsidRDefault="00771E05" w:rsidP="00771E05">
      <w:pPr>
        <w:pStyle w:val="Osnova"/>
        <w:tabs>
          <w:tab w:val="left" w:leader="dot" w:pos="5850"/>
        </w:tabs>
        <w:spacing w:line="240" w:lineRule="auto"/>
        <w:ind w:right="34" w:firstLine="0"/>
        <w:jc w:val="left"/>
        <w:rPr>
          <w:rStyle w:val="Zag11"/>
          <w:rFonts w:ascii="Times New Roman" w:eastAsia="Wingdings" w:hAnsi="Times New Roman" w:cs="Times New Roman"/>
          <w:b/>
          <w:bCs/>
          <w:color w:val="auto"/>
          <w:sz w:val="24"/>
          <w:szCs w:val="24"/>
          <w:lang w:val="ru-RU"/>
        </w:rPr>
      </w:pPr>
    </w:p>
    <w:p w:rsidR="00771E05" w:rsidRPr="008518E6" w:rsidRDefault="00CE5F05" w:rsidP="00771E05">
      <w:pPr>
        <w:pStyle w:val="Osnova"/>
        <w:tabs>
          <w:tab w:val="left" w:leader="dot" w:pos="5850"/>
        </w:tabs>
        <w:spacing w:line="240" w:lineRule="auto"/>
        <w:ind w:right="34" w:firstLine="0"/>
        <w:jc w:val="left"/>
        <w:rPr>
          <w:rStyle w:val="Zag11"/>
          <w:rFonts w:ascii="Times New Roman" w:eastAsia="Wingdings" w:hAnsi="Times New Roman" w:cs="Times New Roman"/>
          <w:b/>
          <w:bCs/>
          <w:color w:val="auto"/>
          <w:sz w:val="24"/>
          <w:szCs w:val="24"/>
          <w:lang w:val="ru-RU"/>
        </w:rPr>
      </w:pPr>
      <w:r w:rsidRPr="008518E6">
        <w:rPr>
          <w:rStyle w:val="Zag11"/>
          <w:rFonts w:ascii="Times New Roman" w:eastAsia="Wingdings" w:hAnsi="Times New Roman" w:cs="Times New Roman"/>
          <w:b/>
          <w:bCs/>
          <w:color w:val="auto"/>
          <w:sz w:val="24"/>
          <w:szCs w:val="24"/>
          <w:lang w:val="ru-RU"/>
        </w:rPr>
        <w:t>1.1.9</w:t>
      </w:r>
      <w:r w:rsidR="00771E05" w:rsidRPr="008518E6">
        <w:rPr>
          <w:rStyle w:val="Zag11"/>
          <w:rFonts w:ascii="Times New Roman" w:eastAsia="Wingdings" w:hAnsi="Times New Roman" w:cs="Times New Roman"/>
          <w:b/>
          <w:bCs/>
          <w:color w:val="auto"/>
          <w:sz w:val="24"/>
          <w:szCs w:val="24"/>
          <w:lang w:val="ru-RU"/>
        </w:rPr>
        <w:t>. Обоснование выбора модели организации внеурочной деятельности</w:t>
      </w:r>
    </w:p>
    <w:p w:rsidR="004F5377" w:rsidRPr="008518E6" w:rsidRDefault="004D693C" w:rsidP="00B80BC9">
      <w:pPr>
        <w:pStyle w:val="Osnova"/>
        <w:tabs>
          <w:tab w:val="left" w:leader="dot" w:pos="5850"/>
        </w:tabs>
        <w:spacing w:line="240" w:lineRule="auto"/>
        <w:ind w:firstLine="680"/>
        <w:rPr>
          <w:rStyle w:val="Zag11"/>
          <w:rFonts w:ascii="Times New Roman" w:eastAsia="Wingdings" w:hAnsi="Times New Roman" w:cs="Times New Roman"/>
          <w:bCs/>
          <w:color w:val="auto"/>
          <w:sz w:val="24"/>
          <w:szCs w:val="24"/>
          <w:lang w:val="ru-RU"/>
        </w:rPr>
      </w:pPr>
      <w:r w:rsidRPr="008518E6">
        <w:rPr>
          <w:rStyle w:val="Zag11"/>
          <w:rFonts w:ascii="Times New Roman" w:eastAsia="Wingdings" w:hAnsi="Times New Roman" w:cs="Times New Roman"/>
          <w:bCs/>
          <w:color w:val="auto"/>
          <w:sz w:val="24"/>
          <w:szCs w:val="24"/>
          <w:lang w:val="ru-RU"/>
        </w:rPr>
        <w:t>В санаторной школе-интернат</w:t>
      </w:r>
      <w:r w:rsidR="00BA1882" w:rsidRPr="008518E6">
        <w:rPr>
          <w:rStyle w:val="Zag11"/>
          <w:rFonts w:ascii="Times New Roman" w:eastAsia="Wingdings" w:hAnsi="Times New Roman" w:cs="Times New Roman"/>
          <w:bCs/>
          <w:color w:val="auto"/>
          <w:sz w:val="24"/>
          <w:szCs w:val="24"/>
          <w:lang w:val="ru-RU"/>
        </w:rPr>
        <w:t>е</w:t>
      </w:r>
      <w:r w:rsidRPr="008518E6">
        <w:rPr>
          <w:rStyle w:val="Zag11"/>
          <w:rFonts w:ascii="Times New Roman" w:eastAsia="Wingdings" w:hAnsi="Times New Roman" w:cs="Times New Roman"/>
          <w:bCs/>
          <w:color w:val="auto"/>
          <w:sz w:val="24"/>
          <w:szCs w:val="24"/>
          <w:lang w:val="ru-RU"/>
        </w:rPr>
        <w:t xml:space="preserve"> №</w:t>
      </w:r>
      <w:r w:rsidR="00715D20" w:rsidRPr="008518E6">
        <w:rPr>
          <w:rStyle w:val="Zag11"/>
          <w:rFonts w:ascii="Times New Roman" w:eastAsia="Wingdings" w:hAnsi="Times New Roman" w:cs="Times New Roman"/>
          <w:bCs/>
          <w:color w:val="auto"/>
          <w:sz w:val="24"/>
          <w:szCs w:val="24"/>
          <w:lang w:val="ru-RU"/>
        </w:rPr>
        <w:t xml:space="preserve"> </w:t>
      </w:r>
      <w:r w:rsidRPr="008518E6">
        <w:rPr>
          <w:rStyle w:val="Zag11"/>
          <w:rFonts w:ascii="Times New Roman" w:eastAsia="Wingdings" w:hAnsi="Times New Roman" w:cs="Times New Roman"/>
          <w:bCs/>
          <w:color w:val="auto"/>
          <w:sz w:val="24"/>
          <w:szCs w:val="24"/>
          <w:lang w:val="ru-RU"/>
        </w:rPr>
        <w:t xml:space="preserve">6 </w:t>
      </w:r>
      <w:r w:rsidR="00E2773D" w:rsidRPr="008518E6">
        <w:rPr>
          <w:rStyle w:val="Zag11"/>
          <w:rFonts w:ascii="Times New Roman" w:eastAsia="Wingdings" w:hAnsi="Times New Roman" w:cs="Times New Roman"/>
          <w:bCs/>
          <w:color w:val="auto"/>
          <w:sz w:val="24"/>
          <w:szCs w:val="24"/>
          <w:lang w:val="ru-RU"/>
        </w:rPr>
        <w:t xml:space="preserve">для реализации внеурочной деятельности выбрана организационная модель </w:t>
      </w:r>
      <w:r w:rsidR="00E2773D" w:rsidRPr="008518E6">
        <w:rPr>
          <w:rStyle w:val="Zag11"/>
          <w:rFonts w:ascii="Times New Roman" w:eastAsia="Wingdings" w:hAnsi="Times New Roman" w:cs="Times New Roman"/>
          <w:bCs/>
          <w:i/>
          <w:color w:val="auto"/>
          <w:sz w:val="24"/>
          <w:szCs w:val="24"/>
          <w:lang w:val="ru-RU"/>
        </w:rPr>
        <w:t>«школа полного дня»,</w:t>
      </w:r>
      <w:r w:rsidR="00E2773D" w:rsidRPr="008518E6">
        <w:rPr>
          <w:rStyle w:val="Zag11"/>
          <w:rFonts w:ascii="Times New Roman" w:eastAsia="Wingdings" w:hAnsi="Times New Roman" w:cs="Times New Roman"/>
          <w:bCs/>
          <w:color w:val="auto"/>
          <w:sz w:val="24"/>
          <w:szCs w:val="24"/>
          <w:lang w:val="ru-RU"/>
        </w:rPr>
        <w:t xml:space="preserve"> основанная</w:t>
      </w:r>
      <w:r w:rsidR="004F5377" w:rsidRPr="008518E6">
        <w:rPr>
          <w:rStyle w:val="Zag11"/>
          <w:rFonts w:ascii="Times New Roman" w:eastAsia="Wingdings" w:hAnsi="Times New Roman" w:cs="Times New Roman"/>
          <w:bCs/>
          <w:color w:val="auto"/>
          <w:sz w:val="24"/>
          <w:szCs w:val="24"/>
          <w:lang w:val="ru-RU"/>
        </w:rPr>
        <w:t xml:space="preserve"> на принципах добровольности, увлекательности, доступности, социального закаливания и социальных проб</w:t>
      </w:r>
      <w:r w:rsidR="00E2773D" w:rsidRPr="008518E6">
        <w:rPr>
          <w:rStyle w:val="Zag11"/>
          <w:rFonts w:ascii="Times New Roman" w:eastAsia="Wingdings" w:hAnsi="Times New Roman" w:cs="Times New Roman"/>
          <w:bCs/>
          <w:color w:val="auto"/>
          <w:sz w:val="24"/>
          <w:szCs w:val="24"/>
          <w:lang w:val="ru-RU"/>
        </w:rPr>
        <w:t>. Обоснованием выбора данной модели</w:t>
      </w:r>
      <w:r w:rsidR="004F5377" w:rsidRPr="008518E6">
        <w:rPr>
          <w:rStyle w:val="Zag11"/>
          <w:rFonts w:ascii="Times New Roman" w:eastAsia="Wingdings" w:hAnsi="Times New Roman" w:cs="Times New Roman"/>
          <w:bCs/>
          <w:color w:val="auto"/>
          <w:sz w:val="24"/>
          <w:szCs w:val="24"/>
          <w:lang w:val="ru-RU"/>
        </w:rPr>
        <w:t xml:space="preserve"> является специфика образовательного учреждения санаторной школы-интерната и особенности </w:t>
      </w:r>
      <w:r w:rsidR="00A71077" w:rsidRPr="008518E6">
        <w:rPr>
          <w:rStyle w:val="Zag11"/>
          <w:rFonts w:ascii="Times New Roman" w:eastAsia="Wingdings" w:hAnsi="Times New Roman" w:cs="Times New Roman"/>
          <w:bCs/>
          <w:color w:val="auto"/>
          <w:sz w:val="24"/>
          <w:szCs w:val="24"/>
          <w:lang w:val="ru-RU"/>
        </w:rPr>
        <w:t xml:space="preserve">контингента, </w:t>
      </w:r>
      <w:r w:rsidR="00A71077" w:rsidRPr="008518E6">
        <w:rPr>
          <w:rStyle w:val="Zag11"/>
          <w:rFonts w:ascii="Times New Roman" w:eastAsia="Wingdings" w:hAnsi="Times New Roman" w:cs="Times New Roman"/>
          <w:bCs/>
          <w:i/>
          <w:color w:val="auto"/>
          <w:sz w:val="24"/>
          <w:szCs w:val="24"/>
          <w:lang w:val="ru-RU"/>
        </w:rPr>
        <w:t>к которым относятся ослабленное психофизическое здоровье, социальная депривация и фрустрация</w:t>
      </w:r>
      <w:r w:rsidR="00A71077" w:rsidRPr="008518E6">
        <w:rPr>
          <w:rStyle w:val="Zag11"/>
          <w:rFonts w:ascii="Times New Roman" w:eastAsia="Wingdings" w:hAnsi="Times New Roman" w:cs="Times New Roman"/>
          <w:bCs/>
          <w:color w:val="auto"/>
          <w:sz w:val="24"/>
          <w:szCs w:val="24"/>
          <w:lang w:val="ru-RU"/>
        </w:rPr>
        <w:t>.</w:t>
      </w:r>
    </w:p>
    <w:p w:rsidR="001857AC" w:rsidRPr="008518E6" w:rsidRDefault="00BA1882" w:rsidP="001857AC">
      <w:pPr>
        <w:pStyle w:val="Osnova"/>
        <w:tabs>
          <w:tab w:val="left" w:leader="dot" w:pos="5850"/>
        </w:tabs>
        <w:spacing w:line="240" w:lineRule="auto"/>
        <w:ind w:firstLine="680"/>
        <w:rPr>
          <w:rStyle w:val="Zag11"/>
          <w:rFonts w:ascii="Times New Roman" w:eastAsia="Wingdings" w:hAnsi="Times New Roman" w:cs="Times New Roman"/>
          <w:bCs/>
          <w:color w:val="auto"/>
          <w:sz w:val="24"/>
          <w:szCs w:val="24"/>
          <w:lang w:val="ru-RU"/>
        </w:rPr>
      </w:pPr>
      <w:r w:rsidRPr="008518E6">
        <w:rPr>
          <w:rStyle w:val="Zag11"/>
          <w:rFonts w:ascii="Times New Roman" w:eastAsia="Wingdings" w:hAnsi="Times New Roman" w:cs="Times New Roman"/>
          <w:bCs/>
          <w:color w:val="auto"/>
          <w:sz w:val="24"/>
          <w:szCs w:val="24"/>
          <w:lang w:val="ru-RU"/>
        </w:rPr>
        <w:t xml:space="preserve">К особенностям </w:t>
      </w:r>
      <w:r w:rsidR="00B80BC9" w:rsidRPr="008518E6">
        <w:rPr>
          <w:rStyle w:val="Zag11"/>
          <w:rFonts w:ascii="Times New Roman" w:eastAsia="Wingdings" w:hAnsi="Times New Roman" w:cs="Times New Roman"/>
          <w:bCs/>
          <w:color w:val="auto"/>
          <w:sz w:val="24"/>
          <w:szCs w:val="24"/>
          <w:lang w:val="ru-RU"/>
        </w:rPr>
        <w:t>д</w:t>
      </w:r>
      <w:r w:rsidR="001857AC" w:rsidRPr="008518E6">
        <w:rPr>
          <w:rStyle w:val="Zag11"/>
          <w:rFonts w:ascii="Times New Roman" w:eastAsia="Wingdings" w:hAnsi="Times New Roman" w:cs="Times New Roman"/>
          <w:bCs/>
          <w:color w:val="auto"/>
          <w:sz w:val="24"/>
          <w:szCs w:val="24"/>
          <w:lang w:val="ru-RU"/>
        </w:rPr>
        <w:t>анной модели можно отнести:</w:t>
      </w:r>
    </w:p>
    <w:p w:rsidR="00BA1882" w:rsidRPr="008518E6" w:rsidRDefault="00BA1882" w:rsidP="00251506">
      <w:pPr>
        <w:pStyle w:val="Osnova"/>
        <w:numPr>
          <w:ilvl w:val="0"/>
          <w:numId w:val="22"/>
        </w:numPr>
        <w:tabs>
          <w:tab w:val="left" w:leader="dot" w:pos="993"/>
        </w:tabs>
        <w:spacing w:line="240" w:lineRule="auto"/>
        <w:rPr>
          <w:rStyle w:val="Zag11"/>
          <w:rFonts w:ascii="Times New Roman" w:eastAsia="Wingdings" w:hAnsi="Times New Roman" w:cs="Times New Roman"/>
          <w:bCs/>
          <w:color w:val="auto"/>
          <w:sz w:val="24"/>
          <w:szCs w:val="24"/>
          <w:lang w:val="ru-RU"/>
        </w:rPr>
      </w:pPr>
      <w:r w:rsidRPr="008518E6">
        <w:rPr>
          <w:rStyle w:val="Zag11"/>
          <w:rFonts w:ascii="Times New Roman" w:eastAsia="Wingdings" w:hAnsi="Times New Roman" w:cs="Times New Roman"/>
          <w:bCs/>
          <w:color w:val="auto"/>
          <w:sz w:val="24"/>
          <w:szCs w:val="24"/>
          <w:lang w:val="ru-RU"/>
        </w:rPr>
        <w:t>создание условий полноценного пребывания ребенка в образовательном учреждении в течение учебно</w:t>
      </w:r>
      <w:r w:rsidR="00B43B3B">
        <w:rPr>
          <w:rStyle w:val="Zag11"/>
          <w:rFonts w:ascii="Times New Roman" w:eastAsia="Wingdings" w:hAnsi="Times New Roman" w:cs="Times New Roman"/>
          <w:bCs/>
          <w:color w:val="auto"/>
          <w:sz w:val="24"/>
          <w:szCs w:val="24"/>
          <w:lang w:val="ru-RU"/>
        </w:rPr>
        <w:t>й</w:t>
      </w:r>
      <w:r w:rsidRPr="008518E6">
        <w:rPr>
          <w:rStyle w:val="Zag11"/>
          <w:rFonts w:ascii="Times New Roman" w:eastAsia="Wingdings" w:hAnsi="Times New Roman" w:cs="Times New Roman"/>
          <w:bCs/>
          <w:color w:val="auto"/>
          <w:sz w:val="24"/>
          <w:szCs w:val="24"/>
          <w:lang w:val="ru-RU"/>
        </w:rPr>
        <w:t xml:space="preserve"> недели;</w:t>
      </w:r>
    </w:p>
    <w:p w:rsidR="00BA1882" w:rsidRPr="008518E6" w:rsidRDefault="00BA1882" w:rsidP="00251506">
      <w:pPr>
        <w:pStyle w:val="Osnova"/>
        <w:numPr>
          <w:ilvl w:val="0"/>
          <w:numId w:val="22"/>
        </w:numPr>
        <w:tabs>
          <w:tab w:val="left" w:leader="dot" w:pos="993"/>
        </w:tabs>
        <w:spacing w:line="240" w:lineRule="auto"/>
        <w:rPr>
          <w:rStyle w:val="Zag11"/>
          <w:rFonts w:ascii="Times New Roman" w:eastAsia="Wingdings" w:hAnsi="Times New Roman" w:cs="Times New Roman"/>
          <w:bCs/>
          <w:color w:val="auto"/>
          <w:sz w:val="24"/>
          <w:szCs w:val="24"/>
          <w:lang w:val="ru-RU"/>
        </w:rPr>
      </w:pPr>
      <w:r w:rsidRPr="008518E6">
        <w:rPr>
          <w:rStyle w:val="Zag11"/>
          <w:rFonts w:ascii="Times New Roman" w:eastAsia="Wingdings" w:hAnsi="Times New Roman" w:cs="Times New Roman"/>
          <w:bCs/>
          <w:color w:val="auto"/>
          <w:sz w:val="24"/>
          <w:szCs w:val="24"/>
          <w:lang w:val="ru-RU"/>
        </w:rPr>
        <w:t>содержательное единство учебного, воспитательного, развивающего, здоровье сберегающего процессов в рамках воспитательной системы и основной образовательной программы школы-интерната;</w:t>
      </w:r>
    </w:p>
    <w:p w:rsidR="00B80BC9" w:rsidRPr="008518E6" w:rsidRDefault="00BA1882" w:rsidP="00251506">
      <w:pPr>
        <w:pStyle w:val="Osnova"/>
        <w:numPr>
          <w:ilvl w:val="0"/>
          <w:numId w:val="22"/>
        </w:numPr>
        <w:tabs>
          <w:tab w:val="left" w:leader="dot" w:pos="993"/>
        </w:tabs>
        <w:spacing w:line="240" w:lineRule="auto"/>
        <w:rPr>
          <w:rStyle w:val="Zag11"/>
          <w:rFonts w:ascii="Times New Roman" w:eastAsia="Wingdings" w:hAnsi="Times New Roman" w:cs="Times New Roman"/>
          <w:bCs/>
          <w:color w:val="auto"/>
          <w:sz w:val="24"/>
          <w:szCs w:val="24"/>
          <w:lang w:val="ru-RU"/>
        </w:rPr>
      </w:pPr>
      <w:r w:rsidRPr="008518E6">
        <w:rPr>
          <w:rStyle w:val="Zag11"/>
          <w:rFonts w:ascii="Times New Roman" w:eastAsia="Wingdings" w:hAnsi="Times New Roman" w:cs="Times New Roman"/>
          <w:bCs/>
          <w:color w:val="auto"/>
          <w:sz w:val="24"/>
          <w:szCs w:val="24"/>
          <w:lang w:val="ru-RU"/>
        </w:rPr>
        <w:t>создание здоровье сберегающей среды, обеспечивающей соблюдение санитарно-эпидемиологических правил и нормативов и включающую рациональную организацию образовательного процесса, оптимизацию двигательной активности, организацию рационального питания, работу по формированию ценности здоровья и здорового образа жизни</w:t>
      </w:r>
      <w:r w:rsidR="00B80BC9" w:rsidRPr="008518E6">
        <w:rPr>
          <w:rStyle w:val="Zag11"/>
          <w:rFonts w:ascii="Times New Roman" w:eastAsia="Wingdings" w:hAnsi="Times New Roman" w:cs="Times New Roman"/>
          <w:bCs/>
          <w:color w:val="auto"/>
          <w:sz w:val="24"/>
          <w:szCs w:val="24"/>
          <w:lang w:val="ru-RU"/>
        </w:rPr>
        <w:t>;</w:t>
      </w:r>
    </w:p>
    <w:p w:rsidR="00B80BC9" w:rsidRPr="008518E6" w:rsidRDefault="00B80BC9" w:rsidP="00251506">
      <w:pPr>
        <w:pStyle w:val="Osnova"/>
        <w:numPr>
          <w:ilvl w:val="0"/>
          <w:numId w:val="22"/>
        </w:numPr>
        <w:tabs>
          <w:tab w:val="left" w:leader="dot" w:pos="993"/>
        </w:tabs>
        <w:spacing w:line="240" w:lineRule="auto"/>
        <w:rPr>
          <w:rStyle w:val="Zag11"/>
          <w:rFonts w:ascii="Times New Roman" w:eastAsia="Wingdings" w:hAnsi="Times New Roman" w:cs="Times New Roman"/>
          <w:bCs/>
          <w:color w:val="auto"/>
          <w:sz w:val="24"/>
          <w:szCs w:val="24"/>
          <w:lang w:val="ru-RU"/>
        </w:rPr>
      </w:pPr>
      <w:r w:rsidRPr="008518E6">
        <w:rPr>
          <w:rStyle w:val="Zag11"/>
          <w:rFonts w:ascii="Times New Roman" w:eastAsia="Wingdings" w:hAnsi="Times New Roman" w:cs="Times New Roman"/>
          <w:bCs/>
          <w:color w:val="auto"/>
          <w:sz w:val="24"/>
          <w:szCs w:val="24"/>
          <w:lang w:val="ru-RU"/>
        </w:rPr>
        <w:t xml:space="preserve">создание условий для самовыражения, самореализации детей, с активной поддержкой детских общественных объединений и органов ученического </w:t>
      </w:r>
      <w:r w:rsidRPr="008518E6">
        <w:rPr>
          <w:rStyle w:val="Zag11"/>
          <w:rFonts w:ascii="Times New Roman" w:eastAsia="Wingdings" w:hAnsi="Times New Roman" w:cs="Times New Roman"/>
          <w:bCs/>
          <w:color w:val="auto"/>
          <w:sz w:val="24"/>
          <w:szCs w:val="24"/>
          <w:lang w:val="ru-RU"/>
        </w:rPr>
        <w:lastRenderedPageBreak/>
        <w:t>самоуправления;</w:t>
      </w:r>
    </w:p>
    <w:p w:rsidR="00B80BC9" w:rsidRPr="008518E6" w:rsidRDefault="00B80BC9" w:rsidP="00251506">
      <w:pPr>
        <w:pStyle w:val="Osnova"/>
        <w:numPr>
          <w:ilvl w:val="0"/>
          <w:numId w:val="22"/>
        </w:numPr>
        <w:tabs>
          <w:tab w:val="left" w:leader="dot" w:pos="993"/>
        </w:tabs>
        <w:spacing w:line="240" w:lineRule="auto"/>
        <w:rPr>
          <w:rStyle w:val="Zag11"/>
          <w:rFonts w:ascii="Times New Roman" w:eastAsia="Wingdings" w:hAnsi="Times New Roman" w:cs="Times New Roman"/>
          <w:bCs/>
          <w:color w:val="auto"/>
          <w:sz w:val="24"/>
          <w:szCs w:val="24"/>
          <w:lang w:val="ru-RU"/>
        </w:rPr>
      </w:pPr>
      <w:r w:rsidRPr="008518E6">
        <w:rPr>
          <w:rStyle w:val="Zag11"/>
          <w:rFonts w:ascii="Times New Roman" w:eastAsia="Wingdings" w:hAnsi="Times New Roman" w:cs="Times New Roman"/>
          <w:bCs/>
          <w:color w:val="auto"/>
          <w:sz w:val="24"/>
          <w:szCs w:val="24"/>
          <w:lang w:val="ru-RU"/>
        </w:rPr>
        <w:t>построение индивидуальной образовательной траектории и индивидуального графика пребывания ребенка в школе-интернате</w:t>
      </w:r>
    </w:p>
    <w:p w:rsidR="00BA1882" w:rsidRPr="008518E6" w:rsidRDefault="00B80BC9" w:rsidP="00251506">
      <w:pPr>
        <w:pStyle w:val="Osnova"/>
        <w:numPr>
          <w:ilvl w:val="0"/>
          <w:numId w:val="22"/>
        </w:numPr>
        <w:tabs>
          <w:tab w:val="left" w:leader="dot" w:pos="993"/>
        </w:tabs>
        <w:spacing w:line="240" w:lineRule="auto"/>
        <w:rPr>
          <w:rStyle w:val="Zag11"/>
          <w:rFonts w:ascii="Times New Roman" w:eastAsia="Wingdings" w:hAnsi="Times New Roman" w:cs="Times New Roman"/>
          <w:bCs/>
          <w:color w:val="auto"/>
          <w:sz w:val="24"/>
          <w:szCs w:val="24"/>
          <w:lang w:val="ru-RU"/>
        </w:rPr>
      </w:pPr>
      <w:r w:rsidRPr="008518E6">
        <w:rPr>
          <w:rStyle w:val="Zag11"/>
          <w:rFonts w:ascii="Times New Roman" w:eastAsia="Wingdings" w:hAnsi="Times New Roman" w:cs="Times New Roman"/>
          <w:bCs/>
          <w:color w:val="auto"/>
          <w:sz w:val="24"/>
          <w:szCs w:val="24"/>
          <w:lang w:val="ru-RU"/>
        </w:rPr>
        <w:t>опора на интеграцию основных и дополнительных образовательных программ</w:t>
      </w:r>
      <w:r w:rsidR="00BA1882" w:rsidRPr="008518E6">
        <w:rPr>
          <w:rStyle w:val="Zag11"/>
          <w:rFonts w:ascii="Times New Roman" w:eastAsia="Wingdings" w:hAnsi="Times New Roman" w:cs="Times New Roman"/>
          <w:bCs/>
          <w:color w:val="auto"/>
          <w:sz w:val="24"/>
          <w:szCs w:val="24"/>
          <w:lang w:val="ru-RU"/>
        </w:rPr>
        <w:t>.</w:t>
      </w:r>
    </w:p>
    <w:p w:rsidR="00771E05" w:rsidRPr="008518E6" w:rsidRDefault="00CE5F05" w:rsidP="00DF29FB">
      <w:pPr>
        <w:pStyle w:val="Osnova"/>
        <w:tabs>
          <w:tab w:val="left" w:leader="dot" w:pos="993"/>
        </w:tabs>
        <w:spacing w:line="240" w:lineRule="auto"/>
        <w:ind w:firstLine="0"/>
        <w:rPr>
          <w:rStyle w:val="Zag11"/>
          <w:rFonts w:ascii="Times New Roman" w:eastAsia="Wingdings" w:hAnsi="Times New Roman" w:cs="Times New Roman"/>
          <w:b/>
          <w:bCs/>
          <w:color w:val="auto"/>
          <w:sz w:val="24"/>
          <w:szCs w:val="24"/>
          <w:lang w:val="ru-RU"/>
        </w:rPr>
      </w:pPr>
      <w:r w:rsidRPr="008518E6">
        <w:rPr>
          <w:rStyle w:val="Zag11"/>
          <w:rFonts w:ascii="Times New Roman" w:eastAsia="Wingdings" w:hAnsi="Times New Roman" w:cs="Times New Roman"/>
          <w:b/>
          <w:bCs/>
          <w:color w:val="auto"/>
          <w:sz w:val="24"/>
          <w:szCs w:val="24"/>
          <w:lang w:val="ru-RU"/>
        </w:rPr>
        <w:t>1.1.10</w:t>
      </w:r>
      <w:r w:rsidR="00771E05" w:rsidRPr="008518E6">
        <w:rPr>
          <w:rStyle w:val="Zag11"/>
          <w:rFonts w:ascii="Times New Roman" w:eastAsia="Wingdings" w:hAnsi="Times New Roman" w:cs="Times New Roman"/>
          <w:b/>
          <w:bCs/>
          <w:color w:val="auto"/>
          <w:sz w:val="24"/>
          <w:szCs w:val="24"/>
          <w:lang w:val="ru-RU"/>
        </w:rPr>
        <w:t>. Обоснование выбора учебников, соответствующих требованиям ФГОС</w:t>
      </w:r>
    </w:p>
    <w:p w:rsidR="00AB1DB5" w:rsidRPr="008518E6" w:rsidRDefault="00AB1DB5" w:rsidP="00AB1DB5">
      <w:pPr>
        <w:pStyle w:val="Osnova"/>
        <w:tabs>
          <w:tab w:val="left" w:leader="dot" w:pos="5850"/>
        </w:tabs>
        <w:spacing w:line="240" w:lineRule="auto"/>
        <w:ind w:right="34" w:firstLine="680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8518E6">
        <w:rPr>
          <w:rStyle w:val="Zag11"/>
          <w:rFonts w:ascii="Times New Roman" w:eastAsia="Wingdings" w:hAnsi="Times New Roman" w:cs="Times New Roman"/>
          <w:bCs/>
          <w:color w:val="auto"/>
          <w:sz w:val="24"/>
          <w:szCs w:val="24"/>
          <w:lang w:val="ru-RU"/>
        </w:rPr>
        <w:t xml:space="preserve">В учебно-образовательном процессе используются </w:t>
      </w:r>
      <w:r w:rsidRPr="008518E6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УМК </w:t>
      </w:r>
      <w:r w:rsidR="00715D20" w:rsidRPr="008518E6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образовательной программы (ОП) </w:t>
      </w:r>
      <w:r w:rsidRPr="008518E6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«Планета знаний» и УМК </w:t>
      </w:r>
      <w:r w:rsidR="00715D20" w:rsidRPr="008518E6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образовательной системы (ОС) </w:t>
      </w:r>
      <w:r w:rsidRPr="008518E6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«Школа 2100».</w:t>
      </w:r>
    </w:p>
    <w:p w:rsidR="00AB1DB5" w:rsidRPr="008518E6" w:rsidRDefault="00AB1DB5" w:rsidP="00FB7E25">
      <w:pPr>
        <w:pStyle w:val="Osnova"/>
        <w:tabs>
          <w:tab w:val="left" w:leader="dot" w:pos="5850"/>
        </w:tabs>
        <w:spacing w:line="240" w:lineRule="auto"/>
        <w:ind w:right="34" w:firstLine="680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8518E6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Выбор УМК</w:t>
      </w:r>
      <w:r w:rsidR="00715D20" w:rsidRPr="008518E6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ОП </w:t>
      </w:r>
      <w:r w:rsidRPr="008518E6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«Планета знаний» </w:t>
      </w:r>
      <w:r w:rsidR="00FB7E25" w:rsidRPr="008518E6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обоснован следующими факторами: </w:t>
      </w:r>
      <w:r w:rsidRPr="008518E6">
        <w:rPr>
          <w:rFonts w:ascii="Times New Roman" w:eastAsia="Times New Roman" w:hAnsi="Times New Roman" w:cs="Times New Roman"/>
          <w:sz w:val="24"/>
          <w:szCs w:val="24"/>
          <w:lang w:val="ru-RU"/>
        </w:rPr>
        <w:t>полностью реализует принцип деятельностного подхода</w:t>
      </w:r>
      <w:r w:rsidR="00A43529" w:rsidRPr="008518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; авторы </w:t>
      </w:r>
      <w:r w:rsidRPr="008518E6">
        <w:rPr>
          <w:rFonts w:ascii="Times New Roman" w:eastAsia="Times New Roman" w:hAnsi="Times New Roman" w:cs="Times New Roman"/>
          <w:sz w:val="24"/>
          <w:szCs w:val="24"/>
          <w:lang w:val="ru-RU"/>
        </w:rPr>
        <w:t>предлага</w:t>
      </w:r>
      <w:r w:rsidR="00A43529" w:rsidRPr="008518E6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8518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 разнообразие форм организации учебной деятельности, в том числе общеклассные: урок, конференция, </w:t>
      </w:r>
      <w:r w:rsidR="00A43529" w:rsidRPr="008518E6">
        <w:rPr>
          <w:rFonts w:ascii="Times New Roman" w:eastAsia="Times New Roman" w:hAnsi="Times New Roman" w:cs="Times New Roman"/>
          <w:sz w:val="24"/>
          <w:szCs w:val="24"/>
          <w:lang w:val="ru-RU"/>
        </w:rPr>
        <w:t>лабораторно-</w:t>
      </w:r>
      <w:r w:rsidRPr="008518E6">
        <w:rPr>
          <w:rFonts w:ascii="Times New Roman" w:eastAsia="Times New Roman" w:hAnsi="Times New Roman" w:cs="Times New Roman"/>
          <w:sz w:val="24"/>
          <w:szCs w:val="24"/>
          <w:lang w:val="ru-RU"/>
        </w:rPr>
        <w:t>практическая работа</w:t>
      </w:r>
      <w:r w:rsidR="00A43529" w:rsidRPr="008518E6">
        <w:rPr>
          <w:rFonts w:ascii="Times New Roman" w:eastAsia="Times New Roman" w:hAnsi="Times New Roman" w:cs="Times New Roman"/>
          <w:sz w:val="24"/>
          <w:szCs w:val="24"/>
          <w:lang w:val="ru-RU"/>
        </w:rPr>
        <w:t>, зачет; групповые: групповая работа на уроке, групповые творческие задания, групповой лабораторный практикум и т.д. Детская самостоятельность формируется через работу в группах, дифференцированные задания, проекты по каждому предмету. Действия контроля формируются через самопроверку, работу в парах, страницу достижений ученика.</w:t>
      </w:r>
    </w:p>
    <w:p w:rsidR="00A43529" w:rsidRPr="008518E6" w:rsidRDefault="00A43529" w:rsidP="00A43529">
      <w:pPr>
        <w:pStyle w:val="Osnova"/>
        <w:tabs>
          <w:tab w:val="left" w:leader="dot" w:pos="5850"/>
        </w:tabs>
        <w:spacing w:line="240" w:lineRule="auto"/>
        <w:ind w:right="34" w:firstLine="68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518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Выбор УМК </w:t>
      </w:r>
      <w:r w:rsidR="00D44CFD" w:rsidRPr="008518E6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ОС </w:t>
      </w:r>
      <w:r w:rsidRPr="008518E6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«Школа 2100» обоснован тем, что </w:t>
      </w:r>
      <w:r w:rsidR="00715D20" w:rsidRPr="008518E6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он</w:t>
      </w:r>
      <w:r w:rsidRPr="008518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построен на технологической основе дидактической системы деятельностного метода и содержит концепцию формирования у учащихся универсальных учебных действий, реализующую системно-деятельный подход. Проблемный характер изложения материала обеспечивает системное включение учащихся в самостоятельную учебно-познавательную деятельность.</w:t>
      </w:r>
      <w:r w:rsidR="00985A39" w:rsidRPr="008518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Надпредметный характер дидактической системы деятельностного метода позволяет использовать в образовательном процессе весь спектр форм организации активной учебной деятельности, который накоплен как в традиционном</w:t>
      </w:r>
      <w:r w:rsidR="00715D20" w:rsidRPr="008518E6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,</w:t>
      </w:r>
      <w:r w:rsidR="00764A1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так и в развивающем </w:t>
      </w:r>
      <w:r w:rsidR="00985A39" w:rsidRPr="008518E6">
        <w:rPr>
          <w:rFonts w:ascii="Times New Roman" w:eastAsia="Times New Roman" w:hAnsi="Times New Roman" w:cs="Times New Roman"/>
          <w:sz w:val="24"/>
          <w:szCs w:val="24"/>
          <w:lang w:val="ru-RU"/>
        </w:rPr>
        <w:t>обучении.</w:t>
      </w:r>
    </w:p>
    <w:p w:rsidR="00B672E7" w:rsidRPr="008518E6" w:rsidRDefault="00B672E7" w:rsidP="00771E05">
      <w:pPr>
        <w:pStyle w:val="Osnova"/>
        <w:tabs>
          <w:tab w:val="left" w:leader="dot" w:pos="5850"/>
        </w:tabs>
        <w:spacing w:line="240" w:lineRule="auto"/>
        <w:ind w:right="34" w:firstLine="0"/>
        <w:jc w:val="left"/>
        <w:rPr>
          <w:rStyle w:val="Zag11"/>
          <w:rFonts w:ascii="Times New Roman" w:eastAsia="Wingdings" w:hAnsi="Times New Roman" w:cs="Times New Roman"/>
          <w:b/>
          <w:bCs/>
          <w:color w:val="auto"/>
          <w:sz w:val="24"/>
          <w:szCs w:val="24"/>
          <w:lang w:val="ru-RU"/>
        </w:rPr>
      </w:pPr>
    </w:p>
    <w:p w:rsidR="00771E05" w:rsidRPr="008518E6" w:rsidRDefault="00CE5F05" w:rsidP="00771E05">
      <w:pPr>
        <w:pStyle w:val="Osnova"/>
        <w:tabs>
          <w:tab w:val="left" w:leader="dot" w:pos="5850"/>
        </w:tabs>
        <w:spacing w:line="240" w:lineRule="auto"/>
        <w:ind w:right="34" w:firstLine="0"/>
        <w:jc w:val="left"/>
        <w:rPr>
          <w:rStyle w:val="Zag11"/>
          <w:rFonts w:ascii="Times New Roman" w:eastAsia="Wingdings" w:hAnsi="Times New Roman" w:cs="Times New Roman"/>
          <w:b/>
          <w:bCs/>
          <w:color w:val="auto"/>
          <w:sz w:val="24"/>
          <w:szCs w:val="24"/>
          <w:lang w:val="ru-RU"/>
        </w:rPr>
      </w:pPr>
      <w:r w:rsidRPr="008518E6">
        <w:rPr>
          <w:rStyle w:val="Zag11"/>
          <w:rFonts w:ascii="Times New Roman" w:eastAsia="Wingdings" w:hAnsi="Times New Roman" w:cs="Times New Roman"/>
          <w:b/>
          <w:bCs/>
          <w:color w:val="auto"/>
          <w:sz w:val="24"/>
          <w:szCs w:val="24"/>
          <w:lang w:val="ru-RU"/>
        </w:rPr>
        <w:t>1.1.11</w:t>
      </w:r>
      <w:r w:rsidR="00771E05" w:rsidRPr="008518E6">
        <w:rPr>
          <w:rStyle w:val="Zag11"/>
          <w:rFonts w:ascii="Times New Roman" w:eastAsia="Wingdings" w:hAnsi="Times New Roman" w:cs="Times New Roman"/>
          <w:b/>
          <w:bCs/>
          <w:color w:val="auto"/>
          <w:sz w:val="24"/>
          <w:szCs w:val="24"/>
          <w:lang w:val="ru-RU"/>
        </w:rPr>
        <w:t>.</w:t>
      </w:r>
      <w:r w:rsidR="00756E43" w:rsidRPr="008518E6">
        <w:rPr>
          <w:rStyle w:val="Zag11"/>
          <w:rFonts w:ascii="Times New Roman" w:eastAsia="Wingdings" w:hAnsi="Times New Roman" w:cs="Times New Roman"/>
          <w:b/>
          <w:bCs/>
          <w:color w:val="auto"/>
          <w:sz w:val="24"/>
          <w:szCs w:val="24"/>
          <w:lang w:val="ru-RU"/>
        </w:rPr>
        <w:t xml:space="preserve"> </w:t>
      </w:r>
      <w:r w:rsidR="00771E05" w:rsidRPr="008518E6">
        <w:rPr>
          <w:rStyle w:val="Zag11"/>
          <w:rFonts w:ascii="Times New Roman" w:eastAsia="Wingdings" w:hAnsi="Times New Roman" w:cs="Times New Roman"/>
          <w:b/>
          <w:bCs/>
          <w:color w:val="auto"/>
          <w:sz w:val="24"/>
          <w:szCs w:val="24"/>
          <w:lang w:val="ru-RU"/>
        </w:rPr>
        <w:t>Учет специфики образовательного учреждения</w:t>
      </w:r>
    </w:p>
    <w:p w:rsidR="007E6305" w:rsidRDefault="00001337" w:rsidP="00D521F4">
      <w:pPr>
        <w:ind w:right="-1" w:firstLine="567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 xml:space="preserve">Специфика </w:t>
      </w:r>
      <w:r w:rsidR="00972FF2">
        <w:rPr>
          <w:rStyle w:val="Zag11"/>
          <w:rFonts w:eastAsia="Wingdings"/>
          <w:lang w:val="ru-RU"/>
        </w:rPr>
        <w:t xml:space="preserve">обусловлена типом </w:t>
      </w:r>
      <w:r w:rsidRPr="008518E6">
        <w:rPr>
          <w:rStyle w:val="Zag11"/>
          <w:rFonts w:eastAsia="Wingdings"/>
          <w:lang w:val="ru-RU"/>
        </w:rPr>
        <w:t>образовательного учреждения</w:t>
      </w:r>
      <w:r w:rsidR="00972FF2">
        <w:rPr>
          <w:rStyle w:val="Zag11"/>
          <w:rFonts w:eastAsia="Wingdings"/>
          <w:lang w:val="ru-RU"/>
        </w:rPr>
        <w:t>:</w:t>
      </w:r>
      <w:r w:rsidRPr="008518E6">
        <w:rPr>
          <w:rStyle w:val="Zag11"/>
          <w:rFonts w:eastAsia="Wingdings"/>
          <w:lang w:val="ru-RU"/>
        </w:rPr>
        <w:t xml:space="preserve"> </w:t>
      </w:r>
      <w:r w:rsidR="00972FF2">
        <w:rPr>
          <w:rStyle w:val="Zag11"/>
          <w:rFonts w:eastAsia="Wingdings"/>
          <w:lang w:val="ru-RU"/>
        </w:rPr>
        <w:t>«санаторная</w:t>
      </w:r>
      <w:r w:rsidRPr="008518E6">
        <w:rPr>
          <w:rStyle w:val="Zag11"/>
          <w:rFonts w:eastAsia="Wingdings"/>
          <w:lang w:val="ru-RU"/>
        </w:rPr>
        <w:t xml:space="preserve"> школ</w:t>
      </w:r>
      <w:r w:rsidR="00972FF2">
        <w:rPr>
          <w:rStyle w:val="Zag11"/>
          <w:rFonts w:eastAsia="Wingdings"/>
          <w:lang w:val="ru-RU"/>
        </w:rPr>
        <w:t>а</w:t>
      </w:r>
      <w:r w:rsidRPr="008518E6">
        <w:rPr>
          <w:rStyle w:val="Zag11"/>
          <w:rFonts w:eastAsia="Wingdings"/>
          <w:lang w:val="ru-RU"/>
        </w:rPr>
        <w:t>-интернат</w:t>
      </w:r>
      <w:r w:rsidR="00972FF2">
        <w:rPr>
          <w:rStyle w:val="Zag11"/>
          <w:rFonts w:eastAsia="Wingdings"/>
          <w:lang w:val="ru-RU"/>
        </w:rPr>
        <w:t xml:space="preserve">» и </w:t>
      </w:r>
      <w:r w:rsidRPr="008518E6">
        <w:rPr>
          <w:rStyle w:val="Zag11"/>
          <w:rFonts w:eastAsia="Wingdings"/>
          <w:lang w:val="ru-RU"/>
        </w:rPr>
        <w:t xml:space="preserve">является основополагающей при организации образовательного, воспитательного и оздоровительного процессов. </w:t>
      </w:r>
    </w:p>
    <w:p w:rsidR="00D521F4" w:rsidRDefault="00395FAD" w:rsidP="00D521F4">
      <w:pPr>
        <w:ind w:right="-1" w:firstLine="567"/>
        <w:jc w:val="both"/>
        <w:rPr>
          <w:rStyle w:val="Zag11"/>
          <w:rFonts w:eastAsia="Wingdings"/>
          <w:lang w:val="ru-RU"/>
        </w:rPr>
      </w:pPr>
      <w:r>
        <w:rPr>
          <w:rStyle w:val="Zag11"/>
          <w:rFonts w:eastAsia="Wingdings"/>
          <w:lang w:val="ru-RU"/>
        </w:rPr>
        <w:t>Для сохранения психофизического здоровья учащихся в</w:t>
      </w:r>
      <w:r w:rsidR="00001337" w:rsidRPr="008518E6">
        <w:rPr>
          <w:rStyle w:val="Zag11"/>
          <w:rFonts w:eastAsia="Wingdings"/>
          <w:lang w:val="ru-RU"/>
        </w:rPr>
        <w:t xml:space="preserve"> расписание учебных занятий включены динамические паузы, предполагающие развивающие игры, физические упражнения, которые психолого-педагогически обоснованы и проводятся на свежем воздухе. </w:t>
      </w:r>
      <w:r w:rsidR="009D1C39" w:rsidRPr="008518E6">
        <w:rPr>
          <w:rStyle w:val="Zag11"/>
          <w:rFonts w:eastAsia="Wingdings"/>
          <w:lang w:val="ru-RU"/>
        </w:rPr>
        <w:t>Разработаны и реализуются специальные курсы, факультативные занятия, кружки и спортивные секции, например</w:t>
      </w:r>
      <w:r w:rsidR="00B672E7" w:rsidRPr="008518E6">
        <w:rPr>
          <w:rStyle w:val="Zag11"/>
          <w:rFonts w:eastAsia="Wingdings"/>
          <w:lang w:val="ru-RU"/>
        </w:rPr>
        <w:t>,</w:t>
      </w:r>
      <w:r w:rsidR="009D1C39" w:rsidRPr="008518E6">
        <w:rPr>
          <w:rStyle w:val="Zag11"/>
          <w:rFonts w:eastAsia="Wingdings"/>
          <w:lang w:val="ru-RU"/>
        </w:rPr>
        <w:t xml:space="preserve"> «Подвижные игры», «Гимнастика», «Футбол»</w:t>
      </w:r>
      <w:r w:rsidR="00B672E7" w:rsidRPr="008518E6">
        <w:rPr>
          <w:rStyle w:val="Zag11"/>
          <w:rFonts w:eastAsia="Wingdings"/>
          <w:lang w:val="ru-RU"/>
        </w:rPr>
        <w:t xml:space="preserve"> и др.</w:t>
      </w:r>
      <w:r w:rsidR="009D1C39" w:rsidRPr="008518E6">
        <w:rPr>
          <w:rStyle w:val="Zag11"/>
          <w:rFonts w:eastAsia="Wingdings"/>
          <w:lang w:val="ru-RU"/>
        </w:rPr>
        <w:t>, предполагающие физическую активность учащихся</w:t>
      </w:r>
      <w:r w:rsidR="00B10257" w:rsidRPr="008518E6">
        <w:rPr>
          <w:rStyle w:val="Zag11"/>
          <w:rFonts w:eastAsia="Wingdings"/>
          <w:lang w:val="ru-RU"/>
        </w:rPr>
        <w:t xml:space="preserve"> на открытых </w:t>
      </w:r>
      <w:r w:rsidR="00BE05E3" w:rsidRPr="008518E6">
        <w:rPr>
          <w:rStyle w:val="Zag11"/>
          <w:rFonts w:eastAsia="Wingdings"/>
          <w:lang w:val="ru-RU"/>
        </w:rPr>
        <w:t xml:space="preserve">и закрытых </w:t>
      </w:r>
      <w:r w:rsidR="00B10257" w:rsidRPr="008518E6">
        <w:rPr>
          <w:rStyle w:val="Zag11"/>
          <w:rFonts w:eastAsia="Wingdings"/>
          <w:lang w:val="ru-RU"/>
        </w:rPr>
        <w:t>площадках школы-интерната</w:t>
      </w:r>
      <w:r w:rsidR="009D1C39" w:rsidRPr="008518E6">
        <w:rPr>
          <w:rStyle w:val="Zag11"/>
          <w:rFonts w:eastAsia="Wingdings"/>
          <w:lang w:val="ru-RU"/>
        </w:rPr>
        <w:t xml:space="preserve">. </w:t>
      </w:r>
      <w:r w:rsidR="00D521F4" w:rsidRPr="00D521F4">
        <w:rPr>
          <w:rStyle w:val="Zag11"/>
          <w:rFonts w:eastAsia="Wingdings"/>
          <w:i/>
          <w:lang w:val="ru-RU"/>
        </w:rPr>
        <w:t xml:space="preserve">В этом направлении деятельности </w:t>
      </w:r>
      <w:r w:rsidR="00764A18">
        <w:rPr>
          <w:rStyle w:val="Zag11"/>
          <w:rFonts w:eastAsia="Wingdings"/>
          <w:i/>
          <w:lang w:val="ru-RU"/>
        </w:rPr>
        <w:t xml:space="preserve">в большей мере </w:t>
      </w:r>
      <w:r w:rsidR="00D521F4" w:rsidRPr="00D521F4">
        <w:rPr>
          <w:rStyle w:val="Zag11"/>
          <w:rFonts w:eastAsia="Wingdings"/>
          <w:i/>
          <w:lang w:val="ru-RU"/>
        </w:rPr>
        <w:t>используются игровые технологии</w:t>
      </w:r>
      <w:r w:rsidR="00D521F4">
        <w:rPr>
          <w:rStyle w:val="Zag11"/>
          <w:rFonts w:eastAsia="Wingdings"/>
          <w:lang w:val="ru-RU"/>
        </w:rPr>
        <w:t>.</w:t>
      </w:r>
    </w:p>
    <w:p w:rsidR="00D521F4" w:rsidRDefault="00D521F4" w:rsidP="00D521F4">
      <w:pPr>
        <w:ind w:right="-1" w:firstLine="567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 xml:space="preserve">Для </w:t>
      </w:r>
      <w:r>
        <w:rPr>
          <w:rStyle w:val="Zag11"/>
          <w:rFonts w:eastAsia="Wingdings"/>
          <w:lang w:val="ru-RU"/>
        </w:rPr>
        <w:t xml:space="preserve">снятия </w:t>
      </w:r>
      <w:r w:rsidRPr="008518E6">
        <w:rPr>
          <w:rStyle w:val="Zag11"/>
          <w:rFonts w:eastAsia="Wingdings"/>
          <w:lang w:val="ru-RU"/>
        </w:rPr>
        <w:t xml:space="preserve">психоэмоционального </w:t>
      </w:r>
      <w:r>
        <w:rPr>
          <w:rStyle w:val="Zag11"/>
          <w:rFonts w:eastAsia="Wingdings"/>
          <w:lang w:val="ru-RU"/>
        </w:rPr>
        <w:t xml:space="preserve">напряжения </w:t>
      </w:r>
      <w:r w:rsidRPr="008518E6">
        <w:rPr>
          <w:rStyle w:val="Zag11"/>
          <w:rFonts w:eastAsia="Wingdings"/>
          <w:lang w:val="ru-RU"/>
        </w:rPr>
        <w:t xml:space="preserve">учащихся, профилактики эмоциональных перегрузок и тревожности проводятся тренинги, сеансы музыкотерапии. </w:t>
      </w:r>
      <w:r w:rsidRPr="00D521F4">
        <w:rPr>
          <w:rStyle w:val="Zag11"/>
          <w:rFonts w:eastAsia="Wingdings"/>
          <w:i/>
          <w:lang w:val="ru-RU"/>
        </w:rPr>
        <w:t>Используются следующие технологии</w:t>
      </w:r>
      <w:r w:rsidRPr="00764A18">
        <w:rPr>
          <w:rStyle w:val="Zag11"/>
          <w:rFonts w:eastAsia="Wingdings"/>
          <w:i/>
          <w:lang w:val="ru-RU"/>
        </w:rPr>
        <w:t>: элементы арттерапии, вокалотерапии, имаготерапии, кинезитерапии</w:t>
      </w:r>
      <w:r w:rsidR="00972FF2">
        <w:rPr>
          <w:rStyle w:val="Zag11"/>
          <w:rFonts w:eastAsia="Wingdings"/>
          <w:i/>
          <w:lang w:val="ru-RU"/>
        </w:rPr>
        <w:t>и</w:t>
      </w:r>
      <w:r w:rsidRPr="00764A18">
        <w:rPr>
          <w:rStyle w:val="Zag11"/>
          <w:rFonts w:eastAsia="Wingdings"/>
          <w:i/>
          <w:lang w:val="ru-RU"/>
        </w:rPr>
        <w:t>; эмоционально</w:t>
      </w:r>
      <w:r w:rsidR="00972FF2">
        <w:rPr>
          <w:rStyle w:val="Zag11"/>
          <w:rFonts w:eastAsia="Wingdings"/>
          <w:i/>
          <w:lang w:val="ru-RU"/>
        </w:rPr>
        <w:t>-</w:t>
      </w:r>
      <w:r w:rsidRPr="00764A18">
        <w:rPr>
          <w:rStyle w:val="Zag11"/>
          <w:rFonts w:eastAsia="Wingdings"/>
          <w:i/>
          <w:lang w:val="ru-RU"/>
        </w:rPr>
        <w:t xml:space="preserve">коррегирующее слушание музыки, </w:t>
      </w:r>
      <w:r w:rsidR="00EC5923" w:rsidRPr="00764A18">
        <w:rPr>
          <w:rStyle w:val="Zag11"/>
          <w:rFonts w:eastAsia="Wingdings"/>
          <w:i/>
          <w:lang w:val="ru-RU"/>
        </w:rPr>
        <w:t>релаксация.</w:t>
      </w:r>
    </w:p>
    <w:p w:rsidR="007E6305" w:rsidRPr="007E6305" w:rsidRDefault="00395FAD" w:rsidP="007E6305">
      <w:pPr>
        <w:pStyle w:val="af6"/>
        <w:ind w:left="0" w:firstLine="567"/>
        <w:rPr>
          <w:rFonts w:ascii="Times New Roman" w:eastAsia="Times New Roman" w:hAnsi="Times New Roman"/>
          <w:sz w:val="24"/>
          <w:szCs w:val="24"/>
        </w:rPr>
      </w:pPr>
      <w:r w:rsidRPr="007E6305">
        <w:rPr>
          <w:rStyle w:val="Zag11"/>
          <w:rFonts w:ascii="Times New Roman" w:eastAsia="Wingdings" w:hAnsi="Times New Roman"/>
          <w:sz w:val="24"/>
          <w:szCs w:val="24"/>
        </w:rPr>
        <w:t>Для социализации воспитанников школы-интерната р</w:t>
      </w:r>
      <w:r w:rsidR="007E6305">
        <w:rPr>
          <w:rStyle w:val="Zag11"/>
          <w:rFonts w:ascii="Times New Roman" w:eastAsia="Wingdings" w:hAnsi="Times New Roman"/>
          <w:sz w:val="24"/>
          <w:szCs w:val="24"/>
        </w:rPr>
        <w:t xml:space="preserve">азработаны спецкурсы, например, </w:t>
      </w:r>
      <w:r w:rsidRPr="007E6305">
        <w:rPr>
          <w:rStyle w:val="Zag11"/>
          <w:rFonts w:ascii="Times New Roman" w:eastAsia="Wingdings" w:hAnsi="Times New Roman"/>
          <w:sz w:val="24"/>
          <w:szCs w:val="24"/>
        </w:rPr>
        <w:t>«Человек и его деятельность», Культура питания»</w:t>
      </w:r>
      <w:r w:rsidR="007E6305">
        <w:rPr>
          <w:rStyle w:val="Zag11"/>
          <w:rFonts w:ascii="Times New Roman" w:eastAsia="Wingdings" w:hAnsi="Times New Roman"/>
          <w:sz w:val="24"/>
          <w:szCs w:val="24"/>
        </w:rPr>
        <w:t xml:space="preserve"> и другие</w:t>
      </w:r>
      <w:r w:rsidRPr="007E6305">
        <w:rPr>
          <w:rStyle w:val="Zag11"/>
          <w:rFonts w:ascii="Times New Roman" w:eastAsia="Wingdings" w:hAnsi="Times New Roman"/>
          <w:sz w:val="24"/>
          <w:szCs w:val="24"/>
        </w:rPr>
        <w:t xml:space="preserve">. Во внеурочной деятельности используются </w:t>
      </w:r>
      <w:r w:rsidR="007E6305" w:rsidRPr="007E6305">
        <w:rPr>
          <w:rStyle w:val="Zag11"/>
          <w:rFonts w:ascii="Times New Roman" w:eastAsia="Wingdings" w:hAnsi="Times New Roman"/>
          <w:i/>
          <w:sz w:val="24"/>
          <w:szCs w:val="24"/>
        </w:rPr>
        <w:t>т</w:t>
      </w:r>
      <w:r w:rsidR="007E6305" w:rsidRPr="007E6305">
        <w:rPr>
          <w:rFonts w:ascii="Times New Roman" w:eastAsia="Times New Roman" w:hAnsi="Times New Roman"/>
          <w:i/>
          <w:sz w:val="24"/>
          <w:szCs w:val="24"/>
        </w:rPr>
        <w:t>ехнологи</w:t>
      </w:r>
      <w:r w:rsidR="007E6305">
        <w:rPr>
          <w:rFonts w:ascii="Times New Roman" w:eastAsia="Times New Roman" w:hAnsi="Times New Roman"/>
          <w:i/>
          <w:sz w:val="24"/>
          <w:szCs w:val="24"/>
        </w:rPr>
        <w:t>и</w:t>
      </w:r>
      <w:r w:rsidR="007E6305" w:rsidRPr="007E6305">
        <w:rPr>
          <w:rFonts w:ascii="Times New Roman" w:eastAsia="Times New Roman" w:hAnsi="Times New Roman"/>
          <w:i/>
          <w:sz w:val="24"/>
          <w:szCs w:val="24"/>
        </w:rPr>
        <w:t xml:space="preserve"> развивающего обучени</w:t>
      </w:r>
      <w:r w:rsidR="007E6305">
        <w:rPr>
          <w:rFonts w:ascii="Times New Roman" w:eastAsia="Times New Roman" w:hAnsi="Times New Roman"/>
          <w:i/>
          <w:sz w:val="24"/>
          <w:szCs w:val="24"/>
        </w:rPr>
        <w:t>я, т</w:t>
      </w:r>
      <w:r w:rsidR="007E6305" w:rsidRPr="007E6305">
        <w:rPr>
          <w:rFonts w:ascii="Times New Roman" w:eastAsia="Times New Roman" w:hAnsi="Times New Roman"/>
          <w:i/>
          <w:sz w:val="24"/>
          <w:szCs w:val="24"/>
        </w:rPr>
        <w:t>ехнологи</w:t>
      </w:r>
      <w:r w:rsidR="007E6305">
        <w:rPr>
          <w:rFonts w:ascii="Times New Roman" w:eastAsia="Times New Roman" w:hAnsi="Times New Roman"/>
          <w:i/>
          <w:sz w:val="24"/>
          <w:szCs w:val="24"/>
        </w:rPr>
        <w:t>и</w:t>
      </w:r>
      <w:r w:rsidR="007E6305" w:rsidRPr="007E6305">
        <w:rPr>
          <w:rFonts w:ascii="Times New Roman" w:eastAsia="Times New Roman" w:hAnsi="Times New Roman"/>
          <w:i/>
          <w:sz w:val="24"/>
          <w:szCs w:val="24"/>
        </w:rPr>
        <w:t xml:space="preserve"> проектов</w:t>
      </w:r>
      <w:r w:rsidR="007E6305">
        <w:rPr>
          <w:rFonts w:ascii="Times New Roman" w:eastAsia="Times New Roman" w:hAnsi="Times New Roman"/>
          <w:i/>
          <w:sz w:val="24"/>
          <w:szCs w:val="24"/>
        </w:rPr>
        <w:t xml:space="preserve">, </w:t>
      </w:r>
      <w:r w:rsidRPr="007E6305">
        <w:rPr>
          <w:rStyle w:val="Zag11"/>
          <w:rFonts w:ascii="Times New Roman" w:eastAsia="Wingdings" w:hAnsi="Times New Roman"/>
          <w:i/>
          <w:sz w:val="24"/>
          <w:szCs w:val="24"/>
        </w:rPr>
        <w:t xml:space="preserve">игровые технологии, </w:t>
      </w:r>
      <w:r w:rsidR="007E6305" w:rsidRPr="007E6305">
        <w:rPr>
          <w:rFonts w:ascii="Times New Roman" w:eastAsia="Times New Roman" w:hAnsi="Times New Roman"/>
          <w:i/>
          <w:sz w:val="24"/>
          <w:szCs w:val="24"/>
        </w:rPr>
        <w:t>ИКТ-технологии</w:t>
      </w:r>
      <w:r w:rsidR="007E6305">
        <w:rPr>
          <w:rFonts w:ascii="Times New Roman" w:eastAsia="Times New Roman" w:hAnsi="Times New Roman"/>
          <w:i/>
          <w:sz w:val="24"/>
          <w:szCs w:val="24"/>
        </w:rPr>
        <w:t>.</w:t>
      </w:r>
    </w:p>
    <w:p w:rsidR="004931EB" w:rsidRPr="00764A18" w:rsidRDefault="00D521F4" w:rsidP="00320C04">
      <w:pPr>
        <w:ind w:right="-1" w:firstLine="567"/>
        <w:jc w:val="both"/>
        <w:rPr>
          <w:rStyle w:val="Zag11"/>
          <w:rFonts w:eastAsia="Wingdings"/>
          <w:i/>
          <w:lang w:val="ru-RU"/>
        </w:rPr>
      </w:pPr>
      <w:r>
        <w:rPr>
          <w:rStyle w:val="Zag11"/>
          <w:rFonts w:eastAsia="Wingdings"/>
          <w:lang w:val="ru-RU"/>
        </w:rPr>
        <w:t xml:space="preserve">В учебном процессе используются </w:t>
      </w:r>
      <w:r w:rsidRPr="00D521F4">
        <w:rPr>
          <w:rStyle w:val="Zag11"/>
          <w:rFonts w:eastAsia="Wingdings"/>
          <w:i/>
          <w:lang w:val="ru-RU"/>
        </w:rPr>
        <w:t>педагогические технологии проектного обучения</w:t>
      </w:r>
      <w:r w:rsidR="00764A18">
        <w:rPr>
          <w:rStyle w:val="Zag11"/>
          <w:rFonts w:eastAsia="Wingdings"/>
          <w:i/>
          <w:lang w:val="ru-RU"/>
        </w:rPr>
        <w:t>, ИКТ технологии,</w:t>
      </w:r>
      <w:r w:rsidR="00764A18" w:rsidRPr="00764A18">
        <w:rPr>
          <w:rStyle w:val="Zag11"/>
          <w:rFonts w:eastAsia="Wingdings"/>
          <w:i/>
          <w:lang w:val="ru-RU"/>
        </w:rPr>
        <w:t xml:space="preserve"> </w:t>
      </w:r>
      <w:r w:rsidR="00764A18" w:rsidRPr="00EC5923">
        <w:rPr>
          <w:rStyle w:val="Zag11"/>
          <w:rFonts w:eastAsia="Wingdings"/>
          <w:i/>
          <w:lang w:val="ru-RU"/>
        </w:rPr>
        <w:t xml:space="preserve">диалоговые технологии, </w:t>
      </w:r>
      <w:r w:rsidR="007E6305">
        <w:rPr>
          <w:rStyle w:val="Zag11"/>
          <w:rFonts w:eastAsia="Wingdings"/>
          <w:i/>
          <w:lang w:val="ru-RU"/>
        </w:rPr>
        <w:t>т</w:t>
      </w:r>
      <w:r w:rsidR="007E6305" w:rsidRPr="007E6305">
        <w:rPr>
          <w:rFonts w:eastAsia="Times New Roman"/>
          <w:i/>
          <w:lang w:val="ru-RU"/>
        </w:rPr>
        <w:t>ехнолог</w:t>
      </w:r>
      <w:r w:rsidR="007E6305">
        <w:rPr>
          <w:rFonts w:eastAsia="Times New Roman"/>
          <w:i/>
          <w:lang w:val="ru-RU"/>
        </w:rPr>
        <w:t>ии</w:t>
      </w:r>
      <w:r w:rsidR="007E6305" w:rsidRPr="007E6305">
        <w:rPr>
          <w:rFonts w:eastAsia="Times New Roman"/>
          <w:i/>
          <w:lang w:val="ru-RU"/>
        </w:rPr>
        <w:t xml:space="preserve"> проблемного обучения</w:t>
      </w:r>
      <w:r w:rsidR="007E6305">
        <w:rPr>
          <w:rFonts w:eastAsia="Times New Roman"/>
          <w:i/>
          <w:lang w:val="ru-RU"/>
        </w:rPr>
        <w:t xml:space="preserve">, </w:t>
      </w:r>
      <w:r w:rsidR="00764A18" w:rsidRPr="00EC5923">
        <w:rPr>
          <w:rStyle w:val="Zag11"/>
          <w:rFonts w:eastAsia="Wingdings"/>
          <w:i/>
          <w:lang w:val="ru-RU"/>
        </w:rPr>
        <w:t>технологии развивающего обучения, обучающие игры.</w:t>
      </w:r>
      <w:r>
        <w:rPr>
          <w:rStyle w:val="Zag11"/>
          <w:rFonts w:eastAsia="Wingdings"/>
          <w:lang w:val="ru-RU"/>
        </w:rPr>
        <w:t xml:space="preserve"> В программы </w:t>
      </w:r>
      <w:r w:rsidR="007E6305">
        <w:rPr>
          <w:rStyle w:val="Zag11"/>
          <w:rFonts w:eastAsia="Wingdings"/>
          <w:lang w:val="ru-RU"/>
        </w:rPr>
        <w:t xml:space="preserve">всех </w:t>
      </w:r>
      <w:r>
        <w:rPr>
          <w:rStyle w:val="Zag11"/>
          <w:rFonts w:eastAsia="Wingdings"/>
          <w:lang w:val="ru-RU"/>
        </w:rPr>
        <w:t xml:space="preserve">учебных предметов включены </w:t>
      </w:r>
      <w:r w:rsidRPr="00D521F4">
        <w:rPr>
          <w:rStyle w:val="Zag11"/>
          <w:rFonts w:eastAsia="Wingdings"/>
          <w:lang w:val="ru-RU"/>
        </w:rPr>
        <w:t>учебные и исследовательские проекты</w:t>
      </w:r>
      <w:r>
        <w:rPr>
          <w:rStyle w:val="Zag11"/>
          <w:rFonts w:eastAsia="Wingdings"/>
          <w:i/>
          <w:lang w:val="ru-RU"/>
        </w:rPr>
        <w:t xml:space="preserve"> </w:t>
      </w:r>
      <w:r w:rsidRPr="00764A18">
        <w:rPr>
          <w:rStyle w:val="Zag11"/>
          <w:rFonts w:eastAsia="Wingdings"/>
          <w:lang w:val="ru-RU"/>
        </w:rPr>
        <w:t>(</w:t>
      </w:r>
      <w:r w:rsidR="00764A18" w:rsidRPr="00764A18">
        <w:rPr>
          <w:rStyle w:val="Zag11"/>
          <w:rFonts w:eastAsia="Wingdings"/>
          <w:lang w:val="ru-RU"/>
        </w:rPr>
        <w:t>например</w:t>
      </w:r>
      <w:r w:rsidR="00764A18">
        <w:rPr>
          <w:rStyle w:val="Zag11"/>
          <w:rFonts w:eastAsia="Wingdings"/>
          <w:i/>
          <w:lang w:val="ru-RU"/>
        </w:rPr>
        <w:t xml:space="preserve">, </w:t>
      </w:r>
      <w:r w:rsidRPr="00D521F4">
        <w:rPr>
          <w:lang w:val="ru-RU"/>
        </w:rPr>
        <w:t xml:space="preserve">«Любимое число», «Геометрические фигуры», «Измерение времени» </w:t>
      </w:r>
      <w:r w:rsidR="00764A18">
        <w:rPr>
          <w:lang w:val="ru-RU"/>
        </w:rPr>
        <w:t xml:space="preserve">- </w:t>
      </w:r>
      <w:r w:rsidR="00764A18" w:rsidRPr="00D521F4">
        <w:rPr>
          <w:rStyle w:val="Zag11"/>
          <w:rFonts w:eastAsia="Wingdings"/>
          <w:lang w:val="ru-RU"/>
        </w:rPr>
        <w:t>математика</w:t>
      </w:r>
      <w:r w:rsidR="00764A18">
        <w:rPr>
          <w:rStyle w:val="Zag11"/>
          <w:rFonts w:eastAsia="Wingdings"/>
          <w:lang w:val="ru-RU"/>
        </w:rPr>
        <w:t>; «Т</w:t>
      </w:r>
      <w:r w:rsidR="00764A18" w:rsidRPr="00764A18">
        <w:rPr>
          <w:rFonts w:eastAsia="Wingdings"/>
          <w:lang w:val="ru-RU"/>
        </w:rPr>
        <w:t>екстовое сопровождение видео</w:t>
      </w:r>
      <w:r w:rsidR="00764A18">
        <w:rPr>
          <w:rFonts w:eastAsia="Wingdings"/>
          <w:lang w:val="ru-RU"/>
        </w:rPr>
        <w:t>-</w:t>
      </w:r>
      <w:r w:rsidR="00764A18" w:rsidRPr="00764A18">
        <w:rPr>
          <w:rFonts w:eastAsia="Wingdings"/>
          <w:lang w:val="ru-RU"/>
        </w:rPr>
        <w:t>сочинения</w:t>
      </w:r>
      <w:r w:rsidR="00764A18">
        <w:rPr>
          <w:rFonts w:eastAsia="Wingdings"/>
          <w:lang w:val="ru-RU"/>
        </w:rPr>
        <w:t>»</w:t>
      </w:r>
      <w:r w:rsidR="00764A18" w:rsidRPr="00764A18">
        <w:rPr>
          <w:rFonts w:eastAsia="Wingdings"/>
          <w:lang w:val="ru-RU"/>
        </w:rPr>
        <w:t>, написание текста сценария для мультипликации</w:t>
      </w:r>
      <w:r w:rsidR="00764A18">
        <w:rPr>
          <w:rFonts w:eastAsia="Wingdings"/>
          <w:lang w:val="ru-RU"/>
        </w:rPr>
        <w:t xml:space="preserve"> – русский язык и т.д.).</w:t>
      </w:r>
    </w:p>
    <w:p w:rsidR="00EC5923" w:rsidRDefault="00EC5923" w:rsidP="00001337">
      <w:pPr>
        <w:ind w:right="-1" w:firstLine="567"/>
        <w:jc w:val="both"/>
        <w:rPr>
          <w:rStyle w:val="Zag11"/>
          <w:rFonts w:eastAsia="Wingdings"/>
          <w:lang w:val="ru-RU"/>
        </w:rPr>
      </w:pPr>
      <w:r w:rsidRPr="00764A18">
        <w:rPr>
          <w:rStyle w:val="Zag11"/>
          <w:rFonts w:eastAsia="Wingdings"/>
          <w:lang w:val="ru-RU"/>
        </w:rPr>
        <w:t xml:space="preserve">Санаторная школа-интернат является разработчиком </w:t>
      </w:r>
      <w:r w:rsidRPr="00764A18">
        <w:rPr>
          <w:rStyle w:val="Zag11"/>
          <w:rFonts w:eastAsia="Wingdings"/>
          <w:i/>
          <w:lang w:val="ru-RU"/>
        </w:rPr>
        <w:t>системы</w:t>
      </w:r>
      <w:r w:rsidRPr="00764A18">
        <w:rPr>
          <w:rStyle w:val="Zag11"/>
          <w:rFonts w:eastAsia="Wingdings"/>
          <w:lang w:val="ru-RU"/>
        </w:rPr>
        <w:t xml:space="preserve"> </w:t>
      </w:r>
      <w:r w:rsidRPr="00764A18">
        <w:rPr>
          <w:rStyle w:val="Zag11"/>
          <w:rFonts w:eastAsia="Wingdings"/>
          <w:i/>
          <w:lang w:val="ru-RU"/>
        </w:rPr>
        <w:t>ИКТ технологии</w:t>
      </w:r>
      <w:r w:rsidRPr="00764A18">
        <w:rPr>
          <w:rStyle w:val="Zag11"/>
          <w:rFonts w:eastAsia="Wingdings"/>
          <w:lang w:val="ru-RU"/>
        </w:rPr>
        <w:t xml:space="preserve">, которая положена в основу программы </w:t>
      </w:r>
      <w:r w:rsidR="00764A18">
        <w:rPr>
          <w:rStyle w:val="Zag11"/>
          <w:rFonts w:eastAsia="Wingdings"/>
          <w:lang w:val="ru-RU"/>
        </w:rPr>
        <w:t>«Ф</w:t>
      </w:r>
      <w:r w:rsidRPr="00764A18">
        <w:rPr>
          <w:rStyle w:val="Zag11"/>
          <w:rFonts w:eastAsia="Wingdings"/>
          <w:lang w:val="ru-RU"/>
        </w:rPr>
        <w:t>ормировани</w:t>
      </w:r>
      <w:r w:rsidR="00764A18">
        <w:rPr>
          <w:rStyle w:val="Zag11"/>
          <w:rFonts w:eastAsia="Wingdings"/>
          <w:lang w:val="ru-RU"/>
        </w:rPr>
        <w:t>е ИКТ-</w:t>
      </w:r>
      <w:r w:rsidRPr="00764A18">
        <w:rPr>
          <w:rStyle w:val="Zag11"/>
          <w:lang w:val="ru-RU"/>
        </w:rPr>
        <w:t>компетентности обучающихся</w:t>
      </w:r>
      <w:r w:rsidR="00764A18">
        <w:rPr>
          <w:rStyle w:val="Zag11"/>
          <w:lang w:val="ru-RU"/>
        </w:rPr>
        <w:t xml:space="preserve">» и </w:t>
      </w:r>
      <w:r w:rsidR="00764A18">
        <w:rPr>
          <w:rStyle w:val="Zag11"/>
          <w:lang w:val="ru-RU"/>
        </w:rPr>
        <w:lastRenderedPageBreak/>
        <w:t xml:space="preserve">охватывает урочную, внеурочную и внешкольную деятельность. </w:t>
      </w:r>
    </w:p>
    <w:p w:rsidR="004D693C" w:rsidRPr="008518E6" w:rsidRDefault="004D693C" w:rsidP="00B672E7">
      <w:pPr>
        <w:pStyle w:val="Osnova"/>
        <w:tabs>
          <w:tab w:val="left" w:leader="dot" w:pos="5850"/>
        </w:tabs>
        <w:spacing w:line="240" w:lineRule="auto"/>
        <w:ind w:right="34" w:firstLine="0"/>
        <w:jc w:val="left"/>
        <w:rPr>
          <w:rStyle w:val="Zag11"/>
          <w:rFonts w:ascii="Times New Roman" w:eastAsia="Wingdings" w:hAnsi="Times New Roman" w:cs="Times New Roman"/>
          <w:b/>
          <w:bCs/>
          <w:color w:val="auto"/>
          <w:sz w:val="24"/>
          <w:szCs w:val="24"/>
          <w:lang w:val="ru-RU"/>
        </w:rPr>
      </w:pPr>
    </w:p>
    <w:p w:rsidR="00B672E7" w:rsidRPr="008518E6" w:rsidRDefault="00B672E7" w:rsidP="00CE5F05">
      <w:pPr>
        <w:pStyle w:val="Osnova"/>
        <w:tabs>
          <w:tab w:val="left" w:leader="dot" w:pos="5850"/>
        </w:tabs>
        <w:spacing w:line="240" w:lineRule="auto"/>
        <w:ind w:right="34" w:firstLine="0"/>
        <w:jc w:val="center"/>
        <w:rPr>
          <w:rStyle w:val="Zag11"/>
          <w:rFonts w:ascii="Times New Roman" w:eastAsia="Wingdings" w:hAnsi="Times New Roman" w:cs="Times New Roman"/>
          <w:b/>
          <w:bCs/>
          <w:color w:val="auto"/>
          <w:sz w:val="28"/>
          <w:szCs w:val="28"/>
          <w:lang w:val="ru-RU"/>
        </w:rPr>
      </w:pPr>
      <w:r w:rsidRPr="008518E6">
        <w:rPr>
          <w:rStyle w:val="Zag11"/>
          <w:rFonts w:ascii="Times New Roman" w:eastAsia="Wingdings" w:hAnsi="Times New Roman" w:cs="Times New Roman"/>
          <w:b/>
          <w:bCs/>
          <w:color w:val="auto"/>
          <w:sz w:val="28"/>
          <w:szCs w:val="28"/>
          <w:lang w:val="ru-RU"/>
        </w:rPr>
        <w:t>1.2. Планируемые результаты освоения обучающимися основной образовательной программы начального общего образования</w:t>
      </w:r>
    </w:p>
    <w:p w:rsidR="00B672E7" w:rsidRPr="008518E6" w:rsidRDefault="00B672E7" w:rsidP="00B672E7">
      <w:pPr>
        <w:pStyle w:val="Osnova"/>
        <w:tabs>
          <w:tab w:val="left" w:leader="dot" w:pos="5850"/>
        </w:tabs>
        <w:spacing w:line="240" w:lineRule="auto"/>
        <w:ind w:right="34" w:firstLine="0"/>
        <w:jc w:val="left"/>
        <w:rPr>
          <w:rStyle w:val="Zag11"/>
          <w:rFonts w:ascii="Times New Roman" w:eastAsia="Wingdings" w:hAnsi="Times New Roman" w:cs="Times New Roman"/>
          <w:b/>
          <w:bCs/>
          <w:color w:val="auto"/>
          <w:sz w:val="24"/>
          <w:szCs w:val="24"/>
          <w:lang w:val="ru-RU"/>
        </w:rPr>
      </w:pPr>
    </w:p>
    <w:p w:rsidR="00B672E7" w:rsidRPr="008518E6" w:rsidRDefault="00B672E7" w:rsidP="00B672E7">
      <w:pPr>
        <w:pStyle w:val="Osnova"/>
        <w:tabs>
          <w:tab w:val="left" w:leader="dot" w:pos="5850"/>
        </w:tabs>
        <w:spacing w:line="240" w:lineRule="auto"/>
        <w:ind w:right="34" w:firstLine="0"/>
        <w:jc w:val="left"/>
        <w:rPr>
          <w:rStyle w:val="Zag11"/>
          <w:rFonts w:ascii="Times New Roman" w:eastAsia="Wingdings" w:hAnsi="Times New Roman" w:cs="Times New Roman"/>
          <w:b/>
          <w:color w:val="auto"/>
          <w:sz w:val="24"/>
          <w:szCs w:val="24"/>
          <w:lang w:val="ru-RU"/>
        </w:rPr>
      </w:pPr>
      <w:r w:rsidRPr="008518E6">
        <w:rPr>
          <w:rStyle w:val="Zag11"/>
          <w:rFonts w:ascii="Times New Roman" w:eastAsia="Wingdings" w:hAnsi="Times New Roman" w:cs="Times New Roman"/>
          <w:b/>
          <w:color w:val="auto"/>
          <w:sz w:val="24"/>
          <w:szCs w:val="24"/>
          <w:lang w:val="ru-RU"/>
        </w:rPr>
        <w:t>1.2.1. Требования к структуре и содержанию</w:t>
      </w:r>
    </w:p>
    <w:p w:rsidR="00B672E7" w:rsidRPr="008518E6" w:rsidRDefault="00B672E7" w:rsidP="00B672E7">
      <w:pPr>
        <w:pStyle w:val="Osnova"/>
        <w:tabs>
          <w:tab w:val="left" w:leader="dot" w:pos="5850"/>
        </w:tabs>
        <w:spacing w:line="240" w:lineRule="auto"/>
        <w:ind w:right="34" w:firstLine="0"/>
        <w:jc w:val="left"/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</w:pPr>
    </w:p>
    <w:p w:rsidR="009523BC" w:rsidRPr="009523BC" w:rsidRDefault="00001337" w:rsidP="009523BC">
      <w:pPr>
        <w:ind w:firstLine="426"/>
        <w:jc w:val="both"/>
        <w:rPr>
          <w:lang w:val="ru-RU" w:eastAsia="en-US"/>
        </w:rPr>
      </w:pPr>
      <w:r w:rsidRPr="008518E6">
        <w:rPr>
          <w:rStyle w:val="Zag11"/>
          <w:rFonts w:eastAsia="Wingdings"/>
          <w:lang w:val="ru-RU"/>
        </w:rPr>
        <w:t>Планируемые результаты освоения обучающимися основной образовательной программы начального общего образования санаторной школы-интерната № 6 соответствуют требованиям ФГОС НОО и Примерной основной образовательной программой</w:t>
      </w:r>
      <w:r w:rsidRPr="008518E6">
        <w:rPr>
          <w:rFonts w:eastAsia="Times New Roman"/>
          <w:lang w:val="ru-RU"/>
        </w:rPr>
        <w:t xml:space="preserve"> начального общего образования. </w:t>
      </w:r>
    </w:p>
    <w:p w:rsidR="00001337" w:rsidRPr="008518E6" w:rsidRDefault="00001337" w:rsidP="00001337">
      <w:pPr>
        <w:shd w:val="clear" w:color="auto" w:fill="FFFFFF"/>
        <w:ind w:firstLine="709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 xml:space="preserve">Личностные и метапредметные результаты освоения обучающимися санаторной школы-интерната № 6 основной образовательной программы начального общего образования представлены в виде </w:t>
      </w:r>
      <w:r w:rsidRPr="008518E6">
        <w:rPr>
          <w:rStyle w:val="Zag11"/>
          <w:rFonts w:eastAsia="Wingdings"/>
          <w:i/>
          <w:lang w:val="ru-RU"/>
        </w:rPr>
        <w:t xml:space="preserve">паспортов </w:t>
      </w:r>
      <w:r w:rsidRPr="008518E6">
        <w:rPr>
          <w:rStyle w:val="Zag11"/>
          <w:rFonts w:eastAsia="Wingdings"/>
          <w:lang w:val="ru-RU"/>
        </w:rPr>
        <w:t xml:space="preserve">каждого </w:t>
      </w:r>
      <w:r w:rsidR="007E6305">
        <w:rPr>
          <w:rStyle w:val="Zag11"/>
          <w:rFonts w:eastAsia="Wingdings"/>
          <w:lang w:val="ru-RU"/>
        </w:rPr>
        <w:t xml:space="preserve">личностного и метапредметного </w:t>
      </w:r>
      <w:r w:rsidRPr="008518E6">
        <w:rPr>
          <w:rStyle w:val="Zag11"/>
          <w:rFonts w:eastAsia="Wingdings"/>
          <w:lang w:val="ru-RU"/>
        </w:rPr>
        <w:t>планируемого</w:t>
      </w:r>
      <w:r w:rsidRPr="008518E6">
        <w:rPr>
          <w:rStyle w:val="Zag11"/>
          <w:rFonts w:eastAsia="Wingdings"/>
          <w:color w:val="FF0000"/>
          <w:lang w:val="ru-RU"/>
        </w:rPr>
        <w:t xml:space="preserve"> </w:t>
      </w:r>
      <w:r w:rsidRPr="008518E6">
        <w:rPr>
          <w:rStyle w:val="Zag11"/>
          <w:rFonts w:eastAsia="Wingdings"/>
          <w:lang w:val="ru-RU"/>
        </w:rPr>
        <w:t xml:space="preserve">результата. </w:t>
      </w:r>
      <w:r w:rsidR="00D54633">
        <w:rPr>
          <w:rFonts w:eastAsia="Times New Roman"/>
          <w:lang w:val="ru-RU"/>
        </w:rPr>
        <w:t xml:space="preserve">При разработке паспортов личностных результатов мы опирались на рекомендации </w:t>
      </w:r>
      <w:r w:rsidR="00D54633" w:rsidRPr="00D54633">
        <w:rPr>
          <w:rFonts w:eastAsia="Times New Roman"/>
          <w:lang w:val="ru-RU"/>
        </w:rPr>
        <w:t>Департамент</w:t>
      </w:r>
      <w:r w:rsidR="00D54633">
        <w:rPr>
          <w:rFonts w:eastAsia="Times New Roman"/>
          <w:lang w:val="ru-RU"/>
        </w:rPr>
        <w:t>а</w:t>
      </w:r>
      <w:r w:rsidR="00D54633" w:rsidRPr="00D54633">
        <w:rPr>
          <w:rFonts w:eastAsia="Times New Roman"/>
          <w:lang w:val="ru-RU"/>
        </w:rPr>
        <w:t xml:space="preserve"> образования Ярославской области</w:t>
      </w:r>
      <w:r w:rsidR="00D54633">
        <w:rPr>
          <w:rFonts w:eastAsia="Times New Roman"/>
          <w:lang w:val="ru-RU"/>
        </w:rPr>
        <w:t xml:space="preserve">, </w:t>
      </w:r>
      <w:r w:rsidR="00D54633" w:rsidRPr="00D54633">
        <w:rPr>
          <w:rFonts w:eastAsia="Times New Roman"/>
          <w:lang w:val="ru-RU"/>
        </w:rPr>
        <w:t>ГУ ЯО «Центр профессиональной ориентации и психологической поддержки «Ресурс»</w:t>
      </w:r>
      <w:r w:rsidR="009B1571">
        <w:rPr>
          <w:rFonts w:eastAsia="Times New Roman"/>
          <w:lang w:val="ru-RU"/>
        </w:rPr>
        <w:t>:</w:t>
      </w:r>
      <w:r w:rsidR="00D54633" w:rsidRPr="00D54633">
        <w:rPr>
          <w:rFonts w:eastAsia="Times New Roman"/>
          <w:lang w:val="ru-RU"/>
        </w:rPr>
        <w:t xml:space="preserve"> </w:t>
      </w:r>
      <w:r w:rsidR="00D54633" w:rsidRPr="009523BC">
        <w:rPr>
          <w:b/>
          <w:lang w:val="ru-RU" w:eastAsia="en-US"/>
        </w:rPr>
        <w:t xml:space="preserve">Личностные результаты образования: содержание, показатели, формирование </w:t>
      </w:r>
      <w:r w:rsidR="00D54633" w:rsidRPr="009523BC">
        <w:rPr>
          <w:lang w:val="ru-RU" w:eastAsia="en-US"/>
        </w:rPr>
        <w:t>[Текст]: издание для специалистов, осуществляющих психолого-педагогическое сопровождение ФГОС общего образования второго поколения / авт.-сост. Н.П. Ансимова, О.В. Большакова, О.Н. Кащеева, И.В. Кузнецова, Н.Г. Рукавишникова, И.В. Серафимович, М.Н. Хахунова; под общ. ред. Н.П. Ансимовой, И.В. Кузнецовой – Ярославль: Центр «Ресурс»,</w:t>
      </w:r>
      <w:r w:rsidR="009B1571">
        <w:rPr>
          <w:lang w:val="ru-RU" w:eastAsia="en-US"/>
        </w:rPr>
        <w:t xml:space="preserve"> </w:t>
      </w:r>
      <w:r w:rsidR="00D54633" w:rsidRPr="009523BC">
        <w:rPr>
          <w:lang w:val="ru-RU" w:eastAsia="en-US"/>
        </w:rPr>
        <w:t>2014. 103 с.</w:t>
      </w:r>
    </w:p>
    <w:p w:rsidR="007E6305" w:rsidRDefault="00001337" w:rsidP="00001337">
      <w:pPr>
        <w:shd w:val="clear" w:color="auto" w:fill="FFFFFF"/>
        <w:ind w:firstLine="709"/>
        <w:jc w:val="both"/>
        <w:rPr>
          <w:rFonts w:eastAsia="Wingdings"/>
          <w:color w:val="FF0000"/>
          <w:lang w:val="ru-RU"/>
        </w:rPr>
      </w:pPr>
      <w:r w:rsidRPr="008518E6">
        <w:rPr>
          <w:rStyle w:val="Zag11"/>
          <w:rFonts w:eastAsia="Wingdings"/>
          <w:lang w:val="ru-RU"/>
        </w:rPr>
        <w:t>Паспорт включает в себя о</w:t>
      </w:r>
      <w:r w:rsidRPr="008518E6">
        <w:rPr>
          <w:rFonts w:eastAsia="Wingdings"/>
          <w:bCs/>
          <w:lang w:val="ru-RU"/>
        </w:rPr>
        <w:t>пределение, содержание и основные сущностные характеристики конкретного</w:t>
      </w:r>
      <w:r w:rsidRPr="008518E6">
        <w:rPr>
          <w:rStyle w:val="Zag11"/>
          <w:rFonts w:eastAsia="Wingdings"/>
          <w:lang w:val="ru-RU"/>
        </w:rPr>
        <w:t xml:space="preserve"> планируемого результата, определяет м</w:t>
      </w:r>
      <w:r w:rsidRPr="008518E6">
        <w:rPr>
          <w:rFonts w:eastAsia="Wingdings"/>
          <w:bCs/>
          <w:lang w:val="ru-RU"/>
        </w:rPr>
        <w:t xml:space="preserve">есто и значимость данного результата в совокупном ожидаемом результате образования выпускника школы по завершении освоения ООП </w:t>
      </w:r>
      <w:r w:rsidR="0075191A" w:rsidRPr="008518E6">
        <w:rPr>
          <w:rFonts w:eastAsia="Wingdings"/>
          <w:bCs/>
          <w:lang w:val="ru-RU"/>
        </w:rPr>
        <w:t>Н</w:t>
      </w:r>
      <w:r w:rsidRPr="008518E6">
        <w:rPr>
          <w:rFonts w:eastAsia="Wingdings"/>
          <w:bCs/>
          <w:lang w:val="ru-RU"/>
        </w:rPr>
        <w:t>ОО</w:t>
      </w:r>
      <w:r w:rsidR="0075191A" w:rsidRPr="008518E6">
        <w:rPr>
          <w:rFonts w:eastAsia="Wingdings"/>
          <w:lang w:val="ru-RU"/>
        </w:rPr>
        <w:t xml:space="preserve">, </w:t>
      </w:r>
      <w:r w:rsidRPr="008518E6">
        <w:rPr>
          <w:rFonts w:eastAsia="Wingdings"/>
          <w:lang w:val="ru-RU"/>
        </w:rPr>
        <w:t>описывает уровни достижения и уровни сформированности</w:t>
      </w:r>
      <w:r w:rsidRPr="008518E6">
        <w:rPr>
          <w:rFonts w:eastAsia="Wingdings"/>
          <w:bCs/>
          <w:lang w:val="ru-RU"/>
        </w:rPr>
        <w:t xml:space="preserve"> планируемого результата </w:t>
      </w:r>
      <w:r w:rsidRPr="008518E6">
        <w:rPr>
          <w:rFonts w:eastAsia="Wingdings"/>
          <w:lang w:val="ru-RU"/>
        </w:rPr>
        <w:t>(базовый и повышенный)</w:t>
      </w:r>
      <w:r w:rsidRPr="00085A4E">
        <w:rPr>
          <w:rFonts w:eastAsia="Wingdings"/>
          <w:lang w:val="ru-RU"/>
        </w:rPr>
        <w:t>.</w:t>
      </w:r>
    </w:p>
    <w:p w:rsidR="00A03FA6" w:rsidRDefault="007E6305" w:rsidP="00001337">
      <w:pPr>
        <w:shd w:val="clear" w:color="auto" w:fill="FFFFFF"/>
        <w:ind w:firstLine="709"/>
        <w:jc w:val="both"/>
        <w:rPr>
          <w:rFonts w:eastAsia="Times New Roman"/>
          <w:lang w:val="ru-RU"/>
        </w:rPr>
      </w:pPr>
      <w:r w:rsidRPr="007E6305">
        <w:rPr>
          <w:rFonts w:eastAsia="Wingdings"/>
          <w:lang w:val="ru-RU"/>
        </w:rPr>
        <w:t xml:space="preserve">Предметные результаты </w:t>
      </w:r>
      <w:r w:rsidR="00DF18C1" w:rsidRPr="008518E6">
        <w:rPr>
          <w:rStyle w:val="Zag11"/>
          <w:rFonts w:eastAsia="Wingdings"/>
          <w:lang w:val="ru-RU"/>
        </w:rPr>
        <w:t xml:space="preserve">представлены </w:t>
      </w:r>
      <w:r w:rsidR="00DF18C1">
        <w:rPr>
          <w:rStyle w:val="Zag11"/>
          <w:rFonts w:eastAsia="Wingdings"/>
          <w:lang w:val="ru-RU"/>
        </w:rPr>
        <w:t xml:space="preserve">с учетом </w:t>
      </w:r>
      <w:r w:rsidR="004B0FF8">
        <w:rPr>
          <w:rStyle w:val="Zag11"/>
          <w:rFonts w:eastAsia="Wingdings"/>
          <w:lang w:val="ru-RU"/>
        </w:rPr>
        <w:t xml:space="preserve">требований ФГОС НОО и рекомендаций </w:t>
      </w:r>
      <w:r w:rsidR="00DF18C1" w:rsidRPr="008518E6">
        <w:rPr>
          <w:rFonts w:eastAsia="Times New Roman"/>
          <w:lang w:val="ru-RU"/>
        </w:rPr>
        <w:t xml:space="preserve">Примерной основной образовательной программой начального общего образования (одобрена решением федерального учебно-методического объединения по общему образованию (протокол от 8 апреля 2015 г. № 1/15) [Электронный ресурс] //Реестр примерных основных общеобразовательных программ. Министерство образования и науки РФ // </w:t>
      </w:r>
      <w:hyperlink r:id="rId14" w:history="1">
        <w:r w:rsidR="00DF18C1" w:rsidRPr="008518E6">
          <w:rPr>
            <w:rFonts w:eastAsia="Times New Roman"/>
            <w:color w:val="0000FF"/>
            <w:u w:val="single"/>
            <w:lang w:val="ru-RU"/>
          </w:rPr>
          <w:t>http://fgosreestr.ru/node/2067.04.06.2015</w:t>
        </w:r>
      </w:hyperlink>
      <w:r w:rsidR="00DF18C1" w:rsidRPr="008518E6">
        <w:rPr>
          <w:rFonts w:eastAsia="Times New Roman"/>
          <w:lang w:val="ru-RU"/>
        </w:rPr>
        <w:t>.)</w:t>
      </w:r>
      <w:r w:rsidR="00A03FA6">
        <w:rPr>
          <w:rFonts w:eastAsia="Times New Roman"/>
          <w:lang w:val="ru-RU"/>
        </w:rPr>
        <w:t>.</w:t>
      </w:r>
    </w:p>
    <w:p w:rsidR="00001337" w:rsidRPr="00805DA2" w:rsidRDefault="00085A4E" w:rsidP="00001337">
      <w:pPr>
        <w:shd w:val="clear" w:color="auto" w:fill="FFFFFF"/>
        <w:ind w:firstLine="709"/>
        <w:jc w:val="both"/>
        <w:rPr>
          <w:rFonts w:eastAsia="Wingdings"/>
          <w:bCs/>
          <w:lang w:val="ru-RU"/>
        </w:rPr>
      </w:pPr>
      <w:r>
        <w:rPr>
          <w:rFonts w:eastAsia="Wingdings"/>
          <w:bCs/>
          <w:lang w:val="ru-RU"/>
        </w:rPr>
        <w:t>Для связи с системой оценивания определена</w:t>
      </w:r>
      <w:r w:rsidR="004B0FF8">
        <w:rPr>
          <w:rFonts w:eastAsia="Wingdings"/>
          <w:bCs/>
          <w:lang w:val="ru-RU"/>
        </w:rPr>
        <w:t xml:space="preserve"> степень соответствия</w:t>
      </w:r>
      <w:r w:rsidR="00A03FA6">
        <w:rPr>
          <w:rFonts w:eastAsia="Wingdings"/>
          <w:bCs/>
          <w:lang w:val="ru-RU"/>
        </w:rPr>
        <w:t xml:space="preserve"> каждого личностного результата предметным результатам конкретных учебных курсов</w:t>
      </w:r>
      <w:r w:rsidR="004B0FF8">
        <w:rPr>
          <w:rFonts w:eastAsia="Wingdings"/>
          <w:bCs/>
          <w:lang w:val="ru-RU"/>
        </w:rPr>
        <w:t>.</w:t>
      </w:r>
    </w:p>
    <w:p w:rsidR="000E3795" w:rsidRPr="00805DA2" w:rsidRDefault="000E3795" w:rsidP="00001337">
      <w:pPr>
        <w:shd w:val="clear" w:color="auto" w:fill="FFFFFF"/>
        <w:ind w:firstLine="709"/>
        <w:jc w:val="both"/>
        <w:rPr>
          <w:rFonts w:eastAsia="Wingdings"/>
          <w:bCs/>
          <w:lang w:val="ru-RU"/>
        </w:rPr>
      </w:pPr>
    </w:p>
    <w:p w:rsidR="007E6305" w:rsidRPr="007E6305" w:rsidRDefault="00B672E7" w:rsidP="007E6305">
      <w:pPr>
        <w:pStyle w:val="Osnova"/>
        <w:tabs>
          <w:tab w:val="left" w:leader="dot" w:pos="5850"/>
        </w:tabs>
        <w:spacing w:line="240" w:lineRule="auto"/>
        <w:ind w:right="34" w:firstLine="0"/>
        <w:rPr>
          <w:rStyle w:val="Zag11"/>
          <w:rFonts w:ascii="Times New Roman" w:eastAsia="Wingdings" w:hAnsi="Times New Roman" w:cs="Times New Roman"/>
          <w:sz w:val="24"/>
          <w:szCs w:val="24"/>
          <w:lang w:val="ru-RU"/>
        </w:rPr>
      </w:pPr>
      <w:r w:rsidRPr="008518E6">
        <w:rPr>
          <w:rStyle w:val="Zag11"/>
          <w:rFonts w:ascii="Times New Roman" w:eastAsia="Wingdings" w:hAnsi="Times New Roman" w:cs="Times New Roman"/>
          <w:b/>
          <w:color w:val="auto"/>
          <w:sz w:val="24"/>
          <w:szCs w:val="24"/>
          <w:lang w:val="ru-RU"/>
        </w:rPr>
        <w:t>1.2.2. Пл</w:t>
      </w:r>
      <w:r w:rsidR="007E6305">
        <w:rPr>
          <w:rStyle w:val="Zag11"/>
          <w:rFonts w:ascii="Times New Roman" w:eastAsia="Wingdings" w:hAnsi="Times New Roman" w:cs="Times New Roman"/>
          <w:b/>
          <w:color w:val="auto"/>
          <w:sz w:val="24"/>
          <w:szCs w:val="24"/>
          <w:lang w:val="ru-RU"/>
        </w:rPr>
        <w:t xml:space="preserve">анируемые личностные результаты. </w:t>
      </w:r>
      <w:r w:rsidR="007E6305" w:rsidRPr="007E6305">
        <w:rPr>
          <w:rFonts w:ascii="Times New Roman" w:hAnsi="Times New Roman" w:cs="Times New Roman"/>
          <w:sz w:val="24"/>
          <w:szCs w:val="24"/>
          <w:lang w:val="ru-RU"/>
        </w:rPr>
        <w:t xml:space="preserve">В данном разделе основной образовательной программы представлены паспорта десяти личностных результатов. </w:t>
      </w:r>
    </w:p>
    <w:p w:rsidR="000376AF" w:rsidRPr="008518E6" w:rsidRDefault="000376AF" w:rsidP="000376AF">
      <w:pPr>
        <w:shd w:val="clear" w:color="auto" w:fill="FFFFFF"/>
        <w:ind w:firstLine="709"/>
        <w:jc w:val="center"/>
        <w:rPr>
          <w:rFonts w:eastAsia="Times New Roman"/>
          <w:b/>
          <w:bCs/>
          <w:spacing w:val="-10"/>
          <w:lang w:val="ru-RU"/>
        </w:rPr>
      </w:pPr>
    </w:p>
    <w:p w:rsidR="000376AF" w:rsidRPr="008518E6" w:rsidRDefault="000376AF" w:rsidP="000376AF">
      <w:pPr>
        <w:shd w:val="clear" w:color="auto" w:fill="FFFFFF"/>
        <w:ind w:firstLine="709"/>
        <w:jc w:val="center"/>
        <w:rPr>
          <w:rFonts w:eastAsia="Times New Roman"/>
          <w:b/>
          <w:bCs/>
          <w:spacing w:val="-10"/>
          <w:lang w:val="ru-RU"/>
        </w:rPr>
      </w:pPr>
      <w:r w:rsidRPr="008518E6">
        <w:rPr>
          <w:rFonts w:eastAsia="Times New Roman"/>
          <w:b/>
          <w:bCs/>
          <w:spacing w:val="-10"/>
          <w:lang w:val="ru-RU"/>
        </w:rPr>
        <w:t xml:space="preserve">ПАСПОРТ </w:t>
      </w:r>
      <w:r w:rsidR="00D869E9" w:rsidRPr="008518E6">
        <w:rPr>
          <w:rFonts w:eastAsia="Times New Roman"/>
          <w:b/>
          <w:bCs/>
          <w:spacing w:val="-10"/>
          <w:lang w:val="ru-RU"/>
        </w:rPr>
        <w:t xml:space="preserve">ЛИЧНОСТНОГО </w:t>
      </w:r>
      <w:r w:rsidRPr="008518E6">
        <w:rPr>
          <w:rFonts w:eastAsia="Times New Roman"/>
          <w:b/>
          <w:bCs/>
          <w:spacing w:val="-10"/>
          <w:lang w:val="ru-RU"/>
        </w:rPr>
        <w:t>РЕЗУЛЬТАТА</w:t>
      </w:r>
      <w:r w:rsidR="001C28C6" w:rsidRPr="008518E6">
        <w:rPr>
          <w:rFonts w:eastAsia="Times New Roman"/>
          <w:b/>
          <w:bCs/>
          <w:spacing w:val="-10"/>
          <w:lang w:val="ru-RU"/>
        </w:rPr>
        <w:t xml:space="preserve"> №1</w:t>
      </w:r>
    </w:p>
    <w:p w:rsidR="001C28C6" w:rsidRPr="008518E6" w:rsidRDefault="001C28C6" w:rsidP="001C28C6">
      <w:pPr>
        <w:tabs>
          <w:tab w:val="left" w:pos="0"/>
        </w:tabs>
        <w:ind w:firstLine="709"/>
        <w:jc w:val="both"/>
        <w:rPr>
          <w:rFonts w:eastAsia="Times New Roman"/>
          <w:lang w:val="ru-RU"/>
        </w:rPr>
      </w:pPr>
      <w:r w:rsidRPr="008518E6">
        <w:rPr>
          <w:rFonts w:eastAsia="Times New Roman"/>
          <w:spacing w:val="-8"/>
          <w:lang w:val="ru-RU"/>
        </w:rPr>
        <w:t>«Ф</w:t>
      </w:r>
      <w:r w:rsidRPr="008518E6">
        <w:rPr>
          <w:rFonts w:eastAsia="Times New Roman"/>
          <w:lang w:val="ru-RU"/>
        </w:rPr>
        <w:t>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 многонационального российского общества; становление гуманистических и демократических ценностных ориентаций»</w:t>
      </w:r>
    </w:p>
    <w:p w:rsidR="000376AF" w:rsidRPr="008518E6" w:rsidRDefault="000376AF" w:rsidP="000376AF">
      <w:pPr>
        <w:shd w:val="clear" w:color="auto" w:fill="FFFFFF"/>
        <w:ind w:firstLine="709"/>
        <w:jc w:val="center"/>
        <w:rPr>
          <w:rFonts w:eastAsia="Times New Roman"/>
          <w:lang w:val="ru-RU"/>
        </w:rPr>
      </w:pPr>
    </w:p>
    <w:p w:rsidR="000376AF" w:rsidRPr="008518E6" w:rsidRDefault="000376AF" w:rsidP="000376AF">
      <w:pPr>
        <w:shd w:val="clear" w:color="auto" w:fill="FFFFFF"/>
        <w:ind w:firstLine="709"/>
        <w:jc w:val="both"/>
        <w:rPr>
          <w:rFonts w:eastAsia="Times New Roman"/>
          <w:lang w:val="ru-RU"/>
        </w:rPr>
      </w:pPr>
      <w:r w:rsidRPr="008518E6">
        <w:rPr>
          <w:rFonts w:eastAsia="Times New Roman"/>
          <w:b/>
          <w:bCs/>
          <w:spacing w:val="-7"/>
          <w:lang w:val="ru-RU"/>
        </w:rPr>
        <w:t>Определение, содержание и основные сущностные характеристики.</w:t>
      </w:r>
    </w:p>
    <w:p w:rsidR="000376AF" w:rsidRPr="008518E6" w:rsidRDefault="000376AF" w:rsidP="000376AF">
      <w:pPr>
        <w:keepNext/>
        <w:widowControl/>
        <w:autoSpaceDE/>
        <w:autoSpaceDN/>
        <w:adjustRightInd/>
        <w:ind w:firstLine="708"/>
        <w:jc w:val="both"/>
        <w:outlineLvl w:val="1"/>
        <w:rPr>
          <w:rFonts w:eastAsia="Times New Roman"/>
          <w:bCs/>
          <w:iCs/>
          <w:spacing w:val="-7"/>
          <w:lang w:val="ru-RU"/>
        </w:rPr>
      </w:pPr>
      <w:r w:rsidRPr="008518E6">
        <w:rPr>
          <w:rFonts w:eastAsia="Times New Roman"/>
          <w:bCs/>
          <w:iCs/>
          <w:spacing w:val="-7"/>
          <w:lang w:val="ru-RU"/>
        </w:rPr>
        <w:t xml:space="preserve">Под </w:t>
      </w:r>
      <w:r w:rsidRPr="008518E6">
        <w:rPr>
          <w:rFonts w:eastAsia="Times New Roman"/>
          <w:bCs/>
          <w:iCs/>
          <w:spacing w:val="-8"/>
          <w:lang w:val="ru-RU"/>
        </w:rPr>
        <w:t xml:space="preserve">личностным результатом </w:t>
      </w:r>
      <w:r w:rsidRPr="008518E6">
        <w:rPr>
          <w:rFonts w:eastAsia="Times New Roman"/>
          <w:bCs/>
          <w:lang w:val="ru-RU"/>
        </w:rPr>
        <w:t xml:space="preserve">освоения основной образовательной программы начального общего образования </w:t>
      </w:r>
      <w:r w:rsidRPr="008518E6">
        <w:rPr>
          <w:rFonts w:eastAsia="Times New Roman"/>
          <w:bCs/>
          <w:i/>
          <w:iCs/>
          <w:spacing w:val="-8"/>
          <w:lang w:val="ru-RU"/>
        </w:rPr>
        <w:t>«Ф</w:t>
      </w:r>
      <w:r w:rsidRPr="008518E6">
        <w:rPr>
          <w:rFonts w:eastAsia="Times New Roman"/>
          <w:bCs/>
          <w:i/>
          <w:iCs/>
          <w:lang w:val="ru-RU"/>
        </w:rPr>
        <w:t xml:space="preserve">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 многонационального российского общества; становление гуманистических и демократических ценностных ориентаций» </w:t>
      </w:r>
      <w:r w:rsidRPr="008518E6">
        <w:rPr>
          <w:rFonts w:eastAsia="Times New Roman"/>
          <w:bCs/>
          <w:iCs/>
          <w:spacing w:val="-8"/>
          <w:lang w:val="ru-RU"/>
        </w:rPr>
        <w:t>подра</w:t>
      </w:r>
      <w:r w:rsidRPr="008518E6">
        <w:rPr>
          <w:rFonts w:eastAsia="Times New Roman"/>
          <w:bCs/>
          <w:iCs/>
          <w:spacing w:val="-7"/>
          <w:lang w:val="ru-RU"/>
        </w:rPr>
        <w:t xml:space="preserve">зумевается сформированность у выпускника </w:t>
      </w:r>
      <w:r w:rsidRPr="008518E6">
        <w:rPr>
          <w:rFonts w:eastAsia="Times New Roman"/>
          <w:bCs/>
          <w:iCs/>
          <w:spacing w:val="-7"/>
          <w:lang w:val="ru-RU"/>
        </w:rPr>
        <w:lastRenderedPageBreak/>
        <w:t xml:space="preserve">ценностно-смысловых установок, отражающих его социальные компетенции, сформированность его гражданской идентичности. </w:t>
      </w:r>
    </w:p>
    <w:p w:rsidR="000376AF" w:rsidRPr="008518E6" w:rsidRDefault="000376AF" w:rsidP="0075191A">
      <w:pPr>
        <w:shd w:val="clear" w:color="auto" w:fill="FFFFFF"/>
        <w:ind w:firstLine="709"/>
        <w:jc w:val="both"/>
        <w:rPr>
          <w:color w:val="000000"/>
          <w:spacing w:val="-7"/>
          <w:lang w:val="ru-RU" w:eastAsia="en-US"/>
        </w:rPr>
      </w:pPr>
      <w:r w:rsidRPr="008518E6">
        <w:rPr>
          <w:rFonts w:eastAsia="Times New Roman"/>
          <w:b/>
          <w:bCs/>
          <w:spacing w:val="-8"/>
          <w:lang w:val="ru-RU"/>
        </w:rPr>
        <w:t>Место и значимость данного личностного результата в совокупном ожидаемом результате обра</w:t>
      </w:r>
      <w:r w:rsidRPr="008518E6">
        <w:rPr>
          <w:rFonts w:eastAsia="Times New Roman"/>
          <w:b/>
          <w:bCs/>
          <w:spacing w:val="-7"/>
          <w:lang w:val="ru-RU"/>
        </w:rPr>
        <w:t xml:space="preserve">зования выпускника школы по завершении освоения </w:t>
      </w:r>
      <w:r w:rsidRPr="008518E6">
        <w:rPr>
          <w:rFonts w:eastAsia="Times New Roman"/>
          <w:b/>
          <w:bCs/>
          <w:lang w:val="ru-RU"/>
        </w:rPr>
        <w:t xml:space="preserve">ООП </w:t>
      </w:r>
      <w:r w:rsidR="0075191A" w:rsidRPr="008518E6">
        <w:rPr>
          <w:rFonts w:eastAsia="Times New Roman"/>
          <w:b/>
          <w:bCs/>
          <w:lang w:val="ru-RU"/>
        </w:rPr>
        <w:t>Н</w:t>
      </w:r>
      <w:r w:rsidRPr="008518E6">
        <w:rPr>
          <w:rFonts w:eastAsia="Times New Roman"/>
          <w:b/>
          <w:bCs/>
          <w:lang w:val="ru-RU"/>
        </w:rPr>
        <w:t>ОО</w:t>
      </w:r>
      <w:r w:rsidRPr="008518E6">
        <w:rPr>
          <w:rFonts w:eastAsia="Times New Roman"/>
          <w:b/>
          <w:spacing w:val="-9"/>
          <w:lang w:val="ru-RU"/>
        </w:rPr>
        <w:t>.</w:t>
      </w:r>
      <w:r w:rsidR="0072720E" w:rsidRPr="008518E6">
        <w:rPr>
          <w:rFonts w:eastAsia="Wingdings"/>
          <w:bCs/>
          <w:color w:val="FF0000"/>
          <w:lang w:val="ru-RU"/>
        </w:rPr>
        <w:t xml:space="preserve"> </w:t>
      </w:r>
      <w:r w:rsidRPr="008518E6">
        <w:rPr>
          <w:color w:val="000000"/>
          <w:spacing w:val="-7"/>
          <w:lang w:val="ru-RU" w:eastAsia="en-US"/>
        </w:rPr>
        <w:t xml:space="preserve">Планируемый личностный результат </w:t>
      </w:r>
      <w:r w:rsidRPr="008518E6">
        <w:rPr>
          <w:i/>
          <w:color w:val="000000"/>
          <w:spacing w:val="-8"/>
          <w:lang w:val="ru-RU" w:eastAsia="en-US"/>
        </w:rPr>
        <w:t>«Ф</w:t>
      </w:r>
      <w:r w:rsidRPr="008518E6">
        <w:rPr>
          <w:i/>
          <w:color w:val="000000"/>
          <w:lang w:val="ru-RU" w:eastAsia="en-US"/>
        </w:rPr>
        <w:t>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 многонационального российского общества; становление гуманистических и демократических ценностных ориентаций»</w:t>
      </w:r>
      <w:r w:rsidRPr="008518E6">
        <w:rPr>
          <w:b/>
          <w:color w:val="000000"/>
          <w:lang w:val="ru-RU" w:eastAsia="en-US"/>
        </w:rPr>
        <w:t xml:space="preserve"> </w:t>
      </w:r>
      <w:r w:rsidRPr="008518E6">
        <w:rPr>
          <w:color w:val="000000"/>
          <w:spacing w:val="-7"/>
          <w:lang w:val="ru-RU" w:eastAsia="en-US"/>
        </w:rPr>
        <w:t xml:space="preserve">является обязательным для выпускника начальной школы. </w:t>
      </w:r>
    </w:p>
    <w:p w:rsidR="000376AF" w:rsidRPr="008518E6" w:rsidRDefault="005A5BC9" w:rsidP="005A5BC9">
      <w:pPr>
        <w:shd w:val="clear" w:color="auto" w:fill="FFFFFF"/>
        <w:ind w:firstLine="709"/>
        <w:jc w:val="both"/>
        <w:rPr>
          <w:rFonts w:eastAsia="Times New Roman"/>
          <w:lang w:val="ru-RU"/>
        </w:rPr>
      </w:pPr>
      <w:r w:rsidRPr="008518E6">
        <w:rPr>
          <w:rFonts w:eastAsia="Times New Roman"/>
          <w:spacing w:val="-6"/>
          <w:lang w:val="ru-RU"/>
        </w:rPr>
        <w:t>Данный планируемый результат - один из базовых в совокупном результате образования в рамках ООП НО</w:t>
      </w:r>
      <w:r w:rsidRPr="008518E6">
        <w:rPr>
          <w:rFonts w:eastAsia="Times New Roman"/>
          <w:spacing w:val="-7"/>
          <w:lang w:val="ru-RU"/>
        </w:rPr>
        <w:t xml:space="preserve">О. Он должен лежать в основе </w:t>
      </w:r>
      <w:r w:rsidRPr="008518E6">
        <w:rPr>
          <w:rFonts w:eastAsia="Times New Roman"/>
          <w:lang w:val="ru-RU"/>
        </w:rPr>
        <w:t xml:space="preserve">личностных характеристик выпускника («портрет выпускника начальной школы»): </w:t>
      </w:r>
      <w:r w:rsidRPr="008518E6">
        <w:rPr>
          <w:rFonts w:eastAsia="Times New Roman"/>
          <w:i/>
          <w:lang w:val="ru-RU"/>
        </w:rPr>
        <w:t>«любящий свой народ, свой край и свою Родину».</w:t>
      </w:r>
      <w:r w:rsidR="00EC5923">
        <w:rPr>
          <w:rFonts w:eastAsia="Times New Roman"/>
          <w:i/>
          <w:lang w:val="ru-RU"/>
        </w:rPr>
        <w:t xml:space="preserve"> </w:t>
      </w:r>
      <w:r w:rsidR="000376AF" w:rsidRPr="008518E6">
        <w:rPr>
          <w:color w:val="000000"/>
          <w:spacing w:val="-7"/>
          <w:lang w:val="ru-RU" w:eastAsia="en-US"/>
        </w:rPr>
        <w:t xml:space="preserve">Он является преемственным по отношению к личностному результату </w:t>
      </w:r>
      <w:r w:rsidR="000376AF" w:rsidRPr="008518E6">
        <w:rPr>
          <w:i/>
          <w:color w:val="000000"/>
          <w:spacing w:val="-7"/>
          <w:lang w:val="ru-RU" w:eastAsia="en-US"/>
        </w:rPr>
        <w:t>«</w:t>
      </w:r>
      <w:r w:rsidR="000376AF" w:rsidRPr="008518E6">
        <w:rPr>
          <w:i/>
          <w:color w:val="000000"/>
          <w:lang w:val="ru-RU" w:eastAsia="en-US"/>
        </w:rPr>
        <w:t>Воспитание российской гражданской идентичности, патриотизма, любви и уважения к Отечеству, чувства гордости за свою Родину, на прошлое и настоящее многонационального народа России; осознание своей этнической принадлежности, знание языка, культуры своего народа, своего края, общемирового культурного наследия; усвоение традиционных ценностей многонационального российского общества; воспитание чувства долга перед Родиной»,</w:t>
      </w:r>
      <w:r w:rsidR="000376AF" w:rsidRPr="008518E6">
        <w:rPr>
          <w:b/>
          <w:color w:val="000000"/>
          <w:lang w:val="ru-RU" w:eastAsia="en-US"/>
        </w:rPr>
        <w:t xml:space="preserve"> </w:t>
      </w:r>
      <w:r w:rsidR="000376AF" w:rsidRPr="008518E6">
        <w:rPr>
          <w:color w:val="000000"/>
          <w:spacing w:val="-7"/>
          <w:lang w:val="ru-RU" w:eastAsia="en-US"/>
        </w:rPr>
        <w:t xml:space="preserve">включенному в раздел Требований к результатам освоения основной образовательной программы основного общего образования (ООП ООО) </w:t>
      </w:r>
      <w:r w:rsidR="0075191A" w:rsidRPr="008518E6">
        <w:rPr>
          <w:color w:val="000000"/>
          <w:lang w:val="ru-RU" w:eastAsia="en-US"/>
        </w:rPr>
        <w:t xml:space="preserve">соответствующего ФГОС </w:t>
      </w:r>
      <w:r w:rsidRPr="008518E6">
        <w:rPr>
          <w:color w:val="000000"/>
          <w:lang w:val="ru-RU" w:eastAsia="en-US"/>
        </w:rPr>
        <w:t>О</w:t>
      </w:r>
      <w:r w:rsidR="000376AF" w:rsidRPr="008518E6">
        <w:rPr>
          <w:color w:val="000000"/>
          <w:lang w:val="ru-RU" w:eastAsia="en-US"/>
        </w:rPr>
        <w:t xml:space="preserve">ОО. </w:t>
      </w:r>
    </w:p>
    <w:p w:rsidR="000376AF" w:rsidRDefault="005A5BC9" w:rsidP="00D869E9">
      <w:pPr>
        <w:shd w:val="clear" w:color="auto" w:fill="FFFFFF"/>
        <w:ind w:firstLine="708"/>
        <w:jc w:val="both"/>
        <w:rPr>
          <w:rFonts w:eastAsia="Times New Roman"/>
          <w:b/>
          <w:bCs/>
          <w:spacing w:val="-7"/>
          <w:lang w:val="ru-RU"/>
        </w:rPr>
      </w:pPr>
      <w:r w:rsidRPr="00DF18C1">
        <w:rPr>
          <w:rFonts w:eastAsia="Times New Roman"/>
          <w:b/>
          <w:spacing w:val="-7"/>
          <w:lang w:val="ru-RU"/>
        </w:rPr>
        <w:t>Выпускник начальной школы</w:t>
      </w:r>
      <w:r w:rsidRPr="008518E6">
        <w:rPr>
          <w:rFonts w:eastAsia="Times New Roman"/>
          <w:spacing w:val="-7"/>
          <w:lang w:val="ru-RU"/>
        </w:rPr>
        <w:t xml:space="preserve">, </w:t>
      </w:r>
      <w:r w:rsidR="000376AF" w:rsidRPr="008518E6">
        <w:rPr>
          <w:rFonts w:eastAsia="Times New Roman"/>
          <w:spacing w:val="-7"/>
          <w:lang w:val="ru-RU"/>
        </w:rPr>
        <w:t xml:space="preserve">достигший результата </w:t>
      </w:r>
      <w:r w:rsidR="000376AF" w:rsidRPr="008518E6">
        <w:rPr>
          <w:rFonts w:eastAsia="Times New Roman"/>
          <w:i/>
          <w:spacing w:val="-8"/>
          <w:lang w:val="ru-RU"/>
        </w:rPr>
        <w:t>«Ф</w:t>
      </w:r>
      <w:r w:rsidR="000376AF" w:rsidRPr="008518E6">
        <w:rPr>
          <w:rFonts w:eastAsia="Times New Roman"/>
          <w:i/>
          <w:lang w:val="ru-RU"/>
        </w:rPr>
        <w:t>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ориентаций»</w:t>
      </w:r>
    </w:p>
    <w:p w:rsidR="00DF18C1" w:rsidRPr="00DF18C1" w:rsidRDefault="00DF18C1" w:rsidP="00DF18C1">
      <w:pPr>
        <w:jc w:val="both"/>
        <w:rPr>
          <w:rFonts w:eastAsia="Times New Roman"/>
          <w:b/>
          <w:spacing w:val="-3"/>
          <w:lang w:val="ru-RU"/>
        </w:rPr>
      </w:pPr>
      <w:r w:rsidRPr="00DF18C1">
        <w:rPr>
          <w:rFonts w:eastAsia="Times New Roman"/>
          <w:b/>
          <w:spacing w:val="-3"/>
          <w:lang w:val="ru-RU"/>
        </w:rPr>
        <w:t>Научится:</w:t>
      </w:r>
    </w:p>
    <w:p w:rsidR="00DF18C1" w:rsidRPr="00557C67" w:rsidRDefault="00DF18C1" w:rsidP="00DF18C1">
      <w:pPr>
        <w:jc w:val="both"/>
        <w:rPr>
          <w:rFonts w:eastAsia="Times New Roman"/>
          <w:spacing w:val="-5"/>
          <w:lang w:val="ru-RU"/>
        </w:rPr>
      </w:pPr>
      <w:r w:rsidRPr="00557C67">
        <w:rPr>
          <w:rFonts w:eastAsia="Times New Roman"/>
          <w:spacing w:val="-6"/>
          <w:lang w:val="ru-RU"/>
        </w:rPr>
        <w:t>Иметь представления о России как о своей Родине, о гуманистических и демократических ценностях;</w:t>
      </w:r>
      <w:r w:rsidRPr="00557C67">
        <w:rPr>
          <w:rFonts w:eastAsia="Times New Roman"/>
          <w:spacing w:val="-5"/>
          <w:lang w:val="ru-RU"/>
        </w:rPr>
        <w:t xml:space="preserve"> </w:t>
      </w:r>
      <w:r w:rsidR="00E46584" w:rsidRPr="00557C67">
        <w:rPr>
          <w:lang w:val="ru-RU" w:eastAsia="en-US"/>
        </w:rPr>
        <w:t xml:space="preserve">о единстве и многообразии языкового и культурного пространства России, </w:t>
      </w:r>
      <w:r w:rsidR="00E46584" w:rsidRPr="00557C67">
        <w:rPr>
          <w:rFonts w:eastAsia="Times New Roman"/>
          <w:spacing w:val="-6"/>
          <w:lang w:val="ru-RU"/>
        </w:rPr>
        <w:t xml:space="preserve">о </w:t>
      </w:r>
      <w:r w:rsidR="00E46584" w:rsidRPr="00557C67">
        <w:rPr>
          <w:lang w:val="ru-RU" w:eastAsia="en-US"/>
        </w:rPr>
        <w:t>созидательном и нравственном значении труда в жизни человека и общества;</w:t>
      </w:r>
    </w:p>
    <w:p w:rsidR="00DF18C1" w:rsidRPr="00557C67" w:rsidRDefault="00DF18C1" w:rsidP="00E46584">
      <w:pPr>
        <w:jc w:val="both"/>
        <w:rPr>
          <w:rFonts w:eastAsia="Times New Roman"/>
          <w:spacing w:val="-5"/>
          <w:lang w:val="ru-RU"/>
        </w:rPr>
      </w:pPr>
      <w:r w:rsidRPr="00557C67">
        <w:rPr>
          <w:rFonts w:eastAsia="Times New Roman"/>
          <w:spacing w:val="-5"/>
          <w:lang w:val="ru-RU"/>
        </w:rPr>
        <w:t xml:space="preserve">Осознавать свою этническую и национальную принадлежность, осознает ценности </w:t>
      </w:r>
      <w:r w:rsidRPr="00557C67">
        <w:rPr>
          <w:rFonts w:eastAsia="Times New Roman"/>
          <w:spacing w:val="-3"/>
          <w:lang w:val="ru-RU"/>
        </w:rPr>
        <w:t>многонационального российского общества;</w:t>
      </w:r>
      <w:r w:rsidR="00E46584" w:rsidRPr="00557C67">
        <w:rPr>
          <w:rFonts w:eastAsia="Times New Roman"/>
          <w:spacing w:val="-3"/>
          <w:lang w:val="ru-RU"/>
        </w:rPr>
        <w:t xml:space="preserve"> </w:t>
      </w:r>
      <w:r w:rsidR="00E46584" w:rsidRPr="00557C67">
        <w:rPr>
          <w:rFonts w:eastAsia="Times New Roman"/>
          <w:kern w:val="2"/>
          <w:lang w:val="ru-RU"/>
        </w:rPr>
        <w:t>осознавать значение русского языка как государственного языка Российской Федерации,</w:t>
      </w:r>
      <w:r w:rsidR="00E46584" w:rsidRPr="00557C67">
        <w:rPr>
          <w:lang w:val="ru-RU" w:eastAsia="en-US"/>
        </w:rPr>
        <w:t xml:space="preserve"> как языка межнационального общения; выражать позитивное отношение к правильной устной и письменной речи как показателям общей культуры и гражданской позиции человека;</w:t>
      </w:r>
    </w:p>
    <w:p w:rsidR="00DF18C1" w:rsidRPr="00557C67" w:rsidRDefault="00DF18C1" w:rsidP="00DF18C1">
      <w:pPr>
        <w:shd w:val="clear" w:color="auto" w:fill="FFFFFF"/>
        <w:jc w:val="both"/>
        <w:rPr>
          <w:rFonts w:eastAsia="Times New Roman"/>
          <w:spacing w:val="-3"/>
          <w:lang w:val="ru-RU"/>
        </w:rPr>
      </w:pPr>
      <w:r w:rsidRPr="00557C67">
        <w:rPr>
          <w:rFonts w:eastAsia="Times New Roman"/>
          <w:spacing w:val="-3"/>
          <w:lang w:val="ru-RU"/>
        </w:rPr>
        <w:t>Иметь опыт нравственно-ценностных переживаний за свою Родину, российский народ и историю России.</w:t>
      </w:r>
    </w:p>
    <w:p w:rsidR="00DF18C1" w:rsidRPr="00DF18C1" w:rsidRDefault="00DF18C1" w:rsidP="00DF18C1">
      <w:pPr>
        <w:shd w:val="clear" w:color="auto" w:fill="FFFFFF"/>
        <w:jc w:val="both"/>
        <w:rPr>
          <w:rFonts w:eastAsia="Times New Roman"/>
          <w:b/>
          <w:i/>
          <w:spacing w:val="-3"/>
          <w:lang w:val="ru-RU"/>
        </w:rPr>
      </w:pPr>
      <w:r w:rsidRPr="00DF18C1">
        <w:rPr>
          <w:rFonts w:eastAsia="Times New Roman"/>
          <w:b/>
          <w:i/>
          <w:spacing w:val="-3"/>
          <w:lang w:val="ru-RU"/>
        </w:rPr>
        <w:t>Будет иметь возможность научиться:</w:t>
      </w:r>
    </w:p>
    <w:p w:rsidR="00DF18C1" w:rsidRPr="00DF18C1" w:rsidRDefault="00DF18C1" w:rsidP="00DF18C1">
      <w:pPr>
        <w:shd w:val="clear" w:color="auto" w:fill="FFFFFF"/>
        <w:jc w:val="both"/>
        <w:rPr>
          <w:rFonts w:eastAsia="Times New Roman"/>
          <w:b/>
          <w:bCs/>
          <w:i/>
          <w:spacing w:val="-7"/>
          <w:lang w:val="ru-RU"/>
        </w:rPr>
      </w:pPr>
      <w:r w:rsidRPr="00DF18C1">
        <w:rPr>
          <w:rFonts w:eastAsia="Times New Roman"/>
          <w:i/>
          <w:spacing w:val="-3"/>
          <w:lang w:val="ru-RU"/>
        </w:rPr>
        <w:t>Самостоятельно, используя возможности образовательной среды организовывать (участвовать) в конкурсах, олимпиадах краеведческой направленности, участвовать в фольклорных фестивалях и т.д., демонстрируя свою гражданскую идентичность, национальную и этническую принадлежность, чувство гордости за свою Родину</w:t>
      </w:r>
    </w:p>
    <w:p w:rsidR="00B1215F" w:rsidRDefault="00B1215F" w:rsidP="00B1215F">
      <w:pPr>
        <w:shd w:val="clear" w:color="auto" w:fill="FFFFFF"/>
        <w:jc w:val="both"/>
        <w:rPr>
          <w:rFonts w:eastAsia="Times New Roman"/>
          <w:spacing w:val="-3"/>
          <w:lang w:val="ru-RU"/>
        </w:rPr>
      </w:pPr>
    </w:p>
    <w:p w:rsidR="000376AF" w:rsidRDefault="000376AF" w:rsidP="00B1215F">
      <w:pPr>
        <w:shd w:val="clear" w:color="auto" w:fill="FFFFFF"/>
        <w:ind w:left="-284"/>
        <w:jc w:val="both"/>
        <w:rPr>
          <w:rFonts w:eastAsia="Times New Roman"/>
          <w:spacing w:val="-9"/>
          <w:lang w:val="ru-RU"/>
        </w:rPr>
      </w:pPr>
      <w:r w:rsidRPr="008518E6">
        <w:rPr>
          <w:rFonts w:eastAsia="Times New Roman"/>
          <w:b/>
          <w:spacing w:val="-3"/>
          <w:lang w:val="ru-RU"/>
        </w:rPr>
        <w:t xml:space="preserve">Планируемые уровни сформированности результата </w:t>
      </w:r>
      <w:r w:rsidR="00B1215F" w:rsidRPr="00B1215F">
        <w:rPr>
          <w:rFonts w:eastAsia="Times New Roman"/>
          <w:b/>
          <w:spacing w:val="-3"/>
          <w:lang w:val="ru-RU"/>
        </w:rPr>
        <w:t>у выпускников</w:t>
      </w:r>
      <w:r w:rsidRPr="00B1215F">
        <w:rPr>
          <w:rFonts w:eastAsia="Times New Roman"/>
          <w:b/>
          <w:spacing w:val="-9"/>
          <w:lang w:val="ru-RU"/>
        </w:rPr>
        <w:t>, освоивших ООП НОО</w:t>
      </w:r>
      <w:r w:rsidRPr="008518E6">
        <w:rPr>
          <w:rFonts w:eastAsia="Times New Roman"/>
          <w:spacing w:val="-9"/>
          <w:lang w:val="ru-RU"/>
        </w:rPr>
        <w:t xml:space="preserve"> </w:t>
      </w:r>
    </w:p>
    <w:p w:rsidR="00EC5923" w:rsidRDefault="00EC5923" w:rsidP="00EC5923">
      <w:pPr>
        <w:shd w:val="clear" w:color="auto" w:fill="FFFFFF"/>
        <w:ind w:right="142" w:firstLine="709"/>
        <w:jc w:val="right"/>
        <w:rPr>
          <w:rFonts w:eastAsia="Times New Roman"/>
          <w:spacing w:val="-9"/>
          <w:lang w:val="ru-RU"/>
        </w:rPr>
      </w:pPr>
      <w:r>
        <w:rPr>
          <w:rFonts w:eastAsia="Times New Roman"/>
          <w:spacing w:val="-9"/>
          <w:lang w:val="ru-RU"/>
        </w:rPr>
        <w:t>Т</w:t>
      </w:r>
      <w:r w:rsidRPr="00EC5923">
        <w:rPr>
          <w:rFonts w:eastAsia="Times New Roman"/>
          <w:spacing w:val="-9"/>
          <w:lang w:val="ru-RU"/>
        </w:rPr>
        <w:t>аблица 1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418"/>
        <w:gridCol w:w="4110"/>
        <w:gridCol w:w="3969"/>
      </w:tblGrid>
      <w:tr w:rsidR="000376AF" w:rsidRPr="008518E6" w:rsidTr="00A03FA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AF" w:rsidRPr="008518E6" w:rsidRDefault="000376AF" w:rsidP="000376AF">
            <w:pPr>
              <w:jc w:val="center"/>
              <w:rPr>
                <w:rFonts w:eastAsia="Times New Roman"/>
                <w:b/>
                <w:spacing w:val="-9"/>
                <w:sz w:val="21"/>
                <w:szCs w:val="21"/>
                <w:lang w:val="ru-RU"/>
              </w:rPr>
            </w:pPr>
            <w:r w:rsidRPr="008518E6">
              <w:rPr>
                <w:rFonts w:eastAsia="Times New Roman"/>
                <w:b/>
                <w:spacing w:val="-9"/>
                <w:sz w:val="21"/>
                <w:szCs w:val="21"/>
                <w:lang w:val="ru-RU"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AF" w:rsidRPr="00677C4E" w:rsidRDefault="000376AF" w:rsidP="00D869E9">
            <w:pPr>
              <w:shd w:val="clear" w:color="auto" w:fill="FFFFFF"/>
              <w:jc w:val="center"/>
              <w:rPr>
                <w:rFonts w:eastAsia="Times New Roman"/>
                <w:sz w:val="21"/>
                <w:szCs w:val="21"/>
                <w:lang w:val="ru-RU"/>
              </w:rPr>
            </w:pPr>
            <w:r w:rsidRPr="00677C4E">
              <w:rPr>
                <w:rFonts w:eastAsia="Times New Roman"/>
                <w:b/>
                <w:bCs/>
                <w:sz w:val="21"/>
                <w:szCs w:val="21"/>
                <w:lang w:val="ru-RU"/>
              </w:rPr>
              <w:t>Уровни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AF" w:rsidRPr="00677C4E" w:rsidRDefault="000376AF" w:rsidP="00D869E9">
            <w:pPr>
              <w:shd w:val="clear" w:color="auto" w:fill="FFFFFF"/>
              <w:jc w:val="center"/>
              <w:rPr>
                <w:rFonts w:eastAsia="Times New Roman"/>
                <w:sz w:val="21"/>
                <w:szCs w:val="21"/>
                <w:lang w:val="ru-RU"/>
              </w:rPr>
            </w:pPr>
            <w:r w:rsidRPr="00677C4E">
              <w:rPr>
                <w:rFonts w:eastAsia="Times New Roman"/>
                <w:b/>
                <w:bCs/>
                <w:spacing w:val="-6"/>
                <w:sz w:val="21"/>
                <w:szCs w:val="21"/>
                <w:lang w:val="ru-RU"/>
              </w:rPr>
              <w:t xml:space="preserve">Содержательное описание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AF" w:rsidRPr="00677C4E" w:rsidRDefault="000376AF" w:rsidP="000376AF">
            <w:pPr>
              <w:shd w:val="clear" w:color="auto" w:fill="FFFFFF"/>
              <w:jc w:val="center"/>
              <w:rPr>
                <w:rFonts w:eastAsia="Times New Roman"/>
                <w:sz w:val="21"/>
                <w:szCs w:val="21"/>
                <w:lang w:val="ru-RU"/>
              </w:rPr>
            </w:pPr>
            <w:r w:rsidRPr="00677C4E">
              <w:rPr>
                <w:rFonts w:eastAsia="Times New Roman"/>
                <w:b/>
                <w:bCs/>
                <w:spacing w:val="-6"/>
                <w:sz w:val="21"/>
                <w:szCs w:val="21"/>
                <w:lang w:val="ru-RU"/>
              </w:rPr>
              <w:t>Основные признаки уровня</w:t>
            </w:r>
          </w:p>
        </w:tc>
      </w:tr>
      <w:tr w:rsidR="000376AF" w:rsidRPr="0056145D" w:rsidTr="00A03FA6">
        <w:trPr>
          <w:trHeight w:val="46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AF" w:rsidRPr="008518E6" w:rsidRDefault="000376AF" w:rsidP="000376AF">
            <w:pPr>
              <w:jc w:val="both"/>
              <w:rPr>
                <w:rFonts w:eastAsia="Times New Roman"/>
                <w:b/>
                <w:spacing w:val="-9"/>
                <w:sz w:val="21"/>
                <w:szCs w:val="21"/>
                <w:lang w:val="ru-RU"/>
              </w:rPr>
            </w:pPr>
            <w:r w:rsidRPr="008518E6">
              <w:rPr>
                <w:rFonts w:eastAsia="Times New Roman"/>
                <w:b/>
                <w:spacing w:val="-9"/>
                <w:sz w:val="21"/>
                <w:szCs w:val="21"/>
                <w:lang w:val="ru-RU"/>
              </w:rPr>
              <w:t>1.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AF" w:rsidRPr="00677C4E" w:rsidRDefault="000376AF" w:rsidP="000376AF">
            <w:pPr>
              <w:shd w:val="clear" w:color="auto" w:fill="FFFFFF"/>
              <w:jc w:val="both"/>
              <w:rPr>
                <w:rFonts w:eastAsia="Times New Roman"/>
                <w:b/>
                <w:bCs/>
                <w:i/>
                <w:sz w:val="21"/>
                <w:szCs w:val="21"/>
                <w:lang w:val="ru-RU"/>
              </w:rPr>
            </w:pPr>
          </w:p>
          <w:p w:rsidR="000376AF" w:rsidRPr="00677C4E" w:rsidRDefault="000376AF" w:rsidP="000376AF">
            <w:pPr>
              <w:shd w:val="clear" w:color="auto" w:fill="FFFFFF"/>
              <w:jc w:val="both"/>
              <w:rPr>
                <w:rFonts w:eastAsia="Times New Roman"/>
                <w:i/>
                <w:sz w:val="21"/>
                <w:szCs w:val="21"/>
                <w:lang w:val="ru-RU"/>
              </w:rPr>
            </w:pPr>
            <w:r w:rsidRPr="00677C4E">
              <w:rPr>
                <w:rFonts w:eastAsia="Times New Roman"/>
                <w:b/>
                <w:bCs/>
                <w:i/>
                <w:sz w:val="21"/>
                <w:szCs w:val="21"/>
                <w:lang w:val="ru-RU"/>
              </w:rPr>
              <w:t>базовый</w:t>
            </w:r>
          </w:p>
          <w:p w:rsidR="000376AF" w:rsidRPr="00677C4E" w:rsidRDefault="000376AF" w:rsidP="000376AF">
            <w:pPr>
              <w:jc w:val="both"/>
              <w:rPr>
                <w:rFonts w:eastAsia="Times New Roman"/>
                <w:b/>
                <w:spacing w:val="-9"/>
                <w:sz w:val="21"/>
                <w:szCs w:val="21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AF" w:rsidRPr="00677C4E" w:rsidRDefault="00D54633" w:rsidP="00D54633">
            <w:pPr>
              <w:jc w:val="both"/>
              <w:rPr>
                <w:rFonts w:eastAsia="Times New Roman"/>
                <w:b/>
                <w:spacing w:val="-9"/>
                <w:sz w:val="21"/>
                <w:szCs w:val="21"/>
                <w:lang w:val="ru-RU"/>
              </w:rPr>
            </w:pPr>
            <w:r>
              <w:rPr>
                <w:rFonts w:eastAsia="Times New Roman"/>
                <w:spacing w:val="-6"/>
                <w:sz w:val="21"/>
                <w:szCs w:val="21"/>
                <w:lang w:val="ru-RU"/>
              </w:rPr>
              <w:t>И</w:t>
            </w:r>
            <w:r w:rsidRPr="00D54633">
              <w:rPr>
                <w:rFonts w:eastAsia="Times New Roman"/>
                <w:spacing w:val="-6"/>
                <w:sz w:val="21"/>
                <w:szCs w:val="21"/>
                <w:lang w:val="ru-RU"/>
              </w:rPr>
              <w:t xml:space="preserve">меет первоначальные представления о единстве и многообразии языкового и культурного пространства России, о языке как основе национального самосознания; осознание значения русского языка как государственного языка Российской Федерации, языка межнационального </w:t>
            </w:r>
            <w:r w:rsidRPr="00D54633">
              <w:rPr>
                <w:rFonts w:eastAsia="Times New Roman"/>
                <w:spacing w:val="-6"/>
                <w:sz w:val="21"/>
                <w:szCs w:val="21"/>
                <w:lang w:val="ru-RU"/>
              </w:rPr>
              <w:lastRenderedPageBreak/>
              <w:t>общения; сформированность позитивного отношения к правильной устной и письменной речи как показателям общей культуры и гражданской позиции человека</w:t>
            </w:r>
            <w:r>
              <w:rPr>
                <w:rFonts w:eastAsia="Times New Roman"/>
                <w:spacing w:val="-6"/>
                <w:sz w:val="21"/>
                <w:szCs w:val="21"/>
                <w:lang w:val="ru-RU"/>
              </w:rPr>
              <w:t xml:space="preserve">; </w:t>
            </w:r>
            <w:r w:rsidR="009B1571">
              <w:rPr>
                <w:sz w:val="21"/>
                <w:szCs w:val="21"/>
                <w:lang w:val="ru-RU" w:eastAsia="en-US"/>
              </w:rPr>
              <w:t>о</w:t>
            </w:r>
            <w:r w:rsidR="004330F7" w:rsidRPr="00677C4E">
              <w:rPr>
                <w:sz w:val="21"/>
                <w:szCs w:val="21"/>
                <w:lang w:val="ru-RU" w:eastAsia="en-US"/>
              </w:rPr>
              <w:t>б особой роли России в мировой истории, воспитание чувства гордости за национальные свершения, открытия, победы;</w:t>
            </w:r>
            <w:r>
              <w:rPr>
                <w:lang w:val="ru-RU"/>
              </w:rPr>
              <w:t xml:space="preserve"> </w:t>
            </w:r>
            <w:r w:rsidRPr="00D54633">
              <w:rPr>
                <w:sz w:val="21"/>
                <w:szCs w:val="21"/>
                <w:lang w:val="ru-RU" w:eastAsia="en-US"/>
              </w:rPr>
              <w:t>о созидательном и нравственном значении труда в жизни человека и общества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33" w:rsidRPr="006A740B" w:rsidRDefault="000376AF" w:rsidP="003709EB">
            <w:pPr>
              <w:shd w:val="clear" w:color="auto" w:fill="FFFFFF"/>
              <w:jc w:val="both"/>
              <w:rPr>
                <w:rFonts w:ascii="Calibri" w:hAnsi="Calibri" w:cs="Calibri"/>
                <w:sz w:val="20"/>
                <w:szCs w:val="20"/>
                <w:lang w:val="ru-RU" w:eastAsia="en-US"/>
              </w:rPr>
            </w:pPr>
            <w:r w:rsidRPr="00677C4E">
              <w:rPr>
                <w:rFonts w:eastAsia="Times New Roman"/>
                <w:spacing w:val="-6"/>
                <w:sz w:val="21"/>
                <w:szCs w:val="21"/>
                <w:lang w:val="ru-RU"/>
              </w:rPr>
              <w:lastRenderedPageBreak/>
              <w:t xml:space="preserve">Называет государственные символы, поет гимн России, называет выдающихся деятелей истории, и культуры, называет </w:t>
            </w:r>
            <w:r w:rsidRPr="00677C4E">
              <w:rPr>
                <w:rFonts w:eastAsia="Times New Roman"/>
                <w:kern w:val="2"/>
                <w:sz w:val="21"/>
                <w:szCs w:val="21"/>
                <w:lang w:val="ru-RU"/>
              </w:rPr>
              <w:t>национальные трудовые свершения, открытия, победы</w:t>
            </w:r>
            <w:r w:rsidRPr="00677C4E">
              <w:rPr>
                <w:rFonts w:eastAsia="Times New Roman"/>
                <w:spacing w:val="-4"/>
                <w:sz w:val="21"/>
                <w:szCs w:val="21"/>
                <w:lang w:val="ru-RU"/>
              </w:rPr>
              <w:t xml:space="preserve"> </w:t>
            </w:r>
            <w:r w:rsidR="00972FF2" w:rsidRPr="00677C4E">
              <w:rPr>
                <w:rFonts w:eastAsia="Times New Roman"/>
                <w:spacing w:val="-4"/>
                <w:sz w:val="21"/>
                <w:szCs w:val="21"/>
                <w:lang w:val="ru-RU"/>
              </w:rPr>
              <w:t>и т.д.</w:t>
            </w:r>
            <w:r w:rsidR="008C5FF6" w:rsidRPr="006A740B">
              <w:rPr>
                <w:rFonts w:ascii="Calibri" w:hAnsi="Calibri" w:cs="Calibri"/>
                <w:sz w:val="20"/>
                <w:szCs w:val="20"/>
                <w:lang w:val="ru-RU" w:eastAsia="en-US"/>
              </w:rPr>
              <w:t xml:space="preserve"> </w:t>
            </w:r>
          </w:p>
          <w:p w:rsidR="000376AF" w:rsidRPr="00677C4E" w:rsidRDefault="003709EB" w:rsidP="003709EB">
            <w:pPr>
              <w:shd w:val="clear" w:color="auto" w:fill="FFFFFF"/>
              <w:jc w:val="both"/>
              <w:rPr>
                <w:rFonts w:eastAsia="Times New Roman"/>
                <w:b/>
                <w:color w:val="FF0000"/>
                <w:spacing w:val="-9"/>
                <w:sz w:val="21"/>
                <w:szCs w:val="21"/>
                <w:highlight w:val="yellow"/>
                <w:lang w:val="ru-RU"/>
              </w:rPr>
            </w:pPr>
            <w:r w:rsidRPr="003709EB">
              <w:rPr>
                <w:sz w:val="20"/>
                <w:szCs w:val="20"/>
                <w:lang w:val="ru-RU" w:eastAsia="en-US"/>
              </w:rPr>
              <w:t>«Н</w:t>
            </w:r>
            <w:r w:rsidR="008C5FF6" w:rsidRPr="003709EB">
              <w:rPr>
                <w:rFonts w:eastAsia="Times New Roman"/>
                <w:spacing w:val="-4"/>
                <w:sz w:val="21"/>
                <w:szCs w:val="21"/>
                <w:lang w:val="ru-RU"/>
              </w:rPr>
              <w:t>азвание</w:t>
            </w:r>
            <w:r w:rsidR="008C5FF6" w:rsidRPr="008C5FF6">
              <w:rPr>
                <w:rFonts w:eastAsia="Times New Roman"/>
                <w:spacing w:val="-4"/>
                <w:sz w:val="21"/>
                <w:szCs w:val="21"/>
                <w:lang w:val="ru-RU"/>
              </w:rPr>
              <w:t xml:space="preserve"> страны и ее столицы, представление о том, где она расположена, </w:t>
            </w:r>
            <w:r w:rsidR="008C5FF6" w:rsidRPr="008C5FF6">
              <w:rPr>
                <w:rFonts w:eastAsia="Times New Roman"/>
                <w:spacing w:val="-4"/>
                <w:sz w:val="21"/>
                <w:szCs w:val="21"/>
                <w:lang w:val="ru-RU"/>
              </w:rPr>
              <w:lastRenderedPageBreak/>
              <w:t>понимание, что у каждого гражданина есть не только права, но и обязанности</w:t>
            </w:r>
            <w:r w:rsidR="00406D75">
              <w:rPr>
                <w:rFonts w:eastAsia="Times New Roman"/>
                <w:spacing w:val="-4"/>
                <w:sz w:val="21"/>
                <w:szCs w:val="21"/>
                <w:lang w:val="ru-RU"/>
              </w:rPr>
              <w:t>»</w:t>
            </w:r>
            <w:r w:rsidR="00D54633" w:rsidRPr="00D54633">
              <w:rPr>
                <w:rStyle w:val="af1"/>
                <w:rFonts w:eastAsia="Times New Roman"/>
                <w:spacing w:val="-4"/>
                <w:sz w:val="16"/>
                <w:szCs w:val="16"/>
                <w:lang w:val="ru-RU"/>
              </w:rPr>
              <w:footnoteReference w:id="1"/>
            </w:r>
          </w:p>
        </w:tc>
      </w:tr>
      <w:tr w:rsidR="000376AF" w:rsidRPr="0056145D" w:rsidTr="00A03FA6">
        <w:trPr>
          <w:trHeight w:val="27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AF" w:rsidRPr="008518E6" w:rsidRDefault="000376AF" w:rsidP="000376AF">
            <w:pPr>
              <w:widowControl/>
              <w:autoSpaceDE/>
              <w:autoSpaceDN/>
              <w:adjustRightInd/>
              <w:rPr>
                <w:rFonts w:eastAsia="Times New Roman"/>
                <w:b/>
                <w:spacing w:val="-9"/>
                <w:sz w:val="21"/>
                <w:szCs w:val="21"/>
                <w:lang w:val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AF" w:rsidRPr="00677C4E" w:rsidRDefault="000376AF" w:rsidP="000376AF">
            <w:pPr>
              <w:widowControl/>
              <w:autoSpaceDE/>
              <w:autoSpaceDN/>
              <w:adjustRightInd/>
              <w:rPr>
                <w:rFonts w:eastAsia="Times New Roman"/>
                <w:b/>
                <w:spacing w:val="-9"/>
                <w:sz w:val="21"/>
                <w:szCs w:val="21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5F" w:rsidRPr="00677C4E" w:rsidRDefault="000376AF" w:rsidP="00ED585F">
            <w:pPr>
              <w:jc w:val="both"/>
              <w:rPr>
                <w:rFonts w:eastAsia="Times New Roman"/>
                <w:kern w:val="2"/>
                <w:sz w:val="21"/>
                <w:szCs w:val="21"/>
                <w:lang w:val="ru-RU"/>
              </w:rPr>
            </w:pPr>
            <w:r w:rsidRPr="00677C4E">
              <w:rPr>
                <w:rFonts w:eastAsia="Times New Roman"/>
                <w:spacing w:val="-5"/>
                <w:sz w:val="21"/>
                <w:szCs w:val="21"/>
                <w:lang w:val="ru-RU"/>
              </w:rPr>
              <w:t xml:space="preserve">Осознает свою этническую и национальную принадлежность, осознает ценности </w:t>
            </w:r>
            <w:r w:rsidRPr="00677C4E">
              <w:rPr>
                <w:rFonts w:eastAsia="Times New Roman"/>
                <w:spacing w:val="-3"/>
                <w:sz w:val="21"/>
                <w:szCs w:val="21"/>
                <w:lang w:val="ru-RU"/>
              </w:rPr>
              <w:t>многонационального российского общества;</w:t>
            </w:r>
            <w:r w:rsidRPr="00677C4E">
              <w:rPr>
                <w:rFonts w:eastAsia="Times New Roman"/>
                <w:kern w:val="2"/>
                <w:sz w:val="21"/>
                <w:szCs w:val="21"/>
                <w:lang w:val="ru-RU"/>
              </w:rPr>
              <w:t xml:space="preserve"> </w:t>
            </w:r>
          </w:p>
          <w:p w:rsidR="00D54633" w:rsidRPr="009B1571" w:rsidRDefault="000376AF" w:rsidP="00ED585F">
            <w:pPr>
              <w:jc w:val="both"/>
              <w:rPr>
                <w:sz w:val="21"/>
                <w:szCs w:val="21"/>
                <w:lang w:val="ru-RU"/>
              </w:rPr>
            </w:pPr>
            <w:r w:rsidRPr="00677C4E">
              <w:rPr>
                <w:rFonts w:eastAsia="Times New Roman"/>
                <w:kern w:val="2"/>
                <w:sz w:val="21"/>
                <w:szCs w:val="21"/>
                <w:lang w:val="ru-RU"/>
              </w:rPr>
              <w:t>осознает значения русского языка как государственного языка Российской Федерации</w:t>
            </w:r>
            <w:r w:rsidR="00ED585F" w:rsidRPr="00677C4E">
              <w:rPr>
                <w:rFonts w:eastAsia="Times New Roman"/>
                <w:kern w:val="2"/>
                <w:sz w:val="21"/>
                <w:szCs w:val="21"/>
                <w:lang w:val="ru-RU"/>
              </w:rPr>
              <w:t>,</w:t>
            </w:r>
            <w:r w:rsidR="00ED585F" w:rsidRPr="00677C4E">
              <w:rPr>
                <w:sz w:val="21"/>
                <w:szCs w:val="21"/>
                <w:lang w:val="ru-RU" w:eastAsia="en-US"/>
              </w:rPr>
              <w:t xml:space="preserve"> как языка межнационального общения</w:t>
            </w:r>
            <w:r w:rsidR="00EC3168" w:rsidRPr="00677C4E">
              <w:rPr>
                <w:sz w:val="21"/>
                <w:szCs w:val="21"/>
                <w:lang w:val="ru-RU" w:eastAsia="en-US"/>
              </w:rPr>
              <w:t>;</w:t>
            </w:r>
            <w:r w:rsidR="00ED585F" w:rsidRPr="00677C4E">
              <w:rPr>
                <w:sz w:val="21"/>
                <w:szCs w:val="21"/>
                <w:lang w:val="ru-RU" w:eastAsia="en-US"/>
              </w:rPr>
              <w:t xml:space="preserve"> </w:t>
            </w:r>
            <w:r w:rsidR="00EC3168" w:rsidRPr="00677C4E">
              <w:rPr>
                <w:sz w:val="21"/>
                <w:szCs w:val="21"/>
                <w:lang w:val="ru-RU" w:eastAsia="en-US"/>
              </w:rPr>
              <w:t xml:space="preserve">сформированность позитивного отношения к правильной устной и </w:t>
            </w:r>
            <w:r w:rsidR="00EC3168" w:rsidRPr="009B1571">
              <w:rPr>
                <w:sz w:val="21"/>
                <w:szCs w:val="21"/>
                <w:lang w:val="ru-RU" w:eastAsia="en-US"/>
              </w:rPr>
              <w:t>письменной речи как показателям общей культуры и гражданской позиции человека;</w:t>
            </w:r>
            <w:r w:rsidR="00D54633" w:rsidRPr="009B1571">
              <w:rPr>
                <w:sz w:val="21"/>
                <w:szCs w:val="21"/>
                <w:lang w:val="ru-RU"/>
              </w:rPr>
              <w:t xml:space="preserve"> </w:t>
            </w:r>
          </w:p>
          <w:p w:rsidR="000376AF" w:rsidRPr="00677C4E" w:rsidRDefault="00D54633" w:rsidP="00ED585F">
            <w:pPr>
              <w:jc w:val="both"/>
              <w:rPr>
                <w:rFonts w:eastAsia="Times New Roman"/>
                <w:spacing w:val="-6"/>
                <w:sz w:val="21"/>
                <w:szCs w:val="21"/>
                <w:lang w:val="ru-RU"/>
              </w:rPr>
            </w:pPr>
            <w:r w:rsidRPr="009B1571">
              <w:rPr>
                <w:sz w:val="21"/>
                <w:szCs w:val="21"/>
                <w:lang w:val="ru-RU"/>
              </w:rPr>
              <w:t xml:space="preserve">Знает </w:t>
            </w:r>
            <w:r w:rsidRPr="009B1571">
              <w:rPr>
                <w:sz w:val="21"/>
                <w:szCs w:val="21"/>
                <w:lang w:val="ru-RU" w:eastAsia="en-US"/>
              </w:rPr>
              <w:t>о созидательном и нравственном значении труда в жизни человека и общества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EB" w:rsidRPr="003709EB" w:rsidRDefault="003709EB" w:rsidP="003709EB">
            <w:pPr>
              <w:shd w:val="clear" w:color="auto" w:fill="FFFFFF"/>
              <w:jc w:val="both"/>
              <w:rPr>
                <w:rFonts w:eastAsia="Times New Roman"/>
                <w:sz w:val="21"/>
                <w:szCs w:val="21"/>
                <w:lang w:val="ru-RU"/>
              </w:rPr>
            </w:pPr>
            <w:r>
              <w:rPr>
                <w:rFonts w:eastAsia="Times New Roman"/>
                <w:sz w:val="21"/>
                <w:szCs w:val="21"/>
                <w:lang w:val="ru-RU"/>
              </w:rPr>
              <w:t>«</w:t>
            </w:r>
            <w:r w:rsidRPr="003709EB">
              <w:rPr>
                <w:rFonts w:eastAsia="Times New Roman"/>
                <w:sz w:val="21"/>
                <w:szCs w:val="21"/>
                <w:lang w:val="ru-RU"/>
              </w:rPr>
              <w:t>Знание собственной этнической принадлежности, представление о традициях русской культуры (национальные костюмы, народные праздники и пр.), отсутствие неприязни к тому, что он принадлежит к определенной национальной общности по рождению, и неприязни к представителям других национальностей, уважение их традиций и культуры</w:t>
            </w:r>
            <w:r>
              <w:rPr>
                <w:rFonts w:eastAsia="Times New Roman"/>
                <w:sz w:val="21"/>
                <w:szCs w:val="21"/>
                <w:lang w:val="ru-RU"/>
              </w:rPr>
              <w:t>»</w:t>
            </w:r>
            <w:r w:rsidR="00FD5B36" w:rsidRPr="00FD5B36">
              <w:rPr>
                <w:rStyle w:val="af1"/>
                <w:rFonts w:eastAsia="Times New Roman"/>
                <w:sz w:val="16"/>
                <w:szCs w:val="16"/>
                <w:lang w:val="ru-RU"/>
              </w:rPr>
              <w:footnoteReference w:id="2"/>
            </w:r>
            <w:r w:rsidRPr="003709EB">
              <w:rPr>
                <w:rFonts w:eastAsia="Times New Roman"/>
                <w:sz w:val="21"/>
                <w:szCs w:val="21"/>
                <w:lang w:val="ru-RU"/>
              </w:rPr>
              <w:t>.</w:t>
            </w:r>
          </w:p>
          <w:p w:rsidR="000376AF" w:rsidRPr="00677C4E" w:rsidRDefault="003709EB" w:rsidP="003709EB">
            <w:pPr>
              <w:jc w:val="both"/>
              <w:rPr>
                <w:rFonts w:eastAsia="Times New Roman"/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 w:eastAsia="en-US"/>
              </w:rPr>
              <w:t>П</w:t>
            </w:r>
            <w:r w:rsidR="00EC3168" w:rsidRPr="00677C4E">
              <w:rPr>
                <w:sz w:val="21"/>
                <w:szCs w:val="21"/>
                <w:lang w:val="ru-RU" w:eastAsia="en-US"/>
              </w:rPr>
              <w:t>озитивно относится к правильной устной и письменной речи как показателям общей культуры и гражданской позиции человека;</w:t>
            </w:r>
          </w:p>
        </w:tc>
      </w:tr>
      <w:tr w:rsidR="000376AF" w:rsidRPr="008518E6" w:rsidTr="00A03FA6">
        <w:trPr>
          <w:trHeight w:val="45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AF" w:rsidRPr="008518E6" w:rsidRDefault="000376AF" w:rsidP="000376AF">
            <w:pPr>
              <w:widowControl/>
              <w:autoSpaceDE/>
              <w:autoSpaceDN/>
              <w:adjustRightInd/>
              <w:rPr>
                <w:rFonts w:eastAsia="Times New Roman"/>
                <w:b/>
                <w:spacing w:val="-9"/>
                <w:sz w:val="21"/>
                <w:szCs w:val="21"/>
                <w:lang w:val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AF" w:rsidRPr="00677C4E" w:rsidRDefault="000376AF" w:rsidP="000376AF">
            <w:pPr>
              <w:widowControl/>
              <w:autoSpaceDE/>
              <w:autoSpaceDN/>
              <w:adjustRightInd/>
              <w:rPr>
                <w:rFonts w:eastAsia="Times New Roman"/>
                <w:b/>
                <w:spacing w:val="-9"/>
                <w:sz w:val="21"/>
                <w:szCs w:val="21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F6" w:rsidRPr="008C5FF6" w:rsidRDefault="000376AF" w:rsidP="00EC3168">
            <w:pPr>
              <w:jc w:val="both"/>
              <w:rPr>
                <w:rFonts w:eastAsia="Times New Roman"/>
                <w:spacing w:val="-3"/>
                <w:sz w:val="21"/>
                <w:szCs w:val="21"/>
                <w:lang w:val="ru-RU"/>
              </w:rPr>
            </w:pPr>
            <w:r w:rsidRPr="008C5FF6">
              <w:rPr>
                <w:rFonts w:eastAsia="Times New Roman"/>
                <w:spacing w:val="-3"/>
                <w:sz w:val="21"/>
                <w:szCs w:val="21"/>
                <w:lang w:val="ru-RU"/>
              </w:rPr>
              <w:t xml:space="preserve">Имеет опыт нравственно-ценностных переживаний за свою Родину, российский народ и историю России </w:t>
            </w:r>
          </w:p>
          <w:p w:rsidR="000376AF" w:rsidRPr="008C5FF6" w:rsidRDefault="000376AF" w:rsidP="00EC3168">
            <w:pPr>
              <w:jc w:val="both"/>
              <w:rPr>
                <w:b/>
                <w:sz w:val="21"/>
                <w:szCs w:val="21"/>
                <w:lang w:val="ru-RU"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EB" w:rsidRPr="003709EB" w:rsidRDefault="003709EB" w:rsidP="003709EB">
            <w:pPr>
              <w:jc w:val="both"/>
              <w:rPr>
                <w:rFonts w:eastAsia="Times New Roman"/>
                <w:spacing w:val="-9"/>
                <w:sz w:val="21"/>
                <w:szCs w:val="21"/>
                <w:lang w:val="ru-RU"/>
              </w:rPr>
            </w:pPr>
            <w:r>
              <w:rPr>
                <w:rFonts w:eastAsia="Times New Roman"/>
                <w:spacing w:val="-9"/>
                <w:sz w:val="21"/>
                <w:szCs w:val="21"/>
                <w:lang w:val="ru-RU"/>
              </w:rPr>
              <w:t>«</w:t>
            </w:r>
            <w:r w:rsidRPr="003709EB">
              <w:rPr>
                <w:rFonts w:eastAsia="Times New Roman"/>
                <w:spacing w:val="-9"/>
                <w:sz w:val="21"/>
                <w:szCs w:val="21"/>
                <w:lang w:val="ru-RU"/>
              </w:rPr>
              <w:t xml:space="preserve">Переживание чувства радости, гордости об известиях о достижениях своей страны, и обиды, жалости, когда получает информацию о национальных трагедиях; отсутствие радости, когда плохо отзываются о представителях других национальностей. </w:t>
            </w:r>
          </w:p>
          <w:p w:rsidR="000376AF" w:rsidRPr="008C5FF6" w:rsidRDefault="003709EB" w:rsidP="003709EB">
            <w:pPr>
              <w:jc w:val="both"/>
              <w:rPr>
                <w:rFonts w:eastAsia="Times New Roman"/>
                <w:spacing w:val="-9"/>
                <w:sz w:val="21"/>
                <w:szCs w:val="21"/>
                <w:lang w:val="ru-RU"/>
              </w:rPr>
            </w:pPr>
            <w:r w:rsidRPr="003709EB">
              <w:rPr>
                <w:rFonts w:eastAsia="Times New Roman"/>
                <w:spacing w:val="-9"/>
                <w:sz w:val="21"/>
                <w:szCs w:val="21"/>
                <w:lang w:val="ru-RU"/>
              </w:rPr>
              <w:t xml:space="preserve">Желание сделать что-то полезное для своей страны, </w:t>
            </w:r>
            <w:r w:rsidRPr="009B1571">
              <w:rPr>
                <w:rFonts w:eastAsia="Times New Roman"/>
                <w:spacing w:val="-9"/>
                <w:sz w:val="21"/>
                <w:szCs w:val="21"/>
                <w:lang w:val="ru-RU"/>
              </w:rPr>
              <w:t xml:space="preserve">бережное отношение к природе. </w:t>
            </w:r>
            <w:r w:rsidR="008C5FF6" w:rsidRPr="009B1571">
              <w:rPr>
                <w:sz w:val="21"/>
                <w:szCs w:val="21"/>
                <w:lang w:val="ru-RU" w:eastAsia="en-US"/>
              </w:rPr>
              <w:t>«Показывает знание прав и обязанностей школьника своего возраста»</w:t>
            </w:r>
            <w:r w:rsidR="00FD5B36" w:rsidRPr="009B1571">
              <w:rPr>
                <w:rStyle w:val="af1"/>
                <w:sz w:val="16"/>
                <w:szCs w:val="16"/>
                <w:lang w:val="ru-RU" w:eastAsia="en-US"/>
              </w:rPr>
              <w:footnoteReference w:id="3"/>
            </w:r>
            <w:r w:rsidR="008C5FF6" w:rsidRPr="009B1571">
              <w:rPr>
                <w:sz w:val="16"/>
                <w:szCs w:val="16"/>
                <w:lang w:val="ru-RU" w:eastAsia="en-US"/>
              </w:rPr>
              <w:t>.</w:t>
            </w:r>
            <w:r w:rsidR="008C5FF6" w:rsidRPr="008C5FF6">
              <w:rPr>
                <w:rFonts w:eastAsia="Times New Roman"/>
                <w:spacing w:val="-6"/>
                <w:sz w:val="21"/>
                <w:szCs w:val="21"/>
                <w:lang w:val="ru-RU"/>
              </w:rPr>
              <w:t xml:space="preserve"> </w:t>
            </w:r>
          </w:p>
        </w:tc>
      </w:tr>
      <w:tr w:rsidR="000376AF" w:rsidRPr="0056145D" w:rsidTr="00A03FA6">
        <w:trPr>
          <w:trHeight w:val="2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AF" w:rsidRPr="008518E6" w:rsidRDefault="000376AF" w:rsidP="000376AF">
            <w:pPr>
              <w:rPr>
                <w:rFonts w:eastAsia="Times New Roman"/>
                <w:b/>
                <w:spacing w:val="-9"/>
                <w:sz w:val="21"/>
                <w:szCs w:val="21"/>
                <w:lang w:val="ru-RU"/>
              </w:rPr>
            </w:pPr>
            <w:r w:rsidRPr="008518E6">
              <w:rPr>
                <w:rFonts w:eastAsia="Times New Roman"/>
                <w:b/>
                <w:spacing w:val="-9"/>
                <w:sz w:val="21"/>
                <w:szCs w:val="21"/>
                <w:lang w:val="ru-RU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AF" w:rsidRPr="00677C4E" w:rsidRDefault="000376AF" w:rsidP="000376AF">
            <w:pPr>
              <w:rPr>
                <w:rFonts w:eastAsia="Times New Roman"/>
                <w:b/>
                <w:i/>
                <w:spacing w:val="-9"/>
                <w:sz w:val="21"/>
                <w:szCs w:val="21"/>
                <w:lang w:val="ru-RU"/>
              </w:rPr>
            </w:pPr>
            <w:r w:rsidRPr="00677C4E">
              <w:rPr>
                <w:rFonts w:eastAsia="Times New Roman"/>
                <w:b/>
                <w:i/>
                <w:spacing w:val="-9"/>
                <w:sz w:val="21"/>
                <w:szCs w:val="21"/>
                <w:lang w:val="ru-RU"/>
              </w:rPr>
              <w:t>повышенный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AF" w:rsidRPr="00677C4E" w:rsidRDefault="000376AF" w:rsidP="00ED585F">
            <w:pPr>
              <w:jc w:val="both"/>
              <w:rPr>
                <w:rFonts w:eastAsia="Times New Roman"/>
                <w:spacing w:val="-3"/>
                <w:sz w:val="21"/>
                <w:szCs w:val="21"/>
                <w:lang w:val="ru-RU"/>
              </w:rPr>
            </w:pPr>
            <w:r w:rsidRPr="00677C4E">
              <w:rPr>
                <w:rFonts w:eastAsia="Times New Roman"/>
                <w:spacing w:val="-3"/>
                <w:sz w:val="21"/>
                <w:szCs w:val="21"/>
                <w:lang w:val="ru-RU"/>
              </w:rPr>
              <w:t xml:space="preserve">Демонстрирует свою гражданскую идентичность, национальную и этническую принадлежность, чувство гордости за свою Родину, сформированные </w:t>
            </w:r>
            <w:r w:rsidRPr="00677C4E">
              <w:rPr>
                <w:rFonts w:eastAsia="Times New Roman"/>
                <w:sz w:val="21"/>
                <w:szCs w:val="21"/>
                <w:lang w:val="ru-RU"/>
              </w:rPr>
              <w:t>гуманистические и демократические ценностные ориентации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AF" w:rsidRPr="00677C4E" w:rsidRDefault="003709EB" w:rsidP="000376AF">
            <w:pPr>
              <w:shd w:val="clear" w:color="auto" w:fill="FFFFFF"/>
              <w:jc w:val="both"/>
              <w:rPr>
                <w:rFonts w:eastAsia="Times New Roman"/>
                <w:color w:val="FF0000"/>
                <w:sz w:val="21"/>
                <w:szCs w:val="21"/>
                <w:lang w:val="ru-RU"/>
              </w:rPr>
            </w:pPr>
            <w:r w:rsidRPr="008C5FF6">
              <w:rPr>
                <w:rFonts w:eastAsia="Times New Roman"/>
                <w:spacing w:val="-9"/>
                <w:sz w:val="21"/>
                <w:szCs w:val="21"/>
                <w:lang w:val="ru-RU"/>
              </w:rPr>
              <w:t xml:space="preserve">Проявляет заинтересованность в </w:t>
            </w:r>
            <w:r w:rsidRPr="008C5FF6">
              <w:rPr>
                <w:rFonts w:eastAsia="Times New Roman"/>
                <w:spacing w:val="-6"/>
                <w:sz w:val="21"/>
                <w:szCs w:val="21"/>
                <w:lang w:val="ru-RU"/>
              </w:rPr>
              <w:t xml:space="preserve">общественно-полезной, социальной практике, культурных мероприятиях. </w:t>
            </w:r>
            <w:r w:rsidR="000376AF" w:rsidRPr="00677C4E">
              <w:rPr>
                <w:rFonts w:eastAsia="Times New Roman"/>
                <w:spacing w:val="-3"/>
                <w:sz w:val="21"/>
                <w:szCs w:val="21"/>
                <w:lang w:val="ru-RU"/>
              </w:rPr>
              <w:t>Самостоятельно, используя возможности образовательной среды, организует (участвует) в общественно-полезной практике, конкурсах, олимпиадах краеведческой направленности, участвует в фольклорных фестивалях и т.д.</w:t>
            </w:r>
          </w:p>
        </w:tc>
      </w:tr>
    </w:tbl>
    <w:p w:rsidR="00A03FA6" w:rsidRDefault="00A03FA6" w:rsidP="00E46584">
      <w:pPr>
        <w:ind w:firstLine="709"/>
        <w:jc w:val="both"/>
        <w:rPr>
          <w:rFonts w:eastAsia="Times New Roman"/>
          <w:bCs/>
          <w:spacing w:val="-10"/>
          <w:lang w:val="ru-RU"/>
        </w:rPr>
      </w:pPr>
    </w:p>
    <w:p w:rsidR="00E46584" w:rsidRPr="008A4BB9" w:rsidRDefault="00972FF2" w:rsidP="00E46584">
      <w:pPr>
        <w:ind w:firstLine="709"/>
        <w:jc w:val="both"/>
        <w:rPr>
          <w:lang w:val="ru-RU" w:eastAsia="en-US"/>
        </w:rPr>
      </w:pPr>
      <w:r w:rsidRPr="00ED585F">
        <w:rPr>
          <w:rFonts w:eastAsia="Times New Roman"/>
          <w:bCs/>
          <w:spacing w:val="-10"/>
          <w:lang w:val="ru-RU"/>
        </w:rPr>
        <w:t xml:space="preserve">Содержательное </w:t>
      </w:r>
      <w:r w:rsidRPr="008A4BB9">
        <w:rPr>
          <w:rFonts w:eastAsia="Times New Roman"/>
          <w:bCs/>
          <w:spacing w:val="-10"/>
          <w:lang w:val="ru-RU"/>
        </w:rPr>
        <w:t xml:space="preserve">описание </w:t>
      </w:r>
      <w:r w:rsidR="00ED585F" w:rsidRPr="008A4BB9">
        <w:rPr>
          <w:rFonts w:eastAsia="Times New Roman"/>
          <w:bCs/>
          <w:spacing w:val="-10"/>
          <w:lang w:val="ru-RU"/>
        </w:rPr>
        <w:t xml:space="preserve">базового </w:t>
      </w:r>
      <w:r w:rsidRPr="008A4BB9">
        <w:rPr>
          <w:rFonts w:eastAsia="Times New Roman"/>
          <w:spacing w:val="-3"/>
          <w:lang w:val="ru-RU"/>
        </w:rPr>
        <w:t>уровн</w:t>
      </w:r>
      <w:r w:rsidR="00ED585F" w:rsidRPr="008A4BB9">
        <w:rPr>
          <w:rFonts w:eastAsia="Times New Roman"/>
          <w:spacing w:val="-3"/>
          <w:lang w:val="ru-RU"/>
        </w:rPr>
        <w:t>я</w:t>
      </w:r>
      <w:r w:rsidRPr="008A4BB9">
        <w:rPr>
          <w:rFonts w:eastAsia="Times New Roman"/>
          <w:spacing w:val="-3"/>
          <w:lang w:val="ru-RU"/>
        </w:rPr>
        <w:t xml:space="preserve"> сформированности данного личностного результата</w:t>
      </w:r>
      <w:r w:rsidR="00ED585F" w:rsidRPr="008A4BB9">
        <w:rPr>
          <w:lang w:val="ru-RU" w:eastAsia="en-US"/>
        </w:rPr>
        <w:t>, в том числе форм</w:t>
      </w:r>
      <w:r w:rsidR="00EC3168" w:rsidRPr="008A4BB9">
        <w:rPr>
          <w:lang w:val="ru-RU" w:eastAsia="en-US"/>
        </w:rPr>
        <w:t>улировки:</w:t>
      </w:r>
      <w:r w:rsidR="00ED585F" w:rsidRPr="008A4BB9">
        <w:rPr>
          <w:lang w:val="ru-RU" w:eastAsia="en-US"/>
        </w:rPr>
        <w:t xml:space="preserve"> </w:t>
      </w:r>
    </w:p>
    <w:p w:rsidR="004330F7" w:rsidRPr="008A4BB9" w:rsidRDefault="00ED585F" w:rsidP="00E46584">
      <w:pPr>
        <w:ind w:firstLine="709"/>
        <w:jc w:val="both"/>
        <w:rPr>
          <w:lang w:val="ru-RU" w:eastAsia="en-US"/>
        </w:rPr>
      </w:pPr>
      <w:r w:rsidRPr="008A4BB9">
        <w:rPr>
          <w:lang w:val="ru-RU" w:eastAsia="en-US"/>
        </w:rPr>
        <w:t>«</w:t>
      </w:r>
      <w:r w:rsidR="00E46584" w:rsidRPr="008A4BB9">
        <w:rPr>
          <w:lang w:val="ru-RU" w:eastAsia="en-US"/>
        </w:rPr>
        <w:t xml:space="preserve">имеет </w:t>
      </w:r>
      <w:r w:rsidRPr="008A4BB9">
        <w:rPr>
          <w:lang w:val="ru-RU" w:eastAsia="en-US"/>
        </w:rPr>
        <w:t>первоначальны</w:t>
      </w:r>
      <w:r w:rsidR="00E46584" w:rsidRPr="008A4BB9">
        <w:rPr>
          <w:lang w:val="ru-RU" w:eastAsia="en-US"/>
        </w:rPr>
        <w:t>е</w:t>
      </w:r>
      <w:r w:rsidRPr="008A4BB9">
        <w:rPr>
          <w:lang w:val="ru-RU" w:eastAsia="en-US"/>
        </w:rPr>
        <w:t xml:space="preserve"> представлени</w:t>
      </w:r>
      <w:r w:rsidR="00E46584" w:rsidRPr="008A4BB9">
        <w:rPr>
          <w:lang w:val="ru-RU" w:eastAsia="en-US"/>
        </w:rPr>
        <w:t>я</w:t>
      </w:r>
      <w:r w:rsidRPr="008A4BB9">
        <w:rPr>
          <w:lang w:val="ru-RU" w:eastAsia="en-US"/>
        </w:rPr>
        <w:t xml:space="preserve"> о единстве и многообразии языкового и культурного пространства России, о языке как основе национального самосознания;</w:t>
      </w:r>
      <w:r w:rsidR="00A03FA6" w:rsidRPr="008A4BB9">
        <w:rPr>
          <w:lang w:val="ru-RU" w:eastAsia="en-US"/>
        </w:rPr>
        <w:t xml:space="preserve"> </w:t>
      </w:r>
      <w:r w:rsidRPr="008A4BB9">
        <w:rPr>
          <w:lang w:val="ru-RU" w:eastAsia="en-US"/>
        </w:rPr>
        <w:t>осознание значения русского языка как государственного языка Российской Федерации, языка межнационального общения</w:t>
      </w:r>
      <w:r w:rsidR="00EC3168" w:rsidRPr="008A4BB9">
        <w:rPr>
          <w:lang w:val="ru-RU" w:eastAsia="en-US"/>
        </w:rPr>
        <w:t>;</w:t>
      </w:r>
      <w:r w:rsidR="00A03FA6" w:rsidRPr="008A4BB9">
        <w:rPr>
          <w:lang w:val="ru-RU" w:eastAsia="en-US"/>
        </w:rPr>
        <w:t xml:space="preserve"> </w:t>
      </w:r>
      <w:r w:rsidR="00EC3168" w:rsidRPr="008A4BB9">
        <w:rPr>
          <w:lang w:val="ru-RU" w:eastAsia="en-US"/>
        </w:rPr>
        <w:t>сформированность позитивного отношения к правильной устной и письменной речи как показателям общей культуры и гражданской позиции человека</w:t>
      </w:r>
      <w:r w:rsidRPr="008A4BB9">
        <w:rPr>
          <w:lang w:val="ru-RU" w:eastAsia="en-US"/>
        </w:rPr>
        <w:t>»</w:t>
      </w:r>
      <w:r w:rsidR="00BD7601" w:rsidRPr="008A4BB9">
        <w:rPr>
          <w:lang w:val="ru-RU" w:eastAsia="en-US"/>
        </w:rPr>
        <w:t xml:space="preserve"> соотнос</w:t>
      </w:r>
      <w:r w:rsidR="00E46584" w:rsidRPr="008A4BB9">
        <w:rPr>
          <w:lang w:val="ru-RU" w:eastAsia="en-US"/>
        </w:rPr>
        <w:t>я</w:t>
      </w:r>
      <w:r w:rsidR="00BD7601" w:rsidRPr="008A4BB9">
        <w:rPr>
          <w:lang w:val="ru-RU" w:eastAsia="en-US"/>
        </w:rPr>
        <w:t>тся с предметным результатом учебного предмета «Русский язык»</w:t>
      </w:r>
      <w:r w:rsidR="00EC3168" w:rsidRPr="008A4BB9">
        <w:rPr>
          <w:lang w:val="ru-RU" w:eastAsia="en-US"/>
        </w:rPr>
        <w:t xml:space="preserve"> (таблица 25)</w:t>
      </w:r>
      <w:r w:rsidR="004330F7" w:rsidRPr="008A4BB9">
        <w:rPr>
          <w:lang w:val="ru-RU" w:eastAsia="en-US"/>
        </w:rPr>
        <w:t>.</w:t>
      </w:r>
    </w:p>
    <w:p w:rsidR="00ED585F" w:rsidRPr="008A4BB9" w:rsidRDefault="00A03FA6" w:rsidP="00E46584">
      <w:pPr>
        <w:ind w:firstLine="709"/>
        <w:jc w:val="both"/>
        <w:rPr>
          <w:b/>
          <w:lang w:val="ru-RU" w:eastAsia="en-US"/>
        </w:rPr>
      </w:pPr>
      <w:r w:rsidRPr="008A4BB9">
        <w:rPr>
          <w:lang w:val="ru-RU" w:eastAsia="en-US"/>
        </w:rPr>
        <w:lastRenderedPageBreak/>
        <w:t>Ф</w:t>
      </w:r>
      <w:r w:rsidR="004330F7" w:rsidRPr="008A4BB9">
        <w:rPr>
          <w:lang w:val="ru-RU" w:eastAsia="en-US"/>
        </w:rPr>
        <w:t>ормулировка «…об особой роли России в мировой истории, воспитание чувства гордости за национальные свершения, открытия, победы» соотносятся с предметным результатом учебного предмета «Окружающий мир» (таблица 29).</w:t>
      </w:r>
    </w:p>
    <w:p w:rsidR="00EC3168" w:rsidRPr="00E46584" w:rsidRDefault="00E46584" w:rsidP="00EC3168">
      <w:pPr>
        <w:shd w:val="clear" w:color="auto" w:fill="FFFFFF"/>
        <w:ind w:firstLine="709"/>
        <w:jc w:val="both"/>
        <w:rPr>
          <w:rFonts w:eastAsia="Times New Roman"/>
          <w:b/>
          <w:bCs/>
          <w:spacing w:val="-10"/>
          <w:lang w:val="ru-RU"/>
        </w:rPr>
      </w:pPr>
      <w:r w:rsidRPr="008A4BB9">
        <w:rPr>
          <w:rFonts w:eastAsia="Times New Roman"/>
          <w:spacing w:val="-6"/>
          <w:lang w:val="ru-RU"/>
        </w:rPr>
        <w:t xml:space="preserve">Формулировка </w:t>
      </w:r>
      <w:r w:rsidR="004330F7" w:rsidRPr="008A4BB9">
        <w:rPr>
          <w:rFonts w:eastAsia="Times New Roman"/>
          <w:spacing w:val="-6"/>
          <w:lang w:val="ru-RU"/>
        </w:rPr>
        <w:t>«</w:t>
      </w:r>
      <w:r w:rsidR="00EC3168" w:rsidRPr="008A4BB9">
        <w:rPr>
          <w:rFonts w:eastAsia="Times New Roman"/>
          <w:spacing w:val="-6"/>
          <w:lang w:val="ru-RU"/>
        </w:rPr>
        <w:t>…</w:t>
      </w:r>
      <w:r w:rsidR="004330F7" w:rsidRPr="008A4BB9">
        <w:rPr>
          <w:rFonts w:eastAsia="Times New Roman"/>
          <w:spacing w:val="-6"/>
          <w:lang w:val="ru-RU"/>
        </w:rPr>
        <w:t xml:space="preserve"> о</w:t>
      </w:r>
      <w:r w:rsidR="00EC3168" w:rsidRPr="008A4BB9">
        <w:rPr>
          <w:rFonts w:eastAsia="Times New Roman"/>
          <w:spacing w:val="-6"/>
          <w:lang w:val="ru-RU"/>
        </w:rPr>
        <w:t xml:space="preserve"> </w:t>
      </w:r>
      <w:r w:rsidR="00EC3168" w:rsidRPr="008A4BB9">
        <w:rPr>
          <w:lang w:val="ru-RU" w:eastAsia="en-US"/>
        </w:rPr>
        <w:t>созидательном и нравственном значении труда в</w:t>
      </w:r>
      <w:r w:rsidR="00EC3168" w:rsidRPr="00E46584">
        <w:rPr>
          <w:lang w:val="ru-RU" w:eastAsia="en-US"/>
        </w:rPr>
        <w:t xml:space="preserve"> жизни человека и общества</w:t>
      </w:r>
      <w:r w:rsidR="00EC3168" w:rsidRPr="00E46584">
        <w:rPr>
          <w:rFonts w:eastAsia="Times New Roman"/>
          <w:kern w:val="2"/>
          <w:lang w:val="ru-RU"/>
        </w:rPr>
        <w:t>»</w:t>
      </w:r>
      <w:r>
        <w:rPr>
          <w:rFonts w:eastAsia="Times New Roman"/>
          <w:kern w:val="2"/>
          <w:lang w:val="ru-RU"/>
        </w:rPr>
        <w:t xml:space="preserve"> - соотноси</w:t>
      </w:r>
      <w:r w:rsidR="00EC3168" w:rsidRPr="00E46584">
        <w:rPr>
          <w:rFonts w:eastAsia="Times New Roman"/>
          <w:kern w:val="2"/>
          <w:lang w:val="ru-RU"/>
        </w:rPr>
        <w:t xml:space="preserve">тся </w:t>
      </w:r>
      <w:r w:rsidR="00EC3168" w:rsidRPr="00E46584">
        <w:rPr>
          <w:lang w:val="ru-RU" w:eastAsia="en-US"/>
        </w:rPr>
        <w:t xml:space="preserve">с предметным результатом учебного предмета </w:t>
      </w:r>
      <w:r w:rsidRPr="00E46584">
        <w:rPr>
          <w:lang w:val="ru-RU" w:eastAsia="en-US"/>
        </w:rPr>
        <w:t>«Технология» (таблица 32)</w:t>
      </w:r>
      <w:r>
        <w:rPr>
          <w:lang w:val="ru-RU" w:eastAsia="en-US"/>
        </w:rPr>
        <w:t>.</w:t>
      </w:r>
    </w:p>
    <w:p w:rsidR="00602B98" w:rsidRPr="008518E6" w:rsidRDefault="00D869E9" w:rsidP="00602B98">
      <w:pPr>
        <w:shd w:val="clear" w:color="auto" w:fill="FFFFFF"/>
        <w:ind w:firstLine="709"/>
        <w:jc w:val="center"/>
        <w:rPr>
          <w:rFonts w:eastAsia="Times New Roman"/>
          <w:b/>
          <w:bCs/>
          <w:spacing w:val="-10"/>
          <w:lang w:val="ru-RU"/>
        </w:rPr>
      </w:pPr>
      <w:r w:rsidRPr="008518E6">
        <w:rPr>
          <w:rFonts w:eastAsia="Times New Roman"/>
          <w:b/>
          <w:bCs/>
          <w:spacing w:val="-10"/>
          <w:lang w:val="ru-RU"/>
        </w:rPr>
        <w:t>ПАСПОРТ ЛИЧНОСТНОГО РЕЗУЛЬТАТА №2</w:t>
      </w:r>
    </w:p>
    <w:p w:rsidR="00D869E9" w:rsidRPr="008518E6" w:rsidRDefault="00D869E9" w:rsidP="00602B98">
      <w:pPr>
        <w:shd w:val="clear" w:color="auto" w:fill="FFFFFF"/>
        <w:ind w:firstLine="709"/>
        <w:jc w:val="center"/>
        <w:rPr>
          <w:rFonts w:eastAsia="Times New Roman"/>
          <w:lang w:val="ru-RU"/>
        </w:rPr>
      </w:pPr>
      <w:r w:rsidRPr="008518E6">
        <w:rPr>
          <w:rFonts w:eastAsia="Times New Roman"/>
          <w:bCs/>
          <w:lang w:val="ru-RU"/>
        </w:rPr>
        <w:t>«Ф</w:t>
      </w:r>
      <w:r w:rsidRPr="008518E6">
        <w:rPr>
          <w:rFonts w:eastAsia="Times New Roman"/>
          <w:lang w:val="ru-RU"/>
        </w:rPr>
        <w:t>ормирование целостного, социально ориентированного взгляда на мир в его органичном единстве и разнообразии природы, народов, культур и религий»</w:t>
      </w:r>
    </w:p>
    <w:p w:rsidR="00602B98" w:rsidRPr="008518E6" w:rsidRDefault="00602B98" w:rsidP="00602B98">
      <w:pPr>
        <w:shd w:val="clear" w:color="auto" w:fill="FFFFFF"/>
        <w:ind w:firstLine="709"/>
        <w:jc w:val="both"/>
        <w:rPr>
          <w:rFonts w:eastAsia="Times New Roman"/>
          <w:lang w:val="ru-RU"/>
        </w:rPr>
      </w:pPr>
      <w:r w:rsidRPr="008518E6">
        <w:rPr>
          <w:rFonts w:eastAsia="Times New Roman"/>
          <w:b/>
          <w:bCs/>
          <w:spacing w:val="-7"/>
          <w:lang w:val="ru-RU"/>
        </w:rPr>
        <w:t>Определение, содержание и основные сущностные характеристики результата.</w:t>
      </w:r>
    </w:p>
    <w:p w:rsidR="00602B98" w:rsidRPr="008518E6" w:rsidRDefault="00602B98" w:rsidP="00602B98">
      <w:pPr>
        <w:widowControl/>
        <w:tabs>
          <w:tab w:val="left" w:pos="993"/>
          <w:tab w:val="num" w:pos="1134"/>
        </w:tabs>
        <w:ind w:firstLine="680"/>
        <w:jc w:val="both"/>
        <w:rPr>
          <w:rFonts w:eastAsia="Times New Roman"/>
          <w:bCs/>
          <w:iCs/>
          <w:spacing w:val="-7"/>
          <w:lang w:val="ru-RU"/>
        </w:rPr>
      </w:pPr>
      <w:r w:rsidRPr="008518E6">
        <w:rPr>
          <w:rFonts w:eastAsia="Times New Roman"/>
          <w:bCs/>
          <w:iCs/>
          <w:spacing w:val="-7"/>
          <w:lang w:val="ru-RU"/>
        </w:rPr>
        <w:t xml:space="preserve">Под </w:t>
      </w:r>
      <w:r w:rsidRPr="008518E6">
        <w:rPr>
          <w:rFonts w:eastAsia="Times New Roman"/>
          <w:bCs/>
          <w:iCs/>
          <w:spacing w:val="-8"/>
          <w:lang w:val="ru-RU"/>
        </w:rPr>
        <w:t xml:space="preserve">личностным результатом </w:t>
      </w:r>
      <w:r w:rsidRPr="008518E6">
        <w:rPr>
          <w:rFonts w:eastAsia="Times New Roman"/>
          <w:bCs/>
          <w:lang w:val="ru-RU"/>
        </w:rPr>
        <w:t xml:space="preserve">освоения основной образовательной программы начального общего образования </w:t>
      </w:r>
      <w:r w:rsidRPr="008518E6">
        <w:rPr>
          <w:rFonts w:eastAsia="Times New Roman"/>
          <w:bCs/>
          <w:i/>
          <w:lang w:val="ru-RU"/>
        </w:rPr>
        <w:t>«Ф</w:t>
      </w:r>
      <w:r w:rsidRPr="008518E6">
        <w:rPr>
          <w:rFonts w:eastAsia="Times New Roman"/>
          <w:i/>
          <w:lang w:val="ru-RU"/>
        </w:rPr>
        <w:t xml:space="preserve">ормирование целостного, социально ориентированного взгляда на мир в его органичном единстве и разнообразии природы, народов, культур и религий» </w:t>
      </w:r>
      <w:r w:rsidRPr="008518E6">
        <w:rPr>
          <w:rFonts w:eastAsia="Times New Roman"/>
          <w:bCs/>
          <w:iCs/>
          <w:spacing w:val="-8"/>
          <w:lang w:val="ru-RU"/>
        </w:rPr>
        <w:t>подра</w:t>
      </w:r>
      <w:r w:rsidRPr="008518E6">
        <w:rPr>
          <w:rFonts w:eastAsia="Times New Roman"/>
          <w:bCs/>
          <w:iCs/>
          <w:spacing w:val="-7"/>
          <w:lang w:val="ru-RU"/>
        </w:rPr>
        <w:t xml:space="preserve">зумевается сформированность у выпускника ценностно-смысловых установок, отражающих его индивидуально-личностные позиции. </w:t>
      </w:r>
    </w:p>
    <w:p w:rsidR="0072720E" w:rsidRPr="008518E6" w:rsidRDefault="00602B98" w:rsidP="0072720E">
      <w:pPr>
        <w:shd w:val="clear" w:color="auto" w:fill="FFFFFF"/>
        <w:ind w:firstLine="709"/>
        <w:jc w:val="both"/>
        <w:rPr>
          <w:rFonts w:eastAsia="Times New Roman"/>
          <w:lang w:val="ru-RU"/>
        </w:rPr>
      </w:pPr>
      <w:r w:rsidRPr="008518E6">
        <w:rPr>
          <w:rFonts w:eastAsia="Times New Roman"/>
          <w:b/>
          <w:bCs/>
          <w:spacing w:val="-8"/>
          <w:lang w:val="ru-RU"/>
        </w:rPr>
        <w:t>Место и значимость данного личностного результата в совокупном ожидаемом результате обра</w:t>
      </w:r>
      <w:r w:rsidRPr="008518E6">
        <w:rPr>
          <w:rFonts w:eastAsia="Times New Roman"/>
          <w:b/>
          <w:bCs/>
          <w:spacing w:val="-7"/>
          <w:lang w:val="ru-RU"/>
        </w:rPr>
        <w:t xml:space="preserve">зования выпускника школы по завершении освоения </w:t>
      </w:r>
      <w:r w:rsidR="0075191A" w:rsidRPr="008518E6">
        <w:rPr>
          <w:rFonts w:eastAsia="Times New Roman"/>
          <w:b/>
          <w:bCs/>
          <w:lang w:val="ru-RU"/>
        </w:rPr>
        <w:t>ООП Н</w:t>
      </w:r>
      <w:r w:rsidRPr="008518E6">
        <w:rPr>
          <w:rFonts w:eastAsia="Times New Roman"/>
          <w:b/>
          <w:bCs/>
          <w:lang w:val="ru-RU"/>
        </w:rPr>
        <w:t>ОО</w:t>
      </w:r>
      <w:r w:rsidRPr="008518E6">
        <w:rPr>
          <w:rFonts w:eastAsia="Times New Roman"/>
          <w:b/>
          <w:spacing w:val="-9"/>
          <w:lang w:val="ru-RU"/>
        </w:rPr>
        <w:t>.</w:t>
      </w:r>
      <w:r w:rsidR="0072720E" w:rsidRPr="008518E6">
        <w:rPr>
          <w:rFonts w:eastAsia="Wingdings"/>
          <w:bCs/>
          <w:color w:val="FF0000"/>
          <w:lang w:val="ru-RU"/>
        </w:rPr>
        <w:t xml:space="preserve"> </w:t>
      </w:r>
    </w:p>
    <w:p w:rsidR="00602B98" w:rsidRPr="008518E6" w:rsidRDefault="00602B98" w:rsidP="00D869E9">
      <w:pPr>
        <w:widowControl/>
        <w:ind w:firstLine="708"/>
        <w:jc w:val="both"/>
        <w:rPr>
          <w:color w:val="000000"/>
          <w:spacing w:val="-7"/>
          <w:lang w:val="ru-RU" w:eastAsia="en-US"/>
        </w:rPr>
      </w:pPr>
      <w:r w:rsidRPr="008518E6">
        <w:rPr>
          <w:color w:val="000000"/>
          <w:spacing w:val="-7"/>
          <w:lang w:val="ru-RU" w:eastAsia="en-US"/>
        </w:rPr>
        <w:t xml:space="preserve">Планируемый личностный результат </w:t>
      </w:r>
      <w:r w:rsidRPr="008518E6">
        <w:rPr>
          <w:i/>
          <w:color w:val="000000"/>
          <w:spacing w:val="-8"/>
          <w:lang w:val="ru-RU" w:eastAsia="en-US"/>
        </w:rPr>
        <w:t>«Ф</w:t>
      </w:r>
      <w:r w:rsidRPr="008518E6">
        <w:rPr>
          <w:rFonts w:eastAsia="Times New Roman"/>
          <w:i/>
          <w:lang w:val="ru-RU"/>
        </w:rPr>
        <w:t>ормирование целостного, социально ориентированного взгляда на мир в его органичном единстве и разнообразии природы, народов, культур и религий</w:t>
      </w:r>
      <w:r w:rsidRPr="008518E6">
        <w:rPr>
          <w:i/>
          <w:color w:val="000000"/>
          <w:lang w:val="ru-RU" w:eastAsia="en-US"/>
        </w:rPr>
        <w:t>»</w:t>
      </w:r>
      <w:r w:rsidRPr="008518E6">
        <w:rPr>
          <w:b/>
          <w:color w:val="000000"/>
          <w:lang w:val="ru-RU" w:eastAsia="en-US"/>
        </w:rPr>
        <w:t xml:space="preserve"> </w:t>
      </w:r>
      <w:r w:rsidRPr="008518E6">
        <w:rPr>
          <w:color w:val="000000"/>
          <w:spacing w:val="-7"/>
          <w:lang w:val="ru-RU" w:eastAsia="en-US"/>
        </w:rPr>
        <w:t xml:space="preserve">является обязательным для выпускника начальной школы. </w:t>
      </w:r>
    </w:p>
    <w:p w:rsidR="005A5BC9" w:rsidRPr="008518E6" w:rsidRDefault="005A5BC9" w:rsidP="005A5BC9">
      <w:pPr>
        <w:shd w:val="clear" w:color="auto" w:fill="FFFFFF"/>
        <w:ind w:firstLine="709"/>
        <w:jc w:val="both"/>
        <w:rPr>
          <w:rFonts w:eastAsia="Times New Roman"/>
          <w:lang w:val="ru-RU"/>
        </w:rPr>
      </w:pPr>
      <w:r w:rsidRPr="008518E6">
        <w:rPr>
          <w:rFonts w:eastAsia="Times New Roman"/>
          <w:spacing w:val="-6"/>
          <w:lang w:val="ru-RU"/>
        </w:rPr>
        <w:t>Данный планируемый результат - один из базовых в совокупном результате образования в рамках ООП НО</w:t>
      </w:r>
      <w:r w:rsidRPr="008518E6">
        <w:rPr>
          <w:rFonts w:eastAsia="Times New Roman"/>
          <w:spacing w:val="-7"/>
          <w:lang w:val="ru-RU"/>
        </w:rPr>
        <w:t xml:space="preserve">О. Он должен лежать в основе </w:t>
      </w:r>
      <w:r w:rsidRPr="008518E6">
        <w:rPr>
          <w:rFonts w:eastAsia="Times New Roman"/>
          <w:lang w:val="ru-RU"/>
        </w:rPr>
        <w:t xml:space="preserve">личностных характеристик выпускника («портрет выпускника начальной школы»): </w:t>
      </w:r>
      <w:r w:rsidRPr="008518E6">
        <w:rPr>
          <w:rFonts w:eastAsia="Times New Roman"/>
          <w:i/>
          <w:lang w:val="ru-RU"/>
        </w:rPr>
        <w:t>«любознательный, активно и заинтересованно познающий мир»</w:t>
      </w:r>
      <w:r w:rsidRPr="008518E6">
        <w:rPr>
          <w:rFonts w:eastAsia="Times New Roman"/>
          <w:lang w:val="ru-RU"/>
        </w:rPr>
        <w:t xml:space="preserve">. </w:t>
      </w:r>
    </w:p>
    <w:p w:rsidR="00602B98" w:rsidRPr="008518E6" w:rsidRDefault="00602B98" w:rsidP="005A5BC9">
      <w:pPr>
        <w:shd w:val="clear" w:color="auto" w:fill="FFFFFF"/>
        <w:ind w:firstLine="709"/>
        <w:jc w:val="both"/>
        <w:rPr>
          <w:rFonts w:eastAsia="Times New Roman"/>
          <w:lang w:val="ru-RU"/>
        </w:rPr>
      </w:pPr>
      <w:r w:rsidRPr="008518E6">
        <w:rPr>
          <w:color w:val="000000"/>
          <w:spacing w:val="-7"/>
          <w:lang w:val="ru-RU" w:eastAsia="en-US"/>
        </w:rPr>
        <w:t xml:space="preserve">Он является преемственным по отношению к личностному результату </w:t>
      </w:r>
      <w:r w:rsidRPr="008518E6">
        <w:rPr>
          <w:i/>
          <w:color w:val="000000"/>
          <w:spacing w:val="-7"/>
          <w:lang w:val="ru-RU" w:eastAsia="en-US"/>
        </w:rPr>
        <w:t>«О</w:t>
      </w:r>
      <w:r w:rsidRPr="008518E6">
        <w:rPr>
          <w:i/>
          <w:color w:val="000000"/>
          <w:lang w:val="ru-RU" w:eastAsia="en-US"/>
        </w:rPr>
        <w:t>сознание важности семьи в жизни человека и общества, принятие ценности семейной жизни, уважительное и заботливое отношение к членам своей семьи»,</w:t>
      </w:r>
      <w:r w:rsidRPr="008518E6">
        <w:rPr>
          <w:b/>
          <w:color w:val="000000"/>
          <w:lang w:val="ru-RU" w:eastAsia="en-US"/>
        </w:rPr>
        <w:t xml:space="preserve"> </w:t>
      </w:r>
      <w:r w:rsidRPr="008518E6">
        <w:rPr>
          <w:color w:val="000000"/>
          <w:spacing w:val="-7"/>
          <w:lang w:val="ru-RU" w:eastAsia="en-US"/>
        </w:rPr>
        <w:t xml:space="preserve">включенному в раздел Требований к результатам освоения основной образовательной программы основного общего образования (ООП ООО) </w:t>
      </w:r>
      <w:r w:rsidRPr="008518E6">
        <w:rPr>
          <w:color w:val="000000"/>
          <w:lang w:val="ru-RU" w:eastAsia="en-US"/>
        </w:rPr>
        <w:t xml:space="preserve">соответствующего ФГОС ООО. </w:t>
      </w:r>
    </w:p>
    <w:p w:rsidR="00DF18C1" w:rsidRDefault="00602B98" w:rsidP="00D869E9">
      <w:pPr>
        <w:shd w:val="clear" w:color="auto" w:fill="FFFFFF"/>
        <w:ind w:firstLine="680"/>
        <w:jc w:val="both"/>
        <w:rPr>
          <w:rFonts w:eastAsia="Times New Roman"/>
          <w:b/>
          <w:bCs/>
          <w:spacing w:val="-7"/>
          <w:lang w:val="ru-RU"/>
        </w:rPr>
      </w:pPr>
      <w:r w:rsidRPr="00DF18C1">
        <w:rPr>
          <w:rFonts w:eastAsia="Times New Roman"/>
          <w:b/>
          <w:spacing w:val="-7"/>
          <w:lang w:val="ru-RU"/>
        </w:rPr>
        <w:t>Выпускник начальной школы</w:t>
      </w:r>
      <w:r w:rsidRPr="008518E6">
        <w:rPr>
          <w:rFonts w:eastAsia="Times New Roman"/>
          <w:spacing w:val="-7"/>
          <w:lang w:val="ru-RU"/>
        </w:rPr>
        <w:t>, достигший результата</w:t>
      </w:r>
      <w:r w:rsidR="00D869E9" w:rsidRPr="008518E6">
        <w:rPr>
          <w:rFonts w:eastAsia="Times New Roman"/>
          <w:spacing w:val="-7"/>
          <w:lang w:val="ru-RU"/>
        </w:rPr>
        <w:t xml:space="preserve"> </w:t>
      </w:r>
      <w:r w:rsidR="00D869E9" w:rsidRPr="008518E6">
        <w:rPr>
          <w:i/>
          <w:color w:val="000000"/>
          <w:spacing w:val="-8"/>
          <w:lang w:val="ru-RU" w:eastAsia="en-US"/>
        </w:rPr>
        <w:t>«Ф</w:t>
      </w:r>
      <w:r w:rsidR="00D869E9" w:rsidRPr="008518E6">
        <w:rPr>
          <w:rFonts w:eastAsia="Times New Roman"/>
          <w:i/>
          <w:lang w:val="ru-RU"/>
        </w:rPr>
        <w:t>ормирование целостного, социально ориентированного взгляда на мир в его органичном единстве и разнообразии природы, народов, культур и религий</w:t>
      </w:r>
      <w:r w:rsidR="00D869E9" w:rsidRPr="008518E6">
        <w:rPr>
          <w:i/>
          <w:color w:val="000000"/>
          <w:lang w:val="ru-RU" w:eastAsia="en-US"/>
        </w:rPr>
        <w:t>»</w:t>
      </w:r>
      <w:r w:rsidRPr="008518E6">
        <w:rPr>
          <w:rFonts w:eastAsia="Times New Roman"/>
          <w:b/>
          <w:bCs/>
          <w:spacing w:val="-7"/>
          <w:lang w:val="ru-RU"/>
        </w:rPr>
        <w:t xml:space="preserve">: </w:t>
      </w:r>
    </w:p>
    <w:p w:rsidR="00DF18C1" w:rsidRDefault="00DF18C1" w:rsidP="00DF18C1">
      <w:pPr>
        <w:jc w:val="both"/>
        <w:rPr>
          <w:rFonts w:eastAsia="Times New Roman"/>
          <w:b/>
          <w:spacing w:val="-3"/>
          <w:sz w:val="21"/>
          <w:szCs w:val="21"/>
          <w:lang w:val="ru-RU"/>
        </w:rPr>
      </w:pPr>
      <w:r w:rsidRPr="008518E6">
        <w:rPr>
          <w:rFonts w:eastAsia="Times New Roman"/>
          <w:b/>
          <w:spacing w:val="-3"/>
          <w:sz w:val="21"/>
          <w:szCs w:val="21"/>
          <w:lang w:val="ru-RU"/>
        </w:rPr>
        <w:t>Научится</w:t>
      </w:r>
      <w:r>
        <w:rPr>
          <w:rFonts w:eastAsia="Times New Roman"/>
          <w:b/>
          <w:spacing w:val="-3"/>
          <w:sz w:val="21"/>
          <w:szCs w:val="21"/>
          <w:lang w:val="ru-RU"/>
        </w:rPr>
        <w:t>:</w:t>
      </w:r>
    </w:p>
    <w:p w:rsidR="00DF18C1" w:rsidRPr="00DF18C1" w:rsidRDefault="00DF18C1" w:rsidP="00DF18C1">
      <w:pPr>
        <w:jc w:val="both"/>
        <w:rPr>
          <w:rFonts w:eastAsia="Times New Roman"/>
          <w:spacing w:val="-5"/>
          <w:lang w:val="ru-RU"/>
        </w:rPr>
      </w:pPr>
      <w:r w:rsidRPr="00DF18C1">
        <w:rPr>
          <w:rFonts w:eastAsia="Times New Roman"/>
          <w:spacing w:val="-6"/>
          <w:lang w:val="ru-RU"/>
        </w:rPr>
        <w:t>Иметь представления о социальном устройстве мирового сообщества, органичном единстве и разнообразии природных культурных и религиозных явлений и событий;</w:t>
      </w:r>
      <w:r w:rsidRPr="00DF18C1">
        <w:rPr>
          <w:rFonts w:eastAsia="Times New Roman"/>
          <w:spacing w:val="-5"/>
          <w:lang w:val="ru-RU"/>
        </w:rPr>
        <w:t xml:space="preserve"> </w:t>
      </w:r>
    </w:p>
    <w:p w:rsidR="00DF18C1" w:rsidRPr="00DF18C1" w:rsidRDefault="00DF18C1" w:rsidP="00DF18C1">
      <w:pPr>
        <w:jc w:val="both"/>
        <w:rPr>
          <w:rFonts w:eastAsia="Times New Roman"/>
          <w:spacing w:val="-5"/>
          <w:lang w:val="ru-RU"/>
        </w:rPr>
      </w:pPr>
      <w:r w:rsidRPr="00DF18C1">
        <w:rPr>
          <w:rFonts w:eastAsia="Times New Roman"/>
          <w:spacing w:val="-5"/>
          <w:lang w:val="ru-RU"/>
        </w:rPr>
        <w:t>Осознавать свою социальную позицию в неразрывном единстве с природным, общечеловеческим, культурным и религиозным сосуществованием;</w:t>
      </w:r>
    </w:p>
    <w:p w:rsidR="00602B98" w:rsidRPr="00DF18C1" w:rsidRDefault="00DF18C1" w:rsidP="00DF18C1">
      <w:pPr>
        <w:shd w:val="clear" w:color="auto" w:fill="FFFFFF"/>
        <w:jc w:val="both"/>
        <w:rPr>
          <w:rFonts w:eastAsia="Times New Roman"/>
          <w:lang w:val="ru-RU"/>
        </w:rPr>
      </w:pPr>
      <w:r w:rsidRPr="00DF18C1">
        <w:rPr>
          <w:rFonts w:eastAsia="Times New Roman"/>
          <w:spacing w:val="-3"/>
          <w:lang w:val="ru-RU"/>
        </w:rPr>
        <w:t>Иметь опыт социально ориентированной общественно-полезной деятельности, осуществлять выбор направлений этой деятельности, в том числе, в области</w:t>
      </w:r>
      <w:r w:rsidRPr="00DF18C1">
        <w:rPr>
          <w:rFonts w:eastAsia="Times New Roman"/>
          <w:spacing w:val="-7"/>
          <w:lang w:val="ru-RU"/>
        </w:rPr>
        <w:t xml:space="preserve"> изучения природы, жизнедеятельности народов, их культуры и религи</w:t>
      </w:r>
      <w:r w:rsidRPr="00DF18C1">
        <w:rPr>
          <w:rFonts w:eastAsia="Times New Roman"/>
          <w:lang w:val="ru-RU"/>
        </w:rPr>
        <w:t>и.</w:t>
      </w:r>
    </w:p>
    <w:p w:rsidR="00DF18C1" w:rsidRPr="009429CE" w:rsidRDefault="00DF18C1" w:rsidP="00DF18C1">
      <w:pPr>
        <w:shd w:val="clear" w:color="auto" w:fill="FFFFFF"/>
        <w:jc w:val="both"/>
        <w:rPr>
          <w:rFonts w:eastAsia="Times New Roman"/>
          <w:i/>
          <w:spacing w:val="-3"/>
          <w:lang w:val="ru-RU"/>
        </w:rPr>
      </w:pPr>
      <w:r w:rsidRPr="009429CE">
        <w:rPr>
          <w:rFonts w:eastAsia="Times New Roman"/>
          <w:b/>
          <w:i/>
          <w:spacing w:val="-3"/>
          <w:lang w:val="ru-RU"/>
        </w:rPr>
        <w:t>Будет иметь возможность научиться</w:t>
      </w:r>
      <w:r w:rsidRPr="009429CE">
        <w:rPr>
          <w:rFonts w:eastAsia="Times New Roman"/>
          <w:i/>
          <w:spacing w:val="-3"/>
          <w:lang w:val="ru-RU"/>
        </w:rPr>
        <w:t xml:space="preserve"> </w:t>
      </w:r>
    </w:p>
    <w:p w:rsidR="00DF18C1" w:rsidRPr="009429CE" w:rsidRDefault="00DF18C1" w:rsidP="00DF18C1">
      <w:pPr>
        <w:shd w:val="clear" w:color="auto" w:fill="FFFFFF"/>
        <w:jc w:val="both"/>
        <w:rPr>
          <w:rFonts w:eastAsia="Times New Roman"/>
          <w:b/>
          <w:bCs/>
          <w:i/>
          <w:spacing w:val="-7"/>
          <w:lang w:val="ru-RU"/>
        </w:rPr>
      </w:pPr>
      <w:r w:rsidRPr="009429CE">
        <w:rPr>
          <w:rFonts w:eastAsia="Times New Roman"/>
          <w:i/>
          <w:spacing w:val="-3"/>
          <w:lang w:val="ru-RU"/>
        </w:rPr>
        <w:t>Организовывать свою социально-ориентированную, общественно-полезную деятельность, осуществлять выбор направлений этой деятельности, в том числе, в области</w:t>
      </w:r>
      <w:r w:rsidRPr="009429CE">
        <w:rPr>
          <w:rFonts w:eastAsia="Times New Roman"/>
          <w:i/>
          <w:spacing w:val="-7"/>
          <w:lang w:val="ru-RU"/>
        </w:rPr>
        <w:t xml:space="preserve"> изучения природы, жизнедеятельности народов, их культуры и религи</w:t>
      </w:r>
      <w:r w:rsidRPr="009429CE">
        <w:rPr>
          <w:rFonts w:eastAsia="Times New Roman"/>
          <w:i/>
          <w:lang w:val="ru-RU"/>
        </w:rPr>
        <w:t>и.</w:t>
      </w:r>
    </w:p>
    <w:p w:rsidR="00D869E9" w:rsidRPr="008518E6" w:rsidRDefault="00D869E9" w:rsidP="00602B98">
      <w:pPr>
        <w:shd w:val="clear" w:color="auto" w:fill="FFFFFF"/>
        <w:ind w:firstLine="709"/>
        <w:jc w:val="both"/>
        <w:rPr>
          <w:rFonts w:eastAsia="Times New Roman"/>
          <w:b/>
          <w:spacing w:val="-3"/>
          <w:lang w:val="ru-RU"/>
        </w:rPr>
      </w:pPr>
    </w:p>
    <w:p w:rsidR="00B1215F" w:rsidRDefault="00B1215F" w:rsidP="00B1215F">
      <w:pPr>
        <w:shd w:val="clear" w:color="auto" w:fill="FFFFFF"/>
        <w:ind w:left="-284"/>
        <w:jc w:val="both"/>
        <w:rPr>
          <w:rFonts w:eastAsia="Times New Roman"/>
          <w:spacing w:val="-9"/>
          <w:lang w:val="ru-RU"/>
        </w:rPr>
      </w:pPr>
      <w:r w:rsidRPr="008518E6">
        <w:rPr>
          <w:rFonts w:eastAsia="Times New Roman"/>
          <w:b/>
          <w:spacing w:val="-3"/>
          <w:lang w:val="ru-RU"/>
        </w:rPr>
        <w:t xml:space="preserve">Планируемые уровни сформированности результата </w:t>
      </w:r>
      <w:r w:rsidRPr="00B1215F">
        <w:rPr>
          <w:rFonts w:eastAsia="Times New Roman"/>
          <w:b/>
          <w:spacing w:val="-3"/>
          <w:lang w:val="ru-RU"/>
        </w:rPr>
        <w:t>у выпускников</w:t>
      </w:r>
      <w:r w:rsidRPr="00B1215F">
        <w:rPr>
          <w:rFonts w:eastAsia="Times New Roman"/>
          <w:b/>
          <w:spacing w:val="-9"/>
          <w:lang w:val="ru-RU"/>
        </w:rPr>
        <w:t>, освоивших ООП НОО</w:t>
      </w:r>
      <w:r w:rsidRPr="008518E6">
        <w:rPr>
          <w:rFonts w:eastAsia="Times New Roman"/>
          <w:spacing w:val="-9"/>
          <w:lang w:val="ru-RU"/>
        </w:rPr>
        <w:t xml:space="preserve"> </w:t>
      </w:r>
    </w:p>
    <w:p w:rsidR="00EC5923" w:rsidRDefault="00EC5923" w:rsidP="00EC5923">
      <w:pPr>
        <w:shd w:val="clear" w:color="auto" w:fill="FFFFFF"/>
        <w:ind w:right="142" w:firstLine="709"/>
        <w:jc w:val="right"/>
        <w:rPr>
          <w:rFonts w:eastAsia="Times New Roman"/>
          <w:spacing w:val="-9"/>
          <w:lang w:val="ru-RU"/>
        </w:rPr>
      </w:pPr>
      <w:r>
        <w:rPr>
          <w:rFonts w:eastAsia="Times New Roman"/>
          <w:spacing w:val="-9"/>
          <w:lang w:val="ru-RU"/>
        </w:rPr>
        <w:t>Таблица 2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126"/>
        <w:gridCol w:w="3402"/>
        <w:gridCol w:w="3969"/>
      </w:tblGrid>
      <w:tr w:rsidR="00602B98" w:rsidRPr="008518E6" w:rsidTr="00A03FA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98" w:rsidRPr="00677C4E" w:rsidRDefault="00602B98" w:rsidP="00602B98">
            <w:pPr>
              <w:jc w:val="center"/>
              <w:rPr>
                <w:rFonts w:eastAsia="Times New Roman"/>
                <w:b/>
                <w:spacing w:val="-9"/>
                <w:sz w:val="21"/>
                <w:szCs w:val="21"/>
                <w:lang w:val="ru-RU"/>
              </w:rPr>
            </w:pPr>
            <w:r w:rsidRPr="00677C4E">
              <w:rPr>
                <w:rFonts w:eastAsia="Times New Roman"/>
                <w:b/>
                <w:spacing w:val="-9"/>
                <w:sz w:val="21"/>
                <w:szCs w:val="21"/>
                <w:lang w:val="ru-RU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98" w:rsidRPr="00677C4E" w:rsidRDefault="00602B98" w:rsidP="00602B98">
            <w:pPr>
              <w:shd w:val="clear" w:color="auto" w:fill="FFFFFF"/>
              <w:jc w:val="center"/>
              <w:rPr>
                <w:rFonts w:eastAsia="Times New Roman"/>
                <w:sz w:val="21"/>
                <w:szCs w:val="21"/>
                <w:lang w:val="ru-RU"/>
              </w:rPr>
            </w:pPr>
            <w:r w:rsidRPr="00677C4E">
              <w:rPr>
                <w:rFonts w:eastAsia="Times New Roman"/>
                <w:b/>
                <w:bCs/>
                <w:sz w:val="21"/>
                <w:szCs w:val="21"/>
                <w:lang w:val="ru-RU"/>
              </w:rPr>
              <w:t>Уровни</w:t>
            </w:r>
          </w:p>
          <w:p w:rsidR="00602B98" w:rsidRPr="00677C4E" w:rsidRDefault="00602B98" w:rsidP="00D869E9">
            <w:pPr>
              <w:shd w:val="clear" w:color="auto" w:fill="FFFFFF"/>
              <w:jc w:val="center"/>
              <w:rPr>
                <w:rFonts w:eastAsia="Times New Roman"/>
                <w:sz w:val="21"/>
                <w:szCs w:val="21"/>
                <w:lang w:val="ru-RU"/>
              </w:rPr>
            </w:pPr>
            <w:r w:rsidRPr="00677C4E">
              <w:rPr>
                <w:rFonts w:eastAsia="Times New Roman"/>
                <w:b/>
                <w:bCs/>
                <w:spacing w:val="-5"/>
                <w:sz w:val="21"/>
                <w:szCs w:val="21"/>
                <w:lang w:val="ru-RU"/>
              </w:rPr>
              <w:t xml:space="preserve">сформированности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98" w:rsidRPr="00677C4E" w:rsidRDefault="00602B98" w:rsidP="00602B98">
            <w:pPr>
              <w:shd w:val="clear" w:color="auto" w:fill="FFFFFF"/>
              <w:jc w:val="center"/>
              <w:rPr>
                <w:rFonts w:eastAsia="Times New Roman"/>
                <w:sz w:val="21"/>
                <w:szCs w:val="21"/>
                <w:lang w:val="ru-RU"/>
              </w:rPr>
            </w:pPr>
            <w:r w:rsidRPr="00677C4E">
              <w:rPr>
                <w:rFonts w:eastAsia="Times New Roman"/>
                <w:b/>
                <w:bCs/>
                <w:spacing w:val="-6"/>
                <w:sz w:val="21"/>
                <w:szCs w:val="21"/>
                <w:lang w:val="ru-RU"/>
              </w:rPr>
              <w:t xml:space="preserve">Содержательное описание </w:t>
            </w:r>
            <w:r w:rsidRPr="00677C4E">
              <w:rPr>
                <w:rFonts w:eastAsia="Times New Roman"/>
                <w:b/>
                <w:bCs/>
                <w:sz w:val="21"/>
                <w:szCs w:val="21"/>
                <w:lang w:val="ru-RU"/>
              </w:rPr>
              <w:t>уровня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98" w:rsidRPr="00677C4E" w:rsidRDefault="00602B98" w:rsidP="00602B98">
            <w:pPr>
              <w:shd w:val="clear" w:color="auto" w:fill="FFFFFF"/>
              <w:jc w:val="center"/>
              <w:rPr>
                <w:rFonts w:eastAsia="Times New Roman"/>
                <w:sz w:val="21"/>
                <w:szCs w:val="21"/>
                <w:lang w:val="ru-RU"/>
              </w:rPr>
            </w:pPr>
            <w:r w:rsidRPr="00677C4E">
              <w:rPr>
                <w:rFonts w:eastAsia="Times New Roman"/>
                <w:b/>
                <w:bCs/>
                <w:spacing w:val="-6"/>
                <w:sz w:val="21"/>
                <w:szCs w:val="21"/>
                <w:lang w:val="ru-RU"/>
              </w:rPr>
              <w:t>Основные признаки уровня</w:t>
            </w:r>
          </w:p>
        </w:tc>
      </w:tr>
      <w:tr w:rsidR="00602B98" w:rsidRPr="0056145D" w:rsidTr="00A03FA6">
        <w:trPr>
          <w:trHeight w:val="27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98" w:rsidRPr="00677C4E" w:rsidRDefault="00602B98" w:rsidP="00602B98">
            <w:pPr>
              <w:jc w:val="both"/>
              <w:rPr>
                <w:rFonts w:eastAsia="Times New Roman"/>
                <w:b/>
                <w:spacing w:val="-9"/>
                <w:sz w:val="21"/>
                <w:szCs w:val="21"/>
                <w:lang w:val="ru-RU"/>
              </w:rPr>
            </w:pPr>
            <w:r w:rsidRPr="00677C4E">
              <w:rPr>
                <w:rFonts w:eastAsia="Times New Roman"/>
                <w:b/>
                <w:spacing w:val="-9"/>
                <w:sz w:val="21"/>
                <w:szCs w:val="21"/>
                <w:lang w:val="ru-RU"/>
              </w:rPr>
              <w:t>1.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98" w:rsidRPr="00677C4E" w:rsidRDefault="00602B98" w:rsidP="00602B98">
            <w:pPr>
              <w:shd w:val="clear" w:color="auto" w:fill="FFFFFF"/>
              <w:jc w:val="both"/>
              <w:rPr>
                <w:rFonts w:eastAsia="Times New Roman"/>
                <w:b/>
                <w:bCs/>
                <w:i/>
                <w:sz w:val="21"/>
                <w:szCs w:val="21"/>
                <w:lang w:val="ru-RU"/>
              </w:rPr>
            </w:pPr>
          </w:p>
          <w:p w:rsidR="00602B98" w:rsidRPr="00677C4E" w:rsidRDefault="00602B98" w:rsidP="00602B98">
            <w:pPr>
              <w:shd w:val="clear" w:color="auto" w:fill="FFFFFF"/>
              <w:jc w:val="both"/>
              <w:rPr>
                <w:rFonts w:eastAsia="Times New Roman"/>
                <w:i/>
                <w:sz w:val="21"/>
                <w:szCs w:val="21"/>
                <w:lang w:val="ru-RU"/>
              </w:rPr>
            </w:pPr>
            <w:r w:rsidRPr="00677C4E">
              <w:rPr>
                <w:rFonts w:eastAsia="Times New Roman"/>
                <w:b/>
                <w:bCs/>
                <w:i/>
                <w:sz w:val="21"/>
                <w:szCs w:val="21"/>
                <w:lang w:val="ru-RU"/>
              </w:rPr>
              <w:t>базовый</w:t>
            </w:r>
          </w:p>
          <w:p w:rsidR="00602B98" w:rsidRPr="00677C4E" w:rsidRDefault="00602B98" w:rsidP="00602B98">
            <w:pPr>
              <w:jc w:val="both"/>
              <w:rPr>
                <w:rFonts w:eastAsia="Times New Roman"/>
                <w:b/>
                <w:spacing w:val="-9"/>
                <w:sz w:val="21"/>
                <w:szCs w:val="21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36" w:rsidRDefault="008C5FF6" w:rsidP="000240C2">
            <w:pPr>
              <w:jc w:val="both"/>
              <w:rPr>
                <w:rFonts w:eastAsia="Times New Roman"/>
                <w:spacing w:val="-6"/>
                <w:sz w:val="21"/>
                <w:szCs w:val="21"/>
                <w:lang w:val="ru-RU"/>
              </w:rPr>
            </w:pPr>
            <w:r>
              <w:rPr>
                <w:sz w:val="22"/>
                <w:szCs w:val="22"/>
                <w:lang w:val="ru-RU" w:eastAsia="en-US"/>
              </w:rPr>
              <w:lastRenderedPageBreak/>
              <w:t>«</w:t>
            </w:r>
            <w:r w:rsidR="00BD4550" w:rsidRPr="00BD4550">
              <w:rPr>
                <w:sz w:val="22"/>
                <w:szCs w:val="22"/>
                <w:lang w:val="ru-RU" w:eastAsia="en-US"/>
              </w:rPr>
              <w:t>Представление о морально-</w:t>
            </w:r>
            <w:r w:rsidR="00BD4550" w:rsidRPr="00BD4550">
              <w:rPr>
                <w:sz w:val="22"/>
                <w:szCs w:val="22"/>
                <w:lang w:val="ru-RU" w:eastAsia="en-US"/>
              </w:rPr>
              <w:lastRenderedPageBreak/>
              <w:t>этических и нравственных нормах</w:t>
            </w:r>
            <w:r>
              <w:rPr>
                <w:sz w:val="22"/>
                <w:szCs w:val="22"/>
                <w:lang w:val="ru-RU" w:eastAsia="en-US"/>
              </w:rPr>
              <w:t>»</w:t>
            </w:r>
            <w:r w:rsidR="009B1571" w:rsidRPr="009B1571">
              <w:rPr>
                <w:rStyle w:val="af1"/>
                <w:sz w:val="16"/>
                <w:szCs w:val="16"/>
                <w:lang w:val="ru-RU" w:eastAsia="en-US"/>
              </w:rPr>
              <w:footnoteReference w:id="4"/>
            </w:r>
            <w:r w:rsidR="00BD4550" w:rsidRPr="009B1571">
              <w:rPr>
                <w:rFonts w:eastAsia="Times New Roman"/>
                <w:spacing w:val="-6"/>
                <w:sz w:val="16"/>
                <w:szCs w:val="16"/>
                <w:lang w:val="ru-RU"/>
              </w:rPr>
              <w:t xml:space="preserve">. </w:t>
            </w:r>
          </w:p>
          <w:p w:rsidR="000240C2" w:rsidRPr="00677C4E" w:rsidRDefault="00602B98" w:rsidP="000240C2">
            <w:pPr>
              <w:jc w:val="both"/>
              <w:rPr>
                <w:sz w:val="21"/>
                <w:szCs w:val="21"/>
                <w:lang w:val="ru-RU" w:eastAsia="en-US"/>
              </w:rPr>
            </w:pPr>
            <w:r w:rsidRPr="00677C4E">
              <w:rPr>
                <w:rFonts w:eastAsia="Times New Roman"/>
                <w:spacing w:val="-6"/>
                <w:sz w:val="21"/>
                <w:szCs w:val="21"/>
                <w:lang w:val="ru-RU"/>
              </w:rPr>
              <w:t xml:space="preserve">Имеет представления о </w:t>
            </w:r>
            <w:r w:rsidR="000240C2" w:rsidRPr="00677C4E">
              <w:rPr>
                <w:sz w:val="21"/>
                <w:szCs w:val="21"/>
                <w:lang w:val="ru-RU" w:eastAsia="en-US"/>
              </w:rPr>
              <w:t>светской этике, о традиционных религиях, их роли в культуре, истории и современности России;</w:t>
            </w:r>
          </w:p>
          <w:p w:rsidR="00602B98" w:rsidRPr="00677C4E" w:rsidRDefault="000240C2" w:rsidP="000240C2">
            <w:pPr>
              <w:jc w:val="both"/>
              <w:rPr>
                <w:sz w:val="21"/>
                <w:szCs w:val="21"/>
                <w:lang w:val="ru-RU" w:eastAsia="en-US"/>
              </w:rPr>
            </w:pPr>
            <w:r w:rsidRPr="00677C4E">
              <w:rPr>
                <w:sz w:val="21"/>
                <w:szCs w:val="21"/>
                <w:lang w:val="ru-RU" w:eastAsia="en-US"/>
              </w:rPr>
              <w:t>об основных нормах светской и религиозной морали, понимание их значения в выстраивании конструктивных отношений в семье и обществе;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98" w:rsidRPr="00677C4E" w:rsidRDefault="008C5FF6" w:rsidP="00F112C3">
            <w:pPr>
              <w:shd w:val="clear" w:color="auto" w:fill="FFFFFF"/>
              <w:jc w:val="both"/>
              <w:rPr>
                <w:rFonts w:eastAsia="Times New Roman"/>
                <w:b/>
                <w:color w:val="FF0000"/>
                <w:spacing w:val="-9"/>
                <w:sz w:val="21"/>
                <w:szCs w:val="21"/>
                <w:highlight w:val="yellow"/>
                <w:lang w:val="ru-RU"/>
              </w:rPr>
            </w:pPr>
            <w:r>
              <w:rPr>
                <w:rFonts w:eastAsia="Times New Roman"/>
                <w:spacing w:val="-6"/>
                <w:sz w:val="21"/>
                <w:szCs w:val="21"/>
                <w:lang w:val="ru-RU"/>
              </w:rPr>
              <w:lastRenderedPageBreak/>
              <w:t>«Знает мор</w:t>
            </w:r>
            <w:r w:rsidR="00F112C3">
              <w:rPr>
                <w:rFonts w:eastAsia="Times New Roman"/>
                <w:spacing w:val="-6"/>
                <w:sz w:val="21"/>
                <w:szCs w:val="21"/>
                <w:lang w:val="ru-RU"/>
              </w:rPr>
              <w:t>ально-этические нормы…</w:t>
            </w:r>
            <w:r>
              <w:rPr>
                <w:rFonts w:eastAsia="Times New Roman"/>
                <w:spacing w:val="-6"/>
                <w:sz w:val="21"/>
                <w:szCs w:val="21"/>
                <w:lang w:val="ru-RU"/>
              </w:rPr>
              <w:t>»</w:t>
            </w:r>
            <w:r w:rsidR="009B1571" w:rsidRPr="009B1571">
              <w:rPr>
                <w:rStyle w:val="af1"/>
                <w:rFonts w:eastAsia="Times New Roman"/>
                <w:spacing w:val="-6"/>
                <w:sz w:val="16"/>
                <w:szCs w:val="16"/>
                <w:lang w:val="ru-RU"/>
              </w:rPr>
              <w:footnoteReference w:id="5"/>
            </w:r>
            <w:r w:rsidRPr="009B1571">
              <w:rPr>
                <w:rFonts w:eastAsia="Times New Roman"/>
                <w:spacing w:val="-6"/>
                <w:sz w:val="16"/>
                <w:szCs w:val="16"/>
                <w:lang w:val="ru-RU"/>
              </w:rPr>
              <w:t>.</w:t>
            </w:r>
            <w:r>
              <w:rPr>
                <w:rFonts w:eastAsia="Times New Roman"/>
                <w:spacing w:val="-6"/>
                <w:sz w:val="21"/>
                <w:szCs w:val="21"/>
                <w:lang w:val="ru-RU"/>
              </w:rPr>
              <w:t xml:space="preserve"> </w:t>
            </w:r>
            <w:r w:rsidR="00602B98" w:rsidRPr="00677C4E">
              <w:rPr>
                <w:rFonts w:eastAsia="Times New Roman"/>
                <w:spacing w:val="-6"/>
                <w:sz w:val="21"/>
                <w:szCs w:val="21"/>
                <w:lang w:val="ru-RU"/>
              </w:rPr>
              <w:t xml:space="preserve">Называет социальные, общественные </w:t>
            </w:r>
            <w:r w:rsidR="00602B98" w:rsidRPr="00677C4E">
              <w:rPr>
                <w:rFonts w:eastAsia="Times New Roman"/>
                <w:spacing w:val="-6"/>
                <w:sz w:val="21"/>
                <w:szCs w:val="21"/>
                <w:lang w:val="ru-RU"/>
              </w:rPr>
              <w:lastRenderedPageBreak/>
              <w:t>институты (семья, государство и т.д.); называет признаки единства и разнообразия природных, культурных и религиозных явлений, в том числе времена года, календарные, государственные и религиозные праздники и т.д.</w:t>
            </w:r>
          </w:p>
        </w:tc>
      </w:tr>
      <w:tr w:rsidR="00602B98" w:rsidRPr="008518E6" w:rsidTr="00A03FA6">
        <w:trPr>
          <w:trHeight w:val="45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B98" w:rsidRPr="00677C4E" w:rsidRDefault="00602B98" w:rsidP="00602B98">
            <w:pPr>
              <w:widowControl/>
              <w:autoSpaceDE/>
              <w:autoSpaceDN/>
              <w:adjustRightInd/>
              <w:rPr>
                <w:rFonts w:eastAsia="Times New Roman"/>
                <w:b/>
                <w:spacing w:val="-9"/>
                <w:sz w:val="21"/>
                <w:szCs w:val="21"/>
                <w:lang w:val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B98" w:rsidRPr="00677C4E" w:rsidRDefault="00602B98" w:rsidP="00602B98">
            <w:pPr>
              <w:widowControl/>
              <w:autoSpaceDE/>
              <w:autoSpaceDN/>
              <w:adjustRightInd/>
              <w:rPr>
                <w:rFonts w:eastAsia="Times New Roman"/>
                <w:b/>
                <w:spacing w:val="-9"/>
                <w:sz w:val="21"/>
                <w:szCs w:val="21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C2" w:rsidRPr="00677C4E" w:rsidRDefault="00602B98" w:rsidP="000240C2">
            <w:pPr>
              <w:jc w:val="both"/>
              <w:rPr>
                <w:sz w:val="21"/>
                <w:szCs w:val="21"/>
                <w:lang w:val="ru-RU" w:eastAsia="en-US"/>
              </w:rPr>
            </w:pPr>
            <w:r w:rsidRPr="00677C4E">
              <w:rPr>
                <w:rFonts w:eastAsia="Times New Roman"/>
                <w:spacing w:val="-5"/>
                <w:sz w:val="21"/>
                <w:szCs w:val="21"/>
                <w:lang w:val="ru-RU"/>
              </w:rPr>
              <w:t xml:space="preserve">Осознает </w:t>
            </w:r>
            <w:r w:rsidR="000240C2" w:rsidRPr="00677C4E">
              <w:rPr>
                <w:sz w:val="21"/>
                <w:szCs w:val="21"/>
                <w:lang w:val="ru-RU" w:eastAsia="en-US"/>
              </w:rPr>
              <w:t>готовность к нравственному самосовершенствованию, духовному саморазвитию;</w:t>
            </w:r>
          </w:p>
          <w:p w:rsidR="00602B98" w:rsidRDefault="000240C2" w:rsidP="00602B98">
            <w:pPr>
              <w:jc w:val="both"/>
              <w:rPr>
                <w:sz w:val="21"/>
                <w:szCs w:val="21"/>
                <w:lang w:val="ru-RU" w:eastAsia="en-US"/>
              </w:rPr>
            </w:pPr>
            <w:r w:rsidRPr="00677C4E">
              <w:rPr>
                <w:sz w:val="21"/>
                <w:szCs w:val="21"/>
                <w:lang w:val="ru-RU" w:eastAsia="en-US"/>
              </w:rPr>
              <w:t xml:space="preserve">становление внутренней установки личности поступать согласно своей совести; </w:t>
            </w:r>
          </w:p>
          <w:p w:rsidR="008C5FF6" w:rsidRPr="00677C4E" w:rsidRDefault="003709EB" w:rsidP="003709EB">
            <w:pPr>
              <w:jc w:val="both"/>
              <w:rPr>
                <w:sz w:val="21"/>
                <w:szCs w:val="21"/>
                <w:lang w:val="ru-RU" w:eastAsia="en-US"/>
              </w:rPr>
            </w:pPr>
            <w:r>
              <w:rPr>
                <w:sz w:val="21"/>
                <w:szCs w:val="21"/>
                <w:lang w:val="ru-RU" w:eastAsia="en-US"/>
              </w:rPr>
              <w:t>Показывает а</w:t>
            </w:r>
            <w:r w:rsidRPr="003709EB">
              <w:rPr>
                <w:sz w:val="21"/>
                <w:szCs w:val="21"/>
                <w:lang w:val="ru-RU" w:eastAsia="en-US"/>
              </w:rPr>
              <w:t>декватн</w:t>
            </w:r>
            <w:r>
              <w:rPr>
                <w:sz w:val="21"/>
                <w:szCs w:val="21"/>
                <w:lang w:val="ru-RU" w:eastAsia="en-US"/>
              </w:rPr>
              <w:t>ую</w:t>
            </w:r>
            <w:r w:rsidRPr="003709EB">
              <w:rPr>
                <w:sz w:val="21"/>
                <w:szCs w:val="21"/>
                <w:lang w:val="ru-RU" w:eastAsia="en-US"/>
              </w:rPr>
              <w:t xml:space="preserve"> с</w:t>
            </w:r>
            <w:r>
              <w:rPr>
                <w:sz w:val="21"/>
                <w:szCs w:val="21"/>
                <w:lang w:val="ru-RU" w:eastAsia="en-US"/>
              </w:rPr>
              <w:t>амооценку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EB" w:rsidRPr="003709EB" w:rsidRDefault="003709EB" w:rsidP="003709EB">
            <w:pPr>
              <w:shd w:val="clear" w:color="auto" w:fill="FFFFFF"/>
              <w:jc w:val="both"/>
              <w:rPr>
                <w:rFonts w:eastAsia="Times New Roman"/>
                <w:spacing w:val="-9"/>
                <w:sz w:val="21"/>
                <w:szCs w:val="21"/>
                <w:lang w:val="ru-RU"/>
              </w:rPr>
            </w:pPr>
            <w:r>
              <w:rPr>
                <w:rFonts w:eastAsia="Times New Roman"/>
                <w:spacing w:val="-9"/>
                <w:sz w:val="21"/>
                <w:szCs w:val="21"/>
                <w:lang w:val="ru-RU"/>
              </w:rPr>
              <w:t>«</w:t>
            </w:r>
            <w:r w:rsidRPr="003709EB">
              <w:rPr>
                <w:rFonts w:eastAsia="Times New Roman"/>
                <w:spacing w:val="-9"/>
                <w:sz w:val="21"/>
                <w:szCs w:val="21"/>
                <w:lang w:val="ru-RU"/>
              </w:rPr>
              <w:t>Владение рефлексивными навыками, умение правильно проанализировать свои действия и поступки, составить развернутую самохарактеристику и обосновать ее</w:t>
            </w:r>
            <w:r>
              <w:rPr>
                <w:rFonts w:eastAsia="Times New Roman"/>
                <w:spacing w:val="-9"/>
                <w:sz w:val="21"/>
                <w:szCs w:val="21"/>
                <w:lang w:val="ru-RU"/>
              </w:rPr>
              <w:t>»</w:t>
            </w:r>
            <w:r w:rsidR="009B1571" w:rsidRPr="009B1571">
              <w:rPr>
                <w:rStyle w:val="af1"/>
                <w:rFonts w:eastAsia="Times New Roman"/>
                <w:spacing w:val="-9"/>
                <w:sz w:val="16"/>
                <w:szCs w:val="16"/>
                <w:lang w:val="ru-RU"/>
              </w:rPr>
              <w:footnoteReference w:id="6"/>
            </w:r>
            <w:r w:rsidRPr="003709EB">
              <w:rPr>
                <w:rFonts w:eastAsia="Times New Roman"/>
                <w:spacing w:val="-9"/>
                <w:sz w:val="21"/>
                <w:szCs w:val="21"/>
                <w:lang w:val="ru-RU"/>
              </w:rPr>
              <w:t>.</w:t>
            </w:r>
          </w:p>
          <w:p w:rsidR="00602B98" w:rsidRPr="003709EB" w:rsidRDefault="003709EB" w:rsidP="00602B98">
            <w:pPr>
              <w:shd w:val="clear" w:color="auto" w:fill="FFFFFF"/>
              <w:jc w:val="both"/>
              <w:rPr>
                <w:rFonts w:eastAsia="Times New Roman"/>
                <w:spacing w:val="-9"/>
                <w:sz w:val="21"/>
                <w:szCs w:val="21"/>
                <w:lang w:val="ru-RU"/>
              </w:rPr>
            </w:pPr>
            <w:r>
              <w:rPr>
                <w:rFonts w:eastAsia="Times New Roman"/>
                <w:spacing w:val="-9"/>
                <w:sz w:val="21"/>
                <w:szCs w:val="21"/>
                <w:lang w:val="ru-RU"/>
              </w:rPr>
              <w:t>«</w:t>
            </w:r>
            <w:r w:rsidRPr="003709EB">
              <w:rPr>
                <w:rFonts w:eastAsia="Times New Roman"/>
                <w:spacing w:val="-9"/>
                <w:sz w:val="21"/>
                <w:szCs w:val="21"/>
                <w:lang w:val="ru-RU"/>
              </w:rPr>
              <w:t>Оценивание себя по своим достижениям, стремление добиться успеха в том, в чем уверен, и отсутствие боязни неудач</w:t>
            </w:r>
            <w:r>
              <w:rPr>
                <w:rFonts w:eastAsia="Times New Roman"/>
                <w:spacing w:val="-9"/>
                <w:sz w:val="21"/>
                <w:szCs w:val="21"/>
                <w:lang w:val="ru-RU"/>
              </w:rPr>
              <w:t>»</w:t>
            </w:r>
            <w:r w:rsidR="009B1571" w:rsidRPr="009B1571">
              <w:rPr>
                <w:rStyle w:val="af1"/>
                <w:rFonts w:eastAsia="Times New Roman"/>
                <w:spacing w:val="-9"/>
                <w:sz w:val="16"/>
                <w:szCs w:val="16"/>
                <w:lang w:val="ru-RU"/>
              </w:rPr>
              <w:footnoteReference w:id="7"/>
            </w:r>
            <w:r w:rsidRPr="003709EB">
              <w:rPr>
                <w:rFonts w:eastAsia="Times New Roman"/>
                <w:spacing w:val="-9"/>
                <w:sz w:val="21"/>
                <w:szCs w:val="21"/>
                <w:lang w:val="ru-RU"/>
              </w:rPr>
              <w:t>.</w:t>
            </w:r>
            <w:r>
              <w:rPr>
                <w:sz w:val="21"/>
                <w:szCs w:val="21"/>
                <w:lang w:val="ru-RU" w:eastAsia="en-US"/>
              </w:rPr>
              <w:t xml:space="preserve"> «Принимает</w:t>
            </w:r>
            <w:r w:rsidRPr="008C5FF6">
              <w:rPr>
                <w:sz w:val="21"/>
                <w:szCs w:val="21"/>
                <w:lang w:val="ru-RU" w:eastAsia="en-US"/>
              </w:rPr>
              <w:t xml:space="preserve"> </w:t>
            </w:r>
            <w:r>
              <w:rPr>
                <w:sz w:val="21"/>
                <w:szCs w:val="21"/>
                <w:lang w:val="ru-RU" w:eastAsia="en-US"/>
              </w:rPr>
              <w:t>морально-этические</w:t>
            </w:r>
            <w:r w:rsidRPr="008C5FF6">
              <w:rPr>
                <w:sz w:val="21"/>
                <w:szCs w:val="21"/>
                <w:lang w:val="ru-RU" w:eastAsia="en-US"/>
              </w:rPr>
              <w:t xml:space="preserve"> </w:t>
            </w:r>
            <w:r>
              <w:rPr>
                <w:sz w:val="21"/>
                <w:szCs w:val="21"/>
                <w:lang w:val="ru-RU" w:eastAsia="en-US"/>
              </w:rPr>
              <w:t>и нравственные нормы и ценности»</w:t>
            </w:r>
            <w:r w:rsidR="009B1571" w:rsidRPr="009B1571">
              <w:rPr>
                <w:rStyle w:val="af1"/>
                <w:sz w:val="16"/>
                <w:szCs w:val="16"/>
                <w:lang w:val="ru-RU" w:eastAsia="en-US"/>
              </w:rPr>
              <w:footnoteReference w:id="8"/>
            </w:r>
            <w:r w:rsidRPr="009B1571">
              <w:rPr>
                <w:sz w:val="16"/>
                <w:szCs w:val="16"/>
                <w:lang w:val="ru-RU" w:eastAsia="en-US"/>
              </w:rPr>
              <w:t>.</w:t>
            </w:r>
          </w:p>
        </w:tc>
      </w:tr>
      <w:tr w:rsidR="00602B98" w:rsidRPr="0056145D" w:rsidTr="00A03FA6">
        <w:trPr>
          <w:trHeight w:val="45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B98" w:rsidRPr="00677C4E" w:rsidRDefault="00602B98" w:rsidP="00602B98">
            <w:pPr>
              <w:widowControl/>
              <w:autoSpaceDE/>
              <w:autoSpaceDN/>
              <w:adjustRightInd/>
              <w:rPr>
                <w:rFonts w:eastAsia="Times New Roman"/>
                <w:b/>
                <w:spacing w:val="-9"/>
                <w:sz w:val="21"/>
                <w:szCs w:val="21"/>
                <w:lang w:val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B98" w:rsidRPr="00677C4E" w:rsidRDefault="00602B98" w:rsidP="00602B98">
            <w:pPr>
              <w:widowControl/>
              <w:autoSpaceDE/>
              <w:autoSpaceDN/>
              <w:adjustRightInd/>
              <w:rPr>
                <w:rFonts w:eastAsia="Times New Roman"/>
                <w:b/>
                <w:spacing w:val="-9"/>
                <w:sz w:val="21"/>
                <w:szCs w:val="21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F6" w:rsidRDefault="00602B98" w:rsidP="008C5FF6">
            <w:pPr>
              <w:jc w:val="both"/>
              <w:rPr>
                <w:rFonts w:eastAsia="Times New Roman"/>
                <w:spacing w:val="-9"/>
                <w:sz w:val="21"/>
                <w:szCs w:val="21"/>
                <w:lang w:val="ru-RU"/>
              </w:rPr>
            </w:pPr>
            <w:r w:rsidRPr="00677C4E">
              <w:rPr>
                <w:rFonts w:eastAsia="Times New Roman"/>
                <w:spacing w:val="-3"/>
                <w:sz w:val="21"/>
                <w:szCs w:val="21"/>
                <w:lang w:val="ru-RU"/>
              </w:rPr>
              <w:t>Имеет опыт социально ориентированной общественно-полезной деятельности, осуществлять выбор направлений этой деятельности, в том числе, в области</w:t>
            </w:r>
            <w:r w:rsidRPr="00677C4E">
              <w:rPr>
                <w:rFonts w:eastAsia="Times New Roman"/>
                <w:spacing w:val="-7"/>
                <w:sz w:val="21"/>
                <w:szCs w:val="21"/>
                <w:lang w:val="ru-RU"/>
              </w:rPr>
              <w:t xml:space="preserve"> изучения природы, жизнедеятельности народов, их культуры и религи</w:t>
            </w:r>
            <w:r w:rsidRPr="00677C4E">
              <w:rPr>
                <w:rFonts w:eastAsia="Times New Roman"/>
                <w:sz w:val="21"/>
                <w:szCs w:val="21"/>
                <w:lang w:val="ru-RU"/>
              </w:rPr>
              <w:t>и.</w:t>
            </w:r>
            <w:r w:rsidR="008C5FF6" w:rsidRPr="008C5FF6">
              <w:rPr>
                <w:rFonts w:eastAsia="Times New Roman"/>
                <w:spacing w:val="-9"/>
                <w:sz w:val="21"/>
                <w:szCs w:val="21"/>
                <w:lang w:val="ru-RU"/>
              </w:rPr>
              <w:t xml:space="preserve"> </w:t>
            </w:r>
          </w:p>
          <w:p w:rsidR="00602B98" w:rsidRPr="008C5FF6" w:rsidRDefault="008C5FF6" w:rsidP="00602B98">
            <w:pPr>
              <w:jc w:val="both"/>
              <w:rPr>
                <w:rFonts w:eastAsia="Times New Roman"/>
                <w:spacing w:val="-9"/>
                <w:sz w:val="21"/>
                <w:szCs w:val="21"/>
                <w:lang w:val="ru-RU"/>
              </w:rPr>
            </w:pPr>
            <w:r>
              <w:rPr>
                <w:rFonts w:eastAsia="Times New Roman"/>
                <w:spacing w:val="-9"/>
                <w:sz w:val="21"/>
                <w:szCs w:val="21"/>
                <w:lang w:val="ru-RU"/>
              </w:rPr>
              <w:t>Демонстрирует «</w:t>
            </w:r>
            <w:r w:rsidRPr="008C5FF6">
              <w:rPr>
                <w:rFonts w:eastAsia="Times New Roman"/>
                <w:spacing w:val="-9"/>
                <w:sz w:val="21"/>
                <w:szCs w:val="21"/>
                <w:lang w:val="ru-RU"/>
              </w:rPr>
              <w:t xml:space="preserve">отсутствие поступков, унижающих чужое достоинство, </w:t>
            </w:r>
            <w:r>
              <w:rPr>
                <w:rFonts w:eastAsia="Times New Roman"/>
                <w:spacing w:val="-9"/>
                <w:sz w:val="21"/>
                <w:szCs w:val="21"/>
                <w:lang w:val="ru-RU"/>
              </w:rPr>
              <w:t xml:space="preserve">показывает </w:t>
            </w:r>
            <w:r w:rsidRPr="008C5FF6">
              <w:rPr>
                <w:rFonts w:eastAsia="Times New Roman"/>
                <w:spacing w:val="-9"/>
                <w:sz w:val="21"/>
                <w:szCs w:val="21"/>
                <w:lang w:val="ru-RU"/>
              </w:rPr>
              <w:t>стремление к справедливости в отношениях и действиях, проявле</w:t>
            </w:r>
            <w:r>
              <w:rPr>
                <w:rFonts w:eastAsia="Times New Roman"/>
                <w:spacing w:val="-9"/>
                <w:sz w:val="21"/>
                <w:szCs w:val="21"/>
                <w:lang w:val="ru-RU"/>
              </w:rPr>
              <w:t>ние честности с собой и другими»</w:t>
            </w:r>
            <w:r w:rsidR="009B1571" w:rsidRPr="009B1571">
              <w:rPr>
                <w:rStyle w:val="af1"/>
                <w:rFonts w:eastAsia="Times New Roman"/>
                <w:spacing w:val="-9"/>
                <w:sz w:val="16"/>
                <w:szCs w:val="16"/>
                <w:lang w:val="ru-RU"/>
              </w:rPr>
              <w:footnoteReference w:id="9"/>
            </w:r>
            <w:r w:rsidRPr="009B1571">
              <w:rPr>
                <w:rFonts w:eastAsia="Times New Roman"/>
                <w:spacing w:val="-9"/>
                <w:sz w:val="16"/>
                <w:szCs w:val="16"/>
                <w:lang w:val="ru-RU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98" w:rsidRPr="00677C4E" w:rsidRDefault="008C5FF6" w:rsidP="008C5FF6">
            <w:pPr>
              <w:jc w:val="both"/>
              <w:rPr>
                <w:rFonts w:eastAsia="Times New Roman"/>
                <w:spacing w:val="-9"/>
                <w:sz w:val="21"/>
                <w:szCs w:val="21"/>
                <w:lang w:val="ru-RU"/>
              </w:rPr>
            </w:pPr>
            <w:r>
              <w:rPr>
                <w:rFonts w:eastAsia="Times New Roman"/>
                <w:spacing w:val="-9"/>
                <w:sz w:val="21"/>
                <w:szCs w:val="21"/>
                <w:lang w:val="ru-RU"/>
              </w:rPr>
              <w:t>«</w:t>
            </w:r>
            <w:r w:rsidRPr="008C5FF6">
              <w:rPr>
                <w:rFonts w:eastAsia="Times New Roman"/>
                <w:spacing w:val="-9"/>
                <w:sz w:val="21"/>
                <w:szCs w:val="21"/>
                <w:lang w:val="ru-RU"/>
              </w:rPr>
              <w:t>Проявление чувства вины или стыда и попытки исправить положение в случае нарушения этих принципов и правил</w:t>
            </w:r>
            <w:r>
              <w:rPr>
                <w:rFonts w:eastAsia="Times New Roman"/>
                <w:spacing w:val="-9"/>
                <w:sz w:val="21"/>
                <w:szCs w:val="21"/>
                <w:lang w:val="ru-RU"/>
              </w:rPr>
              <w:t>»</w:t>
            </w:r>
            <w:r w:rsidRPr="008C5FF6">
              <w:rPr>
                <w:rFonts w:eastAsia="Times New Roman"/>
                <w:spacing w:val="-9"/>
                <w:sz w:val="21"/>
                <w:szCs w:val="21"/>
                <w:lang w:val="ru-RU"/>
              </w:rPr>
              <w:t xml:space="preserve">. </w:t>
            </w:r>
            <w:r w:rsidR="00602B98" w:rsidRPr="00677C4E">
              <w:rPr>
                <w:rFonts w:eastAsia="Times New Roman"/>
                <w:spacing w:val="-9"/>
                <w:sz w:val="21"/>
                <w:szCs w:val="21"/>
                <w:lang w:val="ru-RU"/>
              </w:rPr>
              <w:t xml:space="preserve">Участвует в </w:t>
            </w:r>
            <w:r w:rsidR="00602B98" w:rsidRPr="00677C4E">
              <w:rPr>
                <w:rFonts w:eastAsia="Times New Roman"/>
                <w:spacing w:val="-3"/>
                <w:sz w:val="21"/>
                <w:szCs w:val="21"/>
                <w:lang w:val="ru-RU"/>
              </w:rPr>
              <w:t>социально ориентированной общественно-полезной деятельности, организуемой образовательным учреждением; осуществляет выбор направлений этой деятельности, в том числе, в области</w:t>
            </w:r>
            <w:r w:rsidR="00602B98" w:rsidRPr="00677C4E">
              <w:rPr>
                <w:rFonts w:eastAsia="Times New Roman"/>
                <w:spacing w:val="-7"/>
                <w:sz w:val="21"/>
                <w:szCs w:val="21"/>
                <w:lang w:val="ru-RU"/>
              </w:rPr>
              <w:t xml:space="preserve"> изучения природы, жизнедеятельности народов, их культуры и религи</w:t>
            </w:r>
            <w:r w:rsidR="00602B98" w:rsidRPr="00677C4E">
              <w:rPr>
                <w:rFonts w:eastAsia="Times New Roman"/>
                <w:sz w:val="21"/>
                <w:szCs w:val="21"/>
                <w:lang w:val="ru-RU"/>
              </w:rPr>
              <w:t>и.</w:t>
            </w:r>
          </w:p>
        </w:tc>
      </w:tr>
      <w:tr w:rsidR="00602B98" w:rsidRPr="0056145D" w:rsidTr="00A03FA6">
        <w:trPr>
          <w:trHeight w:val="2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98" w:rsidRPr="00677C4E" w:rsidRDefault="00602B98" w:rsidP="005B36A7">
            <w:pPr>
              <w:jc w:val="both"/>
              <w:rPr>
                <w:rFonts w:eastAsia="Times New Roman"/>
                <w:b/>
                <w:spacing w:val="-9"/>
                <w:sz w:val="21"/>
                <w:szCs w:val="21"/>
                <w:lang w:val="ru-RU"/>
              </w:rPr>
            </w:pPr>
            <w:r w:rsidRPr="00677C4E">
              <w:rPr>
                <w:rFonts w:eastAsia="Times New Roman"/>
                <w:b/>
                <w:spacing w:val="-9"/>
                <w:sz w:val="21"/>
                <w:szCs w:val="21"/>
                <w:lang w:val="ru-RU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98" w:rsidRPr="00677C4E" w:rsidRDefault="00602B98" w:rsidP="005B36A7">
            <w:pPr>
              <w:jc w:val="both"/>
              <w:rPr>
                <w:rFonts w:eastAsia="Times New Roman"/>
                <w:b/>
                <w:spacing w:val="-9"/>
                <w:sz w:val="21"/>
                <w:szCs w:val="21"/>
                <w:lang w:val="ru-RU"/>
              </w:rPr>
            </w:pPr>
            <w:r w:rsidRPr="00677C4E">
              <w:rPr>
                <w:rFonts w:eastAsia="Times New Roman"/>
                <w:b/>
                <w:bCs/>
                <w:i/>
                <w:sz w:val="21"/>
                <w:szCs w:val="21"/>
                <w:lang w:val="ru-RU"/>
              </w:rPr>
              <w:t>повышенный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98" w:rsidRPr="00677C4E" w:rsidRDefault="00602B98" w:rsidP="005B36A7">
            <w:pPr>
              <w:rPr>
                <w:rFonts w:eastAsia="Times New Roman"/>
                <w:spacing w:val="-9"/>
                <w:sz w:val="21"/>
                <w:szCs w:val="21"/>
                <w:highlight w:val="yellow"/>
                <w:lang w:val="ru-RU"/>
              </w:rPr>
            </w:pPr>
            <w:r w:rsidRPr="00677C4E">
              <w:rPr>
                <w:rFonts w:eastAsia="Times New Roman"/>
                <w:spacing w:val="-9"/>
                <w:sz w:val="21"/>
                <w:szCs w:val="21"/>
                <w:lang w:val="ru-RU"/>
              </w:rPr>
              <w:t xml:space="preserve">Проявляет высокий интерес к </w:t>
            </w:r>
            <w:r w:rsidRPr="00677C4E">
              <w:rPr>
                <w:rFonts w:eastAsia="Times New Roman"/>
                <w:spacing w:val="-3"/>
                <w:sz w:val="21"/>
                <w:szCs w:val="21"/>
                <w:lang w:val="ru-RU"/>
              </w:rPr>
              <w:t>социально ориентированной общественно-полезной деятельности в области</w:t>
            </w:r>
            <w:r w:rsidRPr="00677C4E">
              <w:rPr>
                <w:rFonts w:eastAsia="Times New Roman"/>
                <w:spacing w:val="-7"/>
                <w:sz w:val="21"/>
                <w:szCs w:val="21"/>
                <w:lang w:val="ru-RU"/>
              </w:rPr>
              <w:t xml:space="preserve"> изучения природы, жизнедеятельности народов, их культуры и религи</w:t>
            </w:r>
            <w:r w:rsidRPr="00677C4E">
              <w:rPr>
                <w:rFonts w:eastAsia="Times New Roman"/>
                <w:sz w:val="21"/>
                <w:szCs w:val="21"/>
                <w:lang w:val="ru-RU"/>
              </w:rPr>
              <w:t>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98" w:rsidRPr="00677C4E" w:rsidRDefault="00602B98" w:rsidP="005B36A7">
            <w:pPr>
              <w:shd w:val="clear" w:color="auto" w:fill="FFFFFF"/>
              <w:jc w:val="both"/>
              <w:rPr>
                <w:rFonts w:eastAsia="Times New Roman"/>
                <w:b/>
                <w:color w:val="FF0000"/>
                <w:spacing w:val="-9"/>
                <w:sz w:val="21"/>
                <w:szCs w:val="21"/>
                <w:highlight w:val="yellow"/>
                <w:lang w:val="ru-RU"/>
              </w:rPr>
            </w:pPr>
            <w:r w:rsidRPr="00677C4E">
              <w:rPr>
                <w:rFonts w:eastAsia="Times New Roman"/>
                <w:spacing w:val="-9"/>
                <w:sz w:val="21"/>
                <w:szCs w:val="21"/>
                <w:lang w:val="ru-RU"/>
              </w:rPr>
              <w:t xml:space="preserve">Участвует в </w:t>
            </w:r>
            <w:r w:rsidRPr="00677C4E">
              <w:rPr>
                <w:rFonts w:eastAsia="Times New Roman"/>
                <w:spacing w:val="-3"/>
                <w:sz w:val="21"/>
                <w:szCs w:val="21"/>
                <w:lang w:val="ru-RU"/>
              </w:rPr>
              <w:t>социально ориентированной общественно-полезной деятельности, организуемой другими образовательными учреждениями; осуществляет выбор направлений этой деятельности, в том числе, в области</w:t>
            </w:r>
            <w:r w:rsidRPr="00677C4E">
              <w:rPr>
                <w:rFonts w:eastAsia="Times New Roman"/>
                <w:spacing w:val="-7"/>
                <w:sz w:val="21"/>
                <w:szCs w:val="21"/>
                <w:lang w:val="ru-RU"/>
              </w:rPr>
              <w:t xml:space="preserve"> изучения природы, жизнедеятельности народов, их культуры и религи</w:t>
            </w:r>
            <w:r w:rsidRPr="00677C4E">
              <w:rPr>
                <w:rFonts w:eastAsia="Times New Roman"/>
                <w:sz w:val="21"/>
                <w:szCs w:val="21"/>
                <w:lang w:val="ru-RU"/>
              </w:rPr>
              <w:t>и</w:t>
            </w:r>
          </w:p>
        </w:tc>
      </w:tr>
    </w:tbl>
    <w:p w:rsidR="00A03FA6" w:rsidRDefault="00A03FA6" w:rsidP="00B74EF6">
      <w:pPr>
        <w:ind w:firstLine="709"/>
        <w:jc w:val="both"/>
        <w:rPr>
          <w:rFonts w:eastAsia="Times New Roman"/>
          <w:bCs/>
          <w:spacing w:val="-10"/>
          <w:lang w:val="ru-RU"/>
        </w:rPr>
      </w:pPr>
    </w:p>
    <w:p w:rsidR="00B74EF6" w:rsidRPr="000240C2" w:rsidRDefault="00B74EF6" w:rsidP="00B74EF6">
      <w:pPr>
        <w:ind w:firstLine="709"/>
        <w:jc w:val="both"/>
        <w:rPr>
          <w:sz w:val="26"/>
          <w:szCs w:val="26"/>
          <w:lang w:val="ru-RU" w:eastAsia="en-US"/>
        </w:rPr>
      </w:pPr>
      <w:r w:rsidRPr="00ED585F">
        <w:rPr>
          <w:rFonts w:eastAsia="Times New Roman"/>
          <w:bCs/>
          <w:spacing w:val="-10"/>
          <w:lang w:val="ru-RU"/>
        </w:rPr>
        <w:t xml:space="preserve">Содержательное описание </w:t>
      </w:r>
      <w:r>
        <w:rPr>
          <w:rFonts w:eastAsia="Times New Roman"/>
          <w:bCs/>
          <w:spacing w:val="-10"/>
          <w:lang w:val="ru-RU"/>
        </w:rPr>
        <w:t xml:space="preserve">базового </w:t>
      </w:r>
      <w:r w:rsidRPr="00ED585F">
        <w:rPr>
          <w:rFonts w:eastAsia="Times New Roman"/>
          <w:spacing w:val="-3"/>
          <w:lang w:val="ru-RU"/>
        </w:rPr>
        <w:t>уровн</w:t>
      </w:r>
      <w:r>
        <w:rPr>
          <w:rFonts w:eastAsia="Times New Roman"/>
          <w:spacing w:val="-3"/>
          <w:lang w:val="ru-RU"/>
        </w:rPr>
        <w:t>я</w:t>
      </w:r>
      <w:r w:rsidRPr="00ED585F">
        <w:rPr>
          <w:rFonts w:eastAsia="Times New Roman"/>
          <w:spacing w:val="-3"/>
          <w:lang w:val="ru-RU"/>
        </w:rPr>
        <w:t xml:space="preserve"> сформированности данного личностного результата</w:t>
      </w:r>
      <w:r w:rsidR="00294DB0">
        <w:rPr>
          <w:lang w:val="ru-RU" w:eastAsia="en-US"/>
        </w:rPr>
        <w:t xml:space="preserve">, в том числе формулировки: </w:t>
      </w:r>
      <w:r>
        <w:rPr>
          <w:lang w:val="ru-RU" w:eastAsia="en-US"/>
        </w:rPr>
        <w:t>«</w:t>
      </w:r>
      <w:r w:rsidR="000240C2">
        <w:rPr>
          <w:sz w:val="22"/>
          <w:szCs w:val="22"/>
          <w:lang w:val="ru-RU" w:eastAsia="en-US"/>
        </w:rPr>
        <w:t>…</w:t>
      </w:r>
      <w:r w:rsidR="000240C2" w:rsidRPr="004330F7">
        <w:rPr>
          <w:sz w:val="22"/>
          <w:szCs w:val="22"/>
          <w:lang w:val="ru-RU" w:eastAsia="en-US"/>
        </w:rPr>
        <w:t xml:space="preserve"> формирование первоначальных представлений о светской этике, о традиционных религиях, их роли в культуре, истории и современности России;</w:t>
      </w:r>
      <w:r w:rsidR="00294DB0">
        <w:rPr>
          <w:sz w:val="22"/>
          <w:szCs w:val="22"/>
          <w:lang w:val="ru-RU" w:eastAsia="en-US"/>
        </w:rPr>
        <w:t xml:space="preserve"> </w:t>
      </w:r>
      <w:r w:rsidR="000240C2">
        <w:rPr>
          <w:sz w:val="22"/>
          <w:szCs w:val="22"/>
          <w:lang w:val="ru-RU" w:eastAsia="en-US"/>
        </w:rPr>
        <w:t>об</w:t>
      </w:r>
      <w:r w:rsidR="000240C2" w:rsidRPr="004330F7">
        <w:rPr>
          <w:sz w:val="22"/>
          <w:szCs w:val="22"/>
          <w:lang w:val="ru-RU" w:eastAsia="en-US"/>
        </w:rPr>
        <w:t xml:space="preserve"> основны</w:t>
      </w:r>
      <w:r w:rsidR="000240C2">
        <w:rPr>
          <w:sz w:val="22"/>
          <w:szCs w:val="22"/>
          <w:lang w:val="ru-RU" w:eastAsia="en-US"/>
        </w:rPr>
        <w:t>х</w:t>
      </w:r>
      <w:r w:rsidR="000240C2" w:rsidRPr="004330F7">
        <w:rPr>
          <w:sz w:val="22"/>
          <w:szCs w:val="22"/>
          <w:lang w:val="ru-RU" w:eastAsia="en-US"/>
        </w:rPr>
        <w:t xml:space="preserve"> норма</w:t>
      </w:r>
      <w:r w:rsidR="000240C2">
        <w:rPr>
          <w:sz w:val="22"/>
          <w:szCs w:val="22"/>
          <w:lang w:val="ru-RU" w:eastAsia="en-US"/>
        </w:rPr>
        <w:t>х</w:t>
      </w:r>
      <w:r w:rsidR="000240C2" w:rsidRPr="004330F7">
        <w:rPr>
          <w:sz w:val="22"/>
          <w:szCs w:val="22"/>
          <w:lang w:val="ru-RU" w:eastAsia="en-US"/>
        </w:rPr>
        <w:t xml:space="preserve"> светской и религиозной морали, понимание их значения в выстраивании конструктивных отношений в </w:t>
      </w:r>
      <w:r w:rsidR="000240C2">
        <w:rPr>
          <w:sz w:val="22"/>
          <w:szCs w:val="22"/>
          <w:lang w:val="ru-RU" w:eastAsia="en-US"/>
        </w:rPr>
        <w:t>семье и обществе</w:t>
      </w:r>
      <w:r w:rsidR="00294DB0">
        <w:rPr>
          <w:sz w:val="22"/>
          <w:szCs w:val="22"/>
          <w:lang w:val="ru-RU" w:eastAsia="en-US"/>
        </w:rPr>
        <w:t xml:space="preserve"> </w:t>
      </w:r>
      <w:r w:rsidR="000240C2" w:rsidRPr="004330F7">
        <w:rPr>
          <w:sz w:val="22"/>
          <w:szCs w:val="22"/>
          <w:lang w:val="ru-RU" w:eastAsia="en-US"/>
        </w:rPr>
        <w:t>становление внутренней установки личности пос</w:t>
      </w:r>
      <w:r w:rsidR="000240C2">
        <w:rPr>
          <w:sz w:val="22"/>
          <w:szCs w:val="22"/>
          <w:lang w:val="ru-RU" w:eastAsia="en-US"/>
        </w:rPr>
        <w:t>тупать согласно своей совести</w:t>
      </w:r>
      <w:r>
        <w:rPr>
          <w:lang w:val="ru-RU" w:eastAsia="en-US"/>
        </w:rPr>
        <w:t>» соотносятся с предметным результатом учебного предмета «</w:t>
      </w:r>
      <w:r w:rsidR="000240C2" w:rsidRPr="000240C2">
        <w:rPr>
          <w:lang w:val="ru-RU" w:eastAsia="en-US"/>
        </w:rPr>
        <w:t>Основы религиозных культур и светской этики</w:t>
      </w:r>
      <w:r w:rsidRPr="000240C2">
        <w:rPr>
          <w:lang w:val="ru-RU" w:eastAsia="en-US"/>
        </w:rPr>
        <w:t xml:space="preserve">» (таблица </w:t>
      </w:r>
      <w:r w:rsidR="000240C2">
        <w:rPr>
          <w:lang w:val="ru-RU" w:eastAsia="en-US"/>
        </w:rPr>
        <w:t>34</w:t>
      </w:r>
      <w:r w:rsidRPr="000240C2">
        <w:rPr>
          <w:lang w:val="ru-RU" w:eastAsia="en-US"/>
        </w:rPr>
        <w:t>).</w:t>
      </w:r>
    </w:p>
    <w:p w:rsidR="00602B98" w:rsidRPr="008518E6" w:rsidRDefault="00602B98" w:rsidP="005B36A7">
      <w:pPr>
        <w:shd w:val="clear" w:color="auto" w:fill="FFFFFF"/>
        <w:ind w:firstLine="709"/>
        <w:jc w:val="center"/>
        <w:rPr>
          <w:rFonts w:eastAsia="Times New Roman"/>
          <w:b/>
          <w:bCs/>
          <w:spacing w:val="-9"/>
          <w:lang w:val="ru-RU"/>
        </w:rPr>
      </w:pPr>
    </w:p>
    <w:p w:rsidR="00602B98" w:rsidRPr="008518E6" w:rsidRDefault="00602B98" w:rsidP="005B36A7">
      <w:pPr>
        <w:shd w:val="clear" w:color="auto" w:fill="FFFFFF"/>
        <w:ind w:firstLine="709"/>
        <w:jc w:val="center"/>
        <w:rPr>
          <w:rFonts w:eastAsia="Times New Roman"/>
          <w:b/>
          <w:bCs/>
          <w:spacing w:val="-10"/>
          <w:lang w:val="ru-RU"/>
        </w:rPr>
      </w:pPr>
      <w:r w:rsidRPr="008518E6">
        <w:rPr>
          <w:rFonts w:eastAsia="Times New Roman"/>
          <w:b/>
          <w:bCs/>
          <w:spacing w:val="-10"/>
          <w:lang w:val="ru-RU"/>
        </w:rPr>
        <w:t xml:space="preserve">ПАСПОРТ </w:t>
      </w:r>
      <w:r w:rsidR="00083B79" w:rsidRPr="008518E6">
        <w:rPr>
          <w:rFonts w:eastAsia="Times New Roman"/>
          <w:b/>
          <w:bCs/>
          <w:spacing w:val="-10"/>
          <w:lang w:val="ru-RU"/>
        </w:rPr>
        <w:t>ЛИЧНОСТНОГО РЕЗУЛЬТАТА №3</w:t>
      </w:r>
    </w:p>
    <w:p w:rsidR="00083B79" w:rsidRPr="008518E6" w:rsidRDefault="00083B79" w:rsidP="005B36A7">
      <w:pPr>
        <w:widowControl/>
        <w:tabs>
          <w:tab w:val="left" w:pos="993"/>
          <w:tab w:val="num" w:pos="1134"/>
        </w:tabs>
        <w:ind w:firstLine="680"/>
        <w:jc w:val="center"/>
        <w:rPr>
          <w:rFonts w:eastAsia="Times New Roman"/>
          <w:lang w:val="ru-RU"/>
        </w:rPr>
      </w:pPr>
      <w:r w:rsidRPr="008518E6">
        <w:rPr>
          <w:rFonts w:eastAsia="Times New Roman"/>
          <w:lang w:val="ru-RU"/>
        </w:rPr>
        <w:t>«Формирование уважительного отношения к иному мнению, истории и культуре других народов»</w:t>
      </w:r>
    </w:p>
    <w:p w:rsidR="00602B98" w:rsidRPr="008518E6" w:rsidRDefault="00602B98" w:rsidP="005B36A7">
      <w:pPr>
        <w:shd w:val="clear" w:color="auto" w:fill="FFFFFF"/>
        <w:ind w:firstLine="709"/>
        <w:jc w:val="both"/>
        <w:rPr>
          <w:rFonts w:eastAsia="Times New Roman"/>
          <w:lang w:val="ru-RU"/>
        </w:rPr>
      </w:pPr>
      <w:r w:rsidRPr="008518E6">
        <w:rPr>
          <w:rFonts w:eastAsia="Times New Roman"/>
          <w:b/>
          <w:bCs/>
          <w:spacing w:val="-7"/>
          <w:lang w:val="ru-RU"/>
        </w:rPr>
        <w:t>Определение, содержание и основные сущностные характеристики результата.</w:t>
      </w:r>
    </w:p>
    <w:p w:rsidR="00602B98" w:rsidRPr="008518E6" w:rsidRDefault="00602B98" w:rsidP="00602B98">
      <w:pPr>
        <w:widowControl/>
        <w:tabs>
          <w:tab w:val="left" w:pos="993"/>
          <w:tab w:val="num" w:pos="1134"/>
        </w:tabs>
        <w:ind w:firstLine="680"/>
        <w:jc w:val="both"/>
        <w:rPr>
          <w:rFonts w:eastAsia="Times New Roman"/>
          <w:bCs/>
          <w:iCs/>
          <w:spacing w:val="-7"/>
          <w:lang w:val="ru-RU"/>
        </w:rPr>
      </w:pPr>
      <w:r w:rsidRPr="008518E6">
        <w:rPr>
          <w:rFonts w:eastAsia="Times New Roman"/>
          <w:bCs/>
          <w:iCs/>
          <w:spacing w:val="-7"/>
          <w:lang w:val="ru-RU"/>
        </w:rPr>
        <w:t xml:space="preserve">Под </w:t>
      </w:r>
      <w:r w:rsidRPr="008518E6">
        <w:rPr>
          <w:rFonts w:eastAsia="Times New Roman"/>
          <w:bCs/>
          <w:iCs/>
          <w:spacing w:val="-8"/>
          <w:lang w:val="ru-RU"/>
        </w:rPr>
        <w:t xml:space="preserve">личностным результатом </w:t>
      </w:r>
      <w:r w:rsidRPr="008518E6">
        <w:rPr>
          <w:rFonts w:eastAsia="Times New Roman"/>
          <w:bCs/>
          <w:lang w:val="ru-RU"/>
        </w:rPr>
        <w:t xml:space="preserve">освоения основной образовательной программы начального общего образования </w:t>
      </w:r>
      <w:r w:rsidRPr="008518E6">
        <w:rPr>
          <w:rFonts w:eastAsia="Times New Roman"/>
          <w:bCs/>
          <w:i/>
          <w:lang w:val="ru-RU"/>
        </w:rPr>
        <w:t xml:space="preserve">«Формирование уважительного отношения к иному мнению, истории и культуре других народов» </w:t>
      </w:r>
      <w:r w:rsidRPr="008518E6">
        <w:rPr>
          <w:rFonts w:eastAsia="Times New Roman"/>
          <w:bCs/>
          <w:iCs/>
          <w:spacing w:val="-8"/>
          <w:lang w:val="ru-RU"/>
        </w:rPr>
        <w:t>подра</w:t>
      </w:r>
      <w:r w:rsidRPr="008518E6">
        <w:rPr>
          <w:rFonts w:eastAsia="Times New Roman"/>
          <w:bCs/>
          <w:iCs/>
          <w:spacing w:val="-7"/>
          <w:lang w:val="ru-RU"/>
        </w:rPr>
        <w:t xml:space="preserve">зумевается сформированность у выпускника </w:t>
      </w:r>
      <w:r w:rsidRPr="008518E6">
        <w:rPr>
          <w:rFonts w:eastAsia="Times New Roman"/>
          <w:lang w:val="ru-RU"/>
        </w:rPr>
        <w:t xml:space="preserve">ценностно-смысловых установок обучающихся, отражающих их </w:t>
      </w:r>
      <w:r w:rsidRPr="008518E6">
        <w:rPr>
          <w:rFonts w:eastAsia="Times New Roman"/>
          <w:bCs/>
          <w:iCs/>
          <w:spacing w:val="-7"/>
          <w:lang w:val="ru-RU"/>
        </w:rPr>
        <w:t xml:space="preserve">личностных качества. </w:t>
      </w:r>
    </w:p>
    <w:p w:rsidR="0072720E" w:rsidRPr="008518E6" w:rsidRDefault="00602B98" w:rsidP="0072720E">
      <w:pPr>
        <w:shd w:val="clear" w:color="auto" w:fill="FFFFFF"/>
        <w:ind w:firstLine="709"/>
        <w:jc w:val="both"/>
        <w:rPr>
          <w:rFonts w:eastAsia="Times New Roman"/>
          <w:lang w:val="ru-RU"/>
        </w:rPr>
      </w:pPr>
      <w:r w:rsidRPr="008518E6">
        <w:rPr>
          <w:rFonts w:eastAsia="Times New Roman"/>
          <w:b/>
          <w:bCs/>
          <w:spacing w:val="-8"/>
          <w:lang w:val="ru-RU"/>
        </w:rPr>
        <w:t>Место и значимость данного личностного результата в совокупном ожидаемом результате обра</w:t>
      </w:r>
      <w:r w:rsidRPr="008518E6">
        <w:rPr>
          <w:rFonts w:eastAsia="Times New Roman"/>
          <w:b/>
          <w:bCs/>
          <w:spacing w:val="-7"/>
          <w:lang w:val="ru-RU"/>
        </w:rPr>
        <w:t xml:space="preserve">зования выпускника школы по завершении освоения </w:t>
      </w:r>
      <w:r w:rsidRPr="008518E6">
        <w:rPr>
          <w:rFonts w:eastAsia="Times New Roman"/>
          <w:b/>
          <w:bCs/>
          <w:lang w:val="ru-RU"/>
        </w:rPr>
        <w:t xml:space="preserve">ООП </w:t>
      </w:r>
      <w:r w:rsidR="0075191A" w:rsidRPr="008518E6">
        <w:rPr>
          <w:rFonts w:eastAsia="Times New Roman"/>
          <w:b/>
          <w:bCs/>
          <w:lang w:val="ru-RU"/>
        </w:rPr>
        <w:t>Н</w:t>
      </w:r>
      <w:r w:rsidRPr="008518E6">
        <w:rPr>
          <w:rFonts w:eastAsia="Times New Roman"/>
          <w:b/>
          <w:bCs/>
          <w:lang w:val="ru-RU"/>
        </w:rPr>
        <w:t>ОО</w:t>
      </w:r>
      <w:r w:rsidRPr="008518E6">
        <w:rPr>
          <w:rFonts w:eastAsia="Times New Roman"/>
          <w:b/>
          <w:spacing w:val="-9"/>
          <w:lang w:val="ru-RU"/>
        </w:rPr>
        <w:t>.</w:t>
      </w:r>
      <w:r w:rsidR="0072720E" w:rsidRPr="008518E6">
        <w:rPr>
          <w:rFonts w:eastAsia="Wingdings"/>
          <w:bCs/>
          <w:color w:val="FF0000"/>
          <w:lang w:val="ru-RU"/>
        </w:rPr>
        <w:t xml:space="preserve"> </w:t>
      </w:r>
    </w:p>
    <w:p w:rsidR="00602B98" w:rsidRPr="008518E6" w:rsidRDefault="00602B98" w:rsidP="00602B98">
      <w:pPr>
        <w:widowControl/>
        <w:ind w:firstLine="708"/>
        <w:jc w:val="both"/>
        <w:rPr>
          <w:color w:val="000000"/>
          <w:spacing w:val="-7"/>
          <w:lang w:val="ru-RU" w:eastAsia="en-US"/>
        </w:rPr>
      </w:pPr>
      <w:r w:rsidRPr="008518E6">
        <w:rPr>
          <w:color w:val="000000"/>
          <w:spacing w:val="-7"/>
          <w:lang w:val="ru-RU" w:eastAsia="en-US"/>
        </w:rPr>
        <w:t xml:space="preserve">Планируемый личностный результат </w:t>
      </w:r>
      <w:r w:rsidRPr="008518E6">
        <w:rPr>
          <w:rFonts w:eastAsia="Times New Roman"/>
          <w:bCs/>
          <w:i/>
          <w:lang w:val="ru-RU"/>
        </w:rPr>
        <w:t xml:space="preserve">«Формирование уважительного отношения к иному мнению, истории и культуре других народов» </w:t>
      </w:r>
      <w:r w:rsidRPr="008518E6">
        <w:rPr>
          <w:color w:val="000000"/>
          <w:spacing w:val="-7"/>
          <w:lang w:val="ru-RU" w:eastAsia="en-US"/>
        </w:rPr>
        <w:t xml:space="preserve">является обязательным для выпускника начальной школы. </w:t>
      </w:r>
    </w:p>
    <w:p w:rsidR="005A5BC9" w:rsidRPr="008518E6" w:rsidRDefault="005A5BC9" w:rsidP="005A5BC9">
      <w:pPr>
        <w:widowControl/>
        <w:tabs>
          <w:tab w:val="left" w:pos="993"/>
          <w:tab w:val="num" w:pos="1134"/>
        </w:tabs>
        <w:ind w:firstLine="680"/>
        <w:jc w:val="both"/>
        <w:rPr>
          <w:rFonts w:eastAsia="Times New Roman"/>
          <w:i/>
          <w:lang w:val="ru-RU"/>
        </w:rPr>
      </w:pPr>
      <w:r w:rsidRPr="008518E6">
        <w:rPr>
          <w:rFonts w:eastAsia="Times New Roman"/>
          <w:spacing w:val="-6"/>
          <w:lang w:val="ru-RU"/>
        </w:rPr>
        <w:t>Данный планируемый результат - один из базовых в совокупном результате образования в рамках ООП НО</w:t>
      </w:r>
      <w:r w:rsidRPr="008518E6">
        <w:rPr>
          <w:rFonts w:eastAsia="Times New Roman"/>
          <w:spacing w:val="-7"/>
          <w:lang w:val="ru-RU"/>
        </w:rPr>
        <w:t xml:space="preserve">О. Он должен лежать в основе </w:t>
      </w:r>
      <w:r w:rsidRPr="008518E6">
        <w:rPr>
          <w:rFonts w:eastAsia="Times New Roman"/>
          <w:lang w:val="ru-RU"/>
        </w:rPr>
        <w:t xml:space="preserve">личностных характеристик выпускника («портрет выпускника начальной школы»): </w:t>
      </w:r>
      <w:r w:rsidRPr="008518E6">
        <w:rPr>
          <w:rFonts w:eastAsia="Times New Roman"/>
          <w:i/>
          <w:lang w:val="ru-RU"/>
        </w:rPr>
        <w:t>«доброжелательный, умеющий слушать и слышать собеседника, обосновывать  свою позицию, высказывать свое мнение».</w:t>
      </w:r>
    </w:p>
    <w:p w:rsidR="0072720E" w:rsidRPr="008518E6" w:rsidRDefault="00602B98" w:rsidP="0072720E">
      <w:pPr>
        <w:shd w:val="clear" w:color="auto" w:fill="FFFFFF"/>
        <w:ind w:firstLine="709"/>
        <w:jc w:val="both"/>
        <w:rPr>
          <w:rFonts w:eastAsia="Times New Roman"/>
          <w:lang w:val="ru-RU"/>
        </w:rPr>
      </w:pPr>
      <w:r w:rsidRPr="008518E6">
        <w:rPr>
          <w:color w:val="000000"/>
          <w:spacing w:val="-7"/>
          <w:lang w:val="ru-RU" w:eastAsia="en-US"/>
        </w:rPr>
        <w:t xml:space="preserve">Он является </w:t>
      </w:r>
      <w:r w:rsidRPr="00B1215F">
        <w:rPr>
          <w:b/>
          <w:color w:val="000000"/>
          <w:spacing w:val="-7"/>
          <w:lang w:val="ru-RU" w:eastAsia="en-US"/>
        </w:rPr>
        <w:t>преемственным</w:t>
      </w:r>
      <w:r w:rsidRPr="008518E6">
        <w:rPr>
          <w:color w:val="000000"/>
          <w:spacing w:val="-7"/>
          <w:lang w:val="ru-RU" w:eastAsia="en-US"/>
        </w:rPr>
        <w:t xml:space="preserve"> по отношению к личностному результату </w:t>
      </w:r>
      <w:r w:rsidRPr="008518E6">
        <w:rPr>
          <w:i/>
          <w:color w:val="000000"/>
          <w:lang w:val="ru-RU" w:eastAsia="en-US"/>
        </w:rPr>
        <w:t>«Формирование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мира»,</w:t>
      </w:r>
      <w:r w:rsidRPr="008518E6">
        <w:rPr>
          <w:b/>
          <w:color w:val="000000"/>
          <w:lang w:val="ru-RU" w:eastAsia="en-US"/>
        </w:rPr>
        <w:t xml:space="preserve"> </w:t>
      </w:r>
      <w:r w:rsidRPr="008518E6">
        <w:rPr>
          <w:color w:val="000000"/>
          <w:spacing w:val="-7"/>
          <w:lang w:val="ru-RU" w:eastAsia="en-US"/>
        </w:rPr>
        <w:t xml:space="preserve">включенному в раздел Требований к результатам освоения основной образовательной программы основного общего образования (ООП ООО) </w:t>
      </w:r>
      <w:r w:rsidRPr="008518E6">
        <w:rPr>
          <w:color w:val="000000"/>
          <w:lang w:val="ru-RU" w:eastAsia="en-US"/>
        </w:rPr>
        <w:t xml:space="preserve">соответствующего ФГОС </w:t>
      </w:r>
      <w:r w:rsidR="005A5BC9" w:rsidRPr="008518E6">
        <w:rPr>
          <w:color w:val="000000"/>
          <w:lang w:val="ru-RU" w:eastAsia="en-US"/>
        </w:rPr>
        <w:t>О</w:t>
      </w:r>
      <w:r w:rsidRPr="008518E6">
        <w:rPr>
          <w:color w:val="000000"/>
          <w:lang w:val="ru-RU" w:eastAsia="en-US"/>
        </w:rPr>
        <w:t xml:space="preserve">ОО. </w:t>
      </w:r>
    </w:p>
    <w:p w:rsidR="00602B98" w:rsidRPr="00DF18C1" w:rsidRDefault="00602B98" w:rsidP="00602B98">
      <w:pPr>
        <w:shd w:val="clear" w:color="auto" w:fill="FFFFFF"/>
        <w:ind w:firstLine="709"/>
        <w:jc w:val="both"/>
        <w:rPr>
          <w:rFonts w:eastAsia="Times New Roman"/>
          <w:b/>
          <w:bCs/>
          <w:spacing w:val="-7"/>
          <w:lang w:val="ru-RU"/>
        </w:rPr>
      </w:pPr>
      <w:r w:rsidRPr="008518E6">
        <w:rPr>
          <w:rFonts w:eastAsia="Times New Roman"/>
          <w:spacing w:val="-7"/>
          <w:lang w:val="ru-RU"/>
        </w:rPr>
        <w:t xml:space="preserve">Выпускник начальной школы, достигший результата </w:t>
      </w:r>
      <w:r w:rsidRPr="008518E6">
        <w:rPr>
          <w:rFonts w:eastAsia="Times New Roman"/>
          <w:bCs/>
          <w:i/>
          <w:lang w:val="ru-RU"/>
        </w:rPr>
        <w:t xml:space="preserve">«Формирование уважительного </w:t>
      </w:r>
      <w:r w:rsidRPr="00DF18C1">
        <w:rPr>
          <w:rFonts w:eastAsia="Times New Roman"/>
          <w:bCs/>
          <w:i/>
          <w:lang w:val="ru-RU"/>
        </w:rPr>
        <w:t>отношения к иному мнению, истории и культуре других народов»</w:t>
      </w:r>
      <w:r w:rsidRPr="00DF18C1">
        <w:rPr>
          <w:rFonts w:eastAsia="Times New Roman"/>
          <w:b/>
          <w:bCs/>
          <w:spacing w:val="-7"/>
          <w:lang w:val="ru-RU"/>
        </w:rPr>
        <w:t xml:space="preserve">: </w:t>
      </w:r>
    </w:p>
    <w:p w:rsidR="00DF18C1" w:rsidRPr="00DF18C1" w:rsidRDefault="00DF18C1" w:rsidP="00DF18C1">
      <w:pPr>
        <w:shd w:val="clear" w:color="auto" w:fill="FFFFFF"/>
        <w:jc w:val="both"/>
        <w:rPr>
          <w:rFonts w:eastAsia="Times New Roman"/>
          <w:b/>
          <w:spacing w:val="-3"/>
          <w:lang w:val="ru-RU"/>
        </w:rPr>
      </w:pPr>
      <w:r w:rsidRPr="00DF18C1">
        <w:rPr>
          <w:rFonts w:eastAsia="Times New Roman"/>
          <w:b/>
          <w:spacing w:val="-3"/>
          <w:lang w:val="ru-RU"/>
        </w:rPr>
        <w:t>Научится</w:t>
      </w:r>
      <w:r w:rsidR="009429CE">
        <w:rPr>
          <w:rFonts w:eastAsia="Times New Roman"/>
          <w:b/>
          <w:spacing w:val="-3"/>
          <w:lang w:val="ru-RU"/>
        </w:rPr>
        <w:t>:</w:t>
      </w:r>
    </w:p>
    <w:p w:rsidR="00DF18C1" w:rsidRPr="00DF18C1" w:rsidRDefault="00DF18C1" w:rsidP="00DF18C1">
      <w:pPr>
        <w:jc w:val="both"/>
        <w:rPr>
          <w:rFonts w:eastAsia="Times New Roman"/>
          <w:spacing w:val="-5"/>
          <w:lang w:val="ru-RU"/>
        </w:rPr>
      </w:pPr>
      <w:r w:rsidRPr="00DF18C1">
        <w:rPr>
          <w:rFonts w:eastAsia="Times New Roman"/>
          <w:spacing w:val="-6"/>
          <w:lang w:val="ru-RU"/>
        </w:rPr>
        <w:t xml:space="preserve">Иметь представления об истории и культуре других народов; </w:t>
      </w:r>
      <w:r w:rsidR="00223C3A" w:rsidRPr="008518E6">
        <w:rPr>
          <w:lang w:val="ru-RU" w:eastAsia="en-US"/>
        </w:rPr>
        <w:t>первоначальны</w:t>
      </w:r>
      <w:r w:rsidR="00223C3A">
        <w:rPr>
          <w:lang w:val="ru-RU" w:eastAsia="en-US"/>
        </w:rPr>
        <w:t>е этические представления</w:t>
      </w:r>
      <w:r w:rsidR="00223C3A" w:rsidRPr="008518E6">
        <w:rPr>
          <w:lang w:val="ru-RU" w:eastAsia="en-US"/>
        </w:rPr>
        <w:t>, поняти</w:t>
      </w:r>
      <w:r w:rsidR="00223C3A">
        <w:rPr>
          <w:lang w:val="ru-RU" w:eastAsia="en-US"/>
        </w:rPr>
        <w:t>я</w:t>
      </w:r>
      <w:r w:rsidR="00223C3A" w:rsidRPr="008518E6">
        <w:rPr>
          <w:lang w:val="ru-RU" w:eastAsia="en-US"/>
        </w:rPr>
        <w:t xml:space="preserve"> о добре и зле, нравственности</w:t>
      </w:r>
      <w:r w:rsidR="00223C3A">
        <w:rPr>
          <w:lang w:val="ru-RU" w:eastAsia="en-US"/>
        </w:rPr>
        <w:t>.</w:t>
      </w:r>
    </w:p>
    <w:p w:rsidR="00DF18C1" w:rsidRPr="00DF18C1" w:rsidRDefault="00DF18C1" w:rsidP="00DF18C1">
      <w:pPr>
        <w:jc w:val="both"/>
        <w:rPr>
          <w:rFonts w:eastAsia="Times New Roman"/>
          <w:spacing w:val="-5"/>
          <w:lang w:val="ru-RU"/>
        </w:rPr>
      </w:pPr>
      <w:r w:rsidRPr="00DF18C1">
        <w:rPr>
          <w:rFonts w:eastAsia="Times New Roman"/>
          <w:spacing w:val="-5"/>
          <w:lang w:val="ru-RU"/>
        </w:rPr>
        <w:t>Осозна</w:t>
      </w:r>
      <w:r w:rsidR="00223C3A">
        <w:rPr>
          <w:rFonts w:eastAsia="Times New Roman"/>
          <w:spacing w:val="-5"/>
          <w:lang w:val="ru-RU"/>
        </w:rPr>
        <w:t>вать</w:t>
      </w:r>
      <w:r w:rsidRPr="00DF18C1">
        <w:rPr>
          <w:rFonts w:eastAsia="Times New Roman"/>
          <w:spacing w:val="-5"/>
          <w:lang w:val="ru-RU"/>
        </w:rPr>
        <w:t xml:space="preserve"> значимость истории и культуры других народов в мировом общественном развитии;</w:t>
      </w:r>
      <w:r w:rsidR="00223C3A" w:rsidRPr="00223C3A">
        <w:rPr>
          <w:sz w:val="22"/>
          <w:szCs w:val="22"/>
          <w:lang w:val="ru-RU" w:eastAsia="en-US"/>
        </w:rPr>
        <w:t xml:space="preserve"> </w:t>
      </w:r>
      <w:r w:rsidR="00223C3A">
        <w:rPr>
          <w:sz w:val="22"/>
          <w:szCs w:val="22"/>
          <w:lang w:val="ru-RU" w:eastAsia="en-US"/>
        </w:rPr>
        <w:t>Выражать дружелюбное отношение</w:t>
      </w:r>
      <w:r w:rsidR="00223C3A" w:rsidRPr="00223C3A">
        <w:rPr>
          <w:sz w:val="22"/>
          <w:szCs w:val="22"/>
          <w:lang w:val="ru-RU" w:eastAsia="en-US"/>
        </w:rPr>
        <w:t xml:space="preserve"> и толерантност</w:t>
      </w:r>
      <w:r w:rsidR="00223C3A">
        <w:rPr>
          <w:sz w:val="22"/>
          <w:szCs w:val="22"/>
          <w:lang w:val="ru-RU" w:eastAsia="en-US"/>
        </w:rPr>
        <w:t>ь</w:t>
      </w:r>
      <w:r w:rsidR="00223C3A" w:rsidRPr="00223C3A">
        <w:rPr>
          <w:sz w:val="22"/>
          <w:szCs w:val="22"/>
          <w:lang w:val="ru-RU" w:eastAsia="en-US"/>
        </w:rPr>
        <w:t xml:space="preserve">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</w:t>
      </w:r>
    </w:p>
    <w:p w:rsidR="00DF18C1" w:rsidRPr="00DF18C1" w:rsidRDefault="00DF18C1" w:rsidP="00DF18C1">
      <w:pPr>
        <w:shd w:val="clear" w:color="auto" w:fill="FFFFFF"/>
        <w:jc w:val="both"/>
        <w:rPr>
          <w:rFonts w:eastAsia="Times New Roman"/>
          <w:spacing w:val="-3"/>
          <w:lang w:val="ru-RU"/>
        </w:rPr>
      </w:pPr>
      <w:r w:rsidRPr="00DF18C1">
        <w:rPr>
          <w:rFonts w:eastAsia="Times New Roman"/>
          <w:spacing w:val="-3"/>
          <w:lang w:val="ru-RU"/>
        </w:rPr>
        <w:t>Иметь опыт заинтересованного и уважительного отношения  к иному мнению, к истории и культуре других народов.</w:t>
      </w:r>
    </w:p>
    <w:p w:rsidR="00DF18C1" w:rsidRPr="009429CE" w:rsidRDefault="00DF18C1" w:rsidP="00DF18C1">
      <w:pPr>
        <w:shd w:val="clear" w:color="auto" w:fill="FFFFFF"/>
        <w:jc w:val="both"/>
        <w:rPr>
          <w:rFonts w:eastAsia="Times New Roman"/>
          <w:b/>
          <w:i/>
          <w:spacing w:val="-3"/>
          <w:lang w:val="ru-RU"/>
        </w:rPr>
      </w:pPr>
      <w:r w:rsidRPr="009429CE">
        <w:rPr>
          <w:rFonts w:eastAsia="Times New Roman"/>
          <w:b/>
          <w:i/>
          <w:spacing w:val="-3"/>
          <w:lang w:val="ru-RU"/>
        </w:rPr>
        <w:t>Будет иметь возможность научиться:</w:t>
      </w:r>
    </w:p>
    <w:p w:rsidR="00DF18C1" w:rsidRPr="009429CE" w:rsidRDefault="00DF18C1" w:rsidP="00DF18C1">
      <w:pPr>
        <w:shd w:val="clear" w:color="auto" w:fill="FFFFFF"/>
        <w:jc w:val="both"/>
        <w:rPr>
          <w:rFonts w:eastAsia="Times New Roman"/>
          <w:b/>
          <w:bCs/>
          <w:i/>
          <w:spacing w:val="-7"/>
          <w:lang w:val="ru-RU"/>
        </w:rPr>
      </w:pPr>
      <w:r w:rsidRPr="009429CE">
        <w:rPr>
          <w:rFonts w:eastAsia="Times New Roman"/>
          <w:i/>
          <w:spacing w:val="-3"/>
          <w:lang w:val="ru-RU"/>
        </w:rPr>
        <w:t>Опыту нравственно-ценностных переживаний за судьбы других народов через общественно полезную, социально-культурную деятельность, используя ресурсы образовательной среды</w:t>
      </w:r>
    </w:p>
    <w:p w:rsidR="00602B98" w:rsidRPr="00DF18C1" w:rsidRDefault="00602B98" w:rsidP="00602B98">
      <w:pPr>
        <w:shd w:val="clear" w:color="auto" w:fill="FFFFFF"/>
        <w:ind w:firstLine="709"/>
        <w:jc w:val="both"/>
        <w:rPr>
          <w:rFonts w:eastAsia="Times New Roman"/>
          <w:spacing w:val="-3"/>
          <w:lang w:val="ru-RU"/>
        </w:rPr>
      </w:pPr>
    </w:p>
    <w:p w:rsidR="00B1215F" w:rsidRDefault="00B1215F" w:rsidP="00B1215F">
      <w:pPr>
        <w:shd w:val="clear" w:color="auto" w:fill="FFFFFF"/>
        <w:ind w:left="-284"/>
        <w:jc w:val="both"/>
        <w:rPr>
          <w:rFonts w:eastAsia="Times New Roman"/>
          <w:spacing w:val="-9"/>
          <w:lang w:val="ru-RU"/>
        </w:rPr>
      </w:pPr>
      <w:r w:rsidRPr="008518E6">
        <w:rPr>
          <w:rFonts w:eastAsia="Times New Roman"/>
          <w:b/>
          <w:spacing w:val="-3"/>
          <w:lang w:val="ru-RU"/>
        </w:rPr>
        <w:t xml:space="preserve">Планируемые уровни сформированности результата </w:t>
      </w:r>
      <w:r w:rsidRPr="00B1215F">
        <w:rPr>
          <w:rFonts w:eastAsia="Times New Roman"/>
          <w:b/>
          <w:spacing w:val="-3"/>
          <w:lang w:val="ru-RU"/>
        </w:rPr>
        <w:t>у выпускников</w:t>
      </w:r>
      <w:r w:rsidRPr="00B1215F">
        <w:rPr>
          <w:rFonts w:eastAsia="Times New Roman"/>
          <w:b/>
          <w:spacing w:val="-9"/>
          <w:lang w:val="ru-RU"/>
        </w:rPr>
        <w:t>, освоивших ООП НОО</w:t>
      </w:r>
      <w:r w:rsidRPr="008518E6">
        <w:rPr>
          <w:rFonts w:eastAsia="Times New Roman"/>
          <w:spacing w:val="-9"/>
          <w:lang w:val="ru-RU"/>
        </w:rPr>
        <w:t xml:space="preserve"> </w:t>
      </w:r>
    </w:p>
    <w:p w:rsidR="00EC5923" w:rsidRPr="00EC5923" w:rsidRDefault="00EC5923" w:rsidP="00EC5923">
      <w:pPr>
        <w:shd w:val="clear" w:color="auto" w:fill="FFFFFF"/>
        <w:ind w:right="142" w:firstLine="709"/>
        <w:jc w:val="right"/>
        <w:rPr>
          <w:rFonts w:eastAsia="Times New Roman"/>
          <w:spacing w:val="-9"/>
          <w:lang w:val="ru-RU"/>
        </w:rPr>
      </w:pPr>
      <w:r>
        <w:rPr>
          <w:rFonts w:eastAsia="Times New Roman"/>
          <w:spacing w:val="-9"/>
          <w:lang w:val="ru-RU"/>
        </w:rPr>
        <w:t>Таблица 3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126"/>
        <w:gridCol w:w="3402"/>
        <w:gridCol w:w="4111"/>
      </w:tblGrid>
      <w:tr w:rsidR="00602B98" w:rsidRPr="008518E6" w:rsidTr="005355E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98" w:rsidRPr="00677C4E" w:rsidRDefault="00602B98" w:rsidP="00602B98">
            <w:pPr>
              <w:jc w:val="center"/>
              <w:rPr>
                <w:rFonts w:eastAsia="Times New Roman"/>
                <w:b/>
                <w:spacing w:val="-9"/>
                <w:sz w:val="21"/>
                <w:szCs w:val="21"/>
                <w:lang w:val="ru-RU"/>
              </w:rPr>
            </w:pPr>
            <w:r w:rsidRPr="00677C4E">
              <w:rPr>
                <w:rFonts w:eastAsia="Times New Roman"/>
                <w:b/>
                <w:spacing w:val="-9"/>
                <w:sz w:val="21"/>
                <w:szCs w:val="21"/>
                <w:lang w:val="ru-RU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98" w:rsidRPr="00677C4E" w:rsidRDefault="00602B98" w:rsidP="00602B98">
            <w:pPr>
              <w:shd w:val="clear" w:color="auto" w:fill="FFFFFF"/>
              <w:jc w:val="center"/>
              <w:rPr>
                <w:rFonts w:eastAsia="Times New Roman"/>
                <w:sz w:val="21"/>
                <w:szCs w:val="21"/>
                <w:lang w:val="ru-RU"/>
              </w:rPr>
            </w:pPr>
            <w:r w:rsidRPr="00677C4E">
              <w:rPr>
                <w:rFonts w:eastAsia="Times New Roman"/>
                <w:b/>
                <w:bCs/>
                <w:sz w:val="21"/>
                <w:szCs w:val="21"/>
                <w:lang w:val="ru-RU"/>
              </w:rPr>
              <w:t>Уровни</w:t>
            </w:r>
          </w:p>
          <w:p w:rsidR="00602B98" w:rsidRPr="00677C4E" w:rsidRDefault="00602B98" w:rsidP="00083B79">
            <w:pPr>
              <w:shd w:val="clear" w:color="auto" w:fill="FFFFFF"/>
              <w:jc w:val="center"/>
              <w:rPr>
                <w:rFonts w:eastAsia="Times New Roman"/>
                <w:sz w:val="21"/>
                <w:szCs w:val="21"/>
                <w:lang w:val="ru-RU"/>
              </w:rPr>
            </w:pPr>
            <w:r w:rsidRPr="00677C4E">
              <w:rPr>
                <w:rFonts w:eastAsia="Times New Roman"/>
                <w:b/>
                <w:bCs/>
                <w:spacing w:val="-5"/>
                <w:sz w:val="21"/>
                <w:szCs w:val="21"/>
                <w:lang w:val="ru-RU"/>
              </w:rPr>
              <w:t xml:space="preserve">сформированности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98" w:rsidRPr="00677C4E" w:rsidRDefault="00602B98" w:rsidP="00602B98">
            <w:pPr>
              <w:shd w:val="clear" w:color="auto" w:fill="FFFFFF"/>
              <w:jc w:val="center"/>
              <w:rPr>
                <w:rFonts w:eastAsia="Times New Roman"/>
                <w:sz w:val="21"/>
                <w:szCs w:val="21"/>
                <w:lang w:val="ru-RU"/>
              </w:rPr>
            </w:pPr>
            <w:r w:rsidRPr="00677C4E">
              <w:rPr>
                <w:rFonts w:eastAsia="Times New Roman"/>
                <w:b/>
                <w:bCs/>
                <w:spacing w:val="-6"/>
                <w:sz w:val="21"/>
                <w:szCs w:val="21"/>
                <w:lang w:val="ru-RU"/>
              </w:rPr>
              <w:t xml:space="preserve">Содержательное описание </w:t>
            </w:r>
            <w:r w:rsidRPr="00677C4E">
              <w:rPr>
                <w:rFonts w:eastAsia="Times New Roman"/>
                <w:b/>
                <w:bCs/>
                <w:sz w:val="21"/>
                <w:szCs w:val="21"/>
                <w:lang w:val="ru-RU"/>
              </w:rPr>
              <w:t>уровня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98" w:rsidRPr="00677C4E" w:rsidRDefault="00602B98" w:rsidP="00602B98">
            <w:pPr>
              <w:shd w:val="clear" w:color="auto" w:fill="FFFFFF"/>
              <w:jc w:val="center"/>
              <w:rPr>
                <w:rFonts w:eastAsia="Times New Roman"/>
                <w:sz w:val="21"/>
                <w:szCs w:val="21"/>
                <w:lang w:val="ru-RU"/>
              </w:rPr>
            </w:pPr>
            <w:r w:rsidRPr="00677C4E">
              <w:rPr>
                <w:rFonts w:eastAsia="Times New Roman"/>
                <w:b/>
                <w:bCs/>
                <w:spacing w:val="-6"/>
                <w:sz w:val="21"/>
                <w:szCs w:val="21"/>
                <w:lang w:val="ru-RU"/>
              </w:rPr>
              <w:t>Основные признаки уровня</w:t>
            </w:r>
          </w:p>
        </w:tc>
      </w:tr>
      <w:tr w:rsidR="00602B98" w:rsidRPr="0056145D" w:rsidTr="005355E9">
        <w:trPr>
          <w:trHeight w:val="46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98" w:rsidRPr="00677C4E" w:rsidRDefault="00602B98" w:rsidP="00602B98">
            <w:pPr>
              <w:jc w:val="both"/>
              <w:rPr>
                <w:rFonts w:eastAsia="Times New Roman"/>
                <w:b/>
                <w:spacing w:val="-9"/>
                <w:sz w:val="21"/>
                <w:szCs w:val="21"/>
                <w:lang w:val="ru-RU"/>
              </w:rPr>
            </w:pPr>
            <w:r w:rsidRPr="00677C4E">
              <w:rPr>
                <w:rFonts w:eastAsia="Times New Roman"/>
                <w:b/>
                <w:spacing w:val="-9"/>
                <w:sz w:val="21"/>
                <w:szCs w:val="21"/>
                <w:lang w:val="ru-RU"/>
              </w:rPr>
              <w:t>1.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98" w:rsidRPr="00677C4E" w:rsidRDefault="00602B98" w:rsidP="00602B98">
            <w:pPr>
              <w:shd w:val="clear" w:color="auto" w:fill="FFFFFF"/>
              <w:jc w:val="both"/>
              <w:rPr>
                <w:rFonts w:eastAsia="Times New Roman"/>
                <w:b/>
                <w:bCs/>
                <w:i/>
                <w:sz w:val="21"/>
                <w:szCs w:val="21"/>
                <w:lang w:val="ru-RU"/>
              </w:rPr>
            </w:pPr>
          </w:p>
          <w:p w:rsidR="00602B98" w:rsidRPr="00677C4E" w:rsidRDefault="00602B98" w:rsidP="00602B98">
            <w:pPr>
              <w:shd w:val="clear" w:color="auto" w:fill="FFFFFF"/>
              <w:jc w:val="both"/>
              <w:rPr>
                <w:rFonts w:eastAsia="Times New Roman"/>
                <w:i/>
                <w:sz w:val="21"/>
                <w:szCs w:val="21"/>
                <w:lang w:val="ru-RU"/>
              </w:rPr>
            </w:pPr>
            <w:r w:rsidRPr="00677C4E">
              <w:rPr>
                <w:rFonts w:eastAsia="Times New Roman"/>
                <w:b/>
                <w:bCs/>
                <w:i/>
                <w:sz w:val="21"/>
                <w:szCs w:val="21"/>
                <w:lang w:val="ru-RU"/>
              </w:rPr>
              <w:t>базовый</w:t>
            </w:r>
          </w:p>
          <w:p w:rsidR="00602B98" w:rsidRPr="00677C4E" w:rsidRDefault="00602B98" w:rsidP="00602B98">
            <w:pPr>
              <w:jc w:val="both"/>
              <w:rPr>
                <w:rFonts w:eastAsia="Times New Roman"/>
                <w:b/>
                <w:spacing w:val="-9"/>
                <w:sz w:val="21"/>
                <w:szCs w:val="21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3A" w:rsidRPr="00677C4E" w:rsidRDefault="00602B98" w:rsidP="00223C3A">
            <w:pPr>
              <w:jc w:val="both"/>
              <w:rPr>
                <w:sz w:val="21"/>
                <w:szCs w:val="21"/>
                <w:lang w:val="ru-RU" w:eastAsia="en-US"/>
              </w:rPr>
            </w:pPr>
            <w:r w:rsidRPr="00677C4E">
              <w:rPr>
                <w:rFonts w:eastAsia="Times New Roman"/>
                <w:spacing w:val="-6"/>
                <w:sz w:val="21"/>
                <w:szCs w:val="21"/>
                <w:lang w:val="ru-RU"/>
              </w:rPr>
              <w:t xml:space="preserve">Иметь представления </w:t>
            </w:r>
            <w:r w:rsidR="000240C2" w:rsidRPr="00677C4E">
              <w:rPr>
                <w:sz w:val="21"/>
                <w:szCs w:val="21"/>
                <w:lang w:val="ru-RU" w:eastAsia="en-US"/>
              </w:rPr>
              <w:t>о мире, российской истории и культуре</w:t>
            </w:r>
            <w:r w:rsidR="00223C3A" w:rsidRPr="00677C4E">
              <w:rPr>
                <w:sz w:val="21"/>
                <w:szCs w:val="21"/>
                <w:lang w:val="ru-RU" w:eastAsia="en-US"/>
              </w:rPr>
              <w:t>;</w:t>
            </w:r>
          </w:p>
          <w:p w:rsidR="00602B98" w:rsidRPr="00677C4E" w:rsidRDefault="00223C3A" w:rsidP="00223C3A">
            <w:pPr>
              <w:jc w:val="both"/>
              <w:rPr>
                <w:sz w:val="21"/>
                <w:szCs w:val="21"/>
                <w:lang w:val="ru-RU" w:eastAsia="en-US"/>
              </w:rPr>
            </w:pPr>
            <w:r w:rsidRPr="00677C4E">
              <w:rPr>
                <w:sz w:val="21"/>
                <w:szCs w:val="21"/>
                <w:lang w:val="ru-RU" w:eastAsia="en-US"/>
              </w:rPr>
              <w:t>первоначальные этические представления, понятия о добре и зле, нравственности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98" w:rsidRPr="00677C4E" w:rsidRDefault="00602B98" w:rsidP="00223C3A">
            <w:pPr>
              <w:shd w:val="clear" w:color="auto" w:fill="FFFFFF"/>
              <w:jc w:val="both"/>
              <w:rPr>
                <w:rFonts w:eastAsia="Times New Roman"/>
                <w:b/>
                <w:color w:val="FF0000"/>
                <w:spacing w:val="-9"/>
                <w:sz w:val="21"/>
                <w:szCs w:val="21"/>
                <w:highlight w:val="yellow"/>
                <w:lang w:val="ru-RU"/>
              </w:rPr>
            </w:pPr>
            <w:r w:rsidRPr="00677C4E">
              <w:rPr>
                <w:rFonts w:eastAsia="Times New Roman"/>
                <w:spacing w:val="-6"/>
                <w:sz w:val="21"/>
                <w:szCs w:val="21"/>
                <w:lang w:val="ru-RU"/>
              </w:rPr>
              <w:t xml:space="preserve">Называет  наиболее известных деятелей истории и культуры, </w:t>
            </w:r>
            <w:r w:rsidRPr="00677C4E">
              <w:rPr>
                <w:rFonts w:eastAsia="Times New Roman"/>
                <w:kern w:val="2"/>
                <w:sz w:val="21"/>
                <w:szCs w:val="21"/>
                <w:lang w:val="ru-RU"/>
              </w:rPr>
              <w:t>значимые события истории и культуры других народов</w:t>
            </w:r>
          </w:p>
        </w:tc>
      </w:tr>
      <w:tr w:rsidR="00602B98" w:rsidRPr="0056145D" w:rsidTr="005355E9">
        <w:trPr>
          <w:trHeight w:val="45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B98" w:rsidRPr="00677C4E" w:rsidRDefault="00602B98" w:rsidP="00602B98">
            <w:pPr>
              <w:widowControl/>
              <w:autoSpaceDE/>
              <w:autoSpaceDN/>
              <w:adjustRightInd/>
              <w:rPr>
                <w:rFonts w:eastAsia="Times New Roman"/>
                <w:b/>
                <w:spacing w:val="-9"/>
                <w:sz w:val="21"/>
                <w:szCs w:val="21"/>
                <w:lang w:val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B98" w:rsidRPr="00677C4E" w:rsidRDefault="00602B98" w:rsidP="00602B98">
            <w:pPr>
              <w:widowControl/>
              <w:autoSpaceDE/>
              <w:autoSpaceDN/>
              <w:adjustRightInd/>
              <w:rPr>
                <w:rFonts w:eastAsia="Times New Roman"/>
                <w:b/>
                <w:spacing w:val="-9"/>
                <w:sz w:val="21"/>
                <w:szCs w:val="21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3A" w:rsidRPr="00677C4E" w:rsidRDefault="00602B98" w:rsidP="00223C3A">
            <w:pPr>
              <w:jc w:val="both"/>
              <w:rPr>
                <w:rFonts w:eastAsia="Times New Roman"/>
                <w:spacing w:val="-5"/>
                <w:sz w:val="21"/>
                <w:szCs w:val="21"/>
                <w:lang w:val="ru-RU"/>
              </w:rPr>
            </w:pPr>
            <w:r w:rsidRPr="00677C4E">
              <w:rPr>
                <w:rFonts w:eastAsia="Times New Roman"/>
                <w:spacing w:val="-5"/>
                <w:sz w:val="21"/>
                <w:szCs w:val="21"/>
                <w:lang w:val="ru-RU"/>
              </w:rPr>
              <w:t>Осознает значимость истории и культуры других народов в мировом общественном развитии</w:t>
            </w:r>
            <w:r w:rsidR="00223C3A" w:rsidRPr="00677C4E">
              <w:rPr>
                <w:rFonts w:eastAsia="Times New Roman"/>
                <w:spacing w:val="-5"/>
                <w:sz w:val="21"/>
                <w:szCs w:val="21"/>
                <w:lang w:val="ru-RU"/>
              </w:rPr>
              <w:t>;</w:t>
            </w:r>
          </w:p>
          <w:p w:rsidR="00602B98" w:rsidRPr="00677C4E" w:rsidRDefault="00223C3A" w:rsidP="00602B98">
            <w:pPr>
              <w:jc w:val="both"/>
              <w:rPr>
                <w:sz w:val="21"/>
                <w:szCs w:val="21"/>
                <w:lang w:val="ru-RU" w:eastAsia="en-US"/>
              </w:rPr>
            </w:pPr>
            <w:r w:rsidRPr="00677C4E">
              <w:rPr>
                <w:sz w:val="21"/>
                <w:szCs w:val="21"/>
                <w:lang w:val="ru-RU" w:eastAsia="en-US"/>
              </w:rPr>
              <w:t xml:space="preserve">выражает дружелюбное отношение и толерантность к носителям другого языка на основе </w:t>
            </w:r>
            <w:r w:rsidRPr="00677C4E">
              <w:rPr>
                <w:sz w:val="21"/>
                <w:szCs w:val="21"/>
                <w:lang w:val="ru-RU" w:eastAsia="en-US"/>
              </w:rPr>
              <w:lastRenderedPageBreak/>
              <w:t>знакомства с жизнью своих сверстников в других странах, с детским фольклором и доступными образцами детской художественной литературы.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98" w:rsidRPr="00677C4E" w:rsidRDefault="00602B98" w:rsidP="00602B98">
            <w:pPr>
              <w:shd w:val="clear" w:color="auto" w:fill="FFFFFF"/>
              <w:jc w:val="both"/>
              <w:rPr>
                <w:rFonts w:eastAsia="Times New Roman"/>
                <w:color w:val="FF0000"/>
                <w:spacing w:val="-9"/>
                <w:sz w:val="21"/>
                <w:szCs w:val="21"/>
                <w:lang w:val="ru-RU"/>
              </w:rPr>
            </w:pPr>
            <w:r w:rsidRPr="00677C4E">
              <w:rPr>
                <w:rFonts w:eastAsia="Times New Roman"/>
                <w:spacing w:val="-3"/>
                <w:sz w:val="21"/>
                <w:szCs w:val="21"/>
                <w:lang w:val="ru-RU"/>
              </w:rPr>
              <w:lastRenderedPageBreak/>
              <w:t xml:space="preserve">Обосновывает роль других народов в мировой истории и общественном развитии </w:t>
            </w:r>
          </w:p>
        </w:tc>
      </w:tr>
      <w:tr w:rsidR="00602B98" w:rsidRPr="008518E6" w:rsidTr="005355E9">
        <w:trPr>
          <w:trHeight w:val="45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B98" w:rsidRPr="00677C4E" w:rsidRDefault="00602B98" w:rsidP="00602B98">
            <w:pPr>
              <w:widowControl/>
              <w:autoSpaceDE/>
              <w:autoSpaceDN/>
              <w:adjustRightInd/>
              <w:rPr>
                <w:rFonts w:eastAsia="Times New Roman"/>
                <w:b/>
                <w:spacing w:val="-9"/>
                <w:sz w:val="21"/>
                <w:szCs w:val="21"/>
                <w:lang w:val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B98" w:rsidRPr="00677C4E" w:rsidRDefault="00602B98" w:rsidP="00602B98">
            <w:pPr>
              <w:widowControl/>
              <w:autoSpaceDE/>
              <w:autoSpaceDN/>
              <w:adjustRightInd/>
              <w:rPr>
                <w:rFonts w:eastAsia="Times New Roman"/>
                <w:b/>
                <w:spacing w:val="-9"/>
                <w:sz w:val="21"/>
                <w:szCs w:val="21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98" w:rsidRPr="00677C4E" w:rsidRDefault="00602B98" w:rsidP="00602B98">
            <w:pPr>
              <w:jc w:val="both"/>
              <w:rPr>
                <w:rFonts w:eastAsia="Times New Roman"/>
                <w:spacing w:val="-6"/>
                <w:sz w:val="21"/>
                <w:szCs w:val="21"/>
                <w:lang w:val="ru-RU"/>
              </w:rPr>
            </w:pPr>
            <w:r w:rsidRPr="00677C4E">
              <w:rPr>
                <w:rFonts w:eastAsia="Times New Roman"/>
                <w:spacing w:val="-3"/>
                <w:sz w:val="21"/>
                <w:szCs w:val="21"/>
                <w:lang w:val="ru-RU"/>
              </w:rPr>
              <w:t xml:space="preserve">Имеет опыт заинтересованного и уважительного отношения к иному мнению, к истории и культуре других народов 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98" w:rsidRPr="00677C4E" w:rsidRDefault="00602B98" w:rsidP="00602B98">
            <w:pPr>
              <w:jc w:val="both"/>
              <w:rPr>
                <w:rFonts w:eastAsia="Times New Roman"/>
                <w:spacing w:val="-9"/>
                <w:sz w:val="21"/>
                <w:szCs w:val="21"/>
                <w:lang w:val="ru-RU"/>
              </w:rPr>
            </w:pPr>
            <w:r w:rsidRPr="00677C4E">
              <w:rPr>
                <w:rFonts w:eastAsia="Times New Roman"/>
                <w:spacing w:val="-9"/>
                <w:sz w:val="21"/>
                <w:szCs w:val="21"/>
                <w:lang w:val="ru-RU"/>
              </w:rPr>
              <w:t xml:space="preserve">Проявляет уважительное отношение к иному мнению, заинтересованность к истории и культуре других народов. </w:t>
            </w:r>
            <w:r w:rsidRPr="00677C4E">
              <w:rPr>
                <w:rFonts w:eastAsia="Times New Roman"/>
                <w:spacing w:val="-6"/>
                <w:sz w:val="21"/>
                <w:szCs w:val="21"/>
                <w:lang w:val="ru-RU"/>
              </w:rPr>
              <w:t>Участвует в проектной и исследовательской деятельности  культурно-исторической направленности</w:t>
            </w:r>
          </w:p>
        </w:tc>
      </w:tr>
      <w:tr w:rsidR="00602B98" w:rsidRPr="0056145D" w:rsidTr="005355E9">
        <w:trPr>
          <w:trHeight w:val="2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B98" w:rsidRPr="00677C4E" w:rsidRDefault="00602B98" w:rsidP="00602B98">
            <w:pPr>
              <w:widowControl/>
              <w:autoSpaceDE/>
              <w:autoSpaceDN/>
              <w:adjustRightInd/>
              <w:rPr>
                <w:rFonts w:eastAsia="Times New Roman"/>
                <w:b/>
                <w:spacing w:val="-9"/>
                <w:sz w:val="21"/>
                <w:szCs w:val="21"/>
                <w:lang w:val="ru-RU"/>
              </w:rPr>
            </w:pPr>
            <w:r w:rsidRPr="00677C4E">
              <w:rPr>
                <w:rFonts w:eastAsia="Times New Roman"/>
                <w:b/>
                <w:spacing w:val="-9"/>
                <w:sz w:val="21"/>
                <w:szCs w:val="21"/>
                <w:lang w:val="ru-RU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B98" w:rsidRPr="00677C4E" w:rsidRDefault="00602B98" w:rsidP="00602B98">
            <w:pPr>
              <w:widowControl/>
              <w:autoSpaceDE/>
              <w:autoSpaceDN/>
              <w:adjustRightInd/>
              <w:rPr>
                <w:rFonts w:eastAsia="Times New Roman"/>
                <w:b/>
                <w:i/>
                <w:spacing w:val="-9"/>
                <w:sz w:val="21"/>
                <w:szCs w:val="21"/>
                <w:lang w:val="ru-RU"/>
              </w:rPr>
            </w:pPr>
            <w:r w:rsidRPr="00677C4E">
              <w:rPr>
                <w:rFonts w:eastAsia="Times New Roman"/>
                <w:b/>
                <w:i/>
                <w:spacing w:val="-9"/>
                <w:sz w:val="21"/>
                <w:szCs w:val="21"/>
                <w:lang w:val="ru-RU"/>
              </w:rPr>
              <w:t>повышенный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98" w:rsidRPr="00677C4E" w:rsidRDefault="00602B98" w:rsidP="00602B98">
            <w:pPr>
              <w:jc w:val="both"/>
              <w:rPr>
                <w:rFonts w:eastAsia="Times New Roman"/>
                <w:spacing w:val="-3"/>
                <w:sz w:val="21"/>
                <w:szCs w:val="21"/>
                <w:lang w:val="ru-RU"/>
              </w:rPr>
            </w:pPr>
            <w:r w:rsidRPr="00677C4E">
              <w:rPr>
                <w:rFonts w:eastAsia="Times New Roman"/>
                <w:spacing w:val="-3"/>
                <w:sz w:val="21"/>
                <w:szCs w:val="21"/>
                <w:lang w:val="ru-RU"/>
              </w:rPr>
              <w:t>Имеет опыт нравственно-ценностных переживаний за судьбы других народов, отраженные в исторических событиях и культурных достижениях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98" w:rsidRPr="00677C4E" w:rsidRDefault="00602B98" w:rsidP="00602B98">
            <w:pPr>
              <w:shd w:val="clear" w:color="auto" w:fill="FFFFFF"/>
              <w:jc w:val="both"/>
              <w:rPr>
                <w:rFonts w:eastAsia="Times New Roman"/>
                <w:color w:val="FF0000"/>
                <w:sz w:val="21"/>
                <w:szCs w:val="21"/>
                <w:lang w:val="ru-RU"/>
              </w:rPr>
            </w:pPr>
            <w:r w:rsidRPr="00677C4E">
              <w:rPr>
                <w:rFonts w:eastAsia="Times New Roman"/>
                <w:spacing w:val="-3"/>
                <w:sz w:val="21"/>
                <w:szCs w:val="21"/>
                <w:lang w:val="ru-RU"/>
              </w:rPr>
              <w:t>Самостоятельно организует свою общественно полезную, социально-культурную деятельность культурно-исторической направленности, используя ресурсы образовательной среды</w:t>
            </w:r>
          </w:p>
        </w:tc>
      </w:tr>
    </w:tbl>
    <w:p w:rsidR="004B0FF8" w:rsidRPr="004B0FF8" w:rsidRDefault="004B0FF8" w:rsidP="004B0FF8">
      <w:pPr>
        <w:ind w:firstLine="709"/>
        <w:jc w:val="both"/>
        <w:rPr>
          <w:rFonts w:eastAsia="Times New Roman"/>
          <w:bCs/>
          <w:spacing w:val="-10"/>
          <w:sz w:val="22"/>
          <w:szCs w:val="22"/>
          <w:lang w:val="ru-RU"/>
        </w:rPr>
      </w:pPr>
    </w:p>
    <w:p w:rsidR="00223C3A" w:rsidRPr="000240C2" w:rsidRDefault="000240C2" w:rsidP="004B0FF8">
      <w:pPr>
        <w:ind w:firstLine="709"/>
        <w:jc w:val="both"/>
        <w:rPr>
          <w:sz w:val="26"/>
          <w:szCs w:val="26"/>
          <w:lang w:val="ru-RU" w:eastAsia="en-US"/>
        </w:rPr>
      </w:pPr>
      <w:r w:rsidRPr="004B0FF8">
        <w:rPr>
          <w:rFonts w:eastAsia="Times New Roman"/>
          <w:bCs/>
          <w:spacing w:val="-10"/>
          <w:sz w:val="22"/>
          <w:szCs w:val="22"/>
          <w:lang w:val="ru-RU"/>
        </w:rPr>
        <w:t>Содержательное</w:t>
      </w:r>
      <w:r w:rsidRPr="00ED585F">
        <w:rPr>
          <w:rFonts w:eastAsia="Times New Roman"/>
          <w:bCs/>
          <w:spacing w:val="-10"/>
          <w:lang w:val="ru-RU"/>
        </w:rPr>
        <w:t xml:space="preserve"> описание </w:t>
      </w:r>
      <w:r>
        <w:rPr>
          <w:rFonts w:eastAsia="Times New Roman"/>
          <w:bCs/>
          <w:spacing w:val="-10"/>
          <w:lang w:val="ru-RU"/>
        </w:rPr>
        <w:t xml:space="preserve">базового </w:t>
      </w:r>
      <w:r w:rsidRPr="00ED585F">
        <w:rPr>
          <w:rFonts w:eastAsia="Times New Roman"/>
          <w:spacing w:val="-3"/>
          <w:lang w:val="ru-RU"/>
        </w:rPr>
        <w:t>уровн</w:t>
      </w:r>
      <w:r>
        <w:rPr>
          <w:rFonts w:eastAsia="Times New Roman"/>
          <w:spacing w:val="-3"/>
          <w:lang w:val="ru-RU"/>
        </w:rPr>
        <w:t>я</w:t>
      </w:r>
      <w:r w:rsidRPr="00ED585F">
        <w:rPr>
          <w:rFonts w:eastAsia="Times New Roman"/>
          <w:spacing w:val="-3"/>
          <w:lang w:val="ru-RU"/>
        </w:rPr>
        <w:t xml:space="preserve"> сформированности данного личностного результата</w:t>
      </w:r>
      <w:r>
        <w:rPr>
          <w:lang w:val="ru-RU" w:eastAsia="en-US"/>
        </w:rPr>
        <w:t>, в том числе формулировки: «…</w:t>
      </w:r>
      <w:r w:rsidRPr="008518E6">
        <w:rPr>
          <w:lang w:val="ru-RU" w:eastAsia="en-US"/>
        </w:rPr>
        <w:t>формирование представлений о мире, российской истории и культуре, первоначальных этических представлений, поняти</w:t>
      </w:r>
      <w:r w:rsidR="00223C3A">
        <w:rPr>
          <w:lang w:val="ru-RU" w:eastAsia="en-US"/>
        </w:rPr>
        <w:t>й о добре и зле, нравственности» соотносятся с предметным результатом учебного предмета «Литературное чтение</w:t>
      </w:r>
      <w:r w:rsidR="00223C3A" w:rsidRPr="000240C2">
        <w:rPr>
          <w:lang w:val="ru-RU" w:eastAsia="en-US"/>
        </w:rPr>
        <w:t xml:space="preserve">» (таблица </w:t>
      </w:r>
      <w:r w:rsidR="00223C3A">
        <w:rPr>
          <w:lang w:val="ru-RU" w:eastAsia="en-US"/>
        </w:rPr>
        <w:t>26</w:t>
      </w:r>
      <w:r w:rsidR="00223C3A" w:rsidRPr="000240C2">
        <w:rPr>
          <w:lang w:val="ru-RU" w:eastAsia="en-US"/>
        </w:rPr>
        <w:t>).</w:t>
      </w:r>
    </w:p>
    <w:p w:rsidR="000240C2" w:rsidRPr="008518E6" w:rsidRDefault="00223C3A" w:rsidP="000240C2">
      <w:pPr>
        <w:jc w:val="both"/>
        <w:rPr>
          <w:lang w:val="ru-RU" w:eastAsia="en-US"/>
        </w:rPr>
      </w:pPr>
      <w:r>
        <w:rPr>
          <w:lang w:val="ru-RU" w:eastAsia="en-US"/>
        </w:rPr>
        <w:t>Формулировки «</w:t>
      </w:r>
      <w:r w:rsidRPr="008518E6">
        <w:rPr>
          <w:lang w:val="ru-RU" w:eastAsia="en-US"/>
        </w:rPr>
        <w:t>сформированность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</w:t>
      </w:r>
      <w:r>
        <w:rPr>
          <w:lang w:val="ru-RU" w:eastAsia="en-US"/>
        </w:rPr>
        <w:t>» соотносятся с предметным результатом учебного предмета «Иностранный язык</w:t>
      </w:r>
      <w:r w:rsidRPr="000240C2">
        <w:rPr>
          <w:lang w:val="ru-RU" w:eastAsia="en-US"/>
        </w:rPr>
        <w:t xml:space="preserve">» (таблица </w:t>
      </w:r>
      <w:r>
        <w:rPr>
          <w:lang w:val="ru-RU" w:eastAsia="en-US"/>
        </w:rPr>
        <w:t>27</w:t>
      </w:r>
      <w:r w:rsidRPr="000240C2">
        <w:rPr>
          <w:lang w:val="ru-RU" w:eastAsia="en-US"/>
        </w:rPr>
        <w:t>).</w:t>
      </w:r>
    </w:p>
    <w:p w:rsidR="00223C3A" w:rsidRDefault="00223C3A" w:rsidP="00083B79">
      <w:pPr>
        <w:shd w:val="clear" w:color="auto" w:fill="FFFFFF"/>
        <w:ind w:firstLine="709"/>
        <w:jc w:val="center"/>
        <w:rPr>
          <w:rFonts w:eastAsia="Times New Roman"/>
          <w:b/>
          <w:bCs/>
          <w:spacing w:val="-10"/>
          <w:lang w:val="ru-RU"/>
        </w:rPr>
      </w:pPr>
    </w:p>
    <w:p w:rsidR="00083B79" w:rsidRPr="008518E6" w:rsidRDefault="00602B98" w:rsidP="00083B79">
      <w:pPr>
        <w:shd w:val="clear" w:color="auto" w:fill="FFFFFF"/>
        <w:ind w:firstLine="709"/>
        <w:jc w:val="center"/>
        <w:rPr>
          <w:rFonts w:eastAsia="Times New Roman"/>
          <w:b/>
          <w:bCs/>
          <w:spacing w:val="-10"/>
          <w:lang w:val="ru-RU"/>
        </w:rPr>
      </w:pPr>
      <w:r w:rsidRPr="008518E6">
        <w:rPr>
          <w:rFonts w:eastAsia="Times New Roman"/>
          <w:b/>
          <w:bCs/>
          <w:spacing w:val="-10"/>
          <w:lang w:val="ru-RU"/>
        </w:rPr>
        <w:t xml:space="preserve">ПАСПОРТ </w:t>
      </w:r>
      <w:r w:rsidR="00083B79" w:rsidRPr="008518E6">
        <w:rPr>
          <w:rFonts w:eastAsia="Times New Roman"/>
          <w:b/>
          <w:bCs/>
          <w:spacing w:val="-10"/>
          <w:lang w:val="ru-RU"/>
        </w:rPr>
        <w:t xml:space="preserve">ЛИЧНОСТНОГО РЕЗУЛЬТАТА №4 </w:t>
      </w:r>
    </w:p>
    <w:p w:rsidR="00083B79" w:rsidRPr="008518E6" w:rsidRDefault="00083B79" w:rsidP="00083B79">
      <w:pPr>
        <w:shd w:val="clear" w:color="auto" w:fill="FFFFFF"/>
        <w:ind w:firstLine="709"/>
        <w:jc w:val="center"/>
        <w:rPr>
          <w:lang w:val="ru-RU" w:eastAsia="en-US"/>
        </w:rPr>
      </w:pPr>
      <w:r w:rsidRPr="008518E6">
        <w:rPr>
          <w:rFonts w:eastAsia="Times New Roman"/>
          <w:bCs/>
          <w:spacing w:val="-10"/>
          <w:lang w:val="ru-RU"/>
        </w:rPr>
        <w:t>«</w:t>
      </w:r>
      <w:r w:rsidRPr="008518E6">
        <w:rPr>
          <w:lang w:val="ru-RU" w:eastAsia="en-US"/>
        </w:rPr>
        <w:t xml:space="preserve">Овладение начальными навыками адаптации в динамично изменяющемся </w:t>
      </w:r>
    </w:p>
    <w:p w:rsidR="00083B79" w:rsidRPr="008518E6" w:rsidRDefault="00083B79" w:rsidP="00083B79">
      <w:pPr>
        <w:shd w:val="clear" w:color="auto" w:fill="FFFFFF"/>
        <w:jc w:val="center"/>
        <w:rPr>
          <w:rFonts w:eastAsia="Times New Roman"/>
          <w:lang w:val="ru-RU"/>
        </w:rPr>
      </w:pPr>
      <w:r w:rsidRPr="008518E6">
        <w:rPr>
          <w:lang w:val="ru-RU" w:eastAsia="en-US"/>
        </w:rPr>
        <w:t>и развивающемся мире»</w:t>
      </w:r>
    </w:p>
    <w:p w:rsidR="00602B98" w:rsidRPr="008518E6" w:rsidRDefault="00602B98" w:rsidP="00602B98">
      <w:pPr>
        <w:shd w:val="clear" w:color="auto" w:fill="FFFFFF"/>
        <w:ind w:firstLine="709"/>
        <w:jc w:val="both"/>
        <w:rPr>
          <w:rFonts w:eastAsia="Times New Roman"/>
          <w:lang w:val="ru-RU"/>
        </w:rPr>
      </w:pPr>
      <w:r w:rsidRPr="008518E6">
        <w:rPr>
          <w:rFonts w:eastAsia="Times New Roman"/>
          <w:b/>
          <w:bCs/>
          <w:spacing w:val="-7"/>
          <w:lang w:val="ru-RU"/>
        </w:rPr>
        <w:t>Определение, содержание и основные сущностные характеристики результата.</w:t>
      </w:r>
    </w:p>
    <w:p w:rsidR="00602B98" w:rsidRPr="008518E6" w:rsidRDefault="00602B98" w:rsidP="00602B98">
      <w:pPr>
        <w:shd w:val="clear" w:color="auto" w:fill="FFFFFF"/>
        <w:jc w:val="both"/>
        <w:rPr>
          <w:rFonts w:eastAsia="Times New Roman"/>
          <w:bCs/>
          <w:iCs/>
          <w:spacing w:val="-7"/>
          <w:lang w:val="ru-RU"/>
        </w:rPr>
      </w:pPr>
      <w:r w:rsidRPr="008518E6">
        <w:rPr>
          <w:rFonts w:eastAsia="Times New Roman"/>
          <w:bCs/>
          <w:iCs/>
          <w:spacing w:val="-7"/>
          <w:lang w:val="ru-RU"/>
        </w:rPr>
        <w:t xml:space="preserve">Под </w:t>
      </w:r>
      <w:r w:rsidRPr="008518E6">
        <w:rPr>
          <w:rFonts w:eastAsia="Times New Roman"/>
          <w:bCs/>
          <w:iCs/>
          <w:spacing w:val="-8"/>
          <w:lang w:val="ru-RU"/>
        </w:rPr>
        <w:t xml:space="preserve">личностным результатом </w:t>
      </w:r>
      <w:r w:rsidRPr="008518E6">
        <w:rPr>
          <w:rFonts w:eastAsia="Times New Roman"/>
          <w:bCs/>
          <w:lang w:val="ru-RU"/>
        </w:rPr>
        <w:t xml:space="preserve">освоения основной образовательной программы начального общего образования </w:t>
      </w:r>
      <w:r w:rsidRPr="008518E6">
        <w:rPr>
          <w:b/>
          <w:i/>
          <w:lang w:val="ru-RU" w:eastAsia="en-US"/>
        </w:rPr>
        <w:t>«</w:t>
      </w:r>
      <w:r w:rsidRPr="008518E6">
        <w:rPr>
          <w:i/>
          <w:lang w:val="ru-RU" w:eastAsia="en-US"/>
        </w:rPr>
        <w:t>Овладение начальными навыками адаптации в динамично изменяющемся и развивающемся мире»</w:t>
      </w:r>
      <w:r w:rsidRPr="008518E6">
        <w:rPr>
          <w:rFonts w:eastAsia="Times New Roman"/>
          <w:bCs/>
          <w:i/>
          <w:iCs/>
          <w:lang w:val="ru-RU"/>
        </w:rPr>
        <w:t xml:space="preserve"> </w:t>
      </w:r>
      <w:r w:rsidRPr="008518E6">
        <w:rPr>
          <w:rFonts w:eastAsia="Times New Roman"/>
          <w:bCs/>
          <w:iCs/>
          <w:spacing w:val="-8"/>
          <w:lang w:val="ru-RU"/>
        </w:rPr>
        <w:t>подра</w:t>
      </w:r>
      <w:r w:rsidRPr="008518E6">
        <w:rPr>
          <w:rFonts w:eastAsia="Times New Roman"/>
          <w:bCs/>
          <w:iCs/>
          <w:spacing w:val="-7"/>
          <w:lang w:val="ru-RU"/>
        </w:rPr>
        <w:t xml:space="preserve">зумевается </w:t>
      </w:r>
      <w:r w:rsidRPr="008518E6">
        <w:rPr>
          <w:rFonts w:eastAsia="Times New Roman"/>
          <w:lang w:val="ru-RU"/>
        </w:rPr>
        <w:t>готовность и способность обучающихся к саморазвитию</w:t>
      </w:r>
      <w:r w:rsidRPr="008518E6">
        <w:rPr>
          <w:rFonts w:eastAsia="Times New Roman"/>
          <w:bCs/>
          <w:iCs/>
          <w:spacing w:val="-7"/>
          <w:lang w:val="ru-RU"/>
        </w:rPr>
        <w:t xml:space="preserve">. </w:t>
      </w:r>
    </w:p>
    <w:p w:rsidR="0072720E" w:rsidRPr="008518E6" w:rsidRDefault="00602B98" w:rsidP="0072720E">
      <w:pPr>
        <w:shd w:val="clear" w:color="auto" w:fill="FFFFFF"/>
        <w:ind w:firstLine="709"/>
        <w:jc w:val="both"/>
        <w:rPr>
          <w:rFonts w:eastAsia="Times New Roman"/>
          <w:lang w:val="ru-RU"/>
        </w:rPr>
      </w:pPr>
      <w:r w:rsidRPr="008518E6">
        <w:rPr>
          <w:rFonts w:eastAsia="Times New Roman"/>
          <w:b/>
          <w:bCs/>
          <w:spacing w:val="-8"/>
          <w:lang w:val="ru-RU"/>
        </w:rPr>
        <w:t>Место и значимость данного личностного результата в совокупном ожидаемом результате обра</w:t>
      </w:r>
      <w:r w:rsidRPr="008518E6">
        <w:rPr>
          <w:rFonts w:eastAsia="Times New Roman"/>
          <w:b/>
          <w:bCs/>
          <w:spacing w:val="-7"/>
          <w:lang w:val="ru-RU"/>
        </w:rPr>
        <w:t xml:space="preserve">зования выпускника школы по завершении освоения </w:t>
      </w:r>
      <w:r w:rsidR="0075191A" w:rsidRPr="008518E6">
        <w:rPr>
          <w:rFonts w:eastAsia="Times New Roman"/>
          <w:b/>
          <w:bCs/>
          <w:lang w:val="ru-RU"/>
        </w:rPr>
        <w:t>ООП Н</w:t>
      </w:r>
      <w:r w:rsidRPr="008518E6">
        <w:rPr>
          <w:rFonts w:eastAsia="Times New Roman"/>
          <w:b/>
          <w:bCs/>
          <w:lang w:val="ru-RU"/>
        </w:rPr>
        <w:t>ОО</w:t>
      </w:r>
      <w:r w:rsidRPr="008518E6">
        <w:rPr>
          <w:rFonts w:eastAsia="Times New Roman"/>
          <w:b/>
          <w:spacing w:val="-9"/>
          <w:lang w:val="ru-RU"/>
        </w:rPr>
        <w:t>.</w:t>
      </w:r>
      <w:r w:rsidR="0072720E" w:rsidRPr="008518E6">
        <w:rPr>
          <w:rFonts w:eastAsia="Wingdings"/>
          <w:bCs/>
          <w:color w:val="FF0000"/>
          <w:lang w:val="ru-RU"/>
        </w:rPr>
        <w:t xml:space="preserve"> </w:t>
      </w:r>
    </w:p>
    <w:p w:rsidR="00602B98" w:rsidRPr="008518E6" w:rsidRDefault="00602B98" w:rsidP="00602B98">
      <w:pPr>
        <w:widowControl/>
        <w:ind w:firstLine="708"/>
        <w:jc w:val="both"/>
        <w:rPr>
          <w:color w:val="000000"/>
          <w:spacing w:val="-7"/>
          <w:lang w:val="ru-RU" w:eastAsia="en-US"/>
        </w:rPr>
      </w:pPr>
      <w:r w:rsidRPr="008518E6">
        <w:rPr>
          <w:color w:val="000000"/>
          <w:spacing w:val="-7"/>
          <w:lang w:val="ru-RU" w:eastAsia="en-US"/>
        </w:rPr>
        <w:t xml:space="preserve">Планируемый личностный результат </w:t>
      </w:r>
      <w:r w:rsidRPr="008518E6">
        <w:rPr>
          <w:i/>
          <w:lang w:val="ru-RU" w:eastAsia="en-US"/>
        </w:rPr>
        <w:t xml:space="preserve">«Овладение начальными навыками адаптации в динамично изменяющемся и развивающемся мире» </w:t>
      </w:r>
      <w:r w:rsidRPr="008518E6">
        <w:rPr>
          <w:color w:val="000000"/>
          <w:spacing w:val="-7"/>
          <w:lang w:val="ru-RU" w:eastAsia="en-US"/>
        </w:rPr>
        <w:t xml:space="preserve">является обязательным для выпускника начальной школы. </w:t>
      </w:r>
    </w:p>
    <w:p w:rsidR="005A5BC9" w:rsidRPr="008518E6" w:rsidRDefault="005A5BC9" w:rsidP="005A5BC9">
      <w:pPr>
        <w:widowControl/>
        <w:tabs>
          <w:tab w:val="left" w:pos="993"/>
        </w:tabs>
        <w:ind w:firstLine="680"/>
        <w:jc w:val="both"/>
        <w:rPr>
          <w:rFonts w:eastAsia="Times New Roman"/>
          <w:lang w:val="ru-RU"/>
        </w:rPr>
      </w:pPr>
      <w:r w:rsidRPr="008518E6">
        <w:rPr>
          <w:rFonts w:eastAsia="Times New Roman"/>
          <w:spacing w:val="-6"/>
          <w:lang w:val="ru-RU"/>
        </w:rPr>
        <w:t>Данный планируемый результат - один из базовых в совокупном результате образования в рамках ООП НО</w:t>
      </w:r>
      <w:r w:rsidRPr="008518E6">
        <w:rPr>
          <w:rFonts w:eastAsia="Times New Roman"/>
          <w:spacing w:val="-7"/>
          <w:lang w:val="ru-RU"/>
        </w:rPr>
        <w:t xml:space="preserve">О. Он должен лежать в основе </w:t>
      </w:r>
      <w:r w:rsidRPr="008518E6">
        <w:rPr>
          <w:rFonts w:eastAsia="Times New Roman"/>
          <w:lang w:val="ru-RU"/>
        </w:rPr>
        <w:t>личностных характеристик выпускника («портрет выпускника начальной школы»): «</w:t>
      </w:r>
      <w:r w:rsidRPr="008518E6">
        <w:rPr>
          <w:rFonts w:eastAsia="Times New Roman"/>
          <w:i/>
          <w:lang w:val="ru-RU"/>
        </w:rPr>
        <w:t>готовый самостоятельно действовать и отвечать за свои поступки перед семьей и обществом»</w:t>
      </w:r>
      <w:r w:rsidRPr="008518E6">
        <w:rPr>
          <w:lang w:val="ru-RU" w:eastAsia="en-US"/>
        </w:rPr>
        <w:t>.</w:t>
      </w:r>
    </w:p>
    <w:p w:rsidR="0072720E" w:rsidRPr="00821059" w:rsidRDefault="00602B98" w:rsidP="0072720E">
      <w:pPr>
        <w:shd w:val="clear" w:color="auto" w:fill="FFFFFF"/>
        <w:ind w:firstLine="709"/>
        <w:jc w:val="both"/>
        <w:rPr>
          <w:rFonts w:eastAsia="Times New Roman"/>
          <w:lang w:val="ru-RU"/>
        </w:rPr>
      </w:pPr>
      <w:r w:rsidRPr="008518E6">
        <w:rPr>
          <w:color w:val="000000"/>
          <w:spacing w:val="-7"/>
          <w:lang w:val="ru-RU" w:eastAsia="en-US"/>
        </w:rPr>
        <w:t xml:space="preserve">Он является преемственным по отношению к личностному результату </w:t>
      </w:r>
      <w:r w:rsidRPr="008518E6">
        <w:rPr>
          <w:i/>
          <w:color w:val="000000"/>
          <w:spacing w:val="-7"/>
          <w:lang w:val="ru-RU" w:eastAsia="en-US"/>
        </w:rPr>
        <w:t>«О</w:t>
      </w:r>
      <w:r w:rsidRPr="008518E6">
        <w:rPr>
          <w:i/>
          <w:color w:val="000000"/>
          <w:lang w:val="ru-RU" w:eastAsia="en-US"/>
        </w:rPr>
        <w:t xml:space="preserve">своение социальных норм, правил поведения, ролей и форм социальной жизни в группах и сообществах, включая взрослые и социальные сообщества, заданных институтами социализации соответственно </w:t>
      </w:r>
      <w:r w:rsidRPr="00821059">
        <w:rPr>
          <w:i/>
          <w:color w:val="000000"/>
          <w:lang w:val="ru-RU" w:eastAsia="en-US"/>
        </w:rPr>
        <w:t>возрастному статусу обучающихся; формирование основ социально-критического мышления; участие в школьном самоуправлении и в общественной жизни в пределах возрастных компетенций с учетом региональных, этнокультурных, социальных и экономических особенностей»,</w:t>
      </w:r>
      <w:r w:rsidRPr="00821059">
        <w:rPr>
          <w:b/>
          <w:color w:val="000000"/>
          <w:lang w:val="ru-RU" w:eastAsia="en-US"/>
        </w:rPr>
        <w:t xml:space="preserve"> </w:t>
      </w:r>
      <w:r w:rsidRPr="00821059">
        <w:rPr>
          <w:color w:val="000000"/>
          <w:spacing w:val="-7"/>
          <w:lang w:val="ru-RU" w:eastAsia="en-US"/>
        </w:rPr>
        <w:t xml:space="preserve">включенному в раздел Требований к результатам освоения основной образовательной программы основного общего образования (ООП ООО) </w:t>
      </w:r>
      <w:r w:rsidR="005A5BC9" w:rsidRPr="00821059">
        <w:rPr>
          <w:color w:val="000000"/>
          <w:lang w:val="ru-RU" w:eastAsia="en-US"/>
        </w:rPr>
        <w:t>соответствующего ФГОС О</w:t>
      </w:r>
      <w:r w:rsidRPr="00821059">
        <w:rPr>
          <w:color w:val="000000"/>
          <w:lang w:val="ru-RU" w:eastAsia="en-US"/>
        </w:rPr>
        <w:t xml:space="preserve">ОО. </w:t>
      </w:r>
    </w:p>
    <w:p w:rsidR="00602B98" w:rsidRPr="00821059" w:rsidRDefault="00602B98" w:rsidP="00083B79">
      <w:pPr>
        <w:shd w:val="clear" w:color="auto" w:fill="FFFFFF"/>
        <w:ind w:firstLine="708"/>
        <w:jc w:val="both"/>
        <w:rPr>
          <w:rFonts w:eastAsia="Times New Roman"/>
          <w:b/>
          <w:bCs/>
          <w:spacing w:val="-7"/>
          <w:lang w:val="ru-RU"/>
        </w:rPr>
      </w:pPr>
      <w:r w:rsidRPr="00821059">
        <w:rPr>
          <w:rFonts w:eastAsia="Times New Roman"/>
          <w:spacing w:val="-7"/>
          <w:lang w:val="ru-RU"/>
        </w:rPr>
        <w:t xml:space="preserve">Выпускник начальной школы, достигший результата </w:t>
      </w:r>
      <w:r w:rsidRPr="00821059">
        <w:rPr>
          <w:b/>
          <w:i/>
          <w:lang w:val="ru-RU" w:eastAsia="en-US"/>
        </w:rPr>
        <w:t>«</w:t>
      </w:r>
      <w:r w:rsidRPr="00821059">
        <w:rPr>
          <w:i/>
          <w:lang w:val="ru-RU" w:eastAsia="en-US"/>
        </w:rPr>
        <w:t>Овладение начальными навыками адаптации в динамично изменяющемся и развивающемся мире»</w:t>
      </w:r>
      <w:r w:rsidRPr="00821059">
        <w:rPr>
          <w:rFonts w:eastAsia="Times New Roman"/>
          <w:b/>
          <w:bCs/>
          <w:spacing w:val="-7"/>
          <w:lang w:val="ru-RU"/>
        </w:rPr>
        <w:t xml:space="preserve">: </w:t>
      </w:r>
    </w:p>
    <w:p w:rsidR="00DF18C1" w:rsidRPr="00821059" w:rsidRDefault="00DF18C1" w:rsidP="009429CE">
      <w:pPr>
        <w:shd w:val="clear" w:color="auto" w:fill="FFFFFF"/>
        <w:jc w:val="both"/>
        <w:rPr>
          <w:rFonts w:eastAsia="Times New Roman"/>
          <w:b/>
          <w:spacing w:val="-3"/>
          <w:lang w:val="ru-RU"/>
        </w:rPr>
      </w:pPr>
      <w:r w:rsidRPr="00821059">
        <w:rPr>
          <w:rFonts w:eastAsia="Times New Roman"/>
          <w:b/>
          <w:spacing w:val="-3"/>
          <w:lang w:val="ru-RU"/>
        </w:rPr>
        <w:lastRenderedPageBreak/>
        <w:t>Научится:</w:t>
      </w:r>
    </w:p>
    <w:p w:rsidR="00DF18C1" w:rsidRPr="00821059" w:rsidRDefault="000F70C6" w:rsidP="00DF18C1">
      <w:pPr>
        <w:jc w:val="both"/>
        <w:rPr>
          <w:rFonts w:eastAsia="Times New Roman"/>
          <w:spacing w:val="-5"/>
          <w:lang w:val="ru-RU"/>
        </w:rPr>
      </w:pPr>
      <w:r w:rsidRPr="00821059">
        <w:rPr>
          <w:rFonts w:eastAsia="Times New Roman"/>
          <w:spacing w:val="-6"/>
          <w:lang w:val="ru-RU"/>
        </w:rPr>
        <w:t xml:space="preserve">Иметь представления о динамично изменяющемся и развивающемся мире, о правилах поведения в различных сообществах, об </w:t>
      </w:r>
      <w:r w:rsidRPr="00821059">
        <w:rPr>
          <w:lang w:val="ru-RU" w:eastAsia="en-US"/>
        </w:rPr>
        <w:t>основах экологической грамотности, элементарных правилах нравственного поведения в мире природы и людей, нормах здоровьесберегающего поведения в природной и социальной среде;</w:t>
      </w:r>
    </w:p>
    <w:p w:rsidR="00DF18C1" w:rsidRPr="00821059" w:rsidRDefault="00DF18C1" w:rsidP="00DF18C1">
      <w:pPr>
        <w:jc w:val="both"/>
        <w:rPr>
          <w:rFonts w:eastAsia="Times New Roman"/>
          <w:spacing w:val="-5"/>
          <w:lang w:val="ru-RU"/>
        </w:rPr>
      </w:pPr>
      <w:r w:rsidRPr="00821059">
        <w:rPr>
          <w:rFonts w:eastAsia="Times New Roman"/>
          <w:spacing w:val="-5"/>
          <w:lang w:val="ru-RU"/>
        </w:rPr>
        <w:t>Осознавать свою социальную роль и принимать правила социального поведения;</w:t>
      </w:r>
    </w:p>
    <w:p w:rsidR="00DF18C1" w:rsidRPr="00821059" w:rsidRDefault="00DF18C1" w:rsidP="00DF18C1">
      <w:pPr>
        <w:shd w:val="clear" w:color="auto" w:fill="FFFFFF"/>
        <w:jc w:val="both"/>
        <w:rPr>
          <w:rFonts w:eastAsia="Times New Roman"/>
          <w:spacing w:val="-3"/>
          <w:lang w:val="ru-RU"/>
        </w:rPr>
      </w:pPr>
      <w:r w:rsidRPr="00821059">
        <w:rPr>
          <w:rFonts w:eastAsia="Times New Roman"/>
          <w:spacing w:val="-3"/>
          <w:lang w:val="ru-RU"/>
        </w:rPr>
        <w:t>Иметь опыт соблюдения норм и правил поведения в различных сообществах.</w:t>
      </w:r>
    </w:p>
    <w:p w:rsidR="00DF18C1" w:rsidRPr="00821059" w:rsidRDefault="00DF18C1" w:rsidP="00DF18C1">
      <w:pPr>
        <w:shd w:val="clear" w:color="auto" w:fill="FFFFFF"/>
        <w:jc w:val="both"/>
        <w:rPr>
          <w:rFonts w:eastAsia="Times New Roman"/>
          <w:b/>
          <w:i/>
          <w:spacing w:val="-3"/>
          <w:lang w:val="ru-RU"/>
        </w:rPr>
      </w:pPr>
      <w:r w:rsidRPr="00821059">
        <w:rPr>
          <w:rFonts w:eastAsia="Times New Roman"/>
          <w:b/>
          <w:i/>
          <w:spacing w:val="-3"/>
          <w:lang w:val="ru-RU"/>
        </w:rPr>
        <w:t>Будет иметь возможность научиться:</w:t>
      </w:r>
    </w:p>
    <w:p w:rsidR="00DF18C1" w:rsidRPr="00821059" w:rsidRDefault="00DF18C1" w:rsidP="00DF18C1">
      <w:pPr>
        <w:shd w:val="clear" w:color="auto" w:fill="FFFFFF"/>
        <w:jc w:val="both"/>
        <w:rPr>
          <w:rFonts w:eastAsia="Times New Roman"/>
          <w:b/>
          <w:bCs/>
          <w:i/>
          <w:spacing w:val="-7"/>
          <w:lang w:val="ru-RU"/>
        </w:rPr>
      </w:pPr>
      <w:r w:rsidRPr="00821059">
        <w:rPr>
          <w:rFonts w:eastAsia="Times New Roman"/>
          <w:i/>
          <w:spacing w:val="-3"/>
          <w:lang w:val="ru-RU"/>
        </w:rPr>
        <w:t>Осваивать новые социальные роли, участвуя в школьном самоуправлении</w:t>
      </w:r>
      <w:r w:rsidR="009429CE" w:rsidRPr="00821059">
        <w:rPr>
          <w:rFonts w:eastAsia="Times New Roman"/>
          <w:i/>
          <w:spacing w:val="-3"/>
          <w:lang w:val="ru-RU"/>
        </w:rPr>
        <w:t>.</w:t>
      </w:r>
    </w:p>
    <w:p w:rsidR="00602B98" w:rsidRPr="00DF18C1" w:rsidRDefault="00602B98" w:rsidP="00602B98">
      <w:pPr>
        <w:shd w:val="clear" w:color="auto" w:fill="FFFFFF"/>
        <w:ind w:firstLine="709"/>
        <w:jc w:val="both"/>
        <w:rPr>
          <w:rFonts w:eastAsia="Times New Roman"/>
          <w:spacing w:val="-3"/>
          <w:lang w:val="ru-RU"/>
        </w:rPr>
      </w:pPr>
    </w:p>
    <w:p w:rsidR="00B1215F" w:rsidRDefault="00B1215F" w:rsidP="00B1215F">
      <w:pPr>
        <w:shd w:val="clear" w:color="auto" w:fill="FFFFFF"/>
        <w:ind w:left="-284"/>
        <w:jc w:val="both"/>
        <w:rPr>
          <w:rFonts w:eastAsia="Times New Roman"/>
          <w:spacing w:val="-9"/>
          <w:lang w:val="ru-RU"/>
        </w:rPr>
      </w:pPr>
      <w:r w:rsidRPr="008518E6">
        <w:rPr>
          <w:rFonts w:eastAsia="Times New Roman"/>
          <w:b/>
          <w:spacing w:val="-3"/>
          <w:lang w:val="ru-RU"/>
        </w:rPr>
        <w:t xml:space="preserve">Планируемые уровни сформированности результата </w:t>
      </w:r>
      <w:r w:rsidRPr="00B1215F">
        <w:rPr>
          <w:rFonts w:eastAsia="Times New Roman"/>
          <w:b/>
          <w:spacing w:val="-3"/>
          <w:lang w:val="ru-RU"/>
        </w:rPr>
        <w:t>у выпускников</w:t>
      </w:r>
      <w:r w:rsidRPr="00B1215F">
        <w:rPr>
          <w:rFonts w:eastAsia="Times New Roman"/>
          <w:b/>
          <w:spacing w:val="-9"/>
          <w:lang w:val="ru-RU"/>
        </w:rPr>
        <w:t>, освоивших ООП НОО</w:t>
      </w:r>
      <w:r w:rsidRPr="008518E6">
        <w:rPr>
          <w:rFonts w:eastAsia="Times New Roman"/>
          <w:spacing w:val="-9"/>
          <w:lang w:val="ru-RU"/>
        </w:rPr>
        <w:t xml:space="preserve"> </w:t>
      </w:r>
    </w:p>
    <w:p w:rsidR="00EC5923" w:rsidRPr="00EC5923" w:rsidRDefault="00EC5923" w:rsidP="00EC5923">
      <w:pPr>
        <w:shd w:val="clear" w:color="auto" w:fill="FFFFFF"/>
        <w:ind w:right="142" w:firstLine="709"/>
        <w:jc w:val="right"/>
        <w:rPr>
          <w:rFonts w:eastAsia="Times New Roman"/>
          <w:spacing w:val="-9"/>
          <w:lang w:val="ru-RU"/>
        </w:rPr>
      </w:pPr>
      <w:r>
        <w:rPr>
          <w:rFonts w:eastAsia="Times New Roman"/>
          <w:spacing w:val="-9"/>
          <w:lang w:val="ru-RU"/>
        </w:rPr>
        <w:t>Таблица 4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126"/>
        <w:gridCol w:w="3686"/>
        <w:gridCol w:w="3827"/>
      </w:tblGrid>
      <w:tr w:rsidR="00602B98" w:rsidRPr="008518E6" w:rsidTr="00677C4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98" w:rsidRPr="008518E6" w:rsidRDefault="00602B98" w:rsidP="00602B98">
            <w:pPr>
              <w:jc w:val="center"/>
              <w:rPr>
                <w:rFonts w:eastAsia="Times New Roman"/>
                <w:b/>
                <w:spacing w:val="-9"/>
                <w:sz w:val="21"/>
                <w:szCs w:val="21"/>
                <w:lang w:val="ru-RU"/>
              </w:rPr>
            </w:pPr>
            <w:r w:rsidRPr="008518E6">
              <w:rPr>
                <w:rFonts w:eastAsia="Times New Roman"/>
                <w:b/>
                <w:spacing w:val="-9"/>
                <w:sz w:val="21"/>
                <w:szCs w:val="21"/>
                <w:lang w:val="ru-RU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98" w:rsidRPr="008518E6" w:rsidRDefault="00602B98" w:rsidP="00602B98">
            <w:pPr>
              <w:shd w:val="clear" w:color="auto" w:fill="FFFFFF"/>
              <w:jc w:val="center"/>
              <w:rPr>
                <w:rFonts w:eastAsia="Times New Roman"/>
                <w:sz w:val="21"/>
                <w:szCs w:val="21"/>
                <w:lang w:val="ru-RU"/>
              </w:rPr>
            </w:pPr>
            <w:r w:rsidRPr="008518E6">
              <w:rPr>
                <w:rFonts w:eastAsia="Times New Roman"/>
                <w:b/>
                <w:bCs/>
                <w:sz w:val="21"/>
                <w:szCs w:val="21"/>
                <w:lang w:val="ru-RU"/>
              </w:rPr>
              <w:t>Уровни</w:t>
            </w:r>
          </w:p>
          <w:p w:rsidR="00602B98" w:rsidRPr="008518E6" w:rsidRDefault="00602B98" w:rsidP="00083B79">
            <w:pPr>
              <w:shd w:val="clear" w:color="auto" w:fill="FFFFFF"/>
              <w:jc w:val="center"/>
              <w:rPr>
                <w:rFonts w:eastAsia="Times New Roman"/>
                <w:sz w:val="21"/>
                <w:szCs w:val="21"/>
                <w:lang w:val="ru-RU"/>
              </w:rPr>
            </w:pPr>
            <w:r w:rsidRPr="008518E6">
              <w:rPr>
                <w:rFonts w:eastAsia="Times New Roman"/>
                <w:b/>
                <w:bCs/>
                <w:spacing w:val="-5"/>
                <w:sz w:val="21"/>
                <w:szCs w:val="21"/>
                <w:lang w:val="ru-RU"/>
              </w:rPr>
              <w:t xml:space="preserve">сформированности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98" w:rsidRPr="008518E6" w:rsidRDefault="00602B98" w:rsidP="00602B98">
            <w:pPr>
              <w:shd w:val="clear" w:color="auto" w:fill="FFFFFF"/>
              <w:jc w:val="center"/>
              <w:rPr>
                <w:rFonts w:eastAsia="Times New Roman"/>
                <w:sz w:val="21"/>
                <w:szCs w:val="21"/>
                <w:lang w:val="ru-RU"/>
              </w:rPr>
            </w:pPr>
            <w:r w:rsidRPr="008518E6">
              <w:rPr>
                <w:rFonts w:eastAsia="Times New Roman"/>
                <w:b/>
                <w:bCs/>
                <w:spacing w:val="-6"/>
                <w:sz w:val="21"/>
                <w:szCs w:val="21"/>
                <w:lang w:val="ru-RU"/>
              </w:rPr>
              <w:t xml:space="preserve">Содержательное описание </w:t>
            </w:r>
            <w:r w:rsidRPr="008518E6">
              <w:rPr>
                <w:rFonts w:eastAsia="Times New Roman"/>
                <w:b/>
                <w:bCs/>
                <w:sz w:val="21"/>
                <w:szCs w:val="21"/>
                <w:lang w:val="ru-RU"/>
              </w:rPr>
              <w:t>уровня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98" w:rsidRPr="008518E6" w:rsidRDefault="00602B98" w:rsidP="00602B98">
            <w:pPr>
              <w:shd w:val="clear" w:color="auto" w:fill="FFFFFF"/>
              <w:jc w:val="center"/>
              <w:rPr>
                <w:rFonts w:eastAsia="Times New Roman"/>
                <w:sz w:val="21"/>
                <w:szCs w:val="21"/>
                <w:lang w:val="ru-RU"/>
              </w:rPr>
            </w:pPr>
            <w:r w:rsidRPr="008518E6">
              <w:rPr>
                <w:rFonts w:eastAsia="Times New Roman"/>
                <w:b/>
                <w:bCs/>
                <w:spacing w:val="-6"/>
                <w:sz w:val="21"/>
                <w:szCs w:val="21"/>
                <w:lang w:val="ru-RU"/>
              </w:rPr>
              <w:t>Основные признаки уровня</w:t>
            </w:r>
          </w:p>
        </w:tc>
      </w:tr>
      <w:tr w:rsidR="00602B98" w:rsidRPr="0056145D" w:rsidTr="00677C4E">
        <w:trPr>
          <w:trHeight w:val="46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98" w:rsidRPr="008518E6" w:rsidRDefault="00602B98" w:rsidP="00602B98">
            <w:pPr>
              <w:jc w:val="both"/>
              <w:rPr>
                <w:rFonts w:eastAsia="Times New Roman"/>
                <w:b/>
                <w:spacing w:val="-9"/>
                <w:sz w:val="21"/>
                <w:szCs w:val="21"/>
                <w:lang w:val="ru-RU"/>
              </w:rPr>
            </w:pPr>
            <w:r w:rsidRPr="008518E6">
              <w:rPr>
                <w:rFonts w:eastAsia="Times New Roman"/>
                <w:b/>
                <w:spacing w:val="-9"/>
                <w:sz w:val="21"/>
                <w:szCs w:val="21"/>
                <w:lang w:val="ru-RU"/>
              </w:rPr>
              <w:t>1.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98" w:rsidRPr="008518E6" w:rsidRDefault="00602B98" w:rsidP="00602B98">
            <w:pPr>
              <w:shd w:val="clear" w:color="auto" w:fill="FFFFFF"/>
              <w:jc w:val="both"/>
              <w:rPr>
                <w:rFonts w:eastAsia="Times New Roman"/>
                <w:b/>
                <w:bCs/>
                <w:i/>
                <w:sz w:val="21"/>
                <w:szCs w:val="21"/>
                <w:lang w:val="ru-RU"/>
              </w:rPr>
            </w:pPr>
          </w:p>
          <w:p w:rsidR="00602B98" w:rsidRPr="008518E6" w:rsidRDefault="00602B98" w:rsidP="00602B98">
            <w:pPr>
              <w:shd w:val="clear" w:color="auto" w:fill="FFFFFF"/>
              <w:jc w:val="both"/>
              <w:rPr>
                <w:rFonts w:eastAsia="Times New Roman"/>
                <w:i/>
                <w:sz w:val="21"/>
                <w:szCs w:val="21"/>
                <w:lang w:val="ru-RU"/>
              </w:rPr>
            </w:pPr>
            <w:r w:rsidRPr="008518E6">
              <w:rPr>
                <w:rFonts w:eastAsia="Times New Roman"/>
                <w:b/>
                <w:bCs/>
                <w:i/>
                <w:sz w:val="21"/>
                <w:szCs w:val="21"/>
                <w:lang w:val="ru-RU"/>
              </w:rPr>
              <w:t>базовый</w:t>
            </w:r>
          </w:p>
          <w:p w:rsidR="00602B98" w:rsidRPr="008518E6" w:rsidRDefault="00602B98" w:rsidP="00602B98">
            <w:pPr>
              <w:jc w:val="both"/>
              <w:rPr>
                <w:rFonts w:eastAsia="Times New Roman"/>
                <w:b/>
                <w:spacing w:val="-9"/>
                <w:sz w:val="21"/>
                <w:szCs w:val="21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98" w:rsidRPr="00677C4E" w:rsidRDefault="00602B98" w:rsidP="000F70C6">
            <w:pPr>
              <w:shd w:val="clear" w:color="auto" w:fill="FFFFFF"/>
              <w:jc w:val="both"/>
              <w:rPr>
                <w:rFonts w:eastAsia="Times New Roman"/>
                <w:b/>
                <w:bCs/>
                <w:spacing w:val="-9"/>
                <w:sz w:val="21"/>
                <w:szCs w:val="21"/>
                <w:lang w:val="ru-RU"/>
              </w:rPr>
            </w:pPr>
            <w:r w:rsidRPr="00677C4E">
              <w:rPr>
                <w:rFonts w:eastAsia="Times New Roman"/>
                <w:spacing w:val="-6"/>
                <w:sz w:val="21"/>
                <w:szCs w:val="21"/>
                <w:lang w:val="ru-RU"/>
              </w:rPr>
              <w:t xml:space="preserve">Имеет представления о динамично изменяющемся и развивающемся мире, о правилах поведения в различных сообществах, </w:t>
            </w:r>
            <w:r w:rsidR="000F70C6" w:rsidRPr="00677C4E">
              <w:rPr>
                <w:rFonts w:eastAsia="Times New Roman"/>
                <w:spacing w:val="-6"/>
                <w:sz w:val="21"/>
                <w:szCs w:val="21"/>
                <w:lang w:val="ru-RU"/>
              </w:rPr>
              <w:t xml:space="preserve">об </w:t>
            </w:r>
            <w:r w:rsidR="000F70C6" w:rsidRPr="00677C4E">
              <w:rPr>
                <w:sz w:val="21"/>
                <w:szCs w:val="21"/>
                <w:lang w:val="ru-RU" w:eastAsia="en-US"/>
              </w:rPr>
              <w:t>основах экологической грамотности, элементарных правилах нравственного поведения в мире природы и людей, нормах здоровьесберегающего поведения в природной и социальной среде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EB" w:rsidRPr="003709EB" w:rsidRDefault="00821E1E" w:rsidP="00821059">
            <w:pPr>
              <w:shd w:val="clear" w:color="auto" w:fill="FFFFFF"/>
              <w:jc w:val="both"/>
              <w:rPr>
                <w:rFonts w:eastAsia="Times New Roman"/>
                <w:spacing w:val="-6"/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 w:eastAsia="en-US"/>
              </w:rPr>
              <w:t>О</w:t>
            </w:r>
            <w:r w:rsidRPr="00821E1E">
              <w:rPr>
                <w:sz w:val="21"/>
                <w:szCs w:val="21"/>
                <w:lang w:val="ru-RU" w:eastAsia="en-US"/>
              </w:rPr>
              <w:t>своение основ экологической грамотности, элементарных правил нравственного поведения в мире природы и людей, норм здоровьесберегающего поведения в природной и социальной среде</w:t>
            </w:r>
            <w:r>
              <w:rPr>
                <w:rFonts w:eastAsia="Times New Roman"/>
                <w:spacing w:val="-6"/>
                <w:sz w:val="21"/>
                <w:szCs w:val="21"/>
                <w:lang w:val="ru-RU"/>
              </w:rPr>
              <w:t xml:space="preserve"> </w:t>
            </w:r>
            <w:r w:rsidR="00582661">
              <w:rPr>
                <w:rFonts w:eastAsia="Times New Roman"/>
                <w:spacing w:val="-6"/>
                <w:sz w:val="21"/>
                <w:szCs w:val="21"/>
                <w:lang w:val="ru-RU"/>
              </w:rPr>
              <w:t>«</w:t>
            </w:r>
            <w:r w:rsidR="00582661" w:rsidRPr="00582661">
              <w:rPr>
                <w:rFonts w:eastAsia="Times New Roman"/>
                <w:spacing w:val="-6"/>
                <w:sz w:val="21"/>
                <w:szCs w:val="21"/>
                <w:lang w:val="ru-RU"/>
              </w:rPr>
              <w:t>Устойчивая адекватная оценка ребенком самого себя, своего поведения; знание своих достоинств и недостатков и адекватное отношение к ним – не хвастается достоинствами; не стыдится недостатков, а стремится от них избавиться</w:t>
            </w:r>
            <w:r w:rsidR="00582661">
              <w:rPr>
                <w:rFonts w:eastAsia="Times New Roman"/>
                <w:spacing w:val="-6"/>
                <w:sz w:val="21"/>
                <w:szCs w:val="21"/>
                <w:lang w:val="ru-RU"/>
              </w:rPr>
              <w:t>»</w:t>
            </w:r>
            <w:r w:rsidR="00821059" w:rsidRPr="00821059">
              <w:rPr>
                <w:rStyle w:val="af1"/>
                <w:rFonts w:eastAsia="Times New Roman"/>
                <w:spacing w:val="-6"/>
                <w:sz w:val="16"/>
                <w:szCs w:val="16"/>
                <w:lang w:val="ru-RU"/>
              </w:rPr>
              <w:footnoteReference w:id="10"/>
            </w:r>
            <w:r w:rsidR="00821059">
              <w:rPr>
                <w:rFonts w:eastAsia="Times New Roman"/>
                <w:spacing w:val="-6"/>
                <w:sz w:val="21"/>
                <w:szCs w:val="21"/>
                <w:lang w:val="ru-RU"/>
              </w:rPr>
              <w:t xml:space="preserve">. </w:t>
            </w:r>
            <w:r w:rsidR="003709EB">
              <w:rPr>
                <w:rFonts w:eastAsia="Times New Roman"/>
                <w:spacing w:val="-6"/>
                <w:sz w:val="21"/>
                <w:szCs w:val="21"/>
                <w:lang w:val="ru-RU"/>
              </w:rPr>
              <w:t>«</w:t>
            </w:r>
            <w:r w:rsidR="003709EB" w:rsidRPr="003709EB">
              <w:rPr>
                <w:rFonts w:eastAsia="Times New Roman"/>
                <w:spacing w:val="-6"/>
                <w:sz w:val="21"/>
                <w:szCs w:val="21"/>
                <w:lang w:val="ru-RU"/>
              </w:rPr>
              <w:t>Наличие представлений об основных элементах своего желаемого будущего – что хочет достичь, где хотел бы жить, работать и т.п.</w:t>
            </w:r>
            <w:r w:rsidR="003709EB">
              <w:rPr>
                <w:rFonts w:eastAsia="Times New Roman"/>
                <w:spacing w:val="-6"/>
                <w:sz w:val="21"/>
                <w:szCs w:val="21"/>
                <w:lang w:val="ru-RU"/>
              </w:rPr>
              <w:t>»</w:t>
            </w:r>
            <w:r w:rsidR="00821059" w:rsidRPr="00821059">
              <w:rPr>
                <w:rStyle w:val="af1"/>
                <w:rFonts w:eastAsia="Times New Roman"/>
                <w:spacing w:val="-6"/>
                <w:sz w:val="16"/>
                <w:szCs w:val="16"/>
                <w:lang w:val="ru-RU"/>
              </w:rPr>
              <w:footnoteReference w:id="11"/>
            </w:r>
            <w:r w:rsidR="003709EB" w:rsidRPr="003709EB">
              <w:rPr>
                <w:rFonts w:eastAsia="Times New Roman"/>
                <w:spacing w:val="-6"/>
                <w:sz w:val="21"/>
                <w:szCs w:val="21"/>
                <w:lang w:val="ru-RU"/>
              </w:rPr>
              <w:t xml:space="preserve"> </w:t>
            </w:r>
          </w:p>
        </w:tc>
      </w:tr>
      <w:tr w:rsidR="00602B98" w:rsidRPr="0056145D" w:rsidTr="00677C4E">
        <w:trPr>
          <w:trHeight w:val="45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B98" w:rsidRPr="008518E6" w:rsidRDefault="00602B98" w:rsidP="00602B98">
            <w:pPr>
              <w:widowControl/>
              <w:autoSpaceDE/>
              <w:autoSpaceDN/>
              <w:adjustRightInd/>
              <w:rPr>
                <w:rFonts w:eastAsia="Times New Roman"/>
                <w:b/>
                <w:spacing w:val="-9"/>
                <w:sz w:val="21"/>
                <w:szCs w:val="21"/>
                <w:lang w:val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B98" w:rsidRPr="008518E6" w:rsidRDefault="00602B98" w:rsidP="00602B98">
            <w:pPr>
              <w:widowControl/>
              <w:autoSpaceDE/>
              <w:autoSpaceDN/>
              <w:adjustRightInd/>
              <w:rPr>
                <w:rFonts w:eastAsia="Times New Roman"/>
                <w:b/>
                <w:spacing w:val="-9"/>
                <w:sz w:val="21"/>
                <w:szCs w:val="21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BC" w:rsidRPr="00677C4E" w:rsidRDefault="00602B98" w:rsidP="00821059">
            <w:pPr>
              <w:jc w:val="both"/>
              <w:rPr>
                <w:rFonts w:eastAsia="Times New Roman"/>
                <w:spacing w:val="-5"/>
                <w:sz w:val="21"/>
                <w:szCs w:val="21"/>
                <w:lang w:val="ru-RU"/>
              </w:rPr>
            </w:pPr>
            <w:r w:rsidRPr="00677C4E">
              <w:rPr>
                <w:rFonts w:eastAsia="Times New Roman"/>
                <w:spacing w:val="-5"/>
                <w:sz w:val="21"/>
                <w:szCs w:val="21"/>
                <w:lang w:val="ru-RU"/>
              </w:rPr>
              <w:t>Осознает свою социальную роль и принимает нормы социального поведения</w:t>
            </w:r>
            <w:r w:rsidR="00821059">
              <w:rPr>
                <w:rFonts w:eastAsia="Times New Roman"/>
                <w:spacing w:val="-5"/>
                <w:sz w:val="21"/>
                <w:szCs w:val="21"/>
                <w:lang w:val="ru-RU"/>
              </w:rPr>
              <w:t xml:space="preserve">. </w:t>
            </w:r>
            <w:r w:rsidR="009523BC">
              <w:rPr>
                <w:rFonts w:eastAsia="Times New Roman"/>
                <w:spacing w:val="-5"/>
                <w:sz w:val="21"/>
                <w:szCs w:val="21"/>
                <w:lang w:val="ru-RU"/>
              </w:rPr>
              <w:t>«</w:t>
            </w:r>
            <w:r w:rsidR="009523BC" w:rsidRPr="009523BC">
              <w:rPr>
                <w:rFonts w:eastAsia="Times New Roman"/>
                <w:spacing w:val="-5"/>
                <w:sz w:val="21"/>
                <w:szCs w:val="21"/>
                <w:lang w:val="ru-RU"/>
              </w:rPr>
              <w:t>Познавательная активность</w:t>
            </w:r>
            <w:r w:rsidR="00821059">
              <w:rPr>
                <w:rFonts w:eastAsia="Times New Roman"/>
                <w:spacing w:val="-5"/>
                <w:sz w:val="21"/>
                <w:szCs w:val="21"/>
                <w:lang w:val="ru-RU"/>
              </w:rPr>
              <w:t xml:space="preserve">.. </w:t>
            </w:r>
            <w:r w:rsidR="009523BC" w:rsidRPr="009523BC">
              <w:rPr>
                <w:rFonts w:eastAsia="Times New Roman"/>
                <w:spacing w:val="-5"/>
                <w:sz w:val="21"/>
                <w:szCs w:val="21"/>
                <w:lang w:val="ru-RU"/>
              </w:rPr>
              <w:t xml:space="preserve">Мотивация к обучению </w:t>
            </w:r>
            <w:r w:rsidR="009523BC" w:rsidRPr="009523BC">
              <w:rPr>
                <w:rFonts w:eastAsia="Times New Roman"/>
                <w:spacing w:val="-5"/>
                <w:sz w:val="21"/>
                <w:szCs w:val="21"/>
                <w:lang w:val="ru-RU"/>
              </w:rPr>
              <w:br/>
              <w:t>и познанию</w:t>
            </w:r>
            <w:r w:rsidR="009523BC">
              <w:rPr>
                <w:rFonts w:eastAsia="Times New Roman"/>
                <w:spacing w:val="-5"/>
                <w:sz w:val="21"/>
                <w:szCs w:val="21"/>
                <w:lang w:val="ru-RU"/>
              </w:rPr>
              <w:t>»</w:t>
            </w:r>
            <w:r w:rsidR="00821059" w:rsidRPr="00821059">
              <w:rPr>
                <w:rStyle w:val="af1"/>
                <w:rFonts w:eastAsia="Times New Roman"/>
                <w:spacing w:val="-5"/>
                <w:sz w:val="16"/>
                <w:szCs w:val="16"/>
                <w:lang w:val="ru-RU"/>
              </w:rPr>
              <w:footnoteReference w:id="12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98" w:rsidRDefault="00582661" w:rsidP="00602B98">
            <w:pPr>
              <w:shd w:val="clear" w:color="auto" w:fill="FFFFFF"/>
              <w:jc w:val="both"/>
              <w:rPr>
                <w:rFonts w:eastAsia="Times New Roman"/>
                <w:spacing w:val="-3"/>
                <w:sz w:val="21"/>
                <w:szCs w:val="21"/>
                <w:lang w:val="ru-RU"/>
              </w:rPr>
            </w:pPr>
            <w:r w:rsidRPr="006A740B">
              <w:rPr>
                <w:rFonts w:ascii="Calibri" w:hAnsi="Calibri" w:cs="Calibri"/>
                <w:sz w:val="20"/>
                <w:szCs w:val="20"/>
                <w:lang w:val="ru-RU" w:eastAsia="en-US"/>
              </w:rPr>
              <w:t>«</w:t>
            </w:r>
            <w:r w:rsidRPr="00582661">
              <w:rPr>
                <w:rFonts w:eastAsia="Times New Roman"/>
                <w:spacing w:val="-3"/>
                <w:sz w:val="21"/>
                <w:szCs w:val="21"/>
                <w:lang w:val="ru-RU"/>
              </w:rPr>
              <w:t>Проявление уверенности в себе, постановка перед собой таких целей, которые могут быть достигнуты</w:t>
            </w:r>
            <w:r>
              <w:rPr>
                <w:rFonts w:eastAsia="Times New Roman"/>
                <w:spacing w:val="-3"/>
                <w:sz w:val="21"/>
                <w:szCs w:val="21"/>
                <w:lang w:val="ru-RU"/>
              </w:rPr>
              <w:t>»</w:t>
            </w:r>
            <w:r w:rsidR="00821059" w:rsidRPr="00821059">
              <w:rPr>
                <w:rStyle w:val="af1"/>
                <w:rFonts w:eastAsia="Times New Roman"/>
                <w:spacing w:val="-3"/>
                <w:sz w:val="16"/>
                <w:szCs w:val="16"/>
                <w:lang w:val="ru-RU"/>
              </w:rPr>
              <w:footnoteReference w:id="13"/>
            </w:r>
            <w:r w:rsidRPr="00821059">
              <w:rPr>
                <w:rFonts w:eastAsia="Times New Roman"/>
                <w:spacing w:val="-3"/>
                <w:sz w:val="16"/>
                <w:szCs w:val="16"/>
                <w:lang w:val="ru-RU"/>
              </w:rPr>
              <w:t>.</w:t>
            </w:r>
          </w:p>
          <w:p w:rsidR="0028434B" w:rsidRPr="0028434B" w:rsidRDefault="00821059" w:rsidP="0028434B">
            <w:pPr>
              <w:shd w:val="clear" w:color="auto" w:fill="FFFFFF"/>
              <w:jc w:val="both"/>
              <w:rPr>
                <w:rFonts w:eastAsia="Times New Roman"/>
                <w:spacing w:val="-3"/>
                <w:sz w:val="21"/>
                <w:szCs w:val="21"/>
                <w:lang w:val="ru-RU"/>
              </w:rPr>
            </w:pPr>
            <w:r>
              <w:rPr>
                <w:rFonts w:eastAsia="Times New Roman"/>
                <w:spacing w:val="-3"/>
                <w:sz w:val="21"/>
                <w:szCs w:val="21"/>
                <w:lang w:val="ru-RU"/>
              </w:rPr>
              <w:t>«</w:t>
            </w:r>
            <w:r w:rsidR="0028434B" w:rsidRPr="0028434B">
              <w:rPr>
                <w:rFonts w:eastAsia="Times New Roman"/>
                <w:spacing w:val="-3"/>
                <w:sz w:val="21"/>
                <w:szCs w:val="21"/>
                <w:lang w:val="ru-RU"/>
              </w:rPr>
              <w:t>Умение назвать основные условия и пути достижения желаемого будущего.</w:t>
            </w:r>
          </w:p>
          <w:p w:rsidR="0028434B" w:rsidRDefault="0028434B" w:rsidP="0028434B">
            <w:pPr>
              <w:shd w:val="clear" w:color="auto" w:fill="FFFFFF"/>
              <w:jc w:val="both"/>
              <w:rPr>
                <w:rFonts w:eastAsia="Times New Roman"/>
                <w:spacing w:val="-3"/>
                <w:sz w:val="21"/>
                <w:szCs w:val="21"/>
                <w:lang w:val="ru-RU"/>
              </w:rPr>
            </w:pPr>
            <w:r w:rsidRPr="0028434B">
              <w:rPr>
                <w:rFonts w:eastAsia="Times New Roman"/>
                <w:spacing w:val="-3"/>
                <w:sz w:val="21"/>
                <w:szCs w:val="21"/>
                <w:lang w:val="ru-RU"/>
              </w:rPr>
              <w:t>Устойчивый характер образа будущего.</w:t>
            </w:r>
          </w:p>
          <w:p w:rsidR="009523BC" w:rsidRPr="009523BC" w:rsidRDefault="009523BC" w:rsidP="009523BC">
            <w:pPr>
              <w:shd w:val="clear" w:color="auto" w:fill="FFFFFF"/>
              <w:jc w:val="both"/>
              <w:rPr>
                <w:rFonts w:eastAsia="Times New Roman"/>
                <w:spacing w:val="-3"/>
                <w:sz w:val="21"/>
                <w:szCs w:val="21"/>
                <w:lang w:val="ru-RU"/>
              </w:rPr>
            </w:pPr>
            <w:r w:rsidRPr="009523BC">
              <w:rPr>
                <w:rFonts w:eastAsia="Times New Roman"/>
                <w:bCs/>
                <w:spacing w:val="-3"/>
                <w:sz w:val="21"/>
                <w:szCs w:val="21"/>
                <w:lang w:val="ru-RU"/>
              </w:rPr>
              <w:t>Активность в форме вопросов, имеющих отношение к теме урока или учебному материалу.</w:t>
            </w:r>
            <w:r w:rsidR="00821059">
              <w:rPr>
                <w:rFonts w:eastAsia="Times New Roman"/>
                <w:bCs/>
                <w:spacing w:val="-3"/>
                <w:sz w:val="21"/>
                <w:szCs w:val="21"/>
                <w:lang w:val="ru-RU"/>
              </w:rPr>
              <w:t xml:space="preserve"> </w:t>
            </w:r>
            <w:r w:rsidRPr="009523BC">
              <w:rPr>
                <w:rFonts w:eastAsia="Times New Roman"/>
                <w:spacing w:val="-3"/>
                <w:sz w:val="21"/>
                <w:szCs w:val="21"/>
                <w:lang w:val="ru-RU"/>
              </w:rPr>
              <w:t>Использование дополнительными источников информации (книг, справочников, энциклопедий, словарей, Интернета, мнений родителей и пр.) при подготовке сообщений, докладов, «выходящих» за пределы школьной программы.</w:t>
            </w:r>
          </w:p>
          <w:p w:rsidR="009523BC" w:rsidRPr="00677C4E" w:rsidRDefault="009523BC" w:rsidP="00821059">
            <w:pPr>
              <w:shd w:val="clear" w:color="auto" w:fill="FFFFFF"/>
              <w:jc w:val="both"/>
              <w:rPr>
                <w:rFonts w:eastAsia="Times New Roman"/>
                <w:color w:val="FF0000"/>
                <w:spacing w:val="-9"/>
                <w:sz w:val="21"/>
                <w:szCs w:val="21"/>
                <w:lang w:val="ru-RU"/>
              </w:rPr>
            </w:pPr>
            <w:r w:rsidRPr="009523BC">
              <w:rPr>
                <w:rFonts w:eastAsia="Times New Roman"/>
                <w:spacing w:val="-3"/>
                <w:sz w:val="21"/>
                <w:szCs w:val="21"/>
                <w:lang w:val="ru-RU"/>
              </w:rPr>
              <w:t>Участие в викторинах, конкурсах, олимпиадах, выставках.</w:t>
            </w:r>
            <w:r w:rsidR="00821059">
              <w:rPr>
                <w:rFonts w:eastAsia="Times New Roman"/>
                <w:spacing w:val="-3"/>
                <w:sz w:val="21"/>
                <w:szCs w:val="21"/>
                <w:lang w:val="ru-RU"/>
              </w:rPr>
              <w:t xml:space="preserve"> </w:t>
            </w:r>
            <w:r w:rsidRPr="009523BC">
              <w:rPr>
                <w:rFonts w:eastAsia="Times New Roman"/>
                <w:spacing w:val="-3"/>
                <w:sz w:val="21"/>
                <w:szCs w:val="21"/>
                <w:lang w:val="ru-RU"/>
              </w:rPr>
              <w:t xml:space="preserve">Проявление любознательности, инициативности в решении познавательных задач, </w:t>
            </w:r>
            <w:r w:rsidRPr="009523BC">
              <w:rPr>
                <w:rFonts w:eastAsia="Times New Roman"/>
                <w:bCs/>
                <w:spacing w:val="-3"/>
                <w:sz w:val="21"/>
                <w:szCs w:val="21"/>
                <w:lang w:val="ru-RU"/>
              </w:rPr>
              <w:t xml:space="preserve">живой интерес ко всему тому, что может </w:t>
            </w:r>
            <w:r w:rsidRPr="009523BC">
              <w:rPr>
                <w:rFonts w:eastAsia="Times New Roman"/>
                <w:bCs/>
                <w:spacing w:val="-3"/>
                <w:sz w:val="21"/>
                <w:szCs w:val="21"/>
                <w:lang w:val="ru-RU"/>
              </w:rPr>
              <w:lastRenderedPageBreak/>
              <w:t>обогатить жизненный опыт, дать новые впечатления</w:t>
            </w:r>
            <w:r w:rsidR="00821059">
              <w:rPr>
                <w:rFonts w:eastAsia="Times New Roman"/>
                <w:bCs/>
                <w:spacing w:val="-3"/>
                <w:sz w:val="21"/>
                <w:szCs w:val="21"/>
                <w:lang w:val="ru-RU"/>
              </w:rPr>
              <w:t>»</w:t>
            </w:r>
            <w:r w:rsidR="00821059" w:rsidRPr="00821059">
              <w:rPr>
                <w:rStyle w:val="af1"/>
                <w:rFonts w:eastAsia="Times New Roman"/>
                <w:bCs/>
                <w:spacing w:val="-3"/>
                <w:sz w:val="16"/>
                <w:szCs w:val="16"/>
                <w:lang w:val="ru-RU"/>
              </w:rPr>
              <w:footnoteReference w:id="14"/>
            </w:r>
            <w:r w:rsidRPr="009523BC">
              <w:rPr>
                <w:rFonts w:eastAsia="Times New Roman"/>
                <w:spacing w:val="-3"/>
                <w:sz w:val="21"/>
                <w:szCs w:val="21"/>
                <w:lang w:val="ru-RU"/>
              </w:rPr>
              <w:t>.</w:t>
            </w:r>
          </w:p>
        </w:tc>
      </w:tr>
      <w:tr w:rsidR="00602B98" w:rsidRPr="008518E6" w:rsidTr="00677C4E">
        <w:trPr>
          <w:trHeight w:val="27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B98" w:rsidRPr="008518E6" w:rsidRDefault="00602B98" w:rsidP="00602B98">
            <w:pPr>
              <w:widowControl/>
              <w:autoSpaceDE/>
              <w:autoSpaceDN/>
              <w:adjustRightInd/>
              <w:rPr>
                <w:rFonts w:eastAsia="Times New Roman"/>
                <w:b/>
                <w:spacing w:val="-9"/>
                <w:sz w:val="21"/>
                <w:szCs w:val="21"/>
                <w:lang w:val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B98" w:rsidRPr="008518E6" w:rsidRDefault="00602B98" w:rsidP="00602B98">
            <w:pPr>
              <w:widowControl/>
              <w:autoSpaceDE/>
              <w:autoSpaceDN/>
              <w:adjustRightInd/>
              <w:rPr>
                <w:rFonts w:eastAsia="Times New Roman"/>
                <w:b/>
                <w:spacing w:val="-9"/>
                <w:sz w:val="21"/>
                <w:szCs w:val="21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98" w:rsidRDefault="00602B98" w:rsidP="00602B98">
            <w:pPr>
              <w:jc w:val="both"/>
              <w:rPr>
                <w:rFonts w:eastAsia="Times New Roman"/>
                <w:spacing w:val="-3"/>
                <w:sz w:val="21"/>
                <w:szCs w:val="21"/>
                <w:lang w:val="ru-RU"/>
              </w:rPr>
            </w:pPr>
            <w:r w:rsidRPr="00677C4E">
              <w:rPr>
                <w:rFonts w:eastAsia="Times New Roman"/>
                <w:spacing w:val="-3"/>
                <w:sz w:val="21"/>
                <w:szCs w:val="21"/>
                <w:lang w:val="ru-RU"/>
              </w:rPr>
              <w:t>Имеет опыт соблюдения норм и правил поведения в различных сообществах</w:t>
            </w:r>
          </w:p>
          <w:p w:rsidR="003709EB" w:rsidRPr="00677C4E" w:rsidRDefault="003709EB" w:rsidP="00602B98">
            <w:pPr>
              <w:jc w:val="both"/>
              <w:rPr>
                <w:rFonts w:eastAsia="Times New Roman"/>
                <w:spacing w:val="-6"/>
                <w:sz w:val="21"/>
                <w:szCs w:val="21"/>
                <w:lang w:val="ru-RU"/>
              </w:rPr>
            </w:pPr>
            <w:r>
              <w:rPr>
                <w:rFonts w:eastAsia="Times New Roman"/>
                <w:spacing w:val="-3"/>
                <w:sz w:val="21"/>
                <w:szCs w:val="21"/>
                <w:lang w:val="ru-RU"/>
              </w:rPr>
              <w:t>«</w:t>
            </w:r>
            <w:r w:rsidRPr="003709EB">
              <w:rPr>
                <w:rFonts w:eastAsia="Times New Roman"/>
                <w:spacing w:val="-3"/>
                <w:sz w:val="21"/>
                <w:szCs w:val="21"/>
                <w:lang w:val="ru-RU"/>
              </w:rPr>
              <w:t>Позитивный образ будущего</w:t>
            </w:r>
            <w:r>
              <w:rPr>
                <w:rFonts w:eastAsia="Times New Roman"/>
                <w:spacing w:val="-3"/>
                <w:sz w:val="21"/>
                <w:szCs w:val="21"/>
                <w:lang w:val="ru-RU"/>
              </w:rPr>
              <w:t>»</w:t>
            </w:r>
            <w:r w:rsidR="00821059" w:rsidRPr="00821059">
              <w:rPr>
                <w:rStyle w:val="af1"/>
                <w:rFonts w:eastAsia="Times New Roman"/>
                <w:spacing w:val="-3"/>
                <w:sz w:val="16"/>
                <w:szCs w:val="16"/>
                <w:lang w:val="ru-RU"/>
              </w:rPr>
              <w:footnoteReference w:id="15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EB" w:rsidRPr="003709EB" w:rsidRDefault="003709EB" w:rsidP="003709EB">
            <w:pPr>
              <w:jc w:val="both"/>
              <w:rPr>
                <w:rFonts w:eastAsia="Times New Roman"/>
                <w:spacing w:val="-9"/>
                <w:sz w:val="21"/>
                <w:szCs w:val="21"/>
                <w:lang w:val="ru-RU"/>
              </w:rPr>
            </w:pPr>
            <w:r>
              <w:rPr>
                <w:rFonts w:eastAsia="Times New Roman"/>
                <w:spacing w:val="-9"/>
                <w:sz w:val="21"/>
                <w:szCs w:val="21"/>
                <w:lang w:val="ru-RU"/>
              </w:rPr>
              <w:t>«</w:t>
            </w:r>
            <w:r w:rsidRPr="003709EB">
              <w:rPr>
                <w:rFonts w:eastAsia="Times New Roman"/>
                <w:spacing w:val="-9"/>
                <w:sz w:val="21"/>
                <w:szCs w:val="21"/>
                <w:lang w:val="ru-RU"/>
              </w:rPr>
              <w:t xml:space="preserve">Наличие в образе будущего позитивной  ценностно-смысловой ориентации. </w:t>
            </w:r>
          </w:p>
          <w:p w:rsidR="003709EB" w:rsidRPr="003709EB" w:rsidRDefault="003709EB" w:rsidP="003709EB">
            <w:pPr>
              <w:jc w:val="both"/>
              <w:rPr>
                <w:rFonts w:eastAsia="Times New Roman"/>
                <w:spacing w:val="-9"/>
                <w:sz w:val="21"/>
                <w:szCs w:val="21"/>
                <w:lang w:val="ru-RU"/>
              </w:rPr>
            </w:pPr>
            <w:r w:rsidRPr="003709EB">
              <w:rPr>
                <w:rFonts w:eastAsia="Times New Roman"/>
                <w:spacing w:val="-9"/>
                <w:sz w:val="21"/>
                <w:szCs w:val="21"/>
                <w:lang w:val="ru-RU"/>
              </w:rPr>
              <w:t>Широкие и дифференцированные представления о реальности, попытки выяснить, как достигли своих высот любимые герои книг, кинофильмов и пр.</w:t>
            </w:r>
          </w:p>
          <w:p w:rsidR="00602B98" w:rsidRPr="00677C4E" w:rsidRDefault="003709EB" w:rsidP="00F112C3">
            <w:pPr>
              <w:jc w:val="both"/>
              <w:rPr>
                <w:rFonts w:eastAsia="Times New Roman"/>
                <w:spacing w:val="-9"/>
                <w:sz w:val="21"/>
                <w:szCs w:val="21"/>
                <w:lang w:val="ru-RU"/>
              </w:rPr>
            </w:pPr>
            <w:r w:rsidRPr="003709EB">
              <w:rPr>
                <w:rFonts w:eastAsia="Times New Roman"/>
                <w:spacing w:val="-9"/>
                <w:sz w:val="21"/>
                <w:szCs w:val="21"/>
                <w:lang w:val="ru-RU"/>
              </w:rPr>
              <w:t>Выраженная способность к рефлексии и прогнозированию</w:t>
            </w:r>
            <w:r w:rsidR="00821059">
              <w:rPr>
                <w:rFonts w:eastAsia="Times New Roman"/>
                <w:spacing w:val="-9"/>
                <w:sz w:val="21"/>
                <w:szCs w:val="21"/>
                <w:lang w:val="ru-RU"/>
              </w:rPr>
              <w:t xml:space="preserve">… </w:t>
            </w:r>
            <w:r w:rsidR="00582661" w:rsidRPr="00582661">
              <w:rPr>
                <w:rFonts w:eastAsia="Times New Roman"/>
                <w:spacing w:val="-9"/>
                <w:sz w:val="21"/>
                <w:szCs w:val="21"/>
                <w:lang w:val="ru-RU"/>
              </w:rPr>
              <w:t xml:space="preserve">Устойчивое отношение </w:t>
            </w:r>
            <w:r w:rsidR="00582661" w:rsidRPr="00821E1E">
              <w:rPr>
                <w:rFonts w:eastAsia="Times New Roman"/>
                <w:spacing w:val="-9"/>
                <w:sz w:val="21"/>
                <w:szCs w:val="21"/>
                <w:highlight w:val="yellow"/>
                <w:lang w:val="ru-RU"/>
              </w:rPr>
              <w:t>к себе,</w:t>
            </w:r>
            <w:r w:rsidR="00F112C3">
              <w:rPr>
                <w:rFonts w:eastAsia="Times New Roman"/>
                <w:spacing w:val="-9"/>
                <w:sz w:val="21"/>
                <w:szCs w:val="21"/>
                <w:lang w:val="ru-RU"/>
              </w:rPr>
              <w:t>..</w:t>
            </w:r>
            <w:r w:rsidR="00582661">
              <w:rPr>
                <w:rFonts w:eastAsia="Times New Roman"/>
                <w:spacing w:val="-9"/>
                <w:sz w:val="21"/>
                <w:szCs w:val="21"/>
                <w:lang w:val="ru-RU"/>
              </w:rPr>
              <w:t>»</w:t>
            </w:r>
            <w:r w:rsidR="00821059" w:rsidRPr="00821059">
              <w:rPr>
                <w:rStyle w:val="af1"/>
                <w:rFonts w:eastAsia="Times New Roman"/>
                <w:spacing w:val="-9"/>
                <w:sz w:val="16"/>
                <w:szCs w:val="16"/>
                <w:lang w:val="ru-RU"/>
              </w:rPr>
              <w:footnoteReference w:id="16"/>
            </w:r>
          </w:p>
        </w:tc>
      </w:tr>
      <w:tr w:rsidR="00602B98" w:rsidRPr="0056145D" w:rsidTr="00677C4E">
        <w:trPr>
          <w:trHeight w:val="2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B98" w:rsidRPr="008518E6" w:rsidRDefault="00602B98" w:rsidP="00602B98">
            <w:pPr>
              <w:widowControl/>
              <w:autoSpaceDE/>
              <w:autoSpaceDN/>
              <w:adjustRightInd/>
              <w:rPr>
                <w:rFonts w:eastAsia="Times New Roman"/>
                <w:b/>
                <w:spacing w:val="-9"/>
                <w:sz w:val="21"/>
                <w:szCs w:val="21"/>
                <w:lang w:val="ru-RU"/>
              </w:rPr>
            </w:pPr>
            <w:r w:rsidRPr="008518E6">
              <w:rPr>
                <w:rFonts w:eastAsia="Times New Roman"/>
                <w:b/>
                <w:spacing w:val="-9"/>
                <w:sz w:val="21"/>
                <w:szCs w:val="21"/>
                <w:lang w:val="ru-RU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B98" w:rsidRPr="008518E6" w:rsidRDefault="00602B98" w:rsidP="00602B98">
            <w:pPr>
              <w:widowControl/>
              <w:autoSpaceDE/>
              <w:autoSpaceDN/>
              <w:adjustRightInd/>
              <w:rPr>
                <w:rFonts w:eastAsia="Times New Roman"/>
                <w:b/>
                <w:i/>
                <w:spacing w:val="-9"/>
                <w:sz w:val="21"/>
                <w:szCs w:val="21"/>
                <w:lang w:val="ru-RU"/>
              </w:rPr>
            </w:pPr>
            <w:r w:rsidRPr="008518E6">
              <w:rPr>
                <w:rFonts w:eastAsia="Times New Roman"/>
                <w:b/>
                <w:i/>
                <w:spacing w:val="-9"/>
                <w:sz w:val="21"/>
                <w:szCs w:val="21"/>
                <w:lang w:val="ru-RU"/>
              </w:rPr>
              <w:t>повышенный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98" w:rsidRPr="00677C4E" w:rsidRDefault="00602B98" w:rsidP="00602B98">
            <w:pPr>
              <w:jc w:val="both"/>
              <w:rPr>
                <w:rFonts w:eastAsia="Times New Roman"/>
                <w:spacing w:val="-3"/>
                <w:sz w:val="21"/>
                <w:szCs w:val="21"/>
                <w:lang w:val="ru-RU"/>
              </w:rPr>
            </w:pPr>
            <w:r w:rsidRPr="00677C4E">
              <w:rPr>
                <w:rFonts w:eastAsia="Times New Roman"/>
                <w:spacing w:val="-3"/>
                <w:sz w:val="21"/>
                <w:szCs w:val="21"/>
                <w:lang w:val="ru-RU"/>
              </w:rPr>
              <w:t xml:space="preserve">Демонстрирует активную социальную и общественную позицию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98" w:rsidRPr="00677C4E" w:rsidRDefault="00602B98" w:rsidP="00602B98">
            <w:pPr>
              <w:shd w:val="clear" w:color="auto" w:fill="FFFFFF"/>
              <w:jc w:val="both"/>
              <w:rPr>
                <w:rFonts w:eastAsia="Times New Roman"/>
                <w:color w:val="FF0000"/>
                <w:sz w:val="21"/>
                <w:szCs w:val="21"/>
                <w:lang w:val="ru-RU"/>
              </w:rPr>
            </w:pPr>
            <w:r w:rsidRPr="00677C4E">
              <w:rPr>
                <w:rFonts w:eastAsia="Times New Roman"/>
                <w:spacing w:val="-3"/>
                <w:sz w:val="21"/>
                <w:szCs w:val="21"/>
                <w:lang w:val="ru-RU"/>
              </w:rPr>
              <w:t xml:space="preserve">Осваивает новые социальные роли, участвуя в работе школьного самоуправления, в других организациях и сообществах </w:t>
            </w:r>
          </w:p>
        </w:tc>
      </w:tr>
    </w:tbl>
    <w:p w:rsidR="004B0FF8" w:rsidRDefault="004B0FF8" w:rsidP="000F70C6">
      <w:pPr>
        <w:shd w:val="clear" w:color="auto" w:fill="FFFFFF"/>
        <w:ind w:firstLine="709"/>
        <w:jc w:val="both"/>
        <w:rPr>
          <w:rFonts w:eastAsia="Times New Roman"/>
          <w:bCs/>
          <w:spacing w:val="-10"/>
          <w:lang w:val="ru-RU"/>
        </w:rPr>
      </w:pPr>
    </w:p>
    <w:p w:rsidR="000F70C6" w:rsidRDefault="000F70C6" w:rsidP="000F70C6">
      <w:pPr>
        <w:shd w:val="clear" w:color="auto" w:fill="FFFFFF"/>
        <w:ind w:firstLine="709"/>
        <w:jc w:val="both"/>
        <w:rPr>
          <w:lang w:val="ru-RU" w:eastAsia="en-US"/>
        </w:rPr>
      </w:pPr>
      <w:r w:rsidRPr="00ED585F">
        <w:rPr>
          <w:rFonts w:eastAsia="Times New Roman"/>
          <w:bCs/>
          <w:spacing w:val="-10"/>
          <w:lang w:val="ru-RU"/>
        </w:rPr>
        <w:t xml:space="preserve">Содержательное описание </w:t>
      </w:r>
      <w:r>
        <w:rPr>
          <w:rFonts w:eastAsia="Times New Roman"/>
          <w:bCs/>
          <w:spacing w:val="-10"/>
          <w:lang w:val="ru-RU"/>
        </w:rPr>
        <w:t xml:space="preserve">базового </w:t>
      </w:r>
      <w:r w:rsidRPr="00ED585F">
        <w:rPr>
          <w:rFonts w:eastAsia="Times New Roman"/>
          <w:spacing w:val="-3"/>
          <w:lang w:val="ru-RU"/>
        </w:rPr>
        <w:t>уровн</w:t>
      </w:r>
      <w:r>
        <w:rPr>
          <w:rFonts w:eastAsia="Times New Roman"/>
          <w:spacing w:val="-3"/>
          <w:lang w:val="ru-RU"/>
        </w:rPr>
        <w:t>я</w:t>
      </w:r>
      <w:r w:rsidRPr="00ED585F">
        <w:rPr>
          <w:rFonts w:eastAsia="Times New Roman"/>
          <w:spacing w:val="-3"/>
          <w:lang w:val="ru-RU"/>
        </w:rPr>
        <w:t xml:space="preserve"> сформированности данного личностного результата</w:t>
      </w:r>
      <w:r>
        <w:rPr>
          <w:lang w:val="ru-RU" w:eastAsia="en-US"/>
        </w:rPr>
        <w:t>, в том числе формулировки: «</w:t>
      </w:r>
      <w:r w:rsidRPr="008518E6">
        <w:rPr>
          <w:lang w:val="ru-RU" w:eastAsia="en-US"/>
        </w:rPr>
        <w:t>освоение основ экологической грамотности, элементарных правил нравственного поведения в мире природы и людей, норм здоровьесберегающего поведения в природной и социальной среде</w:t>
      </w:r>
      <w:r>
        <w:rPr>
          <w:lang w:val="ru-RU" w:eastAsia="en-US"/>
        </w:rPr>
        <w:t>» соотносятся с предметным результатом учебного предмета «Окружающий мир» (таблица 29).</w:t>
      </w:r>
    </w:p>
    <w:p w:rsidR="000F70C6" w:rsidRPr="008518E6" w:rsidRDefault="000F70C6" w:rsidP="000F70C6">
      <w:pPr>
        <w:shd w:val="clear" w:color="auto" w:fill="FFFFFF"/>
        <w:ind w:firstLine="709"/>
        <w:jc w:val="both"/>
        <w:rPr>
          <w:b/>
          <w:sz w:val="26"/>
          <w:szCs w:val="26"/>
          <w:lang w:val="ru-RU" w:eastAsia="en-US"/>
        </w:rPr>
      </w:pPr>
    </w:p>
    <w:p w:rsidR="00602B98" w:rsidRPr="008518E6" w:rsidRDefault="00602B98" w:rsidP="00602B98">
      <w:pPr>
        <w:shd w:val="clear" w:color="auto" w:fill="FFFFFF"/>
        <w:ind w:firstLine="709"/>
        <w:jc w:val="center"/>
        <w:rPr>
          <w:rFonts w:eastAsia="Times New Roman"/>
          <w:b/>
          <w:bCs/>
          <w:spacing w:val="-10"/>
          <w:lang w:val="ru-RU"/>
        </w:rPr>
      </w:pPr>
      <w:r w:rsidRPr="008518E6">
        <w:rPr>
          <w:rFonts w:eastAsia="Times New Roman"/>
          <w:b/>
          <w:bCs/>
          <w:spacing w:val="-10"/>
          <w:lang w:val="ru-RU"/>
        </w:rPr>
        <w:t xml:space="preserve">ПАСПОРТ </w:t>
      </w:r>
      <w:r w:rsidR="00083B79" w:rsidRPr="008518E6">
        <w:rPr>
          <w:rFonts w:eastAsia="Times New Roman"/>
          <w:b/>
          <w:bCs/>
          <w:spacing w:val="-10"/>
          <w:lang w:val="ru-RU"/>
        </w:rPr>
        <w:t>ЛИЧНОСТНОГО РЕЗУЛЬТАТА №5</w:t>
      </w:r>
    </w:p>
    <w:p w:rsidR="00083B79" w:rsidRPr="008518E6" w:rsidRDefault="00083B79" w:rsidP="00083B79">
      <w:pPr>
        <w:widowControl/>
        <w:tabs>
          <w:tab w:val="left" w:pos="993"/>
          <w:tab w:val="num" w:pos="1134"/>
        </w:tabs>
        <w:ind w:firstLine="680"/>
        <w:jc w:val="center"/>
        <w:rPr>
          <w:rFonts w:eastAsia="Times New Roman"/>
          <w:lang w:val="ru-RU"/>
        </w:rPr>
      </w:pPr>
      <w:r w:rsidRPr="008518E6">
        <w:rPr>
          <w:rFonts w:eastAsia="Times New Roman"/>
          <w:lang w:val="ru-RU"/>
        </w:rPr>
        <w:t>«Принятие и освоение социальной роли обучающегося, развитие мотивов учебной деятельности и формирование личностного смысла учения»</w:t>
      </w:r>
    </w:p>
    <w:p w:rsidR="00602B98" w:rsidRPr="008518E6" w:rsidRDefault="00602B98" w:rsidP="00602B98">
      <w:pPr>
        <w:shd w:val="clear" w:color="auto" w:fill="FFFFFF"/>
        <w:ind w:firstLine="709"/>
        <w:jc w:val="both"/>
        <w:rPr>
          <w:rFonts w:eastAsia="Times New Roman"/>
          <w:lang w:val="ru-RU"/>
        </w:rPr>
      </w:pPr>
      <w:r w:rsidRPr="008518E6">
        <w:rPr>
          <w:rFonts w:eastAsia="Times New Roman"/>
          <w:b/>
          <w:bCs/>
          <w:spacing w:val="-7"/>
          <w:lang w:val="ru-RU"/>
        </w:rPr>
        <w:t>Определение, содержание и основные сущностные характеристики результата.</w:t>
      </w:r>
    </w:p>
    <w:p w:rsidR="00602B98" w:rsidRPr="008518E6" w:rsidRDefault="00602B98" w:rsidP="00602B98">
      <w:pPr>
        <w:widowControl/>
        <w:tabs>
          <w:tab w:val="left" w:pos="993"/>
          <w:tab w:val="num" w:pos="1134"/>
        </w:tabs>
        <w:ind w:firstLine="680"/>
        <w:jc w:val="both"/>
        <w:rPr>
          <w:rFonts w:eastAsia="Times New Roman"/>
          <w:i/>
          <w:lang w:val="ru-RU"/>
        </w:rPr>
      </w:pPr>
      <w:r w:rsidRPr="008518E6">
        <w:rPr>
          <w:rFonts w:eastAsia="Times New Roman"/>
          <w:bCs/>
          <w:iCs/>
          <w:spacing w:val="-7"/>
          <w:lang w:val="ru-RU"/>
        </w:rPr>
        <w:t xml:space="preserve">Под </w:t>
      </w:r>
      <w:r w:rsidRPr="008518E6">
        <w:rPr>
          <w:rFonts w:eastAsia="Times New Roman"/>
          <w:bCs/>
          <w:iCs/>
          <w:spacing w:val="-8"/>
          <w:lang w:val="ru-RU"/>
        </w:rPr>
        <w:t xml:space="preserve">личностным результатом </w:t>
      </w:r>
      <w:r w:rsidRPr="008518E6">
        <w:rPr>
          <w:rFonts w:eastAsia="Times New Roman"/>
          <w:bCs/>
          <w:lang w:val="ru-RU"/>
        </w:rPr>
        <w:t xml:space="preserve">освоения основной образовательной программы начального общего образования </w:t>
      </w:r>
      <w:r w:rsidRPr="008518E6">
        <w:rPr>
          <w:rFonts w:eastAsia="Times New Roman"/>
          <w:i/>
          <w:lang w:val="ru-RU"/>
        </w:rPr>
        <w:t>«Принятие и освоение социальной роли обучающегося, развитие мотивов учебной деятельности и формирование личностного смысла учения»</w:t>
      </w:r>
    </w:p>
    <w:p w:rsidR="00602B98" w:rsidRPr="008518E6" w:rsidRDefault="00602B98" w:rsidP="00602B98">
      <w:pPr>
        <w:keepNext/>
        <w:widowControl/>
        <w:autoSpaceDE/>
        <w:autoSpaceDN/>
        <w:adjustRightInd/>
        <w:jc w:val="both"/>
        <w:outlineLvl w:val="1"/>
        <w:rPr>
          <w:rFonts w:eastAsia="Times New Roman"/>
          <w:bCs/>
          <w:iCs/>
          <w:spacing w:val="-7"/>
          <w:lang w:val="ru-RU"/>
        </w:rPr>
      </w:pPr>
      <w:r w:rsidRPr="008518E6">
        <w:rPr>
          <w:rFonts w:eastAsia="Times New Roman"/>
          <w:bCs/>
          <w:i/>
          <w:iCs/>
          <w:lang w:val="ru-RU"/>
        </w:rPr>
        <w:t xml:space="preserve"> </w:t>
      </w:r>
      <w:r w:rsidRPr="008518E6">
        <w:rPr>
          <w:rFonts w:eastAsia="Times New Roman"/>
          <w:bCs/>
          <w:iCs/>
          <w:spacing w:val="-8"/>
          <w:lang w:val="ru-RU"/>
        </w:rPr>
        <w:t>подра</w:t>
      </w:r>
      <w:r w:rsidRPr="008518E6">
        <w:rPr>
          <w:rFonts w:eastAsia="Times New Roman"/>
          <w:bCs/>
          <w:iCs/>
          <w:spacing w:val="-7"/>
          <w:lang w:val="ru-RU"/>
        </w:rPr>
        <w:t xml:space="preserve">зумевается сформированность у выпускника </w:t>
      </w:r>
      <w:r w:rsidRPr="008518E6">
        <w:rPr>
          <w:rFonts w:eastAsia="Times New Roman"/>
          <w:lang w:val="ru-RU"/>
        </w:rPr>
        <w:t>мотивации к обучению и познанию</w:t>
      </w:r>
      <w:r w:rsidRPr="008518E6">
        <w:rPr>
          <w:rFonts w:eastAsia="Times New Roman"/>
          <w:bCs/>
          <w:iCs/>
          <w:spacing w:val="-7"/>
          <w:lang w:val="ru-RU"/>
        </w:rPr>
        <w:t xml:space="preserve">. </w:t>
      </w:r>
    </w:p>
    <w:p w:rsidR="0072720E" w:rsidRPr="008518E6" w:rsidRDefault="00602B98" w:rsidP="0072720E">
      <w:pPr>
        <w:shd w:val="clear" w:color="auto" w:fill="FFFFFF"/>
        <w:ind w:firstLine="709"/>
        <w:jc w:val="both"/>
        <w:rPr>
          <w:rFonts w:eastAsia="Times New Roman"/>
          <w:lang w:val="ru-RU"/>
        </w:rPr>
      </w:pPr>
      <w:r w:rsidRPr="008518E6">
        <w:rPr>
          <w:rFonts w:eastAsia="Times New Roman"/>
          <w:b/>
          <w:bCs/>
          <w:spacing w:val="-8"/>
          <w:lang w:val="ru-RU"/>
        </w:rPr>
        <w:t>Место и значимость данного личностного результата в совокупном ожидаемом результате обра</w:t>
      </w:r>
      <w:r w:rsidRPr="008518E6">
        <w:rPr>
          <w:rFonts w:eastAsia="Times New Roman"/>
          <w:b/>
          <w:bCs/>
          <w:spacing w:val="-7"/>
          <w:lang w:val="ru-RU"/>
        </w:rPr>
        <w:t xml:space="preserve">зования выпускника школы по завершении освоения </w:t>
      </w:r>
      <w:r w:rsidRPr="008518E6">
        <w:rPr>
          <w:rFonts w:eastAsia="Times New Roman"/>
          <w:b/>
          <w:bCs/>
          <w:lang w:val="ru-RU"/>
        </w:rPr>
        <w:t xml:space="preserve">ООП </w:t>
      </w:r>
      <w:r w:rsidR="0075191A" w:rsidRPr="008518E6">
        <w:rPr>
          <w:rFonts w:eastAsia="Times New Roman"/>
          <w:b/>
          <w:bCs/>
          <w:lang w:val="ru-RU"/>
        </w:rPr>
        <w:t>Н</w:t>
      </w:r>
      <w:r w:rsidRPr="008518E6">
        <w:rPr>
          <w:rFonts w:eastAsia="Times New Roman"/>
          <w:b/>
          <w:bCs/>
          <w:lang w:val="ru-RU"/>
        </w:rPr>
        <w:t>ОО</w:t>
      </w:r>
      <w:r w:rsidRPr="008518E6">
        <w:rPr>
          <w:rFonts w:eastAsia="Times New Roman"/>
          <w:b/>
          <w:spacing w:val="-9"/>
          <w:lang w:val="ru-RU"/>
        </w:rPr>
        <w:t>.</w:t>
      </w:r>
      <w:r w:rsidR="0072720E" w:rsidRPr="008518E6">
        <w:rPr>
          <w:rFonts w:eastAsia="Wingdings"/>
          <w:bCs/>
          <w:color w:val="FF0000"/>
          <w:lang w:val="ru-RU"/>
        </w:rPr>
        <w:t xml:space="preserve"> </w:t>
      </w:r>
    </w:p>
    <w:p w:rsidR="00602B98" w:rsidRPr="008518E6" w:rsidRDefault="00602B98" w:rsidP="00602B98">
      <w:pPr>
        <w:widowControl/>
        <w:ind w:firstLine="708"/>
        <w:jc w:val="both"/>
        <w:rPr>
          <w:color w:val="000000"/>
          <w:spacing w:val="-7"/>
          <w:lang w:val="ru-RU" w:eastAsia="en-US"/>
        </w:rPr>
      </w:pPr>
      <w:r w:rsidRPr="008518E6">
        <w:rPr>
          <w:color w:val="000000"/>
          <w:spacing w:val="-7"/>
          <w:lang w:val="ru-RU" w:eastAsia="en-US"/>
        </w:rPr>
        <w:t xml:space="preserve">Планируемый личностный результат </w:t>
      </w:r>
      <w:r w:rsidRPr="008518E6">
        <w:rPr>
          <w:rFonts w:eastAsia="Times New Roman"/>
          <w:i/>
          <w:lang w:val="ru-RU"/>
        </w:rPr>
        <w:t xml:space="preserve">«Принятие и освоение социальной роли обучающегося, развитие мотивов учебной деятельности и формирование личностного смысла учения» </w:t>
      </w:r>
      <w:r w:rsidRPr="008518E6">
        <w:rPr>
          <w:color w:val="000000"/>
          <w:spacing w:val="-7"/>
          <w:lang w:val="ru-RU" w:eastAsia="en-US"/>
        </w:rPr>
        <w:t xml:space="preserve">является обязательным для выпускника начальной школы. </w:t>
      </w:r>
    </w:p>
    <w:p w:rsidR="005A5BC9" w:rsidRPr="008518E6" w:rsidRDefault="005A5BC9" w:rsidP="005A5BC9">
      <w:pPr>
        <w:widowControl/>
        <w:tabs>
          <w:tab w:val="left" w:pos="993"/>
        </w:tabs>
        <w:ind w:firstLine="680"/>
        <w:jc w:val="both"/>
        <w:rPr>
          <w:rFonts w:eastAsia="Times New Roman"/>
          <w:i/>
          <w:lang w:val="ru-RU"/>
        </w:rPr>
      </w:pPr>
      <w:r w:rsidRPr="008518E6">
        <w:rPr>
          <w:rFonts w:eastAsia="Times New Roman"/>
          <w:spacing w:val="-6"/>
          <w:lang w:val="ru-RU"/>
        </w:rPr>
        <w:t>Данный планируемый результат - один из базовых в совокупном результате образования в рамках ООП НО</w:t>
      </w:r>
      <w:r w:rsidRPr="008518E6">
        <w:rPr>
          <w:rFonts w:eastAsia="Times New Roman"/>
          <w:spacing w:val="-7"/>
          <w:lang w:val="ru-RU"/>
        </w:rPr>
        <w:t xml:space="preserve">О. Он должен лежать в основе </w:t>
      </w:r>
      <w:r w:rsidRPr="008518E6">
        <w:rPr>
          <w:rFonts w:eastAsia="Times New Roman"/>
          <w:lang w:val="ru-RU"/>
        </w:rPr>
        <w:t xml:space="preserve">личностных характеристик выпускника («портрет выпускника начальной школы»): </w:t>
      </w:r>
      <w:r w:rsidRPr="008518E6">
        <w:rPr>
          <w:rFonts w:eastAsia="Times New Roman"/>
          <w:i/>
          <w:lang w:val="ru-RU"/>
        </w:rPr>
        <w:t>«</w:t>
      </w:r>
      <w:r w:rsidRPr="008518E6">
        <w:rPr>
          <w:i/>
          <w:lang w:val="ru-RU" w:eastAsia="en-US"/>
        </w:rPr>
        <w:t>владеющий основами умения учиться, способный к организации собственной деятельности».</w:t>
      </w:r>
    </w:p>
    <w:p w:rsidR="0072720E" w:rsidRPr="008518E6" w:rsidRDefault="00602B98" w:rsidP="0072720E">
      <w:pPr>
        <w:shd w:val="clear" w:color="auto" w:fill="FFFFFF"/>
        <w:ind w:firstLine="709"/>
        <w:jc w:val="both"/>
        <w:rPr>
          <w:rFonts w:eastAsia="Times New Roman"/>
          <w:lang w:val="ru-RU"/>
        </w:rPr>
      </w:pPr>
      <w:r w:rsidRPr="008518E6">
        <w:rPr>
          <w:color w:val="000000"/>
          <w:spacing w:val="-7"/>
          <w:lang w:val="ru-RU" w:eastAsia="en-US"/>
        </w:rPr>
        <w:t xml:space="preserve">Он является преемственным по отношению к личностному результату </w:t>
      </w:r>
      <w:r w:rsidRPr="008518E6">
        <w:rPr>
          <w:i/>
          <w:color w:val="000000"/>
          <w:spacing w:val="-7"/>
          <w:lang w:val="ru-RU" w:eastAsia="en-US"/>
        </w:rPr>
        <w:t>«Ф</w:t>
      </w:r>
      <w:r w:rsidRPr="008518E6">
        <w:rPr>
          <w:i/>
          <w:color w:val="000000"/>
          <w:spacing w:val="-7"/>
          <w:lang w:val="ru-RU" w:eastAsia="en-US" w:bidi="en-US"/>
        </w:rPr>
        <w:t>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выбору профильного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учетом устойчивых познавательных интересов»</w:t>
      </w:r>
      <w:r w:rsidRPr="008518E6">
        <w:rPr>
          <w:i/>
          <w:color w:val="000000"/>
          <w:lang w:val="ru-RU" w:eastAsia="en-US"/>
        </w:rPr>
        <w:t>,</w:t>
      </w:r>
      <w:r w:rsidRPr="008518E6">
        <w:rPr>
          <w:b/>
          <w:color w:val="000000"/>
          <w:lang w:val="ru-RU" w:eastAsia="en-US"/>
        </w:rPr>
        <w:t xml:space="preserve"> </w:t>
      </w:r>
      <w:r w:rsidRPr="008518E6">
        <w:rPr>
          <w:color w:val="000000"/>
          <w:spacing w:val="-7"/>
          <w:lang w:val="ru-RU" w:eastAsia="en-US"/>
        </w:rPr>
        <w:t xml:space="preserve">включенному в раздел Требований к результатам освоения основной образовательной программы основного общего образования (ООП ООО) </w:t>
      </w:r>
      <w:r w:rsidRPr="008518E6">
        <w:rPr>
          <w:color w:val="000000"/>
          <w:lang w:val="ru-RU" w:eastAsia="en-US"/>
        </w:rPr>
        <w:t xml:space="preserve">соответствующего ФГОС </w:t>
      </w:r>
      <w:r w:rsidR="005A5BC9" w:rsidRPr="008518E6">
        <w:rPr>
          <w:color w:val="000000"/>
          <w:lang w:val="ru-RU" w:eastAsia="en-US"/>
        </w:rPr>
        <w:t>О</w:t>
      </w:r>
      <w:r w:rsidRPr="008518E6">
        <w:rPr>
          <w:color w:val="000000"/>
          <w:lang w:val="ru-RU" w:eastAsia="en-US"/>
        </w:rPr>
        <w:t xml:space="preserve">ОО. </w:t>
      </w:r>
    </w:p>
    <w:p w:rsidR="00602B98" w:rsidRDefault="00602B98" w:rsidP="00602B98">
      <w:pPr>
        <w:shd w:val="clear" w:color="auto" w:fill="FFFFFF"/>
        <w:ind w:firstLine="709"/>
        <w:jc w:val="both"/>
        <w:rPr>
          <w:rFonts w:eastAsia="Times New Roman"/>
          <w:b/>
          <w:bCs/>
          <w:spacing w:val="-7"/>
          <w:lang w:val="ru-RU"/>
        </w:rPr>
      </w:pPr>
      <w:r w:rsidRPr="008518E6">
        <w:rPr>
          <w:rFonts w:eastAsia="Times New Roman"/>
          <w:spacing w:val="-7"/>
          <w:lang w:val="ru-RU"/>
        </w:rPr>
        <w:t xml:space="preserve">Выпускник начальной школы, достигший результата </w:t>
      </w:r>
      <w:r w:rsidRPr="008518E6">
        <w:rPr>
          <w:rFonts w:eastAsia="Times New Roman"/>
          <w:i/>
          <w:lang w:val="ru-RU"/>
        </w:rPr>
        <w:t>«Принятие и освоение социальной роли обучающегося, развитие мотивов учебной деятельности и формирование личностного смысла учения»</w:t>
      </w:r>
      <w:r w:rsidRPr="008518E6">
        <w:rPr>
          <w:rFonts w:eastAsia="Times New Roman"/>
          <w:b/>
          <w:bCs/>
          <w:spacing w:val="-7"/>
          <w:lang w:val="ru-RU"/>
        </w:rPr>
        <w:t xml:space="preserve">: </w:t>
      </w:r>
    </w:p>
    <w:p w:rsidR="009429CE" w:rsidRPr="009429CE" w:rsidRDefault="009429CE" w:rsidP="009429CE">
      <w:pPr>
        <w:shd w:val="clear" w:color="auto" w:fill="FFFFFF"/>
        <w:jc w:val="both"/>
        <w:rPr>
          <w:rFonts w:eastAsia="Times New Roman"/>
          <w:b/>
          <w:spacing w:val="-3"/>
          <w:lang w:val="ru-RU"/>
        </w:rPr>
      </w:pPr>
      <w:r w:rsidRPr="009429CE">
        <w:rPr>
          <w:rFonts w:eastAsia="Times New Roman"/>
          <w:b/>
          <w:spacing w:val="-3"/>
          <w:lang w:val="ru-RU"/>
        </w:rPr>
        <w:t>Научится</w:t>
      </w:r>
    </w:p>
    <w:p w:rsidR="009429CE" w:rsidRPr="009429CE" w:rsidRDefault="009429CE" w:rsidP="009429CE">
      <w:pPr>
        <w:jc w:val="both"/>
        <w:rPr>
          <w:rFonts w:eastAsia="Times New Roman"/>
          <w:spacing w:val="-6"/>
          <w:lang w:val="ru-RU"/>
        </w:rPr>
      </w:pPr>
      <w:r w:rsidRPr="009429CE">
        <w:rPr>
          <w:rFonts w:eastAsia="Times New Roman"/>
          <w:spacing w:val="-6"/>
          <w:lang w:val="ru-RU"/>
        </w:rPr>
        <w:t>Иметь представления о социальной роли обучающегося и целях учебной деятельности;</w:t>
      </w:r>
    </w:p>
    <w:p w:rsidR="009429CE" w:rsidRPr="009429CE" w:rsidRDefault="009429CE" w:rsidP="009429CE">
      <w:pPr>
        <w:jc w:val="both"/>
        <w:rPr>
          <w:rFonts w:eastAsia="Times New Roman"/>
          <w:spacing w:val="-5"/>
          <w:lang w:val="ru-RU"/>
        </w:rPr>
      </w:pPr>
      <w:r w:rsidRPr="009429CE">
        <w:rPr>
          <w:rFonts w:eastAsia="Times New Roman"/>
          <w:spacing w:val="-5"/>
          <w:lang w:val="ru-RU"/>
        </w:rPr>
        <w:lastRenderedPageBreak/>
        <w:t>Осознавать личностный смысл учения,  принимать социальную роль обучающегося;</w:t>
      </w:r>
    </w:p>
    <w:p w:rsidR="009429CE" w:rsidRPr="000F70C6" w:rsidRDefault="009429CE" w:rsidP="009429CE">
      <w:pPr>
        <w:shd w:val="clear" w:color="auto" w:fill="FFFFFF"/>
        <w:jc w:val="both"/>
        <w:rPr>
          <w:rFonts w:eastAsia="Times New Roman"/>
          <w:spacing w:val="-3"/>
          <w:lang w:val="ru-RU"/>
        </w:rPr>
      </w:pPr>
      <w:r w:rsidRPr="009429CE">
        <w:rPr>
          <w:rFonts w:eastAsia="Times New Roman"/>
          <w:spacing w:val="-3"/>
          <w:lang w:val="ru-RU"/>
        </w:rPr>
        <w:t>Иметь опыт положительной мотивации к учебной деятельности, обретать личностный смысл учения</w:t>
      </w:r>
      <w:r w:rsidR="000F70C6">
        <w:rPr>
          <w:rFonts w:eastAsia="Times New Roman"/>
          <w:spacing w:val="-3"/>
          <w:lang w:val="ru-RU"/>
        </w:rPr>
        <w:t>, п</w:t>
      </w:r>
      <w:r w:rsidR="000F70C6" w:rsidRPr="000F70C6">
        <w:rPr>
          <w:rFonts w:eastAsia="Times New Roman"/>
          <w:spacing w:val="-3"/>
          <w:lang w:val="ru-RU"/>
        </w:rPr>
        <w:t>оказыва</w:t>
      </w:r>
      <w:r w:rsidR="000F70C6">
        <w:rPr>
          <w:rFonts w:eastAsia="Times New Roman"/>
          <w:spacing w:val="-3"/>
          <w:lang w:val="ru-RU"/>
        </w:rPr>
        <w:t>ть</w:t>
      </w:r>
      <w:r w:rsidR="000F70C6" w:rsidRPr="000F70C6">
        <w:rPr>
          <w:rFonts w:eastAsia="Times New Roman"/>
          <w:spacing w:val="-3"/>
          <w:lang w:val="ru-RU"/>
        </w:rPr>
        <w:t xml:space="preserve"> овладение основами логического и алгоритмического мышления, пространственного воображения и математической речи, измерения, пересчета, прикидки и оценки, наглядного представления данных и процессов, записи и выполнения алгоритмов</w:t>
      </w:r>
      <w:r w:rsidR="000F70C6">
        <w:rPr>
          <w:rFonts w:eastAsia="Times New Roman"/>
          <w:spacing w:val="-3"/>
          <w:lang w:val="ru-RU"/>
        </w:rPr>
        <w:t>.</w:t>
      </w:r>
    </w:p>
    <w:p w:rsidR="009429CE" w:rsidRPr="009429CE" w:rsidRDefault="009429CE" w:rsidP="009429CE">
      <w:pPr>
        <w:shd w:val="clear" w:color="auto" w:fill="FFFFFF"/>
        <w:jc w:val="both"/>
        <w:rPr>
          <w:rFonts w:eastAsia="Times New Roman"/>
          <w:b/>
          <w:i/>
          <w:spacing w:val="-3"/>
          <w:lang w:val="ru-RU"/>
        </w:rPr>
      </w:pPr>
      <w:r w:rsidRPr="009429CE">
        <w:rPr>
          <w:rFonts w:eastAsia="Times New Roman"/>
          <w:b/>
          <w:i/>
          <w:spacing w:val="-3"/>
          <w:lang w:val="ru-RU"/>
        </w:rPr>
        <w:t>Будет иметь возможность научиться:</w:t>
      </w:r>
    </w:p>
    <w:p w:rsidR="009429CE" w:rsidRPr="009429CE" w:rsidRDefault="009429CE" w:rsidP="009429CE">
      <w:pPr>
        <w:shd w:val="clear" w:color="auto" w:fill="FFFFFF"/>
        <w:jc w:val="both"/>
        <w:rPr>
          <w:rFonts w:eastAsia="Times New Roman"/>
          <w:b/>
          <w:bCs/>
          <w:i/>
          <w:spacing w:val="-7"/>
          <w:lang w:val="ru-RU"/>
        </w:rPr>
      </w:pPr>
      <w:r w:rsidRPr="009429CE">
        <w:rPr>
          <w:rFonts w:eastAsia="Times New Roman"/>
          <w:i/>
          <w:lang w:val="ru-RU"/>
        </w:rPr>
        <w:t>Демонстрировать принятую и освоенную социальную роль обучающегося, развитые мотивы учебной деятельности и сформированный личностный смысла учения</w:t>
      </w:r>
      <w:r w:rsidRPr="009429CE">
        <w:rPr>
          <w:rFonts w:eastAsia="Times New Roman"/>
          <w:b/>
          <w:bCs/>
          <w:i/>
          <w:spacing w:val="-7"/>
          <w:lang w:val="ru-RU"/>
        </w:rPr>
        <w:t xml:space="preserve"> </w:t>
      </w:r>
    </w:p>
    <w:p w:rsidR="009429CE" w:rsidRPr="009429CE" w:rsidRDefault="009429CE" w:rsidP="009429CE">
      <w:pPr>
        <w:shd w:val="clear" w:color="auto" w:fill="FFFFFF"/>
        <w:jc w:val="both"/>
        <w:rPr>
          <w:rFonts w:eastAsia="Times New Roman"/>
          <w:b/>
          <w:bCs/>
          <w:spacing w:val="-7"/>
          <w:lang w:val="ru-RU"/>
        </w:rPr>
      </w:pPr>
    </w:p>
    <w:p w:rsidR="00B1215F" w:rsidRDefault="00B1215F" w:rsidP="00B1215F">
      <w:pPr>
        <w:shd w:val="clear" w:color="auto" w:fill="FFFFFF"/>
        <w:ind w:left="-284"/>
        <w:jc w:val="both"/>
        <w:rPr>
          <w:rFonts w:eastAsia="Times New Roman"/>
          <w:spacing w:val="-9"/>
          <w:lang w:val="ru-RU"/>
        </w:rPr>
      </w:pPr>
      <w:r w:rsidRPr="008518E6">
        <w:rPr>
          <w:rFonts w:eastAsia="Times New Roman"/>
          <w:b/>
          <w:spacing w:val="-3"/>
          <w:lang w:val="ru-RU"/>
        </w:rPr>
        <w:t xml:space="preserve">Планируемые уровни сформированности результата </w:t>
      </w:r>
      <w:r w:rsidRPr="00B1215F">
        <w:rPr>
          <w:rFonts w:eastAsia="Times New Roman"/>
          <w:b/>
          <w:spacing w:val="-3"/>
          <w:lang w:val="ru-RU"/>
        </w:rPr>
        <w:t>у выпускников</w:t>
      </w:r>
      <w:r w:rsidRPr="00B1215F">
        <w:rPr>
          <w:rFonts w:eastAsia="Times New Roman"/>
          <w:b/>
          <w:spacing w:val="-9"/>
          <w:lang w:val="ru-RU"/>
        </w:rPr>
        <w:t>, освоивших ООП НОО</w:t>
      </w:r>
      <w:r w:rsidRPr="008518E6">
        <w:rPr>
          <w:rFonts w:eastAsia="Times New Roman"/>
          <w:spacing w:val="-9"/>
          <w:lang w:val="ru-RU"/>
        </w:rPr>
        <w:t xml:space="preserve"> </w:t>
      </w:r>
    </w:p>
    <w:p w:rsidR="00083B79" w:rsidRPr="00EC5923" w:rsidRDefault="00EC5923" w:rsidP="00EC5923">
      <w:pPr>
        <w:shd w:val="clear" w:color="auto" w:fill="FFFFFF"/>
        <w:ind w:right="142" w:firstLine="709"/>
        <w:jc w:val="right"/>
        <w:rPr>
          <w:rFonts w:eastAsia="Times New Roman"/>
          <w:spacing w:val="-9"/>
          <w:lang w:val="ru-RU"/>
        </w:rPr>
      </w:pPr>
      <w:r>
        <w:rPr>
          <w:rFonts w:eastAsia="Times New Roman"/>
          <w:spacing w:val="-9"/>
          <w:lang w:val="ru-RU"/>
        </w:rPr>
        <w:t>Таблица 5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985"/>
        <w:gridCol w:w="3402"/>
        <w:gridCol w:w="4252"/>
      </w:tblGrid>
      <w:tr w:rsidR="00602B98" w:rsidRPr="008518E6" w:rsidTr="00677C4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98" w:rsidRPr="008518E6" w:rsidRDefault="00602B98" w:rsidP="00602B98">
            <w:pPr>
              <w:jc w:val="center"/>
              <w:rPr>
                <w:rFonts w:eastAsia="Times New Roman"/>
                <w:b/>
                <w:spacing w:val="-9"/>
                <w:sz w:val="21"/>
                <w:szCs w:val="21"/>
                <w:lang w:val="ru-RU"/>
              </w:rPr>
            </w:pPr>
            <w:r w:rsidRPr="008518E6">
              <w:rPr>
                <w:rFonts w:eastAsia="Times New Roman"/>
                <w:b/>
                <w:spacing w:val="-9"/>
                <w:sz w:val="21"/>
                <w:szCs w:val="21"/>
                <w:lang w:val="ru-RU"/>
              </w:rPr>
              <w:t>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98" w:rsidRPr="008518E6" w:rsidRDefault="00602B98" w:rsidP="00602B98">
            <w:pPr>
              <w:shd w:val="clear" w:color="auto" w:fill="FFFFFF"/>
              <w:jc w:val="center"/>
              <w:rPr>
                <w:rFonts w:eastAsia="Times New Roman"/>
                <w:sz w:val="21"/>
                <w:szCs w:val="21"/>
                <w:lang w:val="ru-RU"/>
              </w:rPr>
            </w:pPr>
            <w:r w:rsidRPr="008518E6">
              <w:rPr>
                <w:rFonts w:eastAsia="Times New Roman"/>
                <w:b/>
                <w:bCs/>
                <w:sz w:val="21"/>
                <w:szCs w:val="21"/>
                <w:lang w:val="ru-RU"/>
              </w:rPr>
              <w:t>Уровни</w:t>
            </w:r>
          </w:p>
          <w:p w:rsidR="00602B98" w:rsidRPr="008518E6" w:rsidRDefault="00602B98" w:rsidP="00083B79">
            <w:pPr>
              <w:shd w:val="clear" w:color="auto" w:fill="FFFFFF"/>
              <w:jc w:val="center"/>
              <w:rPr>
                <w:rFonts w:eastAsia="Times New Roman"/>
                <w:sz w:val="21"/>
                <w:szCs w:val="21"/>
                <w:lang w:val="ru-RU"/>
              </w:rPr>
            </w:pPr>
            <w:r w:rsidRPr="008518E6">
              <w:rPr>
                <w:rFonts w:eastAsia="Times New Roman"/>
                <w:b/>
                <w:bCs/>
                <w:spacing w:val="-5"/>
                <w:sz w:val="21"/>
                <w:szCs w:val="21"/>
                <w:lang w:val="ru-RU"/>
              </w:rPr>
              <w:t xml:space="preserve">сформированности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98" w:rsidRPr="008518E6" w:rsidRDefault="00602B98" w:rsidP="00602B98">
            <w:pPr>
              <w:shd w:val="clear" w:color="auto" w:fill="FFFFFF"/>
              <w:jc w:val="center"/>
              <w:rPr>
                <w:rFonts w:eastAsia="Times New Roman"/>
                <w:sz w:val="21"/>
                <w:szCs w:val="21"/>
                <w:lang w:val="ru-RU"/>
              </w:rPr>
            </w:pPr>
            <w:r w:rsidRPr="008518E6">
              <w:rPr>
                <w:rFonts w:eastAsia="Times New Roman"/>
                <w:b/>
                <w:bCs/>
                <w:spacing w:val="-6"/>
                <w:sz w:val="21"/>
                <w:szCs w:val="21"/>
                <w:lang w:val="ru-RU"/>
              </w:rPr>
              <w:t xml:space="preserve">Содержательное описание </w:t>
            </w:r>
            <w:r w:rsidRPr="008518E6">
              <w:rPr>
                <w:rFonts w:eastAsia="Times New Roman"/>
                <w:b/>
                <w:bCs/>
                <w:sz w:val="21"/>
                <w:szCs w:val="21"/>
                <w:lang w:val="ru-RU"/>
              </w:rPr>
              <w:t>уровня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98" w:rsidRPr="008518E6" w:rsidRDefault="00602B98" w:rsidP="00602B98">
            <w:pPr>
              <w:shd w:val="clear" w:color="auto" w:fill="FFFFFF"/>
              <w:jc w:val="center"/>
              <w:rPr>
                <w:rFonts w:eastAsia="Times New Roman"/>
                <w:sz w:val="21"/>
                <w:szCs w:val="21"/>
                <w:lang w:val="ru-RU"/>
              </w:rPr>
            </w:pPr>
            <w:r w:rsidRPr="008518E6">
              <w:rPr>
                <w:rFonts w:eastAsia="Times New Roman"/>
                <w:b/>
                <w:bCs/>
                <w:spacing w:val="-6"/>
                <w:sz w:val="21"/>
                <w:szCs w:val="21"/>
                <w:lang w:val="ru-RU"/>
              </w:rPr>
              <w:t>Основные признаки уровня</w:t>
            </w:r>
          </w:p>
        </w:tc>
      </w:tr>
      <w:tr w:rsidR="00602B98" w:rsidRPr="0056145D" w:rsidTr="00677C4E">
        <w:trPr>
          <w:trHeight w:val="46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98" w:rsidRPr="008518E6" w:rsidRDefault="00602B98" w:rsidP="00602B98">
            <w:pPr>
              <w:jc w:val="both"/>
              <w:rPr>
                <w:rFonts w:eastAsia="Times New Roman"/>
                <w:b/>
                <w:spacing w:val="-9"/>
                <w:sz w:val="21"/>
                <w:szCs w:val="21"/>
                <w:lang w:val="ru-RU"/>
              </w:rPr>
            </w:pPr>
            <w:r w:rsidRPr="008518E6">
              <w:rPr>
                <w:rFonts w:eastAsia="Times New Roman"/>
                <w:b/>
                <w:spacing w:val="-9"/>
                <w:sz w:val="21"/>
                <w:szCs w:val="21"/>
                <w:lang w:val="ru-RU"/>
              </w:rPr>
              <w:t>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98" w:rsidRPr="008518E6" w:rsidRDefault="00602B98" w:rsidP="00602B98">
            <w:pPr>
              <w:shd w:val="clear" w:color="auto" w:fill="FFFFFF"/>
              <w:jc w:val="both"/>
              <w:rPr>
                <w:rFonts w:eastAsia="Times New Roman"/>
                <w:b/>
                <w:bCs/>
                <w:i/>
                <w:sz w:val="21"/>
                <w:szCs w:val="21"/>
                <w:lang w:val="ru-RU"/>
              </w:rPr>
            </w:pPr>
          </w:p>
          <w:p w:rsidR="00602B98" w:rsidRPr="008518E6" w:rsidRDefault="00602B98" w:rsidP="00602B98">
            <w:pPr>
              <w:shd w:val="clear" w:color="auto" w:fill="FFFFFF"/>
              <w:jc w:val="both"/>
              <w:rPr>
                <w:rFonts w:eastAsia="Times New Roman"/>
                <w:i/>
                <w:sz w:val="21"/>
                <w:szCs w:val="21"/>
                <w:lang w:val="ru-RU"/>
              </w:rPr>
            </w:pPr>
            <w:r w:rsidRPr="008518E6">
              <w:rPr>
                <w:rFonts w:eastAsia="Times New Roman"/>
                <w:b/>
                <w:bCs/>
                <w:i/>
                <w:sz w:val="21"/>
                <w:szCs w:val="21"/>
                <w:lang w:val="ru-RU"/>
              </w:rPr>
              <w:t>базовый</w:t>
            </w:r>
          </w:p>
          <w:p w:rsidR="00602B98" w:rsidRPr="008518E6" w:rsidRDefault="00602B98" w:rsidP="00602B98">
            <w:pPr>
              <w:jc w:val="both"/>
              <w:rPr>
                <w:rFonts w:eastAsia="Times New Roman"/>
                <w:b/>
                <w:spacing w:val="-9"/>
                <w:sz w:val="21"/>
                <w:szCs w:val="21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C6" w:rsidRPr="008518E6" w:rsidRDefault="00602B98" w:rsidP="00602B98">
            <w:pPr>
              <w:jc w:val="both"/>
              <w:rPr>
                <w:rFonts w:eastAsia="Times New Roman"/>
                <w:spacing w:val="-6"/>
                <w:sz w:val="21"/>
                <w:szCs w:val="21"/>
                <w:lang w:val="ru-RU"/>
              </w:rPr>
            </w:pPr>
            <w:r w:rsidRPr="008518E6">
              <w:rPr>
                <w:rFonts w:eastAsia="Times New Roman"/>
                <w:spacing w:val="-6"/>
                <w:sz w:val="21"/>
                <w:szCs w:val="21"/>
                <w:lang w:val="ru-RU"/>
              </w:rPr>
              <w:t>Имеет представление о социальной роли обучающегося, мотивах и целях учебной деятельности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98" w:rsidRPr="008518E6" w:rsidRDefault="00582661" w:rsidP="00582661">
            <w:pPr>
              <w:shd w:val="clear" w:color="auto" w:fill="FFFFFF"/>
              <w:jc w:val="both"/>
              <w:rPr>
                <w:rFonts w:eastAsia="Times New Roman"/>
                <w:b/>
                <w:color w:val="FF0000"/>
                <w:spacing w:val="-9"/>
                <w:sz w:val="21"/>
                <w:szCs w:val="21"/>
                <w:highlight w:val="yellow"/>
                <w:lang w:val="ru-RU"/>
              </w:rPr>
            </w:pPr>
            <w:r>
              <w:rPr>
                <w:rFonts w:eastAsia="Times New Roman"/>
                <w:spacing w:val="-6"/>
                <w:sz w:val="21"/>
                <w:szCs w:val="21"/>
                <w:lang w:val="ru-RU"/>
              </w:rPr>
              <w:t>«</w:t>
            </w:r>
            <w:r w:rsidRPr="00582661">
              <w:rPr>
                <w:rFonts w:eastAsia="Times New Roman"/>
                <w:spacing w:val="-6"/>
                <w:sz w:val="21"/>
                <w:szCs w:val="21"/>
                <w:lang w:val="ru-RU"/>
              </w:rPr>
              <w:t>Наличие познавательной мотивации в системе мотивов (стремление к познанию, эмоциональный интерес к познанию, удовольствие от самого процесса познания</w:t>
            </w:r>
            <w:r>
              <w:rPr>
                <w:rFonts w:eastAsia="Times New Roman"/>
                <w:spacing w:val="-6"/>
                <w:sz w:val="21"/>
                <w:szCs w:val="21"/>
                <w:lang w:val="ru-RU"/>
              </w:rPr>
              <w:t>»</w:t>
            </w:r>
            <w:r w:rsidR="00821E1E" w:rsidRPr="00821E1E">
              <w:rPr>
                <w:rStyle w:val="af1"/>
                <w:rFonts w:eastAsia="Times New Roman"/>
                <w:spacing w:val="-6"/>
                <w:sz w:val="16"/>
                <w:szCs w:val="16"/>
                <w:lang w:val="ru-RU"/>
              </w:rPr>
              <w:footnoteReference w:id="17"/>
            </w:r>
          </w:p>
        </w:tc>
      </w:tr>
      <w:tr w:rsidR="00602B98" w:rsidRPr="0056145D" w:rsidTr="00677C4E">
        <w:trPr>
          <w:trHeight w:val="45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B98" w:rsidRPr="008518E6" w:rsidRDefault="00602B98" w:rsidP="00602B98">
            <w:pPr>
              <w:widowControl/>
              <w:autoSpaceDE/>
              <w:autoSpaceDN/>
              <w:adjustRightInd/>
              <w:rPr>
                <w:rFonts w:eastAsia="Times New Roman"/>
                <w:b/>
                <w:spacing w:val="-9"/>
                <w:sz w:val="21"/>
                <w:szCs w:val="21"/>
                <w:lang w:val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B98" w:rsidRPr="008518E6" w:rsidRDefault="00602B98" w:rsidP="00602B98">
            <w:pPr>
              <w:widowControl/>
              <w:autoSpaceDE/>
              <w:autoSpaceDN/>
              <w:adjustRightInd/>
              <w:rPr>
                <w:rFonts w:eastAsia="Times New Roman"/>
                <w:b/>
                <w:spacing w:val="-9"/>
                <w:sz w:val="21"/>
                <w:szCs w:val="21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98" w:rsidRDefault="00602B98" w:rsidP="000F70C6">
            <w:pPr>
              <w:jc w:val="both"/>
              <w:rPr>
                <w:rFonts w:eastAsia="Times New Roman"/>
                <w:spacing w:val="-5"/>
                <w:sz w:val="21"/>
                <w:szCs w:val="21"/>
                <w:lang w:val="ru-RU"/>
              </w:rPr>
            </w:pPr>
            <w:r w:rsidRPr="008518E6">
              <w:rPr>
                <w:rFonts w:eastAsia="Times New Roman"/>
                <w:spacing w:val="-5"/>
                <w:sz w:val="21"/>
                <w:szCs w:val="21"/>
                <w:lang w:val="ru-RU"/>
              </w:rPr>
              <w:t>Осознает личностный смысл учения, принимает социальную роль обучающегося</w:t>
            </w:r>
          </w:p>
          <w:p w:rsidR="000F70C6" w:rsidRPr="008518E6" w:rsidRDefault="000F70C6" w:rsidP="000F70C6">
            <w:pPr>
              <w:jc w:val="both"/>
              <w:rPr>
                <w:rFonts w:eastAsia="Times New Roman"/>
                <w:spacing w:val="-6"/>
                <w:sz w:val="21"/>
                <w:szCs w:val="21"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98" w:rsidRPr="008518E6" w:rsidRDefault="00582661" w:rsidP="00582661">
            <w:pPr>
              <w:shd w:val="clear" w:color="auto" w:fill="FFFFFF"/>
              <w:jc w:val="both"/>
              <w:rPr>
                <w:rFonts w:eastAsia="Times New Roman"/>
                <w:color w:val="FF0000"/>
                <w:spacing w:val="-9"/>
                <w:sz w:val="21"/>
                <w:szCs w:val="21"/>
                <w:lang w:val="ru-RU"/>
              </w:rPr>
            </w:pPr>
            <w:r>
              <w:rPr>
                <w:rFonts w:eastAsia="Times New Roman"/>
                <w:bCs/>
                <w:spacing w:val="-3"/>
                <w:sz w:val="21"/>
                <w:szCs w:val="21"/>
                <w:lang w:val="ru-RU"/>
              </w:rPr>
              <w:t>«</w:t>
            </w:r>
            <w:r w:rsidRPr="00582661">
              <w:rPr>
                <w:rFonts w:eastAsia="Times New Roman"/>
                <w:bCs/>
                <w:spacing w:val="-3"/>
                <w:sz w:val="21"/>
                <w:szCs w:val="21"/>
                <w:lang w:val="ru-RU"/>
              </w:rPr>
              <w:t xml:space="preserve">Позитивное отношение к учебной деятельности, </w:t>
            </w:r>
            <w:r w:rsidRPr="00582661">
              <w:rPr>
                <w:rFonts w:eastAsia="Times New Roman"/>
                <w:spacing w:val="-3"/>
                <w:sz w:val="21"/>
                <w:szCs w:val="21"/>
                <w:lang w:val="ru-RU"/>
              </w:rPr>
              <w:t>чтению книг, просмотру и прослушиванию познавательных передач (телевидение, радио, Интернет-ресурсы), участию в интеллектуальных конкурсах и дискуссиях</w:t>
            </w:r>
            <w:r>
              <w:rPr>
                <w:rFonts w:eastAsia="Times New Roman"/>
                <w:spacing w:val="-3"/>
                <w:sz w:val="21"/>
                <w:szCs w:val="21"/>
                <w:lang w:val="ru-RU"/>
              </w:rPr>
              <w:t>»</w:t>
            </w:r>
            <w:r w:rsidRPr="00582661">
              <w:rPr>
                <w:rFonts w:eastAsia="Times New Roman"/>
                <w:spacing w:val="-3"/>
                <w:sz w:val="21"/>
                <w:szCs w:val="21"/>
                <w:lang w:val="ru-RU"/>
              </w:rPr>
              <w:t xml:space="preserve"> </w:t>
            </w:r>
            <w:r w:rsidR="00821E1E" w:rsidRPr="00821E1E">
              <w:rPr>
                <w:rStyle w:val="af1"/>
                <w:rFonts w:eastAsia="Times New Roman"/>
                <w:spacing w:val="-3"/>
                <w:sz w:val="16"/>
                <w:szCs w:val="16"/>
                <w:lang w:val="ru-RU"/>
              </w:rPr>
              <w:footnoteReference w:id="18"/>
            </w:r>
          </w:p>
        </w:tc>
      </w:tr>
      <w:tr w:rsidR="00602B98" w:rsidRPr="0056145D" w:rsidTr="00677C4E">
        <w:trPr>
          <w:trHeight w:val="45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B98" w:rsidRPr="008518E6" w:rsidRDefault="00602B98" w:rsidP="00602B98">
            <w:pPr>
              <w:widowControl/>
              <w:autoSpaceDE/>
              <w:autoSpaceDN/>
              <w:adjustRightInd/>
              <w:rPr>
                <w:rFonts w:eastAsia="Times New Roman"/>
                <w:b/>
                <w:spacing w:val="-9"/>
                <w:sz w:val="21"/>
                <w:szCs w:val="21"/>
                <w:lang w:val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B98" w:rsidRPr="008518E6" w:rsidRDefault="00602B98" w:rsidP="00602B98">
            <w:pPr>
              <w:widowControl/>
              <w:autoSpaceDE/>
              <w:autoSpaceDN/>
              <w:adjustRightInd/>
              <w:rPr>
                <w:rFonts w:eastAsia="Times New Roman"/>
                <w:b/>
                <w:spacing w:val="-9"/>
                <w:sz w:val="21"/>
                <w:szCs w:val="21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C6" w:rsidRDefault="00602B98" w:rsidP="00602B98">
            <w:pPr>
              <w:jc w:val="both"/>
              <w:rPr>
                <w:rFonts w:eastAsia="Times New Roman"/>
                <w:spacing w:val="-3"/>
                <w:sz w:val="21"/>
                <w:szCs w:val="21"/>
                <w:lang w:val="ru-RU"/>
              </w:rPr>
            </w:pPr>
            <w:r w:rsidRPr="008518E6">
              <w:rPr>
                <w:rFonts w:eastAsia="Times New Roman"/>
                <w:spacing w:val="-3"/>
                <w:sz w:val="21"/>
                <w:szCs w:val="21"/>
                <w:lang w:val="ru-RU"/>
              </w:rPr>
              <w:t>Имеет опыт положительной мотивации к учебной деятельности, имеет опыт обретения личностного смысла учения</w:t>
            </w:r>
            <w:r w:rsidR="000F70C6">
              <w:rPr>
                <w:rFonts w:eastAsia="Times New Roman"/>
                <w:spacing w:val="-3"/>
                <w:sz w:val="21"/>
                <w:szCs w:val="21"/>
                <w:lang w:val="ru-RU"/>
              </w:rPr>
              <w:t>;</w:t>
            </w:r>
          </w:p>
          <w:p w:rsidR="00602B98" w:rsidRPr="008518E6" w:rsidRDefault="000F70C6" w:rsidP="00602B98">
            <w:pPr>
              <w:jc w:val="both"/>
              <w:rPr>
                <w:rFonts w:eastAsia="Times New Roman"/>
                <w:spacing w:val="-6"/>
                <w:sz w:val="21"/>
                <w:szCs w:val="21"/>
                <w:lang w:val="ru-RU"/>
              </w:rPr>
            </w:pPr>
            <w:r>
              <w:rPr>
                <w:rFonts w:eastAsia="Times New Roman"/>
                <w:spacing w:val="-3"/>
                <w:sz w:val="21"/>
                <w:szCs w:val="21"/>
                <w:lang w:val="ru-RU"/>
              </w:rPr>
              <w:t xml:space="preserve">Показывает </w:t>
            </w:r>
            <w:r w:rsidRPr="000F70C6">
              <w:rPr>
                <w:rFonts w:eastAsia="Times New Roman"/>
                <w:spacing w:val="-3"/>
                <w:sz w:val="21"/>
                <w:szCs w:val="21"/>
                <w:lang w:val="ru-RU"/>
              </w:rPr>
              <w:t>овладение основами логического и алгоритмического мышления, пространственного воображения и математической речи, измерения, пересчета, прикидки и оценки, наглядного представления данных и процессов, записи и выполнения алгоритмов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661" w:rsidRDefault="00602B98" w:rsidP="00821E1E">
            <w:pPr>
              <w:jc w:val="both"/>
              <w:rPr>
                <w:rFonts w:eastAsia="Times New Roman"/>
                <w:spacing w:val="-9"/>
                <w:sz w:val="21"/>
                <w:szCs w:val="21"/>
                <w:lang w:val="ru-RU"/>
              </w:rPr>
            </w:pPr>
            <w:r w:rsidRPr="008518E6">
              <w:rPr>
                <w:rFonts w:eastAsia="Times New Roman"/>
                <w:spacing w:val="-9"/>
                <w:sz w:val="21"/>
                <w:szCs w:val="21"/>
                <w:lang w:val="ru-RU"/>
              </w:rPr>
              <w:t>Проявляет заинтересованность к учебной деятельности, осуществляет поиск и выбор мотивов учебной деятельности, показывает личностный смысл учения. участвует в предметных олимпиадах и конкурсах, проводимых образовательным учреждением</w:t>
            </w:r>
            <w:r w:rsidR="00821E1E">
              <w:rPr>
                <w:rFonts w:eastAsia="Times New Roman"/>
                <w:spacing w:val="-9"/>
                <w:sz w:val="21"/>
                <w:szCs w:val="21"/>
                <w:lang w:val="ru-RU"/>
              </w:rPr>
              <w:t>.</w:t>
            </w:r>
          </w:p>
          <w:p w:rsidR="009523BC" w:rsidRPr="00582661" w:rsidRDefault="00582661" w:rsidP="00821E1E">
            <w:pPr>
              <w:jc w:val="both"/>
              <w:rPr>
                <w:rFonts w:eastAsia="Times New Roman"/>
                <w:sz w:val="21"/>
                <w:szCs w:val="21"/>
                <w:lang w:val="ru-RU"/>
              </w:rPr>
            </w:pPr>
            <w:r>
              <w:rPr>
                <w:rFonts w:eastAsia="Times New Roman"/>
                <w:sz w:val="21"/>
                <w:szCs w:val="21"/>
                <w:lang w:val="ru-RU"/>
              </w:rPr>
              <w:t>«</w:t>
            </w:r>
            <w:r w:rsidRPr="00582661">
              <w:rPr>
                <w:rFonts w:eastAsia="Times New Roman"/>
                <w:sz w:val="21"/>
                <w:szCs w:val="21"/>
                <w:lang w:val="ru-RU"/>
              </w:rPr>
              <w:t>Умение дифференцировать «любимы</w:t>
            </w:r>
            <w:r w:rsidR="00821E1E">
              <w:rPr>
                <w:rFonts w:eastAsia="Times New Roman"/>
                <w:sz w:val="21"/>
                <w:szCs w:val="21"/>
                <w:lang w:val="ru-RU"/>
              </w:rPr>
              <w:t xml:space="preserve">е и нелюбимые предметы… </w:t>
            </w:r>
            <w:r w:rsidR="009523BC" w:rsidRPr="009523BC">
              <w:rPr>
                <w:rFonts w:eastAsia="Times New Roman"/>
                <w:sz w:val="21"/>
                <w:szCs w:val="21"/>
                <w:lang w:val="ru-RU"/>
              </w:rPr>
              <w:t xml:space="preserve">Предложение многочисленных вариантов решений каких-либо заданий по различным школьным предметам. Стремление к выполнению трудных учебно-познавательных заданий - проектов, исследований под руководством взрослых, (в том числе с использованием современных информационно-коммуникационных </w:t>
            </w:r>
            <w:r w:rsidR="009523BC">
              <w:rPr>
                <w:rFonts w:eastAsia="Times New Roman"/>
                <w:sz w:val="21"/>
                <w:szCs w:val="21"/>
                <w:lang w:val="ru-RU"/>
              </w:rPr>
              <w:t>технологий, Интернет-ресурсов)»</w:t>
            </w:r>
            <w:r w:rsidR="00821E1E" w:rsidRPr="00821E1E">
              <w:rPr>
                <w:rStyle w:val="af1"/>
                <w:rFonts w:eastAsia="Times New Roman"/>
                <w:sz w:val="16"/>
                <w:szCs w:val="16"/>
                <w:lang w:val="ru-RU"/>
              </w:rPr>
              <w:footnoteReference w:id="19"/>
            </w:r>
            <w:r w:rsidR="009523BC" w:rsidRPr="00821E1E">
              <w:rPr>
                <w:rFonts w:eastAsia="Times New Roman"/>
                <w:sz w:val="16"/>
                <w:szCs w:val="16"/>
                <w:lang w:val="ru-RU"/>
              </w:rPr>
              <w:t>.</w:t>
            </w:r>
          </w:p>
        </w:tc>
      </w:tr>
      <w:tr w:rsidR="00602B98" w:rsidRPr="0056145D" w:rsidTr="00677C4E">
        <w:trPr>
          <w:trHeight w:val="2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98" w:rsidRPr="008518E6" w:rsidRDefault="00602B98" w:rsidP="00602B98">
            <w:pPr>
              <w:jc w:val="both"/>
              <w:rPr>
                <w:rFonts w:eastAsia="Times New Roman"/>
                <w:b/>
                <w:spacing w:val="-9"/>
                <w:sz w:val="21"/>
                <w:szCs w:val="21"/>
                <w:lang w:val="ru-RU"/>
              </w:rPr>
            </w:pPr>
            <w:r w:rsidRPr="008518E6">
              <w:rPr>
                <w:rFonts w:eastAsia="Times New Roman"/>
                <w:b/>
                <w:spacing w:val="-9"/>
                <w:sz w:val="21"/>
                <w:szCs w:val="21"/>
                <w:lang w:val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98" w:rsidRPr="008518E6" w:rsidRDefault="00602B98" w:rsidP="00602B98">
            <w:pPr>
              <w:jc w:val="both"/>
              <w:rPr>
                <w:rFonts w:eastAsia="Times New Roman"/>
                <w:b/>
                <w:spacing w:val="-9"/>
                <w:sz w:val="21"/>
                <w:szCs w:val="21"/>
                <w:lang w:val="ru-RU"/>
              </w:rPr>
            </w:pPr>
            <w:r w:rsidRPr="008518E6">
              <w:rPr>
                <w:rFonts w:eastAsia="Times New Roman"/>
                <w:b/>
                <w:bCs/>
                <w:i/>
                <w:sz w:val="21"/>
                <w:szCs w:val="21"/>
                <w:lang w:val="ru-RU"/>
              </w:rPr>
              <w:t>повышенный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98" w:rsidRPr="008518E6" w:rsidRDefault="00602B98" w:rsidP="00602B98">
            <w:pPr>
              <w:shd w:val="clear" w:color="auto" w:fill="FFFFFF"/>
              <w:jc w:val="both"/>
              <w:rPr>
                <w:rFonts w:eastAsia="Times New Roman"/>
                <w:b/>
                <w:bCs/>
                <w:spacing w:val="-7"/>
                <w:sz w:val="21"/>
                <w:szCs w:val="21"/>
                <w:lang w:val="ru-RU"/>
              </w:rPr>
            </w:pPr>
            <w:r w:rsidRPr="008518E6">
              <w:rPr>
                <w:rFonts w:eastAsia="Times New Roman"/>
                <w:sz w:val="21"/>
                <w:szCs w:val="21"/>
                <w:lang w:val="ru-RU"/>
              </w:rPr>
              <w:t>Демонстрирует принятую и освоенную социальную роль обучающегося, развитые мотивы учебной деятельности и сформированный личностный смысла учения</w:t>
            </w:r>
            <w:r w:rsidRPr="008518E6">
              <w:rPr>
                <w:rFonts w:eastAsia="Times New Roman"/>
                <w:b/>
                <w:bCs/>
                <w:spacing w:val="-7"/>
                <w:sz w:val="21"/>
                <w:szCs w:val="21"/>
                <w:lang w:val="ru-RU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98" w:rsidRPr="008518E6" w:rsidRDefault="00602B98" w:rsidP="00821E1E">
            <w:pPr>
              <w:jc w:val="both"/>
              <w:rPr>
                <w:rFonts w:eastAsia="Times New Roman"/>
                <w:spacing w:val="-9"/>
                <w:sz w:val="21"/>
                <w:szCs w:val="21"/>
                <w:lang w:val="ru-RU"/>
              </w:rPr>
            </w:pPr>
            <w:r w:rsidRPr="008518E6">
              <w:rPr>
                <w:rFonts w:eastAsia="Times New Roman"/>
                <w:spacing w:val="-9"/>
                <w:sz w:val="21"/>
                <w:szCs w:val="21"/>
                <w:lang w:val="ru-RU"/>
              </w:rPr>
              <w:t>Участвует в предметных олимпиадах и конкурсах, проводимых другими учебными организациями, учебными центрами, показывает стабильно высокую успеваемость и интерес к учебе</w:t>
            </w:r>
          </w:p>
        </w:tc>
      </w:tr>
    </w:tbl>
    <w:p w:rsidR="004B0FF8" w:rsidRDefault="004B0FF8" w:rsidP="000F70C6">
      <w:pPr>
        <w:shd w:val="clear" w:color="auto" w:fill="FFFFFF"/>
        <w:ind w:firstLine="709"/>
        <w:jc w:val="both"/>
        <w:rPr>
          <w:rFonts w:eastAsia="Times New Roman"/>
          <w:bCs/>
          <w:spacing w:val="-10"/>
          <w:lang w:val="ru-RU"/>
        </w:rPr>
      </w:pPr>
    </w:p>
    <w:p w:rsidR="000F70C6" w:rsidRDefault="000F70C6" w:rsidP="000F70C6">
      <w:pPr>
        <w:shd w:val="clear" w:color="auto" w:fill="FFFFFF"/>
        <w:ind w:firstLine="709"/>
        <w:jc w:val="both"/>
        <w:rPr>
          <w:lang w:val="ru-RU" w:eastAsia="en-US"/>
        </w:rPr>
      </w:pPr>
      <w:r w:rsidRPr="00ED585F">
        <w:rPr>
          <w:rFonts w:eastAsia="Times New Roman"/>
          <w:bCs/>
          <w:spacing w:val="-10"/>
          <w:lang w:val="ru-RU"/>
        </w:rPr>
        <w:t xml:space="preserve">Содержательное описание </w:t>
      </w:r>
      <w:r>
        <w:rPr>
          <w:rFonts w:eastAsia="Times New Roman"/>
          <w:bCs/>
          <w:spacing w:val="-10"/>
          <w:lang w:val="ru-RU"/>
        </w:rPr>
        <w:t xml:space="preserve">базового </w:t>
      </w:r>
      <w:r w:rsidRPr="00ED585F">
        <w:rPr>
          <w:rFonts w:eastAsia="Times New Roman"/>
          <w:spacing w:val="-3"/>
          <w:lang w:val="ru-RU"/>
        </w:rPr>
        <w:t>уровн</w:t>
      </w:r>
      <w:r>
        <w:rPr>
          <w:rFonts w:eastAsia="Times New Roman"/>
          <w:spacing w:val="-3"/>
          <w:lang w:val="ru-RU"/>
        </w:rPr>
        <w:t>я</w:t>
      </w:r>
      <w:r w:rsidRPr="00ED585F">
        <w:rPr>
          <w:rFonts w:eastAsia="Times New Roman"/>
          <w:spacing w:val="-3"/>
          <w:lang w:val="ru-RU"/>
        </w:rPr>
        <w:t xml:space="preserve"> сформированности данного личностного результата</w:t>
      </w:r>
      <w:r>
        <w:rPr>
          <w:lang w:val="ru-RU" w:eastAsia="en-US"/>
        </w:rPr>
        <w:t>, в том числе формулировки: «</w:t>
      </w:r>
      <w:r w:rsidRPr="008518E6">
        <w:rPr>
          <w:lang w:val="ru-RU" w:eastAsia="en-US"/>
        </w:rPr>
        <w:t>овладение основами логического и алгоритмического мышления, пространственного воображения и математической речи, измерения, пересчета, прикидки и оценки, наглядного представления данных и процессов,</w:t>
      </w:r>
      <w:r>
        <w:rPr>
          <w:lang w:val="ru-RU" w:eastAsia="en-US"/>
        </w:rPr>
        <w:t xml:space="preserve"> записи и выполнения алгоритмов» соотносятся с предметным результатом учебного предмета «Математика» (таблица 28).</w:t>
      </w:r>
    </w:p>
    <w:p w:rsidR="00083B79" w:rsidRPr="008518E6" w:rsidRDefault="00083B79" w:rsidP="00602B98">
      <w:pPr>
        <w:shd w:val="clear" w:color="auto" w:fill="FFFFFF"/>
        <w:ind w:firstLine="709"/>
        <w:jc w:val="center"/>
        <w:rPr>
          <w:rFonts w:eastAsia="Times New Roman"/>
          <w:b/>
          <w:bCs/>
          <w:spacing w:val="-10"/>
          <w:lang w:val="ru-RU"/>
        </w:rPr>
      </w:pPr>
    </w:p>
    <w:p w:rsidR="00602B98" w:rsidRPr="008518E6" w:rsidRDefault="00602B98" w:rsidP="00602B98">
      <w:pPr>
        <w:shd w:val="clear" w:color="auto" w:fill="FFFFFF"/>
        <w:ind w:firstLine="709"/>
        <w:jc w:val="center"/>
        <w:rPr>
          <w:rFonts w:eastAsia="Times New Roman"/>
          <w:b/>
          <w:bCs/>
          <w:spacing w:val="-10"/>
          <w:lang w:val="ru-RU"/>
        </w:rPr>
      </w:pPr>
      <w:r w:rsidRPr="008518E6">
        <w:rPr>
          <w:rFonts w:eastAsia="Times New Roman"/>
          <w:b/>
          <w:bCs/>
          <w:spacing w:val="-10"/>
          <w:lang w:val="ru-RU"/>
        </w:rPr>
        <w:t xml:space="preserve">ПАСПОРТ </w:t>
      </w:r>
      <w:r w:rsidR="00083B79" w:rsidRPr="008518E6">
        <w:rPr>
          <w:rFonts w:eastAsia="Times New Roman"/>
          <w:b/>
          <w:bCs/>
          <w:spacing w:val="-10"/>
          <w:lang w:val="ru-RU"/>
        </w:rPr>
        <w:t>ЛИЧНОСТНОГО РЕЗУЛЬТАТА №6</w:t>
      </w:r>
    </w:p>
    <w:p w:rsidR="00083B79" w:rsidRPr="008518E6" w:rsidRDefault="00083B79" w:rsidP="00083B79">
      <w:pPr>
        <w:shd w:val="clear" w:color="auto" w:fill="FFFFFF"/>
        <w:jc w:val="center"/>
        <w:rPr>
          <w:lang w:val="ru-RU" w:eastAsia="en-US"/>
        </w:rPr>
      </w:pPr>
      <w:r w:rsidRPr="008518E6">
        <w:rPr>
          <w:lang w:val="ru-RU" w:eastAsia="en-US"/>
        </w:rPr>
        <w:t>«Развитие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свободе»</w:t>
      </w:r>
    </w:p>
    <w:p w:rsidR="00602B98" w:rsidRPr="008518E6" w:rsidRDefault="00602B98" w:rsidP="00602B98">
      <w:pPr>
        <w:shd w:val="clear" w:color="auto" w:fill="FFFFFF"/>
        <w:ind w:firstLine="709"/>
        <w:jc w:val="both"/>
        <w:rPr>
          <w:rFonts w:eastAsia="Times New Roman"/>
          <w:lang w:val="ru-RU"/>
        </w:rPr>
      </w:pPr>
      <w:r w:rsidRPr="008518E6">
        <w:rPr>
          <w:rFonts w:eastAsia="Times New Roman"/>
          <w:b/>
          <w:bCs/>
          <w:spacing w:val="-7"/>
          <w:lang w:val="ru-RU"/>
        </w:rPr>
        <w:t>Определение, содержание и основные сущностные характеристики</w:t>
      </w:r>
    </w:p>
    <w:p w:rsidR="00602B98" w:rsidRPr="008518E6" w:rsidRDefault="00602B98" w:rsidP="00602B98">
      <w:pPr>
        <w:shd w:val="clear" w:color="auto" w:fill="FFFFFF"/>
        <w:jc w:val="both"/>
        <w:rPr>
          <w:rFonts w:eastAsia="Times New Roman"/>
          <w:lang w:val="ru-RU"/>
        </w:rPr>
      </w:pPr>
      <w:r w:rsidRPr="008518E6">
        <w:rPr>
          <w:rFonts w:eastAsia="Times New Roman"/>
          <w:bCs/>
          <w:iCs/>
          <w:spacing w:val="-7"/>
          <w:lang w:val="ru-RU"/>
        </w:rPr>
        <w:t xml:space="preserve">Под </w:t>
      </w:r>
      <w:r w:rsidRPr="008518E6">
        <w:rPr>
          <w:rFonts w:eastAsia="Times New Roman"/>
          <w:bCs/>
          <w:iCs/>
          <w:spacing w:val="-8"/>
          <w:lang w:val="ru-RU"/>
        </w:rPr>
        <w:t xml:space="preserve">личностным результатом </w:t>
      </w:r>
      <w:r w:rsidRPr="008518E6">
        <w:rPr>
          <w:rFonts w:eastAsia="Times New Roman"/>
          <w:bCs/>
          <w:lang w:val="ru-RU"/>
        </w:rPr>
        <w:t xml:space="preserve">освоения основной образовательной программы начального общего образования </w:t>
      </w:r>
      <w:r w:rsidRPr="008518E6">
        <w:rPr>
          <w:i/>
          <w:lang w:val="ru-RU" w:eastAsia="en-US"/>
        </w:rPr>
        <w:t xml:space="preserve">«Развитие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свободе» </w:t>
      </w:r>
      <w:r w:rsidRPr="008518E6">
        <w:rPr>
          <w:rFonts w:eastAsia="Times New Roman"/>
          <w:bCs/>
          <w:iCs/>
          <w:spacing w:val="-8"/>
          <w:lang w:val="ru-RU"/>
        </w:rPr>
        <w:t>подра</w:t>
      </w:r>
      <w:r w:rsidRPr="008518E6">
        <w:rPr>
          <w:rFonts w:eastAsia="Times New Roman"/>
          <w:bCs/>
          <w:iCs/>
          <w:spacing w:val="-7"/>
          <w:lang w:val="ru-RU"/>
        </w:rPr>
        <w:t xml:space="preserve">зумевается сформированность у выпускника </w:t>
      </w:r>
      <w:r w:rsidRPr="008518E6">
        <w:rPr>
          <w:rFonts w:eastAsia="Times New Roman"/>
          <w:lang w:val="ru-RU"/>
        </w:rPr>
        <w:t xml:space="preserve">ценностно-смысловых установок обучающихся, отражающих их индивидуально-личностные позиции, социальные компетенции, личностные качества. </w:t>
      </w:r>
    </w:p>
    <w:p w:rsidR="0072720E" w:rsidRPr="008518E6" w:rsidRDefault="00602B98" w:rsidP="0072720E">
      <w:pPr>
        <w:shd w:val="clear" w:color="auto" w:fill="FFFFFF"/>
        <w:ind w:firstLine="709"/>
        <w:jc w:val="both"/>
        <w:rPr>
          <w:rFonts w:eastAsia="Times New Roman"/>
          <w:lang w:val="ru-RU"/>
        </w:rPr>
      </w:pPr>
      <w:r w:rsidRPr="008518E6">
        <w:rPr>
          <w:rFonts w:eastAsia="Times New Roman"/>
          <w:b/>
          <w:bCs/>
          <w:spacing w:val="-8"/>
          <w:lang w:val="ru-RU"/>
        </w:rPr>
        <w:t>Место и значимость данного личностного результата в совокупном ожидаемом результате обра</w:t>
      </w:r>
      <w:r w:rsidRPr="008518E6">
        <w:rPr>
          <w:rFonts w:eastAsia="Times New Roman"/>
          <w:b/>
          <w:bCs/>
          <w:spacing w:val="-7"/>
          <w:lang w:val="ru-RU"/>
        </w:rPr>
        <w:t xml:space="preserve">зования выпускника школы по завершении освоения </w:t>
      </w:r>
      <w:r w:rsidRPr="008518E6">
        <w:rPr>
          <w:rFonts w:eastAsia="Times New Roman"/>
          <w:b/>
          <w:bCs/>
          <w:lang w:val="ru-RU"/>
        </w:rPr>
        <w:t xml:space="preserve">ООП </w:t>
      </w:r>
      <w:r w:rsidR="0075191A" w:rsidRPr="008518E6">
        <w:rPr>
          <w:rFonts w:eastAsia="Times New Roman"/>
          <w:b/>
          <w:bCs/>
          <w:lang w:val="ru-RU"/>
        </w:rPr>
        <w:t>Н</w:t>
      </w:r>
      <w:r w:rsidRPr="008518E6">
        <w:rPr>
          <w:rFonts w:eastAsia="Times New Roman"/>
          <w:b/>
          <w:bCs/>
          <w:lang w:val="ru-RU"/>
        </w:rPr>
        <w:t>ОО</w:t>
      </w:r>
      <w:r w:rsidR="0072720E" w:rsidRPr="008518E6">
        <w:rPr>
          <w:rFonts w:eastAsia="Wingdings"/>
          <w:bCs/>
          <w:color w:val="FF0000"/>
          <w:lang w:val="ru-RU"/>
        </w:rPr>
        <w:t xml:space="preserve"> </w:t>
      </w:r>
    </w:p>
    <w:p w:rsidR="00602B98" w:rsidRPr="008518E6" w:rsidRDefault="00602B98" w:rsidP="00602B98">
      <w:pPr>
        <w:widowControl/>
        <w:ind w:firstLine="708"/>
        <w:jc w:val="both"/>
        <w:rPr>
          <w:color w:val="000000"/>
          <w:spacing w:val="-7"/>
          <w:lang w:val="ru-RU" w:eastAsia="en-US"/>
        </w:rPr>
      </w:pPr>
      <w:r w:rsidRPr="008518E6">
        <w:rPr>
          <w:color w:val="000000"/>
          <w:spacing w:val="-7"/>
          <w:lang w:val="ru-RU" w:eastAsia="en-US"/>
        </w:rPr>
        <w:t xml:space="preserve">Планируемый личностный результат </w:t>
      </w:r>
      <w:r w:rsidRPr="008518E6">
        <w:rPr>
          <w:i/>
          <w:lang w:val="ru-RU" w:eastAsia="en-US"/>
        </w:rPr>
        <w:t xml:space="preserve">«Развитие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свободе» </w:t>
      </w:r>
      <w:r w:rsidRPr="008518E6">
        <w:rPr>
          <w:color w:val="000000"/>
          <w:spacing w:val="-7"/>
          <w:lang w:val="ru-RU" w:eastAsia="en-US"/>
        </w:rPr>
        <w:t xml:space="preserve">является обязательным для выпускника начальной школы. </w:t>
      </w:r>
    </w:p>
    <w:p w:rsidR="005A5BC9" w:rsidRPr="008518E6" w:rsidRDefault="005A5BC9" w:rsidP="005A5BC9">
      <w:pPr>
        <w:widowControl/>
        <w:tabs>
          <w:tab w:val="left" w:pos="993"/>
        </w:tabs>
        <w:ind w:firstLine="680"/>
        <w:jc w:val="both"/>
        <w:rPr>
          <w:rFonts w:eastAsia="Times New Roman"/>
          <w:lang w:val="ru-RU"/>
        </w:rPr>
      </w:pPr>
      <w:r w:rsidRPr="008518E6">
        <w:rPr>
          <w:rFonts w:eastAsia="Times New Roman"/>
          <w:spacing w:val="-6"/>
          <w:lang w:val="ru-RU"/>
        </w:rPr>
        <w:t>Данный планируемый результат - один из базовых в совокупном результате образования в рамках ООП НО</w:t>
      </w:r>
      <w:r w:rsidRPr="008518E6">
        <w:rPr>
          <w:rFonts w:eastAsia="Times New Roman"/>
          <w:spacing w:val="-7"/>
          <w:lang w:val="ru-RU"/>
        </w:rPr>
        <w:t xml:space="preserve">О. Он должен лежать в основе </w:t>
      </w:r>
      <w:r w:rsidRPr="008518E6">
        <w:rPr>
          <w:rFonts w:eastAsia="Times New Roman"/>
          <w:lang w:val="ru-RU"/>
        </w:rPr>
        <w:t xml:space="preserve">личностных характеристик выпускника («портрет выпускника начальной школы»): </w:t>
      </w:r>
      <w:r w:rsidRPr="008518E6">
        <w:rPr>
          <w:rFonts w:eastAsia="Times New Roman"/>
          <w:i/>
          <w:lang w:val="ru-RU"/>
        </w:rPr>
        <w:t>«готовый самостоятельно действовать и отвечать за свои поступки перед семьей и обществом»</w:t>
      </w:r>
      <w:r w:rsidRPr="008518E6">
        <w:rPr>
          <w:rFonts w:eastAsia="Times New Roman"/>
          <w:lang w:val="ru-RU"/>
        </w:rPr>
        <w:t xml:space="preserve">. </w:t>
      </w:r>
    </w:p>
    <w:p w:rsidR="0072720E" w:rsidRPr="008518E6" w:rsidRDefault="00602B98" w:rsidP="0072720E">
      <w:pPr>
        <w:shd w:val="clear" w:color="auto" w:fill="FFFFFF"/>
        <w:ind w:firstLine="709"/>
        <w:jc w:val="both"/>
        <w:rPr>
          <w:rFonts w:eastAsia="Times New Roman"/>
          <w:lang w:val="ru-RU"/>
        </w:rPr>
      </w:pPr>
      <w:r w:rsidRPr="008518E6">
        <w:rPr>
          <w:color w:val="000000"/>
          <w:spacing w:val="-7"/>
          <w:lang w:val="ru-RU" w:eastAsia="en-US"/>
        </w:rPr>
        <w:t xml:space="preserve">Он является преемственным по отношению к личностному результату </w:t>
      </w:r>
      <w:r w:rsidRPr="008518E6">
        <w:rPr>
          <w:i/>
          <w:color w:val="000000"/>
          <w:spacing w:val="-7"/>
          <w:lang w:val="ru-RU" w:eastAsia="en-US"/>
        </w:rPr>
        <w:t xml:space="preserve">«Развитие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поступкам», </w:t>
      </w:r>
      <w:r w:rsidRPr="008518E6">
        <w:rPr>
          <w:color w:val="000000"/>
          <w:spacing w:val="-7"/>
          <w:lang w:val="ru-RU" w:eastAsia="en-US"/>
        </w:rPr>
        <w:t xml:space="preserve">включенному в раздел Требований к результатам освоения основной образовательной программы основного общего образования (ООП ООО) </w:t>
      </w:r>
      <w:r w:rsidR="005A5BC9" w:rsidRPr="008518E6">
        <w:rPr>
          <w:color w:val="000000"/>
          <w:lang w:val="ru-RU" w:eastAsia="en-US"/>
        </w:rPr>
        <w:t>соответствующего ФГОС О</w:t>
      </w:r>
      <w:r w:rsidRPr="008518E6">
        <w:rPr>
          <w:color w:val="000000"/>
          <w:lang w:val="ru-RU" w:eastAsia="en-US"/>
        </w:rPr>
        <w:t xml:space="preserve">ОО. </w:t>
      </w:r>
    </w:p>
    <w:p w:rsidR="00602B98" w:rsidRDefault="00602B98" w:rsidP="00083B79">
      <w:pPr>
        <w:shd w:val="clear" w:color="auto" w:fill="FFFFFF"/>
        <w:ind w:firstLine="680"/>
        <w:jc w:val="both"/>
        <w:rPr>
          <w:rFonts w:eastAsia="Times New Roman"/>
          <w:b/>
          <w:bCs/>
          <w:spacing w:val="-7"/>
          <w:lang w:val="ru-RU"/>
        </w:rPr>
      </w:pPr>
      <w:r w:rsidRPr="008518E6">
        <w:rPr>
          <w:rFonts w:eastAsia="Times New Roman"/>
          <w:spacing w:val="-7"/>
          <w:lang w:val="ru-RU"/>
        </w:rPr>
        <w:t xml:space="preserve">Выпускник начальной школы, достигший результата </w:t>
      </w:r>
      <w:r w:rsidRPr="008518E6">
        <w:rPr>
          <w:i/>
          <w:lang w:val="ru-RU" w:eastAsia="en-US"/>
        </w:rPr>
        <w:t>«Развитие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свободе»</w:t>
      </w:r>
      <w:r w:rsidRPr="008518E6">
        <w:rPr>
          <w:rFonts w:eastAsia="Times New Roman"/>
          <w:b/>
          <w:bCs/>
          <w:spacing w:val="-7"/>
          <w:lang w:val="ru-RU"/>
        </w:rPr>
        <w:t xml:space="preserve">: </w:t>
      </w:r>
    </w:p>
    <w:p w:rsidR="009429CE" w:rsidRPr="009429CE" w:rsidRDefault="009429CE" w:rsidP="009429CE">
      <w:pPr>
        <w:shd w:val="clear" w:color="auto" w:fill="FFFFFF"/>
        <w:jc w:val="both"/>
        <w:rPr>
          <w:rFonts w:eastAsia="Times New Roman"/>
          <w:b/>
          <w:spacing w:val="-3"/>
          <w:lang w:val="ru-RU"/>
        </w:rPr>
      </w:pPr>
      <w:r w:rsidRPr="009429CE">
        <w:rPr>
          <w:rFonts w:eastAsia="Times New Roman"/>
          <w:b/>
          <w:spacing w:val="-3"/>
          <w:lang w:val="ru-RU"/>
        </w:rPr>
        <w:t>Научится:</w:t>
      </w:r>
    </w:p>
    <w:p w:rsidR="009429CE" w:rsidRPr="009429CE" w:rsidRDefault="009429CE" w:rsidP="009429CE">
      <w:pPr>
        <w:jc w:val="both"/>
        <w:rPr>
          <w:rFonts w:eastAsia="Times New Roman"/>
          <w:spacing w:val="-5"/>
          <w:lang w:val="ru-RU"/>
        </w:rPr>
      </w:pPr>
      <w:r w:rsidRPr="009429CE">
        <w:rPr>
          <w:rFonts w:eastAsia="Times New Roman"/>
          <w:spacing w:val="-6"/>
          <w:lang w:val="ru-RU"/>
        </w:rPr>
        <w:t xml:space="preserve">Иметь представления </w:t>
      </w:r>
      <w:r w:rsidR="001C52F6">
        <w:rPr>
          <w:rFonts w:eastAsia="Times New Roman"/>
          <w:spacing w:val="-6"/>
          <w:lang w:val="ru-RU"/>
        </w:rPr>
        <w:t xml:space="preserve">об </w:t>
      </w:r>
      <w:r w:rsidR="001C52F6" w:rsidRPr="001C52F6">
        <w:rPr>
          <w:rFonts w:eastAsia="Times New Roman"/>
          <w:spacing w:val="-6"/>
          <w:lang w:val="ru-RU"/>
        </w:rPr>
        <w:t xml:space="preserve">этических представлениях, понятиях о добре и зле, </w:t>
      </w:r>
      <w:r w:rsidRPr="009429CE">
        <w:rPr>
          <w:rFonts w:eastAsia="Times New Roman"/>
          <w:spacing w:val="-6"/>
          <w:lang w:val="ru-RU"/>
        </w:rPr>
        <w:t>о нравственных нормах, социальной справедливости и свободе, о личной ответственности за свои поступки, в том числе в информационной деятельности;</w:t>
      </w:r>
      <w:r w:rsidRPr="009429CE">
        <w:rPr>
          <w:rFonts w:eastAsia="Times New Roman"/>
          <w:spacing w:val="-5"/>
          <w:lang w:val="ru-RU"/>
        </w:rPr>
        <w:t xml:space="preserve"> </w:t>
      </w:r>
    </w:p>
    <w:p w:rsidR="009429CE" w:rsidRPr="009429CE" w:rsidRDefault="009429CE" w:rsidP="009429CE">
      <w:pPr>
        <w:jc w:val="both"/>
        <w:rPr>
          <w:rFonts w:eastAsia="Times New Roman"/>
          <w:spacing w:val="-5"/>
          <w:lang w:val="ru-RU"/>
        </w:rPr>
      </w:pPr>
      <w:r w:rsidRPr="009429CE">
        <w:rPr>
          <w:rFonts w:eastAsia="Times New Roman"/>
          <w:spacing w:val="-5"/>
          <w:lang w:val="ru-RU"/>
        </w:rPr>
        <w:t>Осознавать степень личной ответственности за свои поступки, в том числе в информационной деятельности; необходимость соблюдения нравственных норм, основанных на социальной справедливости и свободе;</w:t>
      </w:r>
    </w:p>
    <w:p w:rsidR="009429CE" w:rsidRPr="009429CE" w:rsidRDefault="009429CE" w:rsidP="009429CE">
      <w:pPr>
        <w:shd w:val="clear" w:color="auto" w:fill="FFFFFF"/>
        <w:jc w:val="both"/>
        <w:rPr>
          <w:rFonts w:eastAsia="Times New Roman"/>
          <w:spacing w:val="-3"/>
          <w:lang w:val="ru-RU"/>
        </w:rPr>
      </w:pPr>
      <w:r w:rsidRPr="009429CE">
        <w:rPr>
          <w:rFonts w:eastAsia="Times New Roman"/>
          <w:spacing w:val="-3"/>
          <w:lang w:val="ru-RU"/>
        </w:rPr>
        <w:t>Иметь опыт выполнения правил общественного (школьного) поведения и личной ответственности за него, основанной на представлениях о нравственных нормах, социальной справедливости и свободе.</w:t>
      </w:r>
    </w:p>
    <w:p w:rsidR="009429CE" w:rsidRPr="009429CE" w:rsidRDefault="009429CE" w:rsidP="009429CE">
      <w:pPr>
        <w:shd w:val="clear" w:color="auto" w:fill="FFFFFF"/>
        <w:jc w:val="both"/>
        <w:rPr>
          <w:rFonts w:eastAsia="Times New Roman"/>
          <w:b/>
          <w:i/>
          <w:spacing w:val="-3"/>
          <w:lang w:val="ru-RU"/>
        </w:rPr>
      </w:pPr>
      <w:r w:rsidRPr="009429CE">
        <w:rPr>
          <w:rFonts w:eastAsia="Times New Roman"/>
          <w:b/>
          <w:i/>
          <w:spacing w:val="-3"/>
          <w:lang w:val="ru-RU"/>
        </w:rPr>
        <w:t>Будет иметь возможность научиться:</w:t>
      </w:r>
    </w:p>
    <w:p w:rsidR="009429CE" w:rsidRPr="009429CE" w:rsidRDefault="009429CE" w:rsidP="009429CE">
      <w:pPr>
        <w:shd w:val="clear" w:color="auto" w:fill="FFFFFF"/>
        <w:jc w:val="both"/>
        <w:rPr>
          <w:b/>
          <w:i/>
          <w:lang w:val="ru-RU" w:eastAsia="en-US"/>
        </w:rPr>
      </w:pPr>
      <w:r w:rsidRPr="009429CE">
        <w:rPr>
          <w:rFonts w:eastAsia="Times New Roman"/>
          <w:i/>
          <w:spacing w:val="-3"/>
          <w:lang w:val="ru-RU"/>
        </w:rPr>
        <w:t>Осуществлять выбор той или иной модели общественного (школьного) поведения и личной ответственности за этот выбор, основанной на представлениях о нравственных нормах, социальной справедливости и свободе</w:t>
      </w:r>
    </w:p>
    <w:p w:rsidR="005205C9" w:rsidRDefault="005205C9" w:rsidP="005205C9">
      <w:pPr>
        <w:shd w:val="clear" w:color="auto" w:fill="FFFFFF"/>
        <w:ind w:left="-284"/>
        <w:jc w:val="both"/>
        <w:rPr>
          <w:rFonts w:eastAsia="Times New Roman"/>
          <w:b/>
          <w:spacing w:val="-3"/>
          <w:lang w:val="ru-RU"/>
        </w:rPr>
      </w:pPr>
    </w:p>
    <w:p w:rsidR="005205C9" w:rsidRDefault="005205C9" w:rsidP="005205C9">
      <w:pPr>
        <w:shd w:val="clear" w:color="auto" w:fill="FFFFFF"/>
        <w:ind w:left="-284"/>
        <w:jc w:val="both"/>
        <w:rPr>
          <w:rFonts w:eastAsia="Times New Roman"/>
          <w:spacing w:val="-9"/>
          <w:lang w:val="ru-RU"/>
        </w:rPr>
      </w:pPr>
      <w:r w:rsidRPr="008518E6">
        <w:rPr>
          <w:rFonts w:eastAsia="Times New Roman"/>
          <w:b/>
          <w:spacing w:val="-3"/>
          <w:lang w:val="ru-RU"/>
        </w:rPr>
        <w:t xml:space="preserve">Планируемые уровни сформированности результата </w:t>
      </w:r>
      <w:r w:rsidRPr="00B1215F">
        <w:rPr>
          <w:rFonts w:eastAsia="Times New Roman"/>
          <w:b/>
          <w:spacing w:val="-3"/>
          <w:lang w:val="ru-RU"/>
        </w:rPr>
        <w:t>у выпускников</w:t>
      </w:r>
      <w:r w:rsidRPr="00B1215F">
        <w:rPr>
          <w:rFonts w:eastAsia="Times New Roman"/>
          <w:b/>
          <w:spacing w:val="-9"/>
          <w:lang w:val="ru-RU"/>
        </w:rPr>
        <w:t>, освоивших ООП НОО</w:t>
      </w:r>
      <w:r w:rsidRPr="008518E6">
        <w:rPr>
          <w:rFonts w:eastAsia="Times New Roman"/>
          <w:spacing w:val="-9"/>
          <w:lang w:val="ru-RU"/>
        </w:rPr>
        <w:t xml:space="preserve"> </w:t>
      </w:r>
    </w:p>
    <w:p w:rsidR="00602B98" w:rsidRPr="00EF5082" w:rsidRDefault="00EF5082" w:rsidP="00EF5082">
      <w:pPr>
        <w:shd w:val="clear" w:color="auto" w:fill="FFFFFF"/>
        <w:ind w:right="142" w:firstLine="709"/>
        <w:jc w:val="right"/>
        <w:rPr>
          <w:rFonts w:eastAsia="Times New Roman"/>
          <w:spacing w:val="-9"/>
          <w:lang w:val="ru-RU"/>
        </w:rPr>
      </w:pPr>
      <w:r>
        <w:rPr>
          <w:rFonts w:eastAsia="Times New Roman"/>
          <w:spacing w:val="-9"/>
          <w:lang w:val="ru-RU"/>
        </w:rPr>
        <w:t>Таблица 6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126"/>
        <w:gridCol w:w="3686"/>
        <w:gridCol w:w="3685"/>
      </w:tblGrid>
      <w:tr w:rsidR="00602B98" w:rsidRPr="008518E6" w:rsidTr="00677C4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98" w:rsidRPr="008518E6" w:rsidRDefault="00602B98" w:rsidP="00602B98">
            <w:pPr>
              <w:jc w:val="center"/>
              <w:rPr>
                <w:rFonts w:eastAsia="Times New Roman"/>
                <w:b/>
                <w:spacing w:val="-9"/>
                <w:sz w:val="21"/>
                <w:szCs w:val="21"/>
                <w:lang w:val="ru-RU"/>
              </w:rPr>
            </w:pPr>
            <w:r w:rsidRPr="008518E6">
              <w:rPr>
                <w:rFonts w:eastAsia="Times New Roman"/>
                <w:b/>
                <w:spacing w:val="-9"/>
                <w:sz w:val="21"/>
                <w:szCs w:val="21"/>
                <w:lang w:val="ru-RU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98" w:rsidRPr="008518E6" w:rsidRDefault="00602B98" w:rsidP="00602B98">
            <w:pPr>
              <w:shd w:val="clear" w:color="auto" w:fill="FFFFFF"/>
              <w:jc w:val="center"/>
              <w:rPr>
                <w:rFonts w:eastAsia="Times New Roman"/>
                <w:sz w:val="21"/>
                <w:szCs w:val="21"/>
                <w:lang w:val="ru-RU"/>
              </w:rPr>
            </w:pPr>
            <w:r w:rsidRPr="008518E6">
              <w:rPr>
                <w:rFonts w:eastAsia="Times New Roman"/>
                <w:b/>
                <w:bCs/>
                <w:sz w:val="21"/>
                <w:szCs w:val="21"/>
                <w:lang w:val="ru-RU"/>
              </w:rPr>
              <w:t>Уровни</w:t>
            </w:r>
          </w:p>
          <w:p w:rsidR="00602B98" w:rsidRPr="008518E6" w:rsidRDefault="00602B98" w:rsidP="00083B79">
            <w:pPr>
              <w:shd w:val="clear" w:color="auto" w:fill="FFFFFF"/>
              <w:jc w:val="center"/>
              <w:rPr>
                <w:rFonts w:eastAsia="Times New Roman"/>
                <w:sz w:val="21"/>
                <w:szCs w:val="21"/>
                <w:lang w:val="ru-RU"/>
              </w:rPr>
            </w:pPr>
            <w:r w:rsidRPr="008518E6">
              <w:rPr>
                <w:rFonts w:eastAsia="Times New Roman"/>
                <w:b/>
                <w:bCs/>
                <w:spacing w:val="-5"/>
                <w:sz w:val="21"/>
                <w:szCs w:val="21"/>
                <w:lang w:val="ru-RU"/>
              </w:rPr>
              <w:t xml:space="preserve">сформированности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98" w:rsidRPr="008518E6" w:rsidRDefault="00602B98" w:rsidP="00602B98">
            <w:pPr>
              <w:shd w:val="clear" w:color="auto" w:fill="FFFFFF"/>
              <w:jc w:val="center"/>
              <w:rPr>
                <w:rFonts w:eastAsia="Times New Roman"/>
                <w:sz w:val="21"/>
                <w:szCs w:val="21"/>
                <w:lang w:val="ru-RU"/>
              </w:rPr>
            </w:pPr>
            <w:r w:rsidRPr="008518E6">
              <w:rPr>
                <w:rFonts w:eastAsia="Times New Roman"/>
                <w:b/>
                <w:bCs/>
                <w:spacing w:val="-6"/>
                <w:sz w:val="21"/>
                <w:szCs w:val="21"/>
                <w:lang w:val="ru-RU"/>
              </w:rPr>
              <w:t xml:space="preserve">Содержательное описание </w:t>
            </w:r>
            <w:r w:rsidRPr="008518E6">
              <w:rPr>
                <w:rFonts w:eastAsia="Times New Roman"/>
                <w:b/>
                <w:bCs/>
                <w:sz w:val="21"/>
                <w:szCs w:val="21"/>
                <w:lang w:val="ru-RU"/>
              </w:rPr>
              <w:t>уровня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98" w:rsidRPr="008518E6" w:rsidRDefault="00602B98" w:rsidP="00602B98">
            <w:pPr>
              <w:shd w:val="clear" w:color="auto" w:fill="FFFFFF"/>
              <w:jc w:val="center"/>
              <w:rPr>
                <w:rFonts w:eastAsia="Times New Roman"/>
                <w:sz w:val="21"/>
                <w:szCs w:val="21"/>
                <w:lang w:val="ru-RU"/>
              </w:rPr>
            </w:pPr>
            <w:r w:rsidRPr="008518E6">
              <w:rPr>
                <w:rFonts w:eastAsia="Times New Roman"/>
                <w:b/>
                <w:bCs/>
                <w:spacing w:val="-6"/>
                <w:sz w:val="21"/>
                <w:szCs w:val="21"/>
                <w:lang w:val="ru-RU"/>
              </w:rPr>
              <w:t>Основные признаки уровня</w:t>
            </w:r>
          </w:p>
        </w:tc>
      </w:tr>
      <w:tr w:rsidR="00602B98" w:rsidRPr="0056145D" w:rsidTr="00677C4E">
        <w:trPr>
          <w:trHeight w:val="46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98" w:rsidRPr="008518E6" w:rsidRDefault="00602B98" w:rsidP="00602B98">
            <w:pPr>
              <w:jc w:val="both"/>
              <w:rPr>
                <w:rFonts w:eastAsia="Times New Roman"/>
                <w:b/>
                <w:spacing w:val="-9"/>
                <w:sz w:val="21"/>
                <w:szCs w:val="21"/>
                <w:lang w:val="ru-RU"/>
              </w:rPr>
            </w:pPr>
            <w:r w:rsidRPr="008518E6">
              <w:rPr>
                <w:rFonts w:eastAsia="Times New Roman"/>
                <w:b/>
                <w:spacing w:val="-9"/>
                <w:sz w:val="21"/>
                <w:szCs w:val="21"/>
                <w:lang w:val="ru-RU"/>
              </w:rPr>
              <w:lastRenderedPageBreak/>
              <w:t>1.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98" w:rsidRPr="008518E6" w:rsidRDefault="00602B98" w:rsidP="00602B98">
            <w:pPr>
              <w:shd w:val="clear" w:color="auto" w:fill="FFFFFF"/>
              <w:jc w:val="both"/>
              <w:rPr>
                <w:rFonts w:eastAsia="Times New Roman"/>
                <w:b/>
                <w:bCs/>
                <w:i/>
                <w:sz w:val="21"/>
                <w:szCs w:val="21"/>
                <w:lang w:val="ru-RU"/>
              </w:rPr>
            </w:pPr>
          </w:p>
          <w:p w:rsidR="00602B98" w:rsidRPr="008518E6" w:rsidRDefault="00602B98" w:rsidP="00602B98">
            <w:pPr>
              <w:shd w:val="clear" w:color="auto" w:fill="FFFFFF"/>
              <w:jc w:val="both"/>
              <w:rPr>
                <w:rFonts w:eastAsia="Times New Roman"/>
                <w:i/>
                <w:sz w:val="21"/>
                <w:szCs w:val="21"/>
                <w:lang w:val="ru-RU"/>
              </w:rPr>
            </w:pPr>
            <w:r w:rsidRPr="008518E6">
              <w:rPr>
                <w:rFonts w:eastAsia="Times New Roman"/>
                <w:b/>
                <w:bCs/>
                <w:i/>
                <w:sz w:val="21"/>
                <w:szCs w:val="21"/>
                <w:lang w:val="ru-RU"/>
              </w:rPr>
              <w:t>базовый</w:t>
            </w:r>
          </w:p>
          <w:p w:rsidR="00602B98" w:rsidRPr="008518E6" w:rsidRDefault="00602B98" w:rsidP="00602B98">
            <w:pPr>
              <w:jc w:val="both"/>
              <w:rPr>
                <w:rFonts w:eastAsia="Times New Roman"/>
                <w:b/>
                <w:spacing w:val="-9"/>
                <w:sz w:val="21"/>
                <w:szCs w:val="21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98" w:rsidRPr="00406D75" w:rsidRDefault="00406D75" w:rsidP="00406D75">
            <w:pPr>
              <w:jc w:val="both"/>
              <w:rPr>
                <w:rFonts w:eastAsia="Times New Roman"/>
                <w:spacing w:val="-9"/>
                <w:sz w:val="21"/>
                <w:szCs w:val="21"/>
                <w:lang w:val="ru-RU"/>
              </w:rPr>
            </w:pPr>
            <w:r w:rsidRPr="00406D75">
              <w:rPr>
                <w:rFonts w:eastAsia="Times New Roman"/>
                <w:spacing w:val="-9"/>
                <w:sz w:val="21"/>
                <w:szCs w:val="21"/>
                <w:lang w:val="ru-RU"/>
              </w:rPr>
              <w:t xml:space="preserve">Самостоятельность в решении бытовых </w:t>
            </w:r>
            <w:r w:rsidRPr="00406D75">
              <w:rPr>
                <w:rFonts w:eastAsia="Times New Roman"/>
                <w:spacing w:val="-9"/>
                <w:sz w:val="21"/>
                <w:szCs w:val="21"/>
                <w:lang w:val="ru-RU"/>
              </w:rPr>
              <w:br/>
              <w:t>и социальных вопросов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98" w:rsidRPr="00406D75" w:rsidRDefault="00406D75" w:rsidP="00F112C3">
            <w:pPr>
              <w:shd w:val="clear" w:color="auto" w:fill="FFFFFF"/>
              <w:jc w:val="both"/>
              <w:rPr>
                <w:rFonts w:eastAsia="Times New Roman"/>
                <w:spacing w:val="-9"/>
                <w:sz w:val="21"/>
                <w:szCs w:val="21"/>
                <w:lang w:val="ru-RU"/>
              </w:rPr>
            </w:pPr>
            <w:r>
              <w:rPr>
                <w:rFonts w:eastAsia="Times New Roman"/>
                <w:spacing w:val="-9"/>
                <w:sz w:val="21"/>
                <w:szCs w:val="21"/>
                <w:lang w:val="ru-RU"/>
              </w:rPr>
              <w:t>«</w:t>
            </w:r>
            <w:r w:rsidR="00F112C3">
              <w:rPr>
                <w:rFonts w:eastAsia="Times New Roman"/>
                <w:spacing w:val="-9"/>
                <w:sz w:val="21"/>
                <w:szCs w:val="21"/>
                <w:lang w:val="ru-RU"/>
              </w:rPr>
              <w:t>У</w:t>
            </w:r>
            <w:r w:rsidRPr="00406D75">
              <w:rPr>
                <w:rFonts w:eastAsia="Times New Roman"/>
                <w:spacing w:val="-9"/>
                <w:sz w:val="21"/>
                <w:szCs w:val="21"/>
                <w:lang w:val="ru-RU"/>
              </w:rPr>
              <w:t xml:space="preserve">мение </w:t>
            </w:r>
            <w:r w:rsidRPr="00C152E5">
              <w:rPr>
                <w:rFonts w:eastAsia="Times New Roman"/>
                <w:spacing w:val="-9"/>
                <w:sz w:val="21"/>
                <w:szCs w:val="21"/>
                <w:lang w:val="ru-RU"/>
              </w:rPr>
              <w:t>решать простейшие бытовые проблемы</w:t>
            </w:r>
            <w:r w:rsidR="00F112C3" w:rsidRPr="00C152E5">
              <w:rPr>
                <w:rFonts w:eastAsia="Times New Roman"/>
                <w:spacing w:val="-9"/>
                <w:sz w:val="21"/>
                <w:szCs w:val="21"/>
                <w:lang w:val="ru-RU"/>
              </w:rPr>
              <w:t>…</w:t>
            </w:r>
            <w:r w:rsidRPr="00C152E5">
              <w:rPr>
                <w:rFonts w:eastAsia="Times New Roman"/>
                <w:spacing w:val="-9"/>
                <w:sz w:val="21"/>
                <w:szCs w:val="21"/>
                <w:lang w:val="ru-RU"/>
              </w:rPr>
              <w:t>.»</w:t>
            </w:r>
            <w:r w:rsidR="00821E1E" w:rsidRPr="00C152E5">
              <w:rPr>
                <w:rFonts w:eastAsia="Times New Roman"/>
                <w:spacing w:val="-9"/>
                <w:sz w:val="21"/>
                <w:szCs w:val="21"/>
                <w:lang w:val="ru-RU"/>
              </w:rPr>
              <w:t xml:space="preserve"> </w:t>
            </w:r>
            <w:r w:rsidR="00821E1E" w:rsidRPr="00C152E5">
              <w:rPr>
                <w:rStyle w:val="af1"/>
                <w:rFonts w:eastAsia="Times New Roman"/>
                <w:spacing w:val="-9"/>
                <w:sz w:val="16"/>
                <w:szCs w:val="16"/>
                <w:lang w:val="ru-RU"/>
              </w:rPr>
              <w:footnoteReference w:id="20"/>
            </w:r>
          </w:p>
        </w:tc>
      </w:tr>
      <w:tr w:rsidR="00602B98" w:rsidRPr="0056145D" w:rsidTr="00677C4E">
        <w:trPr>
          <w:trHeight w:val="27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B98" w:rsidRPr="008518E6" w:rsidRDefault="00602B98" w:rsidP="00602B98">
            <w:pPr>
              <w:widowControl/>
              <w:autoSpaceDE/>
              <w:autoSpaceDN/>
              <w:adjustRightInd/>
              <w:rPr>
                <w:rFonts w:eastAsia="Times New Roman"/>
                <w:b/>
                <w:spacing w:val="-9"/>
                <w:sz w:val="21"/>
                <w:szCs w:val="21"/>
                <w:lang w:val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B98" w:rsidRPr="008518E6" w:rsidRDefault="00602B98" w:rsidP="00602B98">
            <w:pPr>
              <w:widowControl/>
              <w:autoSpaceDE/>
              <w:autoSpaceDN/>
              <w:adjustRightInd/>
              <w:rPr>
                <w:rFonts w:eastAsia="Times New Roman"/>
                <w:b/>
                <w:spacing w:val="-9"/>
                <w:sz w:val="21"/>
                <w:szCs w:val="21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98" w:rsidRPr="008518E6" w:rsidRDefault="00602B98" w:rsidP="00406D75">
            <w:pPr>
              <w:jc w:val="both"/>
              <w:rPr>
                <w:rFonts w:eastAsia="Times New Roman"/>
                <w:spacing w:val="-5"/>
                <w:sz w:val="21"/>
                <w:szCs w:val="21"/>
                <w:lang w:val="ru-RU"/>
              </w:rPr>
            </w:pPr>
            <w:r w:rsidRPr="008518E6">
              <w:rPr>
                <w:rFonts w:eastAsia="Times New Roman"/>
                <w:spacing w:val="-5"/>
                <w:sz w:val="21"/>
                <w:szCs w:val="21"/>
                <w:lang w:val="ru-RU"/>
              </w:rPr>
              <w:t>Осознавать степень личной ответственности за свои поступки, в том числе в информационной деятельности; необходимость</w:t>
            </w:r>
            <w:r w:rsidR="00406D75">
              <w:rPr>
                <w:rFonts w:eastAsia="Times New Roman"/>
                <w:spacing w:val="-5"/>
                <w:sz w:val="21"/>
                <w:szCs w:val="21"/>
                <w:lang w:val="ru-RU"/>
              </w:rPr>
              <w:t>.</w:t>
            </w:r>
            <w:r w:rsidRPr="008518E6">
              <w:rPr>
                <w:rFonts w:eastAsia="Times New Roman"/>
                <w:spacing w:val="-5"/>
                <w:sz w:val="21"/>
                <w:szCs w:val="21"/>
                <w:lang w:val="ru-RU"/>
              </w:rPr>
              <w:t xml:space="preserve"> </w:t>
            </w:r>
            <w:r w:rsidR="00406D75">
              <w:rPr>
                <w:rFonts w:eastAsia="Times New Roman"/>
                <w:spacing w:val="-5"/>
                <w:sz w:val="21"/>
                <w:szCs w:val="21"/>
                <w:lang w:val="ru-RU"/>
              </w:rPr>
              <w:t>«</w:t>
            </w:r>
            <w:r w:rsidR="00406D75" w:rsidRPr="00406D75">
              <w:rPr>
                <w:rFonts w:eastAsia="Times New Roman"/>
                <w:bCs/>
                <w:spacing w:val="-5"/>
                <w:sz w:val="21"/>
                <w:szCs w:val="21"/>
                <w:lang w:val="ru-RU"/>
              </w:rPr>
              <w:t>Ответственность за порученное дело</w:t>
            </w:r>
            <w:r w:rsidR="00406D75">
              <w:rPr>
                <w:rFonts w:eastAsia="Times New Roman"/>
                <w:bCs/>
                <w:spacing w:val="-5"/>
                <w:sz w:val="21"/>
                <w:szCs w:val="21"/>
                <w:lang w:val="ru-RU"/>
              </w:rPr>
              <w:t>»</w:t>
            </w:r>
            <w:r w:rsidR="00821E1E" w:rsidRPr="00821E1E">
              <w:rPr>
                <w:rStyle w:val="af1"/>
                <w:rFonts w:eastAsia="Times New Roman"/>
                <w:bCs/>
                <w:spacing w:val="-5"/>
                <w:sz w:val="16"/>
                <w:szCs w:val="16"/>
                <w:lang w:val="ru-RU"/>
              </w:rPr>
              <w:footnoteReference w:id="21"/>
            </w:r>
            <w:r w:rsidR="00406D75" w:rsidRPr="00821E1E">
              <w:rPr>
                <w:rFonts w:eastAsia="Times New Roman"/>
                <w:bCs/>
                <w:spacing w:val="-5"/>
                <w:sz w:val="16"/>
                <w:szCs w:val="16"/>
                <w:lang w:val="ru-RU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98" w:rsidRPr="00406D75" w:rsidRDefault="00406D75" w:rsidP="00F112C3">
            <w:pPr>
              <w:shd w:val="clear" w:color="auto" w:fill="FFFFFF"/>
              <w:jc w:val="both"/>
              <w:rPr>
                <w:rFonts w:eastAsia="Times New Roman"/>
                <w:spacing w:val="-9"/>
                <w:sz w:val="21"/>
                <w:szCs w:val="21"/>
                <w:lang w:val="ru-RU"/>
              </w:rPr>
            </w:pPr>
            <w:r>
              <w:rPr>
                <w:rFonts w:eastAsia="Times New Roman"/>
                <w:spacing w:val="-9"/>
                <w:sz w:val="21"/>
                <w:szCs w:val="21"/>
                <w:lang w:val="ru-RU"/>
              </w:rPr>
              <w:t>«</w:t>
            </w:r>
            <w:r w:rsidRPr="00406D75">
              <w:rPr>
                <w:rFonts w:eastAsia="Times New Roman"/>
                <w:spacing w:val="-9"/>
                <w:sz w:val="21"/>
                <w:szCs w:val="21"/>
                <w:lang w:val="ru-RU"/>
              </w:rPr>
              <w:t>Отсутствие необходимости в пошаговом контроле за выполнением поручений, выполнение бытовых дел</w:t>
            </w:r>
            <w:r w:rsidR="00F112C3">
              <w:rPr>
                <w:rFonts w:eastAsia="Times New Roman"/>
                <w:spacing w:val="-9"/>
                <w:sz w:val="21"/>
                <w:szCs w:val="21"/>
                <w:lang w:val="ru-RU"/>
              </w:rPr>
              <w:t>…</w:t>
            </w:r>
            <w:r>
              <w:rPr>
                <w:rFonts w:eastAsia="Times New Roman"/>
                <w:spacing w:val="-9"/>
                <w:sz w:val="21"/>
                <w:szCs w:val="21"/>
                <w:lang w:val="ru-RU"/>
              </w:rPr>
              <w:t>»</w:t>
            </w:r>
            <w:r w:rsidR="00821E1E" w:rsidRPr="00821E1E">
              <w:rPr>
                <w:rStyle w:val="af1"/>
                <w:rFonts w:eastAsia="Times New Roman"/>
                <w:spacing w:val="-9"/>
                <w:sz w:val="16"/>
                <w:szCs w:val="16"/>
                <w:lang w:val="ru-RU"/>
              </w:rPr>
              <w:footnoteReference w:id="22"/>
            </w:r>
          </w:p>
        </w:tc>
      </w:tr>
      <w:tr w:rsidR="00602B98" w:rsidRPr="008518E6" w:rsidTr="00677C4E">
        <w:trPr>
          <w:trHeight w:val="45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B98" w:rsidRPr="008518E6" w:rsidRDefault="00602B98" w:rsidP="00602B98">
            <w:pPr>
              <w:widowControl/>
              <w:autoSpaceDE/>
              <w:autoSpaceDN/>
              <w:adjustRightInd/>
              <w:rPr>
                <w:rFonts w:eastAsia="Times New Roman"/>
                <w:b/>
                <w:spacing w:val="-9"/>
                <w:sz w:val="21"/>
                <w:szCs w:val="21"/>
                <w:lang w:val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B98" w:rsidRPr="008518E6" w:rsidRDefault="00602B98" w:rsidP="00602B98">
            <w:pPr>
              <w:widowControl/>
              <w:autoSpaceDE/>
              <w:autoSpaceDN/>
              <w:adjustRightInd/>
              <w:rPr>
                <w:rFonts w:eastAsia="Times New Roman"/>
                <w:b/>
                <w:spacing w:val="-9"/>
                <w:sz w:val="21"/>
                <w:szCs w:val="21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98" w:rsidRPr="008518E6" w:rsidRDefault="00602B98" w:rsidP="00602B98">
            <w:pPr>
              <w:jc w:val="both"/>
              <w:rPr>
                <w:rFonts w:eastAsia="Times New Roman"/>
                <w:spacing w:val="-6"/>
                <w:sz w:val="21"/>
                <w:szCs w:val="21"/>
                <w:lang w:val="ru-RU"/>
              </w:rPr>
            </w:pPr>
            <w:r w:rsidRPr="008518E6">
              <w:rPr>
                <w:rFonts w:eastAsia="Times New Roman"/>
                <w:spacing w:val="-3"/>
                <w:sz w:val="21"/>
                <w:szCs w:val="21"/>
                <w:lang w:val="ru-RU"/>
              </w:rPr>
              <w:t>Имеет опыт выполнения правил общественного (школьного) поведения и личной ответственности за их выполнение, основанной на представлениях о нравственных нормах, социальной справедливости и свободе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98" w:rsidRPr="008518E6" w:rsidRDefault="00821E1E" w:rsidP="00C152E5">
            <w:pPr>
              <w:jc w:val="both"/>
              <w:rPr>
                <w:rFonts w:eastAsia="Times New Roman"/>
                <w:spacing w:val="-9"/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 w:eastAsia="en-US"/>
              </w:rPr>
              <w:t>Имеет опыт э</w:t>
            </w:r>
            <w:r w:rsidRPr="00821E1E">
              <w:rPr>
                <w:sz w:val="21"/>
                <w:szCs w:val="21"/>
                <w:lang w:val="ru-RU" w:eastAsia="en-US"/>
              </w:rPr>
              <w:t>тических представлений, понятий о добре и зле</w:t>
            </w:r>
            <w:r>
              <w:rPr>
                <w:rFonts w:eastAsia="Times New Roman"/>
                <w:spacing w:val="-9"/>
                <w:sz w:val="21"/>
                <w:szCs w:val="21"/>
                <w:lang w:val="ru-RU"/>
              </w:rPr>
              <w:t xml:space="preserve"> </w:t>
            </w:r>
            <w:r w:rsidR="00406D75">
              <w:rPr>
                <w:rFonts w:eastAsia="Times New Roman"/>
                <w:spacing w:val="-9"/>
                <w:sz w:val="21"/>
                <w:szCs w:val="21"/>
                <w:lang w:val="ru-RU"/>
              </w:rPr>
              <w:t>«</w:t>
            </w:r>
            <w:r w:rsidR="00406D75" w:rsidRPr="00406D75">
              <w:rPr>
                <w:rFonts w:eastAsia="Times New Roman"/>
                <w:spacing w:val="-9"/>
                <w:sz w:val="21"/>
                <w:szCs w:val="21"/>
                <w:lang w:val="ru-RU"/>
              </w:rPr>
              <w:t>Выполнение своих обещаний и проявление чувства стыда, если не удалось их выполнить по субъективным причинам</w:t>
            </w:r>
            <w:r w:rsidR="00C152E5">
              <w:rPr>
                <w:rFonts w:eastAsia="Times New Roman"/>
                <w:spacing w:val="-9"/>
                <w:sz w:val="21"/>
                <w:szCs w:val="21"/>
                <w:lang w:val="ru-RU"/>
              </w:rPr>
              <w:t>..</w:t>
            </w:r>
            <w:r>
              <w:rPr>
                <w:rFonts w:eastAsia="Times New Roman"/>
                <w:spacing w:val="-9"/>
                <w:sz w:val="21"/>
                <w:szCs w:val="21"/>
                <w:lang w:val="ru-RU"/>
              </w:rPr>
              <w:t xml:space="preserve">. </w:t>
            </w:r>
            <w:r w:rsidR="00406D75" w:rsidRPr="00406D75">
              <w:rPr>
                <w:rFonts w:eastAsia="Times New Roman"/>
                <w:spacing w:val="-9"/>
                <w:sz w:val="21"/>
                <w:szCs w:val="21"/>
                <w:lang w:val="ru-RU"/>
              </w:rPr>
              <w:t xml:space="preserve">Отсутствие попыток оправдаться, умение просить </w:t>
            </w:r>
            <w:r w:rsidR="00406D75" w:rsidRPr="00C152E5">
              <w:rPr>
                <w:rFonts w:eastAsia="Times New Roman"/>
                <w:spacing w:val="-9"/>
                <w:sz w:val="21"/>
                <w:szCs w:val="21"/>
                <w:lang w:val="ru-RU"/>
              </w:rPr>
              <w:t>прощения</w:t>
            </w:r>
            <w:r w:rsidR="00C152E5">
              <w:rPr>
                <w:rFonts w:eastAsia="Times New Roman"/>
                <w:spacing w:val="-9"/>
                <w:sz w:val="21"/>
                <w:szCs w:val="21"/>
                <w:lang w:val="ru-RU"/>
              </w:rPr>
              <w:t>…</w:t>
            </w:r>
            <w:r w:rsidR="00406D75" w:rsidRPr="00C152E5">
              <w:rPr>
                <w:rFonts w:eastAsia="Times New Roman"/>
                <w:spacing w:val="-9"/>
                <w:sz w:val="21"/>
                <w:szCs w:val="21"/>
                <w:lang w:val="ru-RU"/>
              </w:rPr>
              <w:t>»</w:t>
            </w:r>
            <w:r w:rsidRPr="00C152E5">
              <w:rPr>
                <w:rStyle w:val="af1"/>
                <w:rFonts w:eastAsia="Times New Roman"/>
                <w:spacing w:val="-9"/>
                <w:sz w:val="16"/>
                <w:szCs w:val="16"/>
                <w:lang w:val="ru-RU"/>
              </w:rPr>
              <w:footnoteReference w:id="23"/>
            </w:r>
          </w:p>
        </w:tc>
      </w:tr>
      <w:tr w:rsidR="00602B98" w:rsidRPr="0056145D" w:rsidTr="00677C4E">
        <w:trPr>
          <w:trHeight w:val="2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98" w:rsidRPr="008518E6" w:rsidRDefault="00602B98" w:rsidP="00602B98">
            <w:pPr>
              <w:jc w:val="both"/>
              <w:rPr>
                <w:rFonts w:eastAsia="Times New Roman"/>
                <w:b/>
                <w:spacing w:val="-9"/>
                <w:sz w:val="21"/>
                <w:szCs w:val="21"/>
                <w:lang w:val="ru-RU"/>
              </w:rPr>
            </w:pPr>
            <w:r w:rsidRPr="008518E6">
              <w:rPr>
                <w:rFonts w:eastAsia="Times New Roman"/>
                <w:b/>
                <w:spacing w:val="-9"/>
                <w:sz w:val="21"/>
                <w:szCs w:val="21"/>
                <w:lang w:val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98" w:rsidRPr="008518E6" w:rsidRDefault="00602B98" w:rsidP="00602B98">
            <w:pPr>
              <w:jc w:val="both"/>
              <w:rPr>
                <w:rFonts w:eastAsia="Times New Roman"/>
                <w:b/>
                <w:spacing w:val="-9"/>
                <w:sz w:val="21"/>
                <w:szCs w:val="21"/>
                <w:lang w:val="ru-RU"/>
              </w:rPr>
            </w:pPr>
            <w:r w:rsidRPr="008518E6">
              <w:rPr>
                <w:rFonts w:eastAsia="Times New Roman"/>
                <w:b/>
                <w:bCs/>
                <w:i/>
                <w:sz w:val="21"/>
                <w:szCs w:val="21"/>
                <w:lang w:val="ru-RU"/>
              </w:rPr>
              <w:t>повышенный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98" w:rsidRPr="008518E6" w:rsidRDefault="00602B98" w:rsidP="00602B98">
            <w:pPr>
              <w:rPr>
                <w:rFonts w:eastAsia="Times New Roman"/>
                <w:b/>
                <w:spacing w:val="-9"/>
                <w:sz w:val="21"/>
                <w:szCs w:val="21"/>
                <w:highlight w:val="yellow"/>
                <w:lang w:val="ru-RU"/>
              </w:rPr>
            </w:pPr>
            <w:r w:rsidRPr="008518E6">
              <w:rPr>
                <w:rFonts w:eastAsia="Times New Roman"/>
                <w:spacing w:val="-3"/>
                <w:sz w:val="21"/>
                <w:szCs w:val="21"/>
                <w:lang w:val="ru-RU"/>
              </w:rPr>
              <w:t>Имеет опыт самостоятельного выбора формы общественного (школьного) поведения и личной ответственности за этот выбор, основанной на представлениях о нравственных нормах, социальной справедливости и свободе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98" w:rsidRPr="008518E6" w:rsidRDefault="00602B98" w:rsidP="00602B98">
            <w:pPr>
              <w:rPr>
                <w:rFonts w:eastAsia="Times New Roman"/>
                <w:spacing w:val="-9"/>
                <w:sz w:val="21"/>
                <w:szCs w:val="21"/>
                <w:lang w:val="ru-RU"/>
              </w:rPr>
            </w:pPr>
            <w:r w:rsidRPr="008518E6">
              <w:rPr>
                <w:rFonts w:eastAsia="Times New Roman"/>
                <w:spacing w:val="-9"/>
                <w:sz w:val="21"/>
                <w:szCs w:val="21"/>
                <w:lang w:val="ru-RU"/>
              </w:rPr>
              <w:t>Показывает развитое чувство ответственности за свои поступки, в том числе в информационной деятельности, усвоенные нравственные нормы поведения, основанные на законах социальной справедливости и свободы</w:t>
            </w:r>
          </w:p>
        </w:tc>
      </w:tr>
    </w:tbl>
    <w:p w:rsidR="004B0FF8" w:rsidRDefault="004B0FF8" w:rsidP="004B0FF8">
      <w:pPr>
        <w:shd w:val="clear" w:color="auto" w:fill="FFFFFF"/>
        <w:ind w:firstLine="709"/>
        <w:jc w:val="both"/>
        <w:rPr>
          <w:rFonts w:eastAsia="Times New Roman"/>
          <w:bCs/>
          <w:spacing w:val="-10"/>
          <w:lang w:val="ru-RU"/>
        </w:rPr>
      </w:pPr>
    </w:p>
    <w:p w:rsidR="004B0FF8" w:rsidRDefault="004B0FF8" w:rsidP="004B0FF8">
      <w:pPr>
        <w:shd w:val="clear" w:color="auto" w:fill="FFFFFF"/>
        <w:ind w:firstLine="709"/>
        <w:jc w:val="both"/>
        <w:rPr>
          <w:lang w:val="ru-RU" w:eastAsia="en-US"/>
        </w:rPr>
      </w:pPr>
      <w:r w:rsidRPr="008A4BB9">
        <w:rPr>
          <w:rFonts w:eastAsia="Times New Roman"/>
          <w:bCs/>
          <w:spacing w:val="-10"/>
          <w:lang w:val="ru-RU"/>
        </w:rPr>
        <w:t xml:space="preserve">Содержательное описание базового </w:t>
      </w:r>
      <w:r w:rsidRPr="008A4BB9">
        <w:rPr>
          <w:rFonts w:eastAsia="Times New Roman"/>
          <w:spacing w:val="-3"/>
          <w:lang w:val="ru-RU"/>
        </w:rPr>
        <w:t>уровня сформированности данного личностного результата</w:t>
      </w:r>
      <w:r w:rsidRPr="008A4BB9">
        <w:rPr>
          <w:lang w:val="ru-RU" w:eastAsia="en-US"/>
        </w:rPr>
        <w:t>, в том числе формулировки: «</w:t>
      </w:r>
      <w:r w:rsidR="001C52F6" w:rsidRPr="001C52F6">
        <w:rPr>
          <w:lang w:val="ru-RU" w:eastAsia="en-US"/>
        </w:rPr>
        <w:t>этических предс</w:t>
      </w:r>
      <w:r w:rsidR="001C52F6">
        <w:rPr>
          <w:lang w:val="ru-RU" w:eastAsia="en-US"/>
        </w:rPr>
        <w:t>тавлений, понятий о добре и зле»</w:t>
      </w:r>
      <w:r w:rsidRPr="008A4BB9">
        <w:rPr>
          <w:lang w:val="ru-RU" w:eastAsia="en-US"/>
        </w:rPr>
        <w:t xml:space="preserve"> соотносятся с предметным результатом учебного предмета «</w:t>
      </w:r>
      <w:r w:rsidR="001C52F6">
        <w:rPr>
          <w:lang w:val="ru-RU" w:eastAsia="en-US"/>
        </w:rPr>
        <w:t>Литературное чтение</w:t>
      </w:r>
      <w:r w:rsidRPr="008A4BB9">
        <w:rPr>
          <w:lang w:val="ru-RU" w:eastAsia="en-US"/>
        </w:rPr>
        <w:t>» (таблица</w:t>
      </w:r>
      <w:r w:rsidR="001C52F6">
        <w:rPr>
          <w:lang w:val="ru-RU" w:eastAsia="en-US"/>
        </w:rPr>
        <w:t xml:space="preserve"> 26</w:t>
      </w:r>
      <w:r w:rsidRPr="008A4BB9">
        <w:rPr>
          <w:lang w:val="ru-RU" w:eastAsia="en-US"/>
        </w:rPr>
        <w:t>).</w:t>
      </w:r>
    </w:p>
    <w:p w:rsidR="001C52F6" w:rsidRDefault="001C52F6" w:rsidP="00602B98">
      <w:pPr>
        <w:shd w:val="clear" w:color="auto" w:fill="FFFFFF"/>
        <w:ind w:firstLine="709"/>
        <w:jc w:val="center"/>
        <w:rPr>
          <w:rFonts w:eastAsia="Times New Roman"/>
          <w:b/>
          <w:bCs/>
          <w:spacing w:val="-10"/>
          <w:lang w:val="ru-RU"/>
        </w:rPr>
      </w:pPr>
    </w:p>
    <w:p w:rsidR="0091515C" w:rsidRPr="008518E6" w:rsidRDefault="00602B98" w:rsidP="00602B98">
      <w:pPr>
        <w:shd w:val="clear" w:color="auto" w:fill="FFFFFF"/>
        <w:ind w:firstLine="709"/>
        <w:jc w:val="center"/>
        <w:rPr>
          <w:rFonts w:eastAsia="Times New Roman"/>
          <w:b/>
          <w:bCs/>
          <w:spacing w:val="-10"/>
          <w:lang w:val="ru-RU"/>
        </w:rPr>
      </w:pPr>
      <w:r w:rsidRPr="008518E6">
        <w:rPr>
          <w:rFonts w:eastAsia="Times New Roman"/>
          <w:b/>
          <w:bCs/>
          <w:spacing w:val="-10"/>
          <w:lang w:val="ru-RU"/>
        </w:rPr>
        <w:t xml:space="preserve">ПАСПОРТ </w:t>
      </w:r>
      <w:r w:rsidR="0091515C" w:rsidRPr="008518E6">
        <w:rPr>
          <w:rFonts w:eastAsia="Times New Roman"/>
          <w:b/>
          <w:bCs/>
          <w:spacing w:val="-10"/>
          <w:lang w:val="ru-RU"/>
        </w:rPr>
        <w:t>ЛИЧНОСТНОГО РЕЗУЛЬТАТА №7</w:t>
      </w:r>
    </w:p>
    <w:p w:rsidR="00602B98" w:rsidRPr="008518E6" w:rsidRDefault="00083B79" w:rsidP="00602B98">
      <w:pPr>
        <w:shd w:val="clear" w:color="auto" w:fill="FFFFFF"/>
        <w:ind w:firstLine="709"/>
        <w:jc w:val="center"/>
        <w:rPr>
          <w:lang w:val="ru-RU" w:eastAsia="en-US"/>
        </w:rPr>
      </w:pPr>
      <w:r w:rsidRPr="008518E6">
        <w:rPr>
          <w:lang w:val="ru-RU" w:eastAsia="en-US"/>
        </w:rPr>
        <w:t>«Формирование эстетических потребностей, ценностей и чувств»</w:t>
      </w:r>
    </w:p>
    <w:p w:rsidR="00602B98" w:rsidRPr="008518E6" w:rsidRDefault="00602B98" w:rsidP="00602B98">
      <w:pPr>
        <w:shd w:val="clear" w:color="auto" w:fill="FFFFFF"/>
        <w:ind w:firstLine="709"/>
        <w:jc w:val="both"/>
        <w:rPr>
          <w:rFonts w:eastAsia="Times New Roman"/>
          <w:lang w:val="ru-RU"/>
        </w:rPr>
      </w:pPr>
      <w:r w:rsidRPr="008518E6">
        <w:rPr>
          <w:rFonts w:eastAsia="Times New Roman"/>
          <w:b/>
          <w:bCs/>
          <w:spacing w:val="-7"/>
          <w:lang w:val="ru-RU"/>
        </w:rPr>
        <w:t>Определение, содержание и основные сущностные характеристики.</w:t>
      </w:r>
    </w:p>
    <w:p w:rsidR="00602B98" w:rsidRPr="008518E6" w:rsidRDefault="00602B98" w:rsidP="00602B98">
      <w:pPr>
        <w:shd w:val="clear" w:color="auto" w:fill="FFFFFF"/>
        <w:jc w:val="center"/>
        <w:rPr>
          <w:b/>
          <w:lang w:val="ru-RU" w:eastAsia="en-US"/>
        </w:rPr>
      </w:pPr>
      <w:r w:rsidRPr="008518E6">
        <w:rPr>
          <w:rFonts w:eastAsia="Times New Roman"/>
          <w:bCs/>
          <w:iCs/>
          <w:spacing w:val="-7"/>
          <w:lang w:val="ru-RU"/>
        </w:rPr>
        <w:t xml:space="preserve">Под </w:t>
      </w:r>
      <w:r w:rsidRPr="008518E6">
        <w:rPr>
          <w:rFonts w:eastAsia="Times New Roman"/>
          <w:bCs/>
          <w:iCs/>
          <w:spacing w:val="-8"/>
          <w:lang w:val="ru-RU"/>
        </w:rPr>
        <w:t xml:space="preserve">личностным результатом </w:t>
      </w:r>
      <w:r w:rsidRPr="008518E6">
        <w:rPr>
          <w:rFonts w:eastAsia="Times New Roman"/>
          <w:bCs/>
          <w:lang w:val="ru-RU"/>
        </w:rPr>
        <w:t xml:space="preserve">освоения основной образовательной программы начального общего образования </w:t>
      </w:r>
      <w:r w:rsidRPr="008518E6">
        <w:rPr>
          <w:i/>
          <w:lang w:val="ru-RU" w:eastAsia="en-US"/>
        </w:rPr>
        <w:t>«Формирование эстетических потребностей, ценностей и чувств»</w:t>
      </w:r>
    </w:p>
    <w:p w:rsidR="00602B98" w:rsidRPr="008518E6" w:rsidRDefault="00602B98" w:rsidP="00602B98">
      <w:pPr>
        <w:widowControl/>
        <w:jc w:val="both"/>
        <w:rPr>
          <w:rFonts w:eastAsia="Times New Roman"/>
          <w:lang w:val="ru-RU"/>
        </w:rPr>
      </w:pPr>
      <w:r w:rsidRPr="008518E6">
        <w:rPr>
          <w:rFonts w:eastAsia="Times New Roman"/>
          <w:bCs/>
          <w:iCs/>
          <w:spacing w:val="-8"/>
          <w:lang w:val="ru-RU"/>
        </w:rPr>
        <w:t>подра</w:t>
      </w:r>
      <w:r w:rsidRPr="008518E6">
        <w:rPr>
          <w:rFonts w:eastAsia="Times New Roman"/>
          <w:bCs/>
          <w:iCs/>
          <w:spacing w:val="-7"/>
          <w:lang w:val="ru-RU"/>
        </w:rPr>
        <w:t xml:space="preserve">зумевается сформированность у выпускника </w:t>
      </w:r>
      <w:r w:rsidRPr="008518E6">
        <w:rPr>
          <w:rFonts w:eastAsia="Times New Roman"/>
          <w:lang w:val="ru-RU"/>
        </w:rPr>
        <w:t xml:space="preserve">ценностно-смысловых установок обучающихся, отражающих их индивидуально-личностные позиции, социальные компетенции, личностные качества. </w:t>
      </w:r>
    </w:p>
    <w:p w:rsidR="0072720E" w:rsidRPr="008518E6" w:rsidRDefault="00602B98" w:rsidP="0072720E">
      <w:pPr>
        <w:shd w:val="clear" w:color="auto" w:fill="FFFFFF"/>
        <w:ind w:firstLine="709"/>
        <w:jc w:val="both"/>
        <w:rPr>
          <w:rFonts w:eastAsia="Times New Roman"/>
          <w:lang w:val="ru-RU"/>
        </w:rPr>
      </w:pPr>
      <w:r w:rsidRPr="008518E6">
        <w:rPr>
          <w:rFonts w:eastAsia="Times New Roman"/>
          <w:b/>
          <w:bCs/>
          <w:spacing w:val="-8"/>
          <w:lang w:val="ru-RU"/>
        </w:rPr>
        <w:t>Место и значимость данного личностного результата в совокупном ожидаемом результате обра</w:t>
      </w:r>
      <w:r w:rsidRPr="008518E6">
        <w:rPr>
          <w:rFonts w:eastAsia="Times New Roman"/>
          <w:b/>
          <w:bCs/>
          <w:spacing w:val="-7"/>
          <w:lang w:val="ru-RU"/>
        </w:rPr>
        <w:t xml:space="preserve">зования выпускника школы по завершении освоения </w:t>
      </w:r>
      <w:r w:rsidR="0075191A" w:rsidRPr="008518E6">
        <w:rPr>
          <w:rFonts w:eastAsia="Times New Roman"/>
          <w:b/>
          <w:bCs/>
          <w:lang w:val="ru-RU"/>
        </w:rPr>
        <w:t>ООП Н</w:t>
      </w:r>
      <w:r w:rsidRPr="008518E6">
        <w:rPr>
          <w:rFonts w:eastAsia="Times New Roman"/>
          <w:b/>
          <w:bCs/>
          <w:lang w:val="ru-RU"/>
        </w:rPr>
        <w:t>ОО</w:t>
      </w:r>
      <w:r w:rsidRPr="008518E6">
        <w:rPr>
          <w:rFonts w:eastAsia="Times New Roman"/>
          <w:b/>
          <w:spacing w:val="-9"/>
          <w:lang w:val="ru-RU"/>
        </w:rPr>
        <w:t>.</w:t>
      </w:r>
      <w:r w:rsidR="0072720E" w:rsidRPr="008518E6">
        <w:rPr>
          <w:rFonts w:eastAsia="Wingdings"/>
          <w:bCs/>
          <w:color w:val="FF0000"/>
          <w:lang w:val="ru-RU"/>
        </w:rPr>
        <w:t xml:space="preserve"> </w:t>
      </w:r>
    </w:p>
    <w:p w:rsidR="00602B98" w:rsidRPr="008518E6" w:rsidRDefault="00602B98" w:rsidP="00602B98">
      <w:pPr>
        <w:widowControl/>
        <w:ind w:firstLine="708"/>
        <w:jc w:val="both"/>
        <w:rPr>
          <w:spacing w:val="-7"/>
          <w:lang w:val="ru-RU" w:eastAsia="en-US"/>
        </w:rPr>
      </w:pPr>
      <w:r w:rsidRPr="008518E6">
        <w:rPr>
          <w:color w:val="000000"/>
          <w:spacing w:val="-7"/>
          <w:lang w:val="ru-RU" w:eastAsia="en-US"/>
        </w:rPr>
        <w:t xml:space="preserve">Планируемый личностный результат </w:t>
      </w:r>
      <w:r w:rsidRPr="008518E6">
        <w:rPr>
          <w:i/>
          <w:lang w:val="ru-RU" w:eastAsia="en-US"/>
        </w:rPr>
        <w:t xml:space="preserve">«Формирование эстетических потребностей, ценностей и чувств» </w:t>
      </w:r>
      <w:r w:rsidRPr="008518E6">
        <w:rPr>
          <w:spacing w:val="-7"/>
          <w:lang w:val="ru-RU" w:eastAsia="en-US"/>
        </w:rPr>
        <w:t xml:space="preserve">является обязательным для выпускника начальной школы. </w:t>
      </w:r>
    </w:p>
    <w:p w:rsidR="005A5BC9" w:rsidRPr="008518E6" w:rsidRDefault="005A5BC9" w:rsidP="005A5BC9">
      <w:pPr>
        <w:widowControl/>
        <w:tabs>
          <w:tab w:val="left" w:pos="993"/>
        </w:tabs>
        <w:ind w:firstLine="680"/>
        <w:jc w:val="both"/>
        <w:rPr>
          <w:rFonts w:eastAsia="Times New Roman"/>
          <w:lang w:val="ru-RU"/>
        </w:rPr>
      </w:pPr>
      <w:r w:rsidRPr="008518E6">
        <w:rPr>
          <w:rFonts w:eastAsia="Times New Roman"/>
          <w:spacing w:val="-6"/>
          <w:lang w:val="ru-RU"/>
        </w:rPr>
        <w:t>Данный планируемый результат - один из базовых в совокупном результате образования в рамках ООП НО</w:t>
      </w:r>
      <w:r w:rsidRPr="008518E6">
        <w:rPr>
          <w:rFonts w:eastAsia="Times New Roman"/>
          <w:spacing w:val="-7"/>
          <w:lang w:val="ru-RU"/>
        </w:rPr>
        <w:t xml:space="preserve">О. Он должен лежать в основе </w:t>
      </w:r>
      <w:r w:rsidRPr="008518E6">
        <w:rPr>
          <w:rFonts w:eastAsia="Times New Roman"/>
          <w:lang w:val="ru-RU"/>
        </w:rPr>
        <w:t xml:space="preserve">личностных характеристик выпускника («портрет выпускника начальной школы»): </w:t>
      </w:r>
      <w:r w:rsidRPr="008518E6">
        <w:rPr>
          <w:rFonts w:eastAsia="Times New Roman"/>
          <w:i/>
          <w:lang w:val="ru-RU"/>
        </w:rPr>
        <w:t>«любознательный, активно и заинтересованно познающий мир»</w:t>
      </w:r>
      <w:r w:rsidRPr="008518E6">
        <w:rPr>
          <w:rFonts w:eastAsia="Times New Roman"/>
          <w:lang w:val="ru-RU"/>
        </w:rPr>
        <w:t xml:space="preserve">. </w:t>
      </w:r>
    </w:p>
    <w:p w:rsidR="0072720E" w:rsidRPr="008518E6" w:rsidRDefault="00602B98" w:rsidP="0072720E">
      <w:pPr>
        <w:shd w:val="clear" w:color="auto" w:fill="FFFFFF"/>
        <w:ind w:firstLine="709"/>
        <w:jc w:val="both"/>
        <w:rPr>
          <w:rFonts w:eastAsia="Times New Roman"/>
          <w:lang w:val="ru-RU"/>
        </w:rPr>
      </w:pPr>
      <w:r w:rsidRPr="008518E6">
        <w:rPr>
          <w:spacing w:val="-7"/>
          <w:lang w:val="ru-RU" w:eastAsia="en-US"/>
        </w:rPr>
        <w:t xml:space="preserve">Он является преемственным по отношению к личностному результату </w:t>
      </w:r>
      <w:r w:rsidRPr="008518E6">
        <w:rPr>
          <w:i/>
          <w:spacing w:val="-7"/>
          <w:lang w:val="ru-RU" w:eastAsia="en-US"/>
        </w:rPr>
        <w:t>«Р</w:t>
      </w:r>
      <w:r w:rsidRPr="008518E6">
        <w:rPr>
          <w:i/>
          <w:lang w:val="ru-RU" w:eastAsia="en-US"/>
        </w:rPr>
        <w:t xml:space="preserve">азвитие эстетического сознания через освоение художественного наследия народов России и мира, творческой деятельности эстетического характера», </w:t>
      </w:r>
      <w:r w:rsidRPr="008518E6">
        <w:rPr>
          <w:spacing w:val="-7"/>
          <w:lang w:val="ru-RU" w:eastAsia="en-US"/>
        </w:rPr>
        <w:t xml:space="preserve">включенному в раздел Требований к результатам освоения основной образовательной программы основного общего образования (ООП ООО) </w:t>
      </w:r>
      <w:r w:rsidR="005A5BC9" w:rsidRPr="008518E6">
        <w:rPr>
          <w:lang w:val="ru-RU" w:eastAsia="en-US"/>
        </w:rPr>
        <w:t>соответствующего ФГОС О</w:t>
      </w:r>
      <w:r w:rsidRPr="008518E6">
        <w:rPr>
          <w:lang w:val="ru-RU" w:eastAsia="en-US"/>
        </w:rPr>
        <w:t xml:space="preserve">ОО. </w:t>
      </w:r>
    </w:p>
    <w:p w:rsidR="00602B98" w:rsidRDefault="00602B98" w:rsidP="00083B79">
      <w:pPr>
        <w:shd w:val="clear" w:color="auto" w:fill="FFFFFF"/>
        <w:ind w:firstLine="680"/>
        <w:jc w:val="both"/>
        <w:rPr>
          <w:rFonts w:eastAsia="Times New Roman"/>
          <w:b/>
          <w:bCs/>
          <w:spacing w:val="-7"/>
          <w:lang w:val="ru-RU"/>
        </w:rPr>
      </w:pPr>
      <w:r w:rsidRPr="008518E6">
        <w:rPr>
          <w:rFonts w:eastAsia="Times New Roman"/>
          <w:spacing w:val="-7"/>
          <w:lang w:val="ru-RU"/>
        </w:rPr>
        <w:t xml:space="preserve">Выпускник начальной школы, достигший результата </w:t>
      </w:r>
      <w:r w:rsidRPr="008518E6">
        <w:rPr>
          <w:i/>
          <w:lang w:val="ru-RU" w:eastAsia="en-US"/>
        </w:rPr>
        <w:t>«Формирование эстетических потребностей, ценностей и чувств»</w:t>
      </w:r>
      <w:r w:rsidRPr="008518E6">
        <w:rPr>
          <w:rFonts w:eastAsia="Times New Roman"/>
          <w:b/>
          <w:bCs/>
          <w:spacing w:val="-7"/>
          <w:lang w:val="ru-RU"/>
        </w:rPr>
        <w:t xml:space="preserve">: </w:t>
      </w:r>
    </w:p>
    <w:p w:rsidR="009429CE" w:rsidRPr="009429CE" w:rsidRDefault="009429CE" w:rsidP="009429CE">
      <w:pPr>
        <w:shd w:val="clear" w:color="auto" w:fill="FFFFFF"/>
        <w:jc w:val="both"/>
        <w:rPr>
          <w:rFonts w:eastAsia="Times New Roman"/>
          <w:b/>
          <w:spacing w:val="-3"/>
          <w:lang w:val="ru-RU"/>
        </w:rPr>
      </w:pPr>
      <w:r w:rsidRPr="009429CE">
        <w:rPr>
          <w:rFonts w:eastAsia="Times New Roman"/>
          <w:b/>
          <w:spacing w:val="-3"/>
          <w:lang w:val="ru-RU"/>
        </w:rPr>
        <w:t>Научится:</w:t>
      </w:r>
    </w:p>
    <w:p w:rsidR="009429CE" w:rsidRPr="009429CE" w:rsidRDefault="009429CE" w:rsidP="009429CE">
      <w:pPr>
        <w:jc w:val="both"/>
        <w:rPr>
          <w:rFonts w:eastAsia="Times New Roman"/>
          <w:spacing w:val="-5"/>
          <w:lang w:val="ru-RU"/>
        </w:rPr>
      </w:pPr>
      <w:r w:rsidRPr="009429CE">
        <w:rPr>
          <w:rFonts w:eastAsia="Times New Roman"/>
          <w:spacing w:val="-6"/>
          <w:lang w:val="ru-RU"/>
        </w:rPr>
        <w:lastRenderedPageBreak/>
        <w:t>Иметь представления об эстетических потребностях, ценностях и чувствах;</w:t>
      </w:r>
      <w:r w:rsidRPr="009429CE">
        <w:rPr>
          <w:rFonts w:eastAsia="Times New Roman"/>
          <w:spacing w:val="-5"/>
          <w:lang w:val="ru-RU"/>
        </w:rPr>
        <w:t xml:space="preserve"> </w:t>
      </w:r>
      <w:r w:rsidR="008A4BB9">
        <w:rPr>
          <w:rFonts w:eastAsia="Times New Roman"/>
          <w:spacing w:val="-5"/>
          <w:lang w:val="ru-RU"/>
        </w:rPr>
        <w:t xml:space="preserve">о </w:t>
      </w:r>
      <w:r w:rsidR="008A4BB9" w:rsidRPr="008A4BB9">
        <w:rPr>
          <w:rFonts w:eastAsia="Times New Roman"/>
          <w:spacing w:val="-5"/>
          <w:lang w:val="ru-RU"/>
        </w:rPr>
        <w:t>роли музыки в жизни человека, ее роли в духовно-нравственном развитии человека</w:t>
      </w:r>
      <w:r w:rsidR="008A4BB9">
        <w:rPr>
          <w:rFonts w:eastAsia="Times New Roman"/>
          <w:spacing w:val="-5"/>
          <w:lang w:val="ru-RU"/>
        </w:rPr>
        <w:t>;</w:t>
      </w:r>
    </w:p>
    <w:p w:rsidR="009429CE" w:rsidRPr="004B0FF8" w:rsidRDefault="009429CE" w:rsidP="009429CE">
      <w:pPr>
        <w:jc w:val="both"/>
        <w:rPr>
          <w:rFonts w:eastAsia="Times New Roman"/>
          <w:spacing w:val="-5"/>
          <w:lang w:val="ru-RU"/>
        </w:rPr>
      </w:pPr>
      <w:r w:rsidRPr="009429CE">
        <w:rPr>
          <w:rFonts w:eastAsia="Times New Roman"/>
          <w:spacing w:val="-5"/>
          <w:lang w:val="ru-RU"/>
        </w:rPr>
        <w:t>Осознает потребность в эстетических потребностях, ценностях и чувствах</w:t>
      </w:r>
      <w:r w:rsidR="004B0FF8">
        <w:rPr>
          <w:rFonts w:eastAsia="Times New Roman"/>
          <w:spacing w:val="-5"/>
          <w:lang w:val="ru-RU"/>
        </w:rPr>
        <w:t>;</w:t>
      </w:r>
      <w:r w:rsidR="004B0FF8" w:rsidRPr="004B0FF8">
        <w:rPr>
          <w:sz w:val="22"/>
          <w:szCs w:val="22"/>
          <w:lang w:val="ru-RU" w:eastAsia="en-US"/>
        </w:rPr>
        <w:t xml:space="preserve"> </w:t>
      </w:r>
      <w:r w:rsidR="004B0FF8" w:rsidRPr="004B0FF8">
        <w:rPr>
          <w:lang w:val="ru-RU" w:eastAsia="en-US"/>
        </w:rPr>
        <w:t>понимание красоты как ценности</w:t>
      </w:r>
      <w:r w:rsidR="004B0FF8">
        <w:rPr>
          <w:lang w:val="ru-RU" w:eastAsia="en-US"/>
        </w:rPr>
        <w:t>;</w:t>
      </w:r>
    </w:p>
    <w:p w:rsidR="009429CE" w:rsidRPr="004B0FF8" w:rsidRDefault="009429CE" w:rsidP="009429CE">
      <w:pPr>
        <w:shd w:val="clear" w:color="auto" w:fill="FFFFFF"/>
        <w:jc w:val="both"/>
        <w:rPr>
          <w:rFonts w:eastAsia="Times New Roman"/>
          <w:spacing w:val="-6"/>
          <w:lang w:val="ru-RU"/>
        </w:rPr>
      </w:pPr>
      <w:r w:rsidRPr="009429CE">
        <w:rPr>
          <w:rFonts w:eastAsia="Times New Roman"/>
          <w:spacing w:val="-3"/>
          <w:lang w:val="ru-RU"/>
        </w:rPr>
        <w:t xml:space="preserve">Иметь опыт проявления </w:t>
      </w:r>
      <w:r w:rsidRPr="009429CE">
        <w:rPr>
          <w:rFonts w:eastAsia="Times New Roman"/>
          <w:spacing w:val="-6"/>
          <w:lang w:val="ru-RU"/>
        </w:rPr>
        <w:t xml:space="preserve">эстетических потребностей, </w:t>
      </w:r>
      <w:r w:rsidRPr="004B0FF8">
        <w:rPr>
          <w:rFonts w:eastAsia="Times New Roman"/>
          <w:spacing w:val="-6"/>
          <w:lang w:val="ru-RU"/>
        </w:rPr>
        <w:t>ценностей и чувств</w:t>
      </w:r>
      <w:r w:rsidR="004B0FF8" w:rsidRPr="004B0FF8">
        <w:rPr>
          <w:rFonts w:eastAsia="Times New Roman"/>
          <w:spacing w:val="-6"/>
          <w:lang w:val="ru-RU"/>
        </w:rPr>
        <w:t>,</w:t>
      </w:r>
      <w:r w:rsidR="004B0FF8" w:rsidRPr="004B0FF8">
        <w:rPr>
          <w:lang w:val="ru-RU" w:eastAsia="en-US"/>
        </w:rPr>
        <w:t xml:space="preserve"> сформированность основ художественной культуры, в том числе на материале художественной культуры родного края, эстетического отношения к миру</w:t>
      </w:r>
      <w:r w:rsidRPr="004B0FF8">
        <w:rPr>
          <w:rFonts w:eastAsia="Times New Roman"/>
          <w:spacing w:val="-6"/>
          <w:lang w:val="ru-RU"/>
        </w:rPr>
        <w:t>.</w:t>
      </w:r>
    </w:p>
    <w:p w:rsidR="009429CE" w:rsidRPr="009429CE" w:rsidRDefault="009429CE" w:rsidP="009429CE">
      <w:pPr>
        <w:shd w:val="clear" w:color="auto" w:fill="FFFFFF"/>
        <w:jc w:val="both"/>
        <w:rPr>
          <w:rFonts w:eastAsia="Times New Roman"/>
          <w:b/>
          <w:i/>
          <w:spacing w:val="-3"/>
          <w:lang w:val="ru-RU"/>
        </w:rPr>
      </w:pPr>
      <w:r w:rsidRPr="009429CE">
        <w:rPr>
          <w:rFonts w:eastAsia="Times New Roman"/>
          <w:b/>
          <w:i/>
          <w:spacing w:val="-3"/>
          <w:lang w:val="ru-RU"/>
        </w:rPr>
        <w:t>Будет иметь возможность научиться:</w:t>
      </w:r>
    </w:p>
    <w:p w:rsidR="00B4093C" w:rsidRPr="00B4093C" w:rsidRDefault="009429CE" w:rsidP="00B4093C">
      <w:pPr>
        <w:shd w:val="clear" w:color="auto" w:fill="FFFFFF"/>
        <w:jc w:val="both"/>
        <w:rPr>
          <w:rFonts w:eastAsia="Times New Roman"/>
          <w:b/>
          <w:bCs/>
          <w:spacing w:val="-10"/>
          <w:lang w:val="ru-RU"/>
        </w:rPr>
      </w:pPr>
      <w:r w:rsidRPr="009429CE">
        <w:rPr>
          <w:rFonts w:eastAsia="Times New Roman"/>
          <w:i/>
          <w:spacing w:val="-9"/>
          <w:lang w:val="ru-RU"/>
        </w:rPr>
        <w:t xml:space="preserve">Развить и реализовать эстетические </w:t>
      </w:r>
      <w:r w:rsidRPr="00B4093C">
        <w:rPr>
          <w:rFonts w:eastAsia="Times New Roman"/>
          <w:i/>
          <w:spacing w:val="-9"/>
          <w:lang w:val="ru-RU"/>
        </w:rPr>
        <w:t>потребности, ценности и чувства</w:t>
      </w:r>
      <w:r w:rsidR="00B4093C" w:rsidRPr="00B4093C">
        <w:rPr>
          <w:lang w:val="ru-RU" w:eastAsia="en-US"/>
        </w:rPr>
        <w:t xml:space="preserve"> в художественном творчестве и в общении с искусством</w:t>
      </w:r>
    </w:p>
    <w:p w:rsidR="005205C9" w:rsidRDefault="005205C9" w:rsidP="005205C9">
      <w:pPr>
        <w:shd w:val="clear" w:color="auto" w:fill="FFFFFF"/>
        <w:ind w:left="-284"/>
        <w:jc w:val="both"/>
        <w:rPr>
          <w:rFonts w:eastAsia="Times New Roman"/>
          <w:spacing w:val="-9"/>
          <w:lang w:val="ru-RU"/>
        </w:rPr>
      </w:pPr>
      <w:r w:rsidRPr="008518E6">
        <w:rPr>
          <w:rFonts w:eastAsia="Times New Roman"/>
          <w:b/>
          <w:spacing w:val="-3"/>
          <w:lang w:val="ru-RU"/>
        </w:rPr>
        <w:t xml:space="preserve">Планируемые уровни сформированности результата </w:t>
      </w:r>
      <w:r w:rsidRPr="00B1215F">
        <w:rPr>
          <w:rFonts w:eastAsia="Times New Roman"/>
          <w:b/>
          <w:spacing w:val="-3"/>
          <w:lang w:val="ru-RU"/>
        </w:rPr>
        <w:t>у выпускников</w:t>
      </w:r>
      <w:r w:rsidRPr="00B1215F">
        <w:rPr>
          <w:rFonts w:eastAsia="Times New Roman"/>
          <w:b/>
          <w:spacing w:val="-9"/>
          <w:lang w:val="ru-RU"/>
        </w:rPr>
        <w:t>, освоивших ООП НОО</w:t>
      </w:r>
      <w:r w:rsidRPr="008518E6">
        <w:rPr>
          <w:rFonts w:eastAsia="Times New Roman"/>
          <w:spacing w:val="-9"/>
          <w:lang w:val="ru-RU"/>
        </w:rPr>
        <w:t xml:space="preserve"> </w:t>
      </w:r>
    </w:p>
    <w:p w:rsidR="00EF5082" w:rsidRPr="00EC5923" w:rsidRDefault="00EF5082" w:rsidP="00EF5082">
      <w:pPr>
        <w:shd w:val="clear" w:color="auto" w:fill="FFFFFF"/>
        <w:ind w:right="142" w:firstLine="709"/>
        <w:jc w:val="right"/>
        <w:rPr>
          <w:rFonts w:eastAsia="Times New Roman"/>
          <w:spacing w:val="-9"/>
          <w:lang w:val="ru-RU"/>
        </w:rPr>
      </w:pPr>
      <w:r>
        <w:rPr>
          <w:rFonts w:eastAsia="Times New Roman"/>
          <w:spacing w:val="-9"/>
          <w:lang w:val="ru-RU"/>
        </w:rPr>
        <w:t>Таблица 7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126"/>
        <w:gridCol w:w="3402"/>
        <w:gridCol w:w="4111"/>
      </w:tblGrid>
      <w:tr w:rsidR="00602B98" w:rsidRPr="008518E6" w:rsidTr="00083B7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98" w:rsidRPr="008518E6" w:rsidRDefault="00602B98" w:rsidP="00602B98">
            <w:pPr>
              <w:jc w:val="center"/>
              <w:rPr>
                <w:rFonts w:eastAsia="Times New Roman"/>
                <w:b/>
                <w:spacing w:val="-9"/>
                <w:sz w:val="21"/>
                <w:szCs w:val="21"/>
                <w:lang w:val="ru-RU"/>
              </w:rPr>
            </w:pPr>
            <w:r w:rsidRPr="008518E6">
              <w:rPr>
                <w:rFonts w:eastAsia="Times New Roman"/>
                <w:b/>
                <w:spacing w:val="-9"/>
                <w:sz w:val="21"/>
                <w:szCs w:val="21"/>
                <w:lang w:val="ru-RU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98" w:rsidRPr="008518E6" w:rsidRDefault="00602B98" w:rsidP="00602B98">
            <w:pPr>
              <w:shd w:val="clear" w:color="auto" w:fill="FFFFFF"/>
              <w:jc w:val="center"/>
              <w:rPr>
                <w:rFonts w:eastAsia="Times New Roman"/>
                <w:sz w:val="21"/>
                <w:szCs w:val="21"/>
                <w:lang w:val="ru-RU"/>
              </w:rPr>
            </w:pPr>
            <w:r w:rsidRPr="008518E6">
              <w:rPr>
                <w:rFonts w:eastAsia="Times New Roman"/>
                <w:b/>
                <w:bCs/>
                <w:sz w:val="21"/>
                <w:szCs w:val="21"/>
                <w:lang w:val="ru-RU"/>
              </w:rPr>
              <w:t>Уровни</w:t>
            </w:r>
          </w:p>
          <w:p w:rsidR="00602B98" w:rsidRPr="008518E6" w:rsidRDefault="00602B98" w:rsidP="00083B79">
            <w:pPr>
              <w:shd w:val="clear" w:color="auto" w:fill="FFFFFF"/>
              <w:jc w:val="center"/>
              <w:rPr>
                <w:rFonts w:eastAsia="Times New Roman"/>
                <w:sz w:val="21"/>
                <w:szCs w:val="21"/>
                <w:lang w:val="ru-RU"/>
              </w:rPr>
            </w:pPr>
            <w:r w:rsidRPr="008518E6">
              <w:rPr>
                <w:rFonts w:eastAsia="Times New Roman"/>
                <w:b/>
                <w:bCs/>
                <w:spacing w:val="-5"/>
                <w:sz w:val="21"/>
                <w:szCs w:val="21"/>
                <w:lang w:val="ru-RU"/>
              </w:rPr>
              <w:t xml:space="preserve">сформированности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98" w:rsidRPr="008518E6" w:rsidRDefault="00602B98" w:rsidP="00602B98">
            <w:pPr>
              <w:shd w:val="clear" w:color="auto" w:fill="FFFFFF"/>
              <w:jc w:val="center"/>
              <w:rPr>
                <w:rFonts w:eastAsia="Times New Roman"/>
                <w:sz w:val="21"/>
                <w:szCs w:val="21"/>
                <w:lang w:val="ru-RU"/>
              </w:rPr>
            </w:pPr>
            <w:r w:rsidRPr="008518E6">
              <w:rPr>
                <w:rFonts w:eastAsia="Times New Roman"/>
                <w:b/>
                <w:bCs/>
                <w:spacing w:val="-6"/>
                <w:sz w:val="21"/>
                <w:szCs w:val="21"/>
                <w:lang w:val="ru-RU"/>
              </w:rPr>
              <w:t xml:space="preserve">Содержательное описание </w:t>
            </w:r>
            <w:r w:rsidRPr="008518E6">
              <w:rPr>
                <w:rFonts w:eastAsia="Times New Roman"/>
                <w:b/>
                <w:bCs/>
                <w:sz w:val="21"/>
                <w:szCs w:val="21"/>
                <w:lang w:val="ru-RU"/>
              </w:rPr>
              <w:t>уровня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98" w:rsidRPr="008518E6" w:rsidRDefault="00602B98" w:rsidP="00602B98">
            <w:pPr>
              <w:shd w:val="clear" w:color="auto" w:fill="FFFFFF"/>
              <w:jc w:val="center"/>
              <w:rPr>
                <w:rFonts w:eastAsia="Times New Roman"/>
                <w:sz w:val="21"/>
                <w:szCs w:val="21"/>
                <w:lang w:val="ru-RU"/>
              </w:rPr>
            </w:pPr>
            <w:r w:rsidRPr="008518E6">
              <w:rPr>
                <w:rFonts w:eastAsia="Times New Roman"/>
                <w:b/>
                <w:bCs/>
                <w:spacing w:val="-6"/>
                <w:sz w:val="21"/>
                <w:szCs w:val="21"/>
                <w:lang w:val="ru-RU"/>
              </w:rPr>
              <w:t>Основные признаки уровня</w:t>
            </w:r>
          </w:p>
        </w:tc>
      </w:tr>
      <w:tr w:rsidR="00602B98" w:rsidRPr="008518E6" w:rsidTr="00083B79">
        <w:trPr>
          <w:trHeight w:val="46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98" w:rsidRPr="008518E6" w:rsidRDefault="00602B98" w:rsidP="00602B98">
            <w:pPr>
              <w:jc w:val="both"/>
              <w:rPr>
                <w:rFonts w:eastAsia="Times New Roman"/>
                <w:b/>
                <w:spacing w:val="-9"/>
                <w:sz w:val="21"/>
                <w:szCs w:val="21"/>
                <w:lang w:val="ru-RU"/>
              </w:rPr>
            </w:pPr>
            <w:r w:rsidRPr="008518E6">
              <w:rPr>
                <w:rFonts w:eastAsia="Times New Roman"/>
                <w:b/>
                <w:spacing w:val="-9"/>
                <w:sz w:val="21"/>
                <w:szCs w:val="21"/>
                <w:lang w:val="ru-RU"/>
              </w:rPr>
              <w:t>1.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98" w:rsidRPr="008518E6" w:rsidRDefault="00602B98" w:rsidP="00602B98">
            <w:pPr>
              <w:shd w:val="clear" w:color="auto" w:fill="FFFFFF"/>
              <w:jc w:val="both"/>
              <w:rPr>
                <w:rFonts w:eastAsia="Times New Roman"/>
                <w:b/>
                <w:bCs/>
                <w:i/>
                <w:sz w:val="21"/>
                <w:szCs w:val="21"/>
                <w:lang w:val="ru-RU"/>
              </w:rPr>
            </w:pPr>
          </w:p>
          <w:p w:rsidR="00602B98" w:rsidRPr="008518E6" w:rsidRDefault="00602B98" w:rsidP="00602B98">
            <w:pPr>
              <w:shd w:val="clear" w:color="auto" w:fill="FFFFFF"/>
              <w:jc w:val="both"/>
              <w:rPr>
                <w:rFonts w:eastAsia="Times New Roman"/>
                <w:i/>
                <w:sz w:val="21"/>
                <w:szCs w:val="21"/>
                <w:lang w:val="ru-RU"/>
              </w:rPr>
            </w:pPr>
            <w:r w:rsidRPr="008518E6">
              <w:rPr>
                <w:rFonts w:eastAsia="Times New Roman"/>
                <w:b/>
                <w:bCs/>
                <w:i/>
                <w:sz w:val="21"/>
                <w:szCs w:val="21"/>
                <w:lang w:val="ru-RU"/>
              </w:rPr>
              <w:t>базовый</w:t>
            </w:r>
          </w:p>
          <w:p w:rsidR="00602B98" w:rsidRPr="008518E6" w:rsidRDefault="00602B98" w:rsidP="00602B98">
            <w:pPr>
              <w:jc w:val="both"/>
              <w:rPr>
                <w:rFonts w:eastAsia="Times New Roman"/>
                <w:b/>
                <w:spacing w:val="-9"/>
                <w:sz w:val="21"/>
                <w:szCs w:val="21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98" w:rsidRPr="00821E1E" w:rsidRDefault="00602B98" w:rsidP="008A4BB9">
            <w:pPr>
              <w:jc w:val="both"/>
              <w:rPr>
                <w:rFonts w:eastAsia="Times New Roman"/>
                <w:spacing w:val="-5"/>
                <w:sz w:val="21"/>
                <w:szCs w:val="21"/>
                <w:lang w:val="ru-RU"/>
              </w:rPr>
            </w:pPr>
            <w:r w:rsidRPr="00821E1E">
              <w:rPr>
                <w:rFonts w:eastAsia="Times New Roman"/>
                <w:spacing w:val="-6"/>
                <w:sz w:val="21"/>
                <w:szCs w:val="21"/>
                <w:lang w:val="ru-RU"/>
              </w:rPr>
              <w:t>Имеет представления об эстетических потребностях, ценностях и чувствах</w:t>
            </w:r>
            <w:r w:rsidR="008A4BB9" w:rsidRPr="00821E1E">
              <w:rPr>
                <w:sz w:val="21"/>
                <w:szCs w:val="21"/>
                <w:lang w:val="ru-RU" w:eastAsia="en-US"/>
              </w:rPr>
              <w:t xml:space="preserve">, </w:t>
            </w:r>
            <w:r w:rsidR="008A4BB9" w:rsidRPr="00821E1E">
              <w:rPr>
                <w:rFonts w:eastAsia="Times New Roman"/>
                <w:spacing w:val="-6"/>
                <w:sz w:val="21"/>
                <w:szCs w:val="21"/>
                <w:lang w:val="ru-RU"/>
              </w:rPr>
              <w:t>о роли музыки в жизни человека, ее роли в духовно-нравственном развитии человека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98" w:rsidRPr="00821E1E" w:rsidRDefault="00602B98" w:rsidP="00C152E5">
            <w:pPr>
              <w:shd w:val="clear" w:color="auto" w:fill="FFFFFF"/>
              <w:jc w:val="both"/>
              <w:rPr>
                <w:rFonts w:eastAsia="Times New Roman"/>
                <w:spacing w:val="-9"/>
                <w:sz w:val="21"/>
                <w:szCs w:val="21"/>
                <w:lang w:val="ru-RU"/>
              </w:rPr>
            </w:pPr>
            <w:r w:rsidRPr="00821E1E">
              <w:rPr>
                <w:rFonts w:eastAsia="Times New Roman"/>
                <w:spacing w:val="-9"/>
                <w:sz w:val="21"/>
                <w:szCs w:val="21"/>
                <w:lang w:val="ru-RU"/>
              </w:rPr>
              <w:t>Называет эстетические ценности, потребности и чувства</w:t>
            </w:r>
            <w:r w:rsidR="008F228A">
              <w:rPr>
                <w:rFonts w:eastAsia="Times New Roman"/>
                <w:spacing w:val="-9"/>
                <w:sz w:val="21"/>
                <w:szCs w:val="21"/>
                <w:lang w:val="ru-RU"/>
              </w:rPr>
              <w:t xml:space="preserve">. </w:t>
            </w:r>
            <w:r w:rsidR="009523BC" w:rsidRPr="00821E1E">
              <w:rPr>
                <w:rFonts w:eastAsia="Times New Roman"/>
                <w:spacing w:val="-9"/>
                <w:sz w:val="21"/>
                <w:szCs w:val="21"/>
                <w:lang w:val="ru-RU"/>
              </w:rPr>
              <w:t>«Реагирование на плохое настроение не только у своих близких, но и у всех, с кем общается</w:t>
            </w:r>
            <w:r w:rsidR="00C152E5">
              <w:rPr>
                <w:rFonts w:eastAsia="Times New Roman"/>
                <w:spacing w:val="-9"/>
                <w:sz w:val="21"/>
                <w:szCs w:val="21"/>
                <w:lang w:val="ru-RU"/>
              </w:rPr>
              <w:t>…</w:t>
            </w:r>
            <w:r w:rsidR="009523BC" w:rsidRPr="00821E1E">
              <w:rPr>
                <w:rFonts w:eastAsia="Times New Roman"/>
                <w:spacing w:val="-9"/>
                <w:sz w:val="21"/>
                <w:szCs w:val="21"/>
                <w:lang w:val="ru-RU"/>
              </w:rPr>
              <w:t>»</w:t>
            </w:r>
            <w:r w:rsidR="008F228A" w:rsidRPr="008F228A">
              <w:rPr>
                <w:rStyle w:val="af1"/>
                <w:rFonts w:eastAsia="Times New Roman"/>
                <w:spacing w:val="-9"/>
                <w:sz w:val="16"/>
                <w:szCs w:val="16"/>
                <w:lang w:val="ru-RU"/>
              </w:rPr>
              <w:footnoteReference w:id="24"/>
            </w:r>
            <w:r w:rsidR="009523BC" w:rsidRPr="008F228A">
              <w:rPr>
                <w:rFonts w:eastAsia="Times New Roman"/>
                <w:spacing w:val="-9"/>
                <w:sz w:val="16"/>
                <w:szCs w:val="16"/>
                <w:lang w:val="ru-RU"/>
              </w:rPr>
              <w:t>.</w:t>
            </w:r>
            <w:r w:rsidR="009523BC" w:rsidRPr="00821E1E">
              <w:rPr>
                <w:rFonts w:eastAsia="Times New Roman"/>
                <w:spacing w:val="-9"/>
                <w:sz w:val="21"/>
                <w:szCs w:val="21"/>
                <w:lang w:val="ru-RU"/>
              </w:rPr>
              <w:t xml:space="preserve"> </w:t>
            </w:r>
          </w:p>
        </w:tc>
      </w:tr>
      <w:tr w:rsidR="00602B98" w:rsidRPr="0056145D" w:rsidTr="00083B79">
        <w:trPr>
          <w:trHeight w:val="45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B98" w:rsidRPr="008518E6" w:rsidRDefault="00602B98" w:rsidP="00602B98">
            <w:pPr>
              <w:widowControl/>
              <w:autoSpaceDE/>
              <w:autoSpaceDN/>
              <w:adjustRightInd/>
              <w:rPr>
                <w:rFonts w:eastAsia="Times New Roman"/>
                <w:b/>
                <w:spacing w:val="-9"/>
                <w:sz w:val="21"/>
                <w:szCs w:val="21"/>
                <w:lang w:val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B98" w:rsidRPr="008518E6" w:rsidRDefault="00602B98" w:rsidP="00602B98">
            <w:pPr>
              <w:widowControl/>
              <w:autoSpaceDE/>
              <w:autoSpaceDN/>
              <w:adjustRightInd/>
              <w:rPr>
                <w:rFonts w:eastAsia="Times New Roman"/>
                <w:b/>
                <w:spacing w:val="-9"/>
                <w:sz w:val="21"/>
                <w:szCs w:val="21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F8" w:rsidRPr="00821E1E" w:rsidRDefault="00602B98" w:rsidP="00602B98">
            <w:pPr>
              <w:jc w:val="both"/>
              <w:rPr>
                <w:rFonts w:eastAsia="Times New Roman"/>
                <w:spacing w:val="-5"/>
                <w:sz w:val="21"/>
                <w:szCs w:val="21"/>
                <w:lang w:val="ru-RU"/>
              </w:rPr>
            </w:pPr>
            <w:r w:rsidRPr="00821E1E">
              <w:rPr>
                <w:rFonts w:eastAsia="Times New Roman"/>
                <w:spacing w:val="-5"/>
                <w:sz w:val="21"/>
                <w:szCs w:val="21"/>
                <w:lang w:val="ru-RU"/>
              </w:rPr>
              <w:t>Осознает потребность в эстетических потребностях, ценностях и чувствах</w:t>
            </w:r>
            <w:r w:rsidR="004B0FF8" w:rsidRPr="00821E1E">
              <w:rPr>
                <w:rFonts w:eastAsia="Times New Roman"/>
                <w:spacing w:val="-5"/>
                <w:sz w:val="21"/>
                <w:szCs w:val="21"/>
                <w:lang w:val="ru-RU"/>
              </w:rPr>
              <w:t>;</w:t>
            </w:r>
          </w:p>
          <w:p w:rsidR="0028434B" w:rsidRPr="00821E1E" w:rsidRDefault="004B0FF8" w:rsidP="0028434B">
            <w:pPr>
              <w:jc w:val="both"/>
              <w:rPr>
                <w:sz w:val="21"/>
                <w:szCs w:val="21"/>
                <w:lang w:val="ru-RU" w:eastAsia="en-US"/>
              </w:rPr>
            </w:pPr>
            <w:r w:rsidRPr="00821E1E">
              <w:rPr>
                <w:sz w:val="21"/>
                <w:szCs w:val="21"/>
                <w:lang w:val="ru-RU" w:eastAsia="en-US"/>
              </w:rPr>
              <w:t>понимание красоты как ценности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BC" w:rsidRPr="00821E1E" w:rsidRDefault="009523BC" w:rsidP="00582661">
            <w:pPr>
              <w:shd w:val="clear" w:color="auto" w:fill="FFFFFF"/>
              <w:jc w:val="both"/>
              <w:rPr>
                <w:rFonts w:eastAsia="Times New Roman"/>
                <w:spacing w:val="-9"/>
                <w:sz w:val="21"/>
                <w:szCs w:val="21"/>
                <w:lang w:val="ru-RU"/>
              </w:rPr>
            </w:pPr>
            <w:r w:rsidRPr="00821E1E">
              <w:rPr>
                <w:rFonts w:eastAsia="Times New Roman"/>
                <w:spacing w:val="-9"/>
                <w:sz w:val="21"/>
                <w:szCs w:val="21"/>
                <w:lang w:val="ru-RU"/>
              </w:rPr>
              <w:t xml:space="preserve"> «Проявление творчества при оформлении рефератов и докладов, классных уголков, поздравительных открыток, импровизированных театральных постановок»</w:t>
            </w:r>
          </w:p>
        </w:tc>
      </w:tr>
      <w:tr w:rsidR="00602B98" w:rsidRPr="0056145D" w:rsidTr="00083B79">
        <w:trPr>
          <w:trHeight w:val="45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B98" w:rsidRPr="008518E6" w:rsidRDefault="00602B98" w:rsidP="00602B98">
            <w:pPr>
              <w:widowControl/>
              <w:autoSpaceDE/>
              <w:autoSpaceDN/>
              <w:adjustRightInd/>
              <w:rPr>
                <w:rFonts w:eastAsia="Times New Roman"/>
                <w:b/>
                <w:spacing w:val="-9"/>
                <w:sz w:val="21"/>
                <w:szCs w:val="21"/>
                <w:lang w:val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B98" w:rsidRPr="008518E6" w:rsidRDefault="00602B98" w:rsidP="00602B98">
            <w:pPr>
              <w:widowControl/>
              <w:autoSpaceDE/>
              <w:autoSpaceDN/>
              <w:adjustRightInd/>
              <w:rPr>
                <w:rFonts w:eastAsia="Times New Roman"/>
                <w:b/>
                <w:spacing w:val="-9"/>
                <w:sz w:val="21"/>
                <w:szCs w:val="21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98" w:rsidRPr="00821E1E" w:rsidRDefault="00602B98" w:rsidP="008F228A">
            <w:pPr>
              <w:jc w:val="both"/>
              <w:rPr>
                <w:rFonts w:eastAsia="Times New Roman"/>
                <w:spacing w:val="-6"/>
                <w:sz w:val="21"/>
                <w:szCs w:val="21"/>
                <w:highlight w:val="yellow"/>
                <w:lang w:val="ru-RU"/>
              </w:rPr>
            </w:pPr>
            <w:r w:rsidRPr="00821E1E">
              <w:rPr>
                <w:rFonts w:eastAsia="Times New Roman"/>
                <w:spacing w:val="-3"/>
                <w:sz w:val="21"/>
                <w:szCs w:val="21"/>
                <w:lang w:val="ru-RU"/>
              </w:rPr>
              <w:t xml:space="preserve">Имеет опыт проявления </w:t>
            </w:r>
            <w:r w:rsidRPr="00821E1E">
              <w:rPr>
                <w:rFonts w:eastAsia="Times New Roman"/>
                <w:spacing w:val="-6"/>
                <w:sz w:val="21"/>
                <w:szCs w:val="21"/>
                <w:lang w:val="ru-RU"/>
              </w:rPr>
              <w:t xml:space="preserve"> эстетических потребностей, ценностей и чувств</w:t>
            </w:r>
            <w:r w:rsidR="004B0FF8" w:rsidRPr="00821E1E">
              <w:rPr>
                <w:rFonts w:eastAsia="Times New Roman"/>
                <w:spacing w:val="-6"/>
                <w:sz w:val="21"/>
                <w:szCs w:val="21"/>
                <w:lang w:val="ru-RU"/>
              </w:rPr>
              <w:t>;</w:t>
            </w:r>
            <w:r w:rsidR="004B0FF8" w:rsidRPr="00821E1E">
              <w:rPr>
                <w:sz w:val="21"/>
                <w:szCs w:val="21"/>
                <w:lang w:val="ru-RU" w:eastAsia="en-US"/>
              </w:rPr>
              <w:t xml:space="preserve"> сформированность основ художественной культуры, в том числе на материале художественной культуры родного края, эстетического отношения к миру</w:t>
            </w:r>
            <w:r w:rsidR="008F228A">
              <w:rPr>
                <w:sz w:val="21"/>
                <w:szCs w:val="21"/>
                <w:lang w:val="ru-RU" w:eastAsia="en-US"/>
              </w:rPr>
              <w:t xml:space="preserve">. </w:t>
            </w:r>
            <w:r w:rsidR="0028434B" w:rsidRPr="00821E1E">
              <w:rPr>
                <w:sz w:val="21"/>
                <w:szCs w:val="21"/>
                <w:lang w:val="ru-RU" w:eastAsia="en-US"/>
              </w:rPr>
              <w:t>«Мотивация к творчеству»</w:t>
            </w:r>
            <w:r w:rsidR="008F228A" w:rsidRPr="008F228A">
              <w:rPr>
                <w:rStyle w:val="af1"/>
                <w:sz w:val="16"/>
                <w:szCs w:val="16"/>
                <w:lang w:val="ru-RU" w:eastAsia="en-US"/>
              </w:rPr>
              <w:footnoteReference w:id="25"/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4B" w:rsidRPr="00821E1E" w:rsidRDefault="00582661" w:rsidP="0028434B">
            <w:pPr>
              <w:jc w:val="both"/>
              <w:rPr>
                <w:rFonts w:eastAsia="Times New Roman"/>
                <w:spacing w:val="-9"/>
                <w:sz w:val="21"/>
                <w:szCs w:val="21"/>
                <w:lang w:val="ru-RU"/>
              </w:rPr>
            </w:pPr>
            <w:r w:rsidRPr="00821E1E">
              <w:rPr>
                <w:rFonts w:eastAsia="Times New Roman"/>
                <w:spacing w:val="-9"/>
                <w:sz w:val="21"/>
                <w:szCs w:val="21"/>
                <w:lang w:val="ru-RU"/>
              </w:rPr>
              <w:t>«Попытки помочь, утешить, пожалеть, поддержать тех, кому плохо, у кого возникли проблемы</w:t>
            </w:r>
            <w:r w:rsidR="008F228A">
              <w:rPr>
                <w:rFonts w:eastAsia="Times New Roman"/>
                <w:spacing w:val="-9"/>
                <w:sz w:val="21"/>
                <w:szCs w:val="21"/>
                <w:lang w:val="ru-RU"/>
              </w:rPr>
              <w:t xml:space="preserve">… </w:t>
            </w:r>
            <w:r w:rsidRPr="00821E1E">
              <w:rPr>
                <w:rFonts w:eastAsia="Times New Roman"/>
                <w:spacing w:val="-9"/>
                <w:sz w:val="21"/>
                <w:szCs w:val="21"/>
                <w:lang w:val="ru-RU"/>
              </w:rPr>
              <w:t>Бережное обращение с животными; проявление сочувствия к старикам и младшим</w:t>
            </w:r>
            <w:r w:rsidR="008F228A">
              <w:rPr>
                <w:rFonts w:eastAsia="Times New Roman"/>
                <w:spacing w:val="-9"/>
                <w:sz w:val="21"/>
                <w:szCs w:val="21"/>
                <w:lang w:val="ru-RU"/>
              </w:rPr>
              <w:t xml:space="preserve"> … </w:t>
            </w:r>
            <w:r w:rsidR="0028434B" w:rsidRPr="00821E1E">
              <w:rPr>
                <w:rFonts w:eastAsia="Times New Roman"/>
                <w:bCs/>
                <w:spacing w:val="-9"/>
                <w:sz w:val="21"/>
                <w:szCs w:val="21"/>
                <w:lang w:val="ru-RU"/>
              </w:rPr>
              <w:t xml:space="preserve">Интерес к поиску и открытию нового, стремление самому придумывать что-то новое </w:t>
            </w:r>
            <w:r w:rsidR="0028434B" w:rsidRPr="00821E1E">
              <w:rPr>
                <w:rFonts w:eastAsia="Times New Roman"/>
                <w:spacing w:val="-9"/>
                <w:sz w:val="21"/>
                <w:szCs w:val="21"/>
                <w:lang w:val="ru-RU"/>
              </w:rPr>
              <w:t xml:space="preserve">искать нестандартные решения, находить оригинальные ответы на вопросы. </w:t>
            </w:r>
          </w:p>
          <w:p w:rsidR="00602B98" w:rsidRPr="00821E1E" w:rsidRDefault="0028434B" w:rsidP="00582661">
            <w:pPr>
              <w:jc w:val="both"/>
              <w:rPr>
                <w:rFonts w:eastAsia="Times New Roman"/>
                <w:spacing w:val="-9"/>
                <w:sz w:val="21"/>
                <w:szCs w:val="21"/>
                <w:lang w:val="ru-RU"/>
              </w:rPr>
            </w:pPr>
            <w:r w:rsidRPr="00821E1E">
              <w:rPr>
                <w:rFonts w:eastAsia="Times New Roman"/>
                <w:spacing w:val="-9"/>
                <w:sz w:val="21"/>
                <w:szCs w:val="21"/>
                <w:lang w:val="ru-RU"/>
              </w:rPr>
              <w:t>Инициативное участие в изобразительной деятельности, лепке, аппликации, сочинение (собственных) сказок и историй,  сюжета игры,  поиске костюмов (нарядов, декораций), попытки сочинении стихов и песен»</w:t>
            </w:r>
            <w:r w:rsidR="008F228A" w:rsidRPr="008F228A">
              <w:rPr>
                <w:rStyle w:val="af1"/>
                <w:rFonts w:eastAsia="Times New Roman"/>
                <w:spacing w:val="-9"/>
                <w:sz w:val="16"/>
                <w:szCs w:val="16"/>
                <w:lang w:val="ru-RU"/>
              </w:rPr>
              <w:footnoteReference w:id="26"/>
            </w:r>
            <w:r w:rsidRPr="008F228A">
              <w:rPr>
                <w:rFonts w:eastAsia="Times New Roman"/>
                <w:spacing w:val="-9"/>
                <w:sz w:val="16"/>
                <w:szCs w:val="16"/>
                <w:lang w:val="ru-RU"/>
              </w:rPr>
              <w:t>.</w:t>
            </w:r>
            <w:r w:rsidRPr="00821E1E">
              <w:rPr>
                <w:rFonts w:eastAsia="Times New Roman"/>
                <w:spacing w:val="-9"/>
                <w:sz w:val="21"/>
                <w:szCs w:val="21"/>
                <w:lang w:val="ru-RU"/>
              </w:rPr>
              <w:t xml:space="preserve"> </w:t>
            </w:r>
          </w:p>
        </w:tc>
      </w:tr>
      <w:tr w:rsidR="00602B98" w:rsidRPr="0056145D" w:rsidTr="00083B79">
        <w:trPr>
          <w:trHeight w:val="2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98" w:rsidRPr="008518E6" w:rsidRDefault="00602B98" w:rsidP="00602B98">
            <w:pPr>
              <w:jc w:val="both"/>
              <w:rPr>
                <w:rFonts w:eastAsia="Times New Roman"/>
                <w:spacing w:val="-9"/>
                <w:sz w:val="21"/>
                <w:szCs w:val="21"/>
                <w:lang w:val="ru-RU"/>
              </w:rPr>
            </w:pPr>
            <w:r w:rsidRPr="008518E6">
              <w:rPr>
                <w:rFonts w:eastAsia="Times New Roman"/>
                <w:b/>
                <w:spacing w:val="-9"/>
                <w:sz w:val="21"/>
                <w:szCs w:val="21"/>
                <w:lang w:val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98" w:rsidRPr="008518E6" w:rsidRDefault="00602B98" w:rsidP="00602B98">
            <w:pPr>
              <w:jc w:val="both"/>
              <w:rPr>
                <w:rFonts w:eastAsia="Times New Roman"/>
                <w:b/>
                <w:spacing w:val="-9"/>
                <w:sz w:val="21"/>
                <w:szCs w:val="21"/>
                <w:lang w:val="ru-RU"/>
              </w:rPr>
            </w:pPr>
            <w:r w:rsidRPr="008518E6">
              <w:rPr>
                <w:rFonts w:eastAsia="Times New Roman"/>
                <w:b/>
                <w:bCs/>
                <w:i/>
                <w:sz w:val="21"/>
                <w:szCs w:val="21"/>
                <w:lang w:val="ru-RU"/>
              </w:rPr>
              <w:t>повышенный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98" w:rsidRPr="00821E1E" w:rsidRDefault="00602B98" w:rsidP="008A4BB9">
            <w:pPr>
              <w:shd w:val="clear" w:color="auto" w:fill="FFFFFF"/>
              <w:jc w:val="both"/>
              <w:rPr>
                <w:rFonts w:eastAsia="Times New Roman"/>
                <w:b/>
                <w:bCs/>
                <w:i/>
                <w:spacing w:val="-10"/>
                <w:sz w:val="21"/>
                <w:szCs w:val="21"/>
                <w:lang w:val="ru-RU"/>
              </w:rPr>
            </w:pPr>
            <w:r w:rsidRPr="00821E1E">
              <w:rPr>
                <w:rFonts w:eastAsia="Times New Roman"/>
                <w:spacing w:val="-9"/>
                <w:sz w:val="21"/>
                <w:szCs w:val="21"/>
                <w:lang w:val="ru-RU"/>
              </w:rPr>
              <w:t>Имеет и реализует развитые эстетические потребности, ценности и чувства</w:t>
            </w:r>
            <w:r w:rsidR="00B4093C" w:rsidRPr="00821E1E">
              <w:rPr>
                <w:rFonts w:eastAsia="Times New Roman"/>
                <w:spacing w:val="-9"/>
                <w:sz w:val="21"/>
                <w:szCs w:val="21"/>
                <w:lang w:val="ru-RU"/>
              </w:rPr>
              <w:t>;</w:t>
            </w:r>
            <w:r w:rsidR="008A4BB9" w:rsidRPr="00821E1E">
              <w:rPr>
                <w:rFonts w:eastAsia="Times New Roman"/>
                <w:spacing w:val="-9"/>
                <w:sz w:val="21"/>
                <w:szCs w:val="21"/>
                <w:lang w:val="ru-RU"/>
              </w:rPr>
              <w:t xml:space="preserve"> </w:t>
            </w:r>
            <w:r w:rsidR="00B4093C" w:rsidRPr="00821E1E">
              <w:rPr>
                <w:sz w:val="21"/>
                <w:szCs w:val="21"/>
                <w:lang w:val="ru-RU" w:eastAsia="en-US"/>
              </w:rPr>
              <w:t>в художественном творчестве и в общении с искусством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98" w:rsidRPr="00821E1E" w:rsidRDefault="00602B98" w:rsidP="008F228A">
            <w:pPr>
              <w:jc w:val="both"/>
              <w:rPr>
                <w:rFonts w:eastAsia="Times New Roman"/>
                <w:b/>
                <w:color w:val="FF0000"/>
                <w:spacing w:val="-9"/>
                <w:sz w:val="21"/>
                <w:szCs w:val="21"/>
                <w:highlight w:val="yellow"/>
                <w:lang w:val="ru-RU"/>
              </w:rPr>
            </w:pPr>
            <w:r w:rsidRPr="00821E1E">
              <w:rPr>
                <w:rFonts w:eastAsia="Times New Roman"/>
                <w:spacing w:val="-9"/>
                <w:sz w:val="21"/>
                <w:szCs w:val="21"/>
                <w:lang w:val="ru-RU"/>
              </w:rPr>
              <w:t>Активно участвует в концертах, художественных выставках, фестивалях, конкурсах, в музыкальной и художественно-творческой деятельности, организуемой другими образовательными учреждениями</w:t>
            </w:r>
          </w:p>
        </w:tc>
      </w:tr>
    </w:tbl>
    <w:p w:rsidR="008F228A" w:rsidRDefault="008F228A" w:rsidP="00B4093C">
      <w:pPr>
        <w:shd w:val="clear" w:color="auto" w:fill="FFFFFF"/>
        <w:ind w:firstLine="709"/>
        <w:jc w:val="both"/>
        <w:rPr>
          <w:rFonts w:eastAsia="Times New Roman"/>
          <w:bCs/>
          <w:spacing w:val="-10"/>
          <w:lang w:val="ru-RU"/>
        </w:rPr>
      </w:pPr>
    </w:p>
    <w:p w:rsidR="004B0FF8" w:rsidRDefault="004B0FF8" w:rsidP="00B4093C">
      <w:pPr>
        <w:shd w:val="clear" w:color="auto" w:fill="FFFFFF"/>
        <w:ind w:firstLine="709"/>
        <w:jc w:val="both"/>
        <w:rPr>
          <w:lang w:val="ru-RU" w:eastAsia="en-US"/>
        </w:rPr>
      </w:pPr>
      <w:r w:rsidRPr="00ED585F">
        <w:rPr>
          <w:rFonts w:eastAsia="Times New Roman"/>
          <w:bCs/>
          <w:spacing w:val="-10"/>
          <w:lang w:val="ru-RU"/>
        </w:rPr>
        <w:t xml:space="preserve">Содержательное описание </w:t>
      </w:r>
      <w:r>
        <w:rPr>
          <w:rFonts w:eastAsia="Times New Roman"/>
          <w:bCs/>
          <w:spacing w:val="-10"/>
          <w:lang w:val="ru-RU"/>
        </w:rPr>
        <w:t xml:space="preserve">базового </w:t>
      </w:r>
      <w:r w:rsidRPr="00ED585F">
        <w:rPr>
          <w:rFonts w:eastAsia="Times New Roman"/>
          <w:spacing w:val="-3"/>
          <w:lang w:val="ru-RU"/>
        </w:rPr>
        <w:t>уровн</w:t>
      </w:r>
      <w:r>
        <w:rPr>
          <w:rFonts w:eastAsia="Times New Roman"/>
          <w:spacing w:val="-3"/>
          <w:lang w:val="ru-RU"/>
        </w:rPr>
        <w:t>я</w:t>
      </w:r>
      <w:r w:rsidRPr="00ED585F">
        <w:rPr>
          <w:rFonts w:eastAsia="Times New Roman"/>
          <w:spacing w:val="-3"/>
          <w:lang w:val="ru-RU"/>
        </w:rPr>
        <w:t xml:space="preserve"> сформированности данного личностного результата</w:t>
      </w:r>
      <w:r>
        <w:rPr>
          <w:lang w:val="ru-RU" w:eastAsia="en-US"/>
        </w:rPr>
        <w:t>, в том числе формулировки</w:t>
      </w:r>
      <w:r w:rsidRPr="004B0FF8">
        <w:rPr>
          <w:lang w:val="ru-RU" w:eastAsia="en-US"/>
        </w:rPr>
        <w:t>: «сформированность основ художественной культуры, в том числе на материале художественной культуры родного края, эстетического отношения к миру</w:t>
      </w:r>
      <w:r w:rsidRPr="00B4093C">
        <w:rPr>
          <w:lang w:val="ru-RU" w:eastAsia="en-US"/>
        </w:rPr>
        <w:t>»</w:t>
      </w:r>
      <w:r w:rsidR="00B4093C" w:rsidRPr="00B4093C">
        <w:rPr>
          <w:lang w:val="ru-RU" w:eastAsia="en-US"/>
        </w:rPr>
        <w:t>, «понимание красоты как ценности»</w:t>
      </w:r>
      <w:r>
        <w:rPr>
          <w:lang w:val="ru-RU" w:eastAsia="en-US"/>
        </w:rPr>
        <w:t xml:space="preserve"> соотносятся с предметным результатом учебного предмета «Изобразительное искусство» (таблица 30</w:t>
      </w:r>
      <w:r w:rsidR="00B4093C">
        <w:rPr>
          <w:lang w:val="ru-RU" w:eastAsia="en-US"/>
        </w:rPr>
        <w:t>).</w:t>
      </w:r>
    </w:p>
    <w:p w:rsidR="008A4BB9" w:rsidRDefault="008A4BB9" w:rsidP="00B4093C">
      <w:pPr>
        <w:shd w:val="clear" w:color="auto" w:fill="FFFFFF"/>
        <w:ind w:firstLine="709"/>
        <w:jc w:val="both"/>
        <w:rPr>
          <w:lang w:val="ru-RU" w:eastAsia="en-US"/>
        </w:rPr>
      </w:pPr>
      <w:r>
        <w:rPr>
          <w:lang w:val="ru-RU" w:eastAsia="en-US"/>
        </w:rPr>
        <w:t>Формулировка</w:t>
      </w:r>
      <w:r w:rsidRPr="004B0FF8">
        <w:rPr>
          <w:lang w:val="ru-RU" w:eastAsia="en-US"/>
        </w:rPr>
        <w:t>: «</w:t>
      </w:r>
      <w:r w:rsidRPr="008A4BB9">
        <w:rPr>
          <w:lang w:val="ru-RU" w:eastAsia="en-US"/>
        </w:rPr>
        <w:t>первоначальных представлений о роли музыки в жизни человека, ее роли в духовно-нравственном развитии человека</w:t>
      </w:r>
      <w:r w:rsidRPr="00B4093C">
        <w:rPr>
          <w:lang w:val="ru-RU" w:eastAsia="en-US"/>
        </w:rPr>
        <w:t>»</w:t>
      </w:r>
      <w:r>
        <w:rPr>
          <w:lang w:val="ru-RU" w:eastAsia="en-US"/>
        </w:rPr>
        <w:t xml:space="preserve"> соотносятся с предметным результатом учебного предмета «Музыка» (таблица 31).</w:t>
      </w:r>
    </w:p>
    <w:p w:rsidR="00B4093C" w:rsidRPr="008518E6" w:rsidRDefault="00B4093C" w:rsidP="00B4093C">
      <w:pPr>
        <w:shd w:val="clear" w:color="auto" w:fill="FFFFFF"/>
        <w:ind w:firstLine="709"/>
        <w:jc w:val="both"/>
        <w:rPr>
          <w:lang w:val="ru-RU" w:eastAsia="en-US"/>
        </w:rPr>
      </w:pPr>
    </w:p>
    <w:p w:rsidR="005B36A7" w:rsidRPr="008518E6" w:rsidRDefault="00602B98" w:rsidP="0091515C">
      <w:pPr>
        <w:shd w:val="clear" w:color="auto" w:fill="FFFFFF"/>
        <w:jc w:val="center"/>
        <w:rPr>
          <w:rFonts w:eastAsia="Times New Roman"/>
          <w:b/>
          <w:bCs/>
          <w:spacing w:val="-10"/>
          <w:lang w:val="ru-RU"/>
        </w:rPr>
      </w:pPr>
      <w:r w:rsidRPr="008518E6">
        <w:rPr>
          <w:rFonts w:eastAsia="Times New Roman"/>
          <w:b/>
          <w:bCs/>
          <w:spacing w:val="-10"/>
          <w:lang w:val="ru-RU"/>
        </w:rPr>
        <w:t xml:space="preserve">ПАСПОРТ </w:t>
      </w:r>
      <w:r w:rsidR="005B36A7" w:rsidRPr="008518E6">
        <w:rPr>
          <w:rFonts w:eastAsia="Times New Roman"/>
          <w:b/>
          <w:bCs/>
          <w:spacing w:val="-10"/>
          <w:lang w:val="ru-RU"/>
        </w:rPr>
        <w:t>ЛИЧНОС</w:t>
      </w:r>
      <w:r w:rsidR="0091515C" w:rsidRPr="008518E6">
        <w:rPr>
          <w:rFonts w:eastAsia="Times New Roman"/>
          <w:b/>
          <w:bCs/>
          <w:spacing w:val="-10"/>
          <w:lang w:val="ru-RU"/>
        </w:rPr>
        <w:t>ТНОГО РЕЗУЛЬТАТА №8</w:t>
      </w:r>
    </w:p>
    <w:p w:rsidR="005B36A7" w:rsidRPr="008518E6" w:rsidRDefault="005B36A7" w:rsidP="005B36A7">
      <w:pPr>
        <w:shd w:val="clear" w:color="auto" w:fill="FFFFFF"/>
        <w:ind w:left="720"/>
        <w:jc w:val="center"/>
        <w:rPr>
          <w:lang w:val="ru-RU" w:eastAsia="en-US"/>
        </w:rPr>
      </w:pPr>
      <w:r w:rsidRPr="008518E6">
        <w:rPr>
          <w:lang w:val="ru-RU" w:eastAsia="en-US"/>
        </w:rPr>
        <w:lastRenderedPageBreak/>
        <w:t>«Развитие этических чувств, доброжелательности и эмоционально-нравственной отзывчивости, понимания и сопереживания чувствам других людей»</w:t>
      </w:r>
    </w:p>
    <w:p w:rsidR="00602B98" w:rsidRPr="008518E6" w:rsidRDefault="00602B98" w:rsidP="00602B98">
      <w:pPr>
        <w:shd w:val="clear" w:color="auto" w:fill="FFFFFF"/>
        <w:ind w:firstLine="709"/>
        <w:jc w:val="both"/>
        <w:rPr>
          <w:rFonts w:eastAsia="Times New Roman"/>
          <w:lang w:val="ru-RU"/>
        </w:rPr>
      </w:pPr>
      <w:r w:rsidRPr="008518E6">
        <w:rPr>
          <w:rFonts w:eastAsia="Times New Roman"/>
          <w:b/>
          <w:bCs/>
          <w:spacing w:val="-7"/>
          <w:lang w:val="ru-RU"/>
        </w:rPr>
        <w:t>Определение, содержание и основные сущностные характеристики.</w:t>
      </w:r>
    </w:p>
    <w:p w:rsidR="00602B98" w:rsidRPr="008518E6" w:rsidRDefault="00602B98" w:rsidP="005205C9">
      <w:pPr>
        <w:shd w:val="clear" w:color="auto" w:fill="FFFFFF"/>
        <w:jc w:val="both"/>
        <w:rPr>
          <w:rFonts w:eastAsia="Times New Roman"/>
          <w:lang w:val="ru-RU"/>
        </w:rPr>
      </w:pPr>
      <w:r w:rsidRPr="008518E6">
        <w:rPr>
          <w:rFonts w:eastAsia="Times New Roman"/>
          <w:bCs/>
          <w:iCs/>
          <w:spacing w:val="-7"/>
          <w:lang w:val="ru-RU"/>
        </w:rPr>
        <w:t xml:space="preserve">Под </w:t>
      </w:r>
      <w:r w:rsidRPr="008518E6">
        <w:rPr>
          <w:rFonts w:eastAsia="Times New Roman"/>
          <w:bCs/>
          <w:iCs/>
          <w:spacing w:val="-8"/>
          <w:lang w:val="ru-RU"/>
        </w:rPr>
        <w:t xml:space="preserve">личностным результатом </w:t>
      </w:r>
      <w:r w:rsidRPr="008518E6">
        <w:rPr>
          <w:rFonts w:eastAsia="Times New Roman"/>
          <w:bCs/>
          <w:lang w:val="ru-RU"/>
        </w:rPr>
        <w:t xml:space="preserve">освоения основной образовательной программы начального общего образования </w:t>
      </w:r>
      <w:r w:rsidRPr="008518E6">
        <w:rPr>
          <w:i/>
          <w:lang w:val="ru-RU" w:eastAsia="en-US"/>
        </w:rPr>
        <w:t>«Развитие этических чувств, доброжелательности и эмоционально-нравственной отзывчивости, понимания и сопереживания чувствам других людей»</w:t>
      </w:r>
      <w:r w:rsidR="005205C9">
        <w:rPr>
          <w:i/>
          <w:lang w:val="ru-RU" w:eastAsia="en-US"/>
        </w:rPr>
        <w:t xml:space="preserve"> </w:t>
      </w:r>
      <w:r w:rsidRPr="008518E6">
        <w:rPr>
          <w:rFonts w:eastAsia="Times New Roman"/>
          <w:bCs/>
          <w:iCs/>
          <w:spacing w:val="-8"/>
          <w:lang w:val="ru-RU"/>
        </w:rPr>
        <w:t>подра</w:t>
      </w:r>
      <w:r w:rsidRPr="008518E6">
        <w:rPr>
          <w:rFonts w:eastAsia="Times New Roman"/>
          <w:bCs/>
          <w:iCs/>
          <w:spacing w:val="-7"/>
          <w:lang w:val="ru-RU"/>
        </w:rPr>
        <w:t xml:space="preserve">зумевается сформированность у выпускника </w:t>
      </w:r>
      <w:r w:rsidRPr="008518E6">
        <w:rPr>
          <w:rFonts w:eastAsia="Times New Roman"/>
          <w:lang w:val="ru-RU"/>
        </w:rPr>
        <w:t xml:space="preserve">ценностно-смысловых установок обучающихся, отражающих их индивидуально-личностные позиции, социальные компетенции, личностные качества. </w:t>
      </w:r>
    </w:p>
    <w:p w:rsidR="00602B98" w:rsidRPr="008518E6" w:rsidRDefault="00602B98" w:rsidP="00602B98">
      <w:pPr>
        <w:shd w:val="clear" w:color="auto" w:fill="FFFFFF"/>
        <w:ind w:firstLine="709"/>
        <w:jc w:val="both"/>
        <w:rPr>
          <w:rFonts w:eastAsia="Times New Roman"/>
          <w:lang w:val="ru-RU"/>
        </w:rPr>
      </w:pPr>
      <w:r w:rsidRPr="008518E6">
        <w:rPr>
          <w:rFonts w:eastAsia="Times New Roman"/>
          <w:b/>
          <w:bCs/>
          <w:spacing w:val="-8"/>
          <w:lang w:val="ru-RU"/>
        </w:rPr>
        <w:t>Место и значимость данного личностного результата в совокупном ожидаемом результате обра</w:t>
      </w:r>
      <w:r w:rsidRPr="008518E6">
        <w:rPr>
          <w:rFonts w:eastAsia="Times New Roman"/>
          <w:b/>
          <w:bCs/>
          <w:spacing w:val="-7"/>
          <w:lang w:val="ru-RU"/>
        </w:rPr>
        <w:t xml:space="preserve">зования выпускника школы по завершении освоения </w:t>
      </w:r>
      <w:r w:rsidR="0075191A" w:rsidRPr="008518E6">
        <w:rPr>
          <w:rFonts w:eastAsia="Times New Roman"/>
          <w:b/>
          <w:bCs/>
          <w:lang w:val="ru-RU"/>
        </w:rPr>
        <w:t>ООП Н</w:t>
      </w:r>
      <w:r w:rsidRPr="008518E6">
        <w:rPr>
          <w:rFonts w:eastAsia="Times New Roman"/>
          <w:b/>
          <w:bCs/>
          <w:lang w:val="ru-RU"/>
        </w:rPr>
        <w:t>ОО</w:t>
      </w:r>
      <w:r w:rsidRPr="008518E6">
        <w:rPr>
          <w:rFonts w:eastAsia="Times New Roman"/>
          <w:b/>
          <w:spacing w:val="-9"/>
          <w:lang w:val="ru-RU"/>
        </w:rPr>
        <w:t>.</w:t>
      </w:r>
    </w:p>
    <w:p w:rsidR="005A5BC9" w:rsidRPr="008518E6" w:rsidRDefault="00602B98" w:rsidP="00602B98">
      <w:pPr>
        <w:widowControl/>
        <w:ind w:firstLine="708"/>
        <w:jc w:val="both"/>
        <w:rPr>
          <w:color w:val="000000"/>
          <w:spacing w:val="-7"/>
          <w:lang w:val="ru-RU" w:eastAsia="en-US"/>
        </w:rPr>
      </w:pPr>
      <w:r w:rsidRPr="008518E6">
        <w:rPr>
          <w:color w:val="000000"/>
          <w:spacing w:val="-7"/>
          <w:lang w:val="ru-RU" w:eastAsia="en-US"/>
        </w:rPr>
        <w:t xml:space="preserve">Планируемый личностный результат </w:t>
      </w:r>
      <w:r w:rsidRPr="008518E6">
        <w:rPr>
          <w:i/>
          <w:color w:val="000000"/>
          <w:lang w:val="ru-RU" w:eastAsia="en-US"/>
        </w:rPr>
        <w:t xml:space="preserve">«Развитие этических чувств, доброжелательности и эмоционально-нравственной отзывчивости, понимания и сопереживания чувствам других людей» </w:t>
      </w:r>
      <w:r w:rsidRPr="008518E6">
        <w:rPr>
          <w:color w:val="000000"/>
          <w:spacing w:val="-7"/>
          <w:lang w:val="ru-RU" w:eastAsia="en-US"/>
        </w:rPr>
        <w:t xml:space="preserve">является обязательным для выпускника начальной школы. </w:t>
      </w:r>
    </w:p>
    <w:p w:rsidR="00602B98" w:rsidRPr="008518E6" w:rsidRDefault="005A5BC9" w:rsidP="00602B98">
      <w:pPr>
        <w:widowControl/>
        <w:ind w:firstLine="708"/>
        <w:jc w:val="both"/>
        <w:rPr>
          <w:color w:val="000000"/>
          <w:spacing w:val="-7"/>
          <w:lang w:val="ru-RU" w:eastAsia="en-US"/>
        </w:rPr>
      </w:pPr>
      <w:r w:rsidRPr="008518E6">
        <w:rPr>
          <w:rFonts w:eastAsia="Times New Roman"/>
          <w:spacing w:val="-6"/>
          <w:lang w:val="ru-RU"/>
        </w:rPr>
        <w:t>Данный планируемый результат - один из базовых в совокупном результате образования в рамках ООП НО</w:t>
      </w:r>
      <w:r w:rsidRPr="008518E6">
        <w:rPr>
          <w:rFonts w:eastAsia="Times New Roman"/>
          <w:spacing w:val="-7"/>
          <w:lang w:val="ru-RU"/>
        </w:rPr>
        <w:t xml:space="preserve">О. Он должен лежать в основе </w:t>
      </w:r>
      <w:r w:rsidRPr="008518E6">
        <w:rPr>
          <w:rFonts w:eastAsia="Times New Roman"/>
          <w:lang w:val="ru-RU"/>
        </w:rPr>
        <w:t>личностных характеристик выпускника («портрет выпускника начальной школы»): «</w:t>
      </w:r>
      <w:r w:rsidRPr="008518E6">
        <w:rPr>
          <w:rFonts w:eastAsia="Times New Roman"/>
          <w:i/>
          <w:lang w:val="ru-RU"/>
        </w:rPr>
        <w:t>доброжелательный, умеющий слушать и слышать собеседника, обосновывать свою позицию, высказывать свое мнение»</w:t>
      </w:r>
      <w:r w:rsidRPr="008518E6">
        <w:rPr>
          <w:rFonts w:eastAsia="Times New Roman"/>
          <w:lang w:val="ru-RU"/>
        </w:rPr>
        <w:t>.</w:t>
      </w:r>
    </w:p>
    <w:p w:rsidR="00602B98" w:rsidRPr="008518E6" w:rsidRDefault="00602B98" w:rsidP="005A5BC9">
      <w:pPr>
        <w:widowControl/>
        <w:ind w:firstLine="708"/>
        <w:jc w:val="both"/>
        <w:rPr>
          <w:color w:val="000000"/>
          <w:lang w:val="ru-RU" w:eastAsia="en-US"/>
        </w:rPr>
      </w:pPr>
      <w:r w:rsidRPr="008518E6">
        <w:rPr>
          <w:color w:val="000000"/>
          <w:spacing w:val="-7"/>
          <w:lang w:val="ru-RU" w:eastAsia="en-US"/>
        </w:rPr>
        <w:t xml:space="preserve">Он является преемственным по отношению к личностному результату </w:t>
      </w:r>
      <w:r w:rsidRPr="008518E6">
        <w:rPr>
          <w:i/>
          <w:color w:val="000000"/>
          <w:spacing w:val="-7"/>
          <w:lang w:val="ru-RU" w:eastAsia="en-US"/>
        </w:rPr>
        <w:t>«Ф</w:t>
      </w:r>
      <w:r w:rsidRPr="008518E6">
        <w:rPr>
          <w:i/>
          <w:color w:val="000000"/>
          <w:lang w:val="ru-RU" w:eastAsia="en-US"/>
        </w:rPr>
        <w:t>ормирование толерантности как нормы осознанного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мира»</w:t>
      </w:r>
      <w:r w:rsidRPr="008518E6">
        <w:rPr>
          <w:b/>
          <w:color w:val="000000"/>
          <w:lang w:val="ru-RU" w:eastAsia="en-US"/>
        </w:rPr>
        <w:t xml:space="preserve">, </w:t>
      </w:r>
      <w:r w:rsidRPr="008518E6">
        <w:rPr>
          <w:color w:val="000000"/>
          <w:spacing w:val="-7"/>
          <w:lang w:val="ru-RU" w:eastAsia="en-US"/>
        </w:rPr>
        <w:t xml:space="preserve">включенному в раздел Требований к результатам освоения основной образовательной программы основного общего образования (ООП ООО) </w:t>
      </w:r>
      <w:r w:rsidR="005A5BC9" w:rsidRPr="008518E6">
        <w:rPr>
          <w:color w:val="000000"/>
          <w:lang w:val="ru-RU" w:eastAsia="en-US"/>
        </w:rPr>
        <w:t xml:space="preserve">соответствующего ФГОС ООО. </w:t>
      </w:r>
    </w:p>
    <w:p w:rsidR="009429CE" w:rsidRDefault="0075191A" w:rsidP="005B36A7">
      <w:pPr>
        <w:shd w:val="clear" w:color="auto" w:fill="FFFFFF"/>
        <w:ind w:firstLine="708"/>
        <w:jc w:val="both"/>
        <w:rPr>
          <w:i/>
          <w:lang w:val="ru-RU" w:eastAsia="en-US"/>
        </w:rPr>
      </w:pPr>
      <w:r w:rsidRPr="008518E6">
        <w:rPr>
          <w:rFonts w:eastAsia="Times New Roman"/>
          <w:spacing w:val="-7"/>
          <w:lang w:val="ru-RU"/>
        </w:rPr>
        <w:t xml:space="preserve">Выпускник начальной школы, </w:t>
      </w:r>
      <w:r w:rsidR="00602B98" w:rsidRPr="008518E6">
        <w:rPr>
          <w:rFonts w:eastAsia="Times New Roman"/>
          <w:spacing w:val="-7"/>
          <w:lang w:val="ru-RU"/>
        </w:rPr>
        <w:t xml:space="preserve">достигший результата </w:t>
      </w:r>
      <w:r w:rsidR="00602B98" w:rsidRPr="008518E6">
        <w:rPr>
          <w:i/>
          <w:lang w:val="ru-RU" w:eastAsia="en-US"/>
        </w:rPr>
        <w:t>«Развитие этических чувств, доброжелательности и эмоционально-нравственной отзывчивости, понимания и сопереживания чувствам других людей»</w:t>
      </w:r>
    </w:p>
    <w:p w:rsidR="00602B98" w:rsidRPr="009429CE" w:rsidRDefault="009429CE" w:rsidP="009429CE">
      <w:pPr>
        <w:shd w:val="clear" w:color="auto" w:fill="FFFFFF"/>
        <w:jc w:val="both"/>
        <w:rPr>
          <w:rFonts w:eastAsia="Times New Roman"/>
          <w:b/>
          <w:spacing w:val="-3"/>
          <w:lang w:val="ru-RU"/>
        </w:rPr>
      </w:pPr>
      <w:r w:rsidRPr="009429CE">
        <w:rPr>
          <w:rFonts w:eastAsia="Times New Roman"/>
          <w:b/>
          <w:spacing w:val="-3"/>
          <w:lang w:val="ru-RU"/>
        </w:rPr>
        <w:t>Научится:</w:t>
      </w:r>
    </w:p>
    <w:p w:rsidR="009429CE" w:rsidRPr="009429CE" w:rsidRDefault="009429CE" w:rsidP="009429CE">
      <w:pPr>
        <w:jc w:val="both"/>
        <w:rPr>
          <w:rFonts w:eastAsia="Times New Roman"/>
          <w:spacing w:val="-5"/>
          <w:lang w:val="ru-RU"/>
        </w:rPr>
      </w:pPr>
      <w:r w:rsidRPr="009429CE">
        <w:rPr>
          <w:rFonts w:eastAsia="Times New Roman"/>
          <w:spacing w:val="-6"/>
          <w:lang w:val="ru-RU"/>
        </w:rPr>
        <w:t xml:space="preserve">Иметь представления </w:t>
      </w:r>
      <w:r w:rsidR="008A4BB9" w:rsidRPr="008A4BB9">
        <w:rPr>
          <w:rFonts w:eastAsia="Times New Roman"/>
          <w:spacing w:val="-6"/>
          <w:lang w:val="ru-RU"/>
        </w:rPr>
        <w:t>о роли музыки в жизни человека, ее роли в духовно-нравственном развитии человека</w:t>
      </w:r>
      <w:r w:rsidR="008A4BB9">
        <w:rPr>
          <w:rFonts w:eastAsia="Times New Roman"/>
          <w:spacing w:val="-6"/>
          <w:lang w:val="ru-RU"/>
        </w:rPr>
        <w:t>;</w:t>
      </w:r>
      <w:r w:rsidR="008A4BB9" w:rsidRPr="008A4BB9">
        <w:rPr>
          <w:rFonts w:eastAsia="Times New Roman"/>
          <w:spacing w:val="-6"/>
          <w:lang w:val="ru-RU"/>
        </w:rPr>
        <w:t xml:space="preserve"> </w:t>
      </w:r>
      <w:r w:rsidRPr="009429CE">
        <w:rPr>
          <w:rFonts w:eastAsia="Times New Roman"/>
          <w:spacing w:val="-6"/>
          <w:lang w:val="ru-RU"/>
        </w:rPr>
        <w:t xml:space="preserve">об </w:t>
      </w:r>
      <w:r w:rsidRPr="009429CE">
        <w:rPr>
          <w:lang w:val="ru-RU" w:eastAsia="en-US"/>
        </w:rPr>
        <w:t>этических чувствах, доброжелательности и эмоционально-нравственной отзывчивости</w:t>
      </w:r>
      <w:r w:rsidR="008A4BB9">
        <w:rPr>
          <w:lang w:val="ru-RU" w:eastAsia="en-US"/>
        </w:rPr>
        <w:t>.</w:t>
      </w:r>
    </w:p>
    <w:p w:rsidR="009429CE" w:rsidRPr="009429CE" w:rsidRDefault="009429CE" w:rsidP="009429CE">
      <w:pPr>
        <w:shd w:val="clear" w:color="auto" w:fill="FFFFFF"/>
        <w:jc w:val="both"/>
        <w:rPr>
          <w:lang w:val="ru-RU" w:eastAsia="en-US"/>
        </w:rPr>
      </w:pPr>
      <w:r w:rsidRPr="009429CE">
        <w:rPr>
          <w:rFonts w:eastAsia="Times New Roman"/>
          <w:spacing w:val="-5"/>
          <w:lang w:val="ru-RU"/>
        </w:rPr>
        <w:t xml:space="preserve">Осознавать потребность в </w:t>
      </w:r>
      <w:r w:rsidRPr="009429CE">
        <w:rPr>
          <w:lang w:val="ru-RU" w:eastAsia="en-US"/>
        </w:rPr>
        <w:t xml:space="preserve">доброжелательности и эмоционально-нравственной отзывчивости. </w:t>
      </w:r>
      <w:r w:rsidRPr="009429CE">
        <w:rPr>
          <w:rFonts w:eastAsia="Times New Roman"/>
          <w:spacing w:val="-3"/>
          <w:lang w:val="ru-RU"/>
        </w:rPr>
        <w:t xml:space="preserve">Иметь опыт </w:t>
      </w:r>
      <w:r w:rsidRPr="009429CE">
        <w:rPr>
          <w:lang w:val="ru-RU" w:eastAsia="en-US"/>
        </w:rPr>
        <w:t>понимания и сопереживания чувствам других людей.</w:t>
      </w:r>
    </w:p>
    <w:p w:rsidR="009429CE" w:rsidRPr="009429CE" w:rsidRDefault="009429CE" w:rsidP="009429CE">
      <w:pPr>
        <w:shd w:val="clear" w:color="auto" w:fill="FFFFFF"/>
        <w:jc w:val="both"/>
        <w:rPr>
          <w:rFonts w:eastAsia="Times New Roman"/>
          <w:b/>
          <w:i/>
          <w:spacing w:val="-3"/>
          <w:lang w:val="ru-RU"/>
        </w:rPr>
      </w:pPr>
      <w:r w:rsidRPr="009429CE">
        <w:rPr>
          <w:rFonts w:eastAsia="Times New Roman"/>
          <w:b/>
          <w:i/>
          <w:spacing w:val="-3"/>
          <w:lang w:val="ru-RU"/>
        </w:rPr>
        <w:t>Будет иметь возможность научиться:</w:t>
      </w:r>
    </w:p>
    <w:p w:rsidR="009429CE" w:rsidRPr="009429CE" w:rsidRDefault="009429CE" w:rsidP="009429CE">
      <w:pPr>
        <w:shd w:val="clear" w:color="auto" w:fill="FFFFFF"/>
        <w:jc w:val="both"/>
        <w:rPr>
          <w:b/>
          <w:i/>
          <w:lang w:val="ru-RU" w:eastAsia="en-US"/>
        </w:rPr>
      </w:pPr>
      <w:r w:rsidRPr="009429CE">
        <w:rPr>
          <w:rFonts w:eastAsia="Times New Roman"/>
          <w:i/>
          <w:spacing w:val="-3"/>
          <w:lang w:val="ru-RU"/>
        </w:rPr>
        <w:t xml:space="preserve">Развить и реализовать </w:t>
      </w:r>
      <w:r w:rsidRPr="009429CE">
        <w:rPr>
          <w:i/>
          <w:lang w:val="ru-RU" w:eastAsia="en-US"/>
        </w:rPr>
        <w:t>этические чувства, доброжелательность и эмоционально-нравственную отзывчивость, понимание и сопе</w:t>
      </w:r>
      <w:r>
        <w:rPr>
          <w:i/>
          <w:lang w:val="ru-RU" w:eastAsia="en-US"/>
        </w:rPr>
        <w:t>реживание чувствам других людей.</w:t>
      </w:r>
      <w:r w:rsidRPr="009429CE">
        <w:rPr>
          <w:rFonts w:eastAsia="Times New Roman"/>
          <w:b/>
          <w:bCs/>
          <w:i/>
          <w:spacing w:val="-7"/>
          <w:lang w:val="ru-RU"/>
        </w:rPr>
        <w:t xml:space="preserve"> </w:t>
      </w:r>
    </w:p>
    <w:p w:rsidR="009429CE" w:rsidRPr="008518E6" w:rsidRDefault="009429CE" w:rsidP="009429CE">
      <w:pPr>
        <w:shd w:val="clear" w:color="auto" w:fill="FFFFFF"/>
        <w:jc w:val="both"/>
        <w:rPr>
          <w:b/>
          <w:lang w:val="ru-RU" w:eastAsia="en-US"/>
        </w:rPr>
      </w:pPr>
    </w:p>
    <w:p w:rsidR="005205C9" w:rsidRDefault="005205C9" w:rsidP="005205C9">
      <w:pPr>
        <w:shd w:val="clear" w:color="auto" w:fill="FFFFFF"/>
        <w:ind w:left="-284"/>
        <w:jc w:val="both"/>
        <w:rPr>
          <w:rFonts w:eastAsia="Times New Roman"/>
          <w:spacing w:val="-9"/>
          <w:lang w:val="ru-RU"/>
        </w:rPr>
      </w:pPr>
      <w:r w:rsidRPr="008518E6">
        <w:rPr>
          <w:rFonts w:eastAsia="Times New Roman"/>
          <w:b/>
          <w:spacing w:val="-3"/>
          <w:lang w:val="ru-RU"/>
        </w:rPr>
        <w:t xml:space="preserve">Планируемые уровни сформированности результата </w:t>
      </w:r>
      <w:r w:rsidRPr="00B1215F">
        <w:rPr>
          <w:rFonts w:eastAsia="Times New Roman"/>
          <w:b/>
          <w:spacing w:val="-3"/>
          <w:lang w:val="ru-RU"/>
        </w:rPr>
        <w:t>у выпускников</w:t>
      </w:r>
      <w:r w:rsidRPr="00B1215F">
        <w:rPr>
          <w:rFonts w:eastAsia="Times New Roman"/>
          <w:b/>
          <w:spacing w:val="-9"/>
          <w:lang w:val="ru-RU"/>
        </w:rPr>
        <w:t>, освоивших ООП НОО</w:t>
      </w:r>
      <w:r w:rsidRPr="008518E6">
        <w:rPr>
          <w:rFonts w:eastAsia="Times New Roman"/>
          <w:spacing w:val="-9"/>
          <w:lang w:val="ru-RU"/>
        </w:rPr>
        <w:t xml:space="preserve"> </w:t>
      </w:r>
    </w:p>
    <w:p w:rsidR="00602B98" w:rsidRPr="00EF5082" w:rsidRDefault="00EF5082" w:rsidP="00EF5082">
      <w:pPr>
        <w:shd w:val="clear" w:color="auto" w:fill="FFFFFF"/>
        <w:ind w:right="142" w:firstLine="709"/>
        <w:jc w:val="right"/>
        <w:rPr>
          <w:rFonts w:eastAsia="Times New Roman"/>
          <w:spacing w:val="-9"/>
          <w:lang w:val="ru-RU"/>
        </w:rPr>
      </w:pPr>
      <w:r>
        <w:rPr>
          <w:rFonts w:eastAsia="Times New Roman"/>
          <w:spacing w:val="-9"/>
          <w:lang w:val="ru-RU"/>
        </w:rPr>
        <w:t>Таблица 8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126"/>
        <w:gridCol w:w="2977"/>
        <w:gridCol w:w="4536"/>
      </w:tblGrid>
      <w:tr w:rsidR="00602B98" w:rsidRPr="008518E6" w:rsidTr="00546D7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98" w:rsidRPr="008518E6" w:rsidRDefault="00602B98" w:rsidP="00602B98">
            <w:pPr>
              <w:jc w:val="center"/>
              <w:rPr>
                <w:rFonts w:eastAsia="Times New Roman"/>
                <w:b/>
                <w:spacing w:val="-9"/>
                <w:sz w:val="21"/>
                <w:szCs w:val="21"/>
                <w:lang w:val="ru-RU"/>
              </w:rPr>
            </w:pPr>
            <w:r w:rsidRPr="008518E6">
              <w:rPr>
                <w:rFonts w:eastAsia="Times New Roman"/>
                <w:b/>
                <w:spacing w:val="-9"/>
                <w:sz w:val="21"/>
                <w:szCs w:val="21"/>
                <w:lang w:val="ru-RU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98" w:rsidRPr="008518E6" w:rsidRDefault="00602B98" w:rsidP="00602B98">
            <w:pPr>
              <w:shd w:val="clear" w:color="auto" w:fill="FFFFFF"/>
              <w:jc w:val="center"/>
              <w:rPr>
                <w:rFonts w:eastAsia="Times New Roman"/>
                <w:sz w:val="21"/>
                <w:szCs w:val="21"/>
                <w:lang w:val="ru-RU"/>
              </w:rPr>
            </w:pPr>
            <w:r w:rsidRPr="008518E6">
              <w:rPr>
                <w:rFonts w:eastAsia="Times New Roman"/>
                <w:b/>
                <w:bCs/>
                <w:sz w:val="21"/>
                <w:szCs w:val="21"/>
                <w:lang w:val="ru-RU"/>
              </w:rPr>
              <w:t>Уровни</w:t>
            </w:r>
          </w:p>
          <w:p w:rsidR="00602B98" w:rsidRPr="008518E6" w:rsidRDefault="00602B98" w:rsidP="005B36A7">
            <w:pPr>
              <w:shd w:val="clear" w:color="auto" w:fill="FFFFFF"/>
              <w:jc w:val="center"/>
              <w:rPr>
                <w:rFonts w:eastAsia="Times New Roman"/>
                <w:sz w:val="21"/>
                <w:szCs w:val="21"/>
                <w:lang w:val="ru-RU"/>
              </w:rPr>
            </w:pPr>
            <w:r w:rsidRPr="008518E6">
              <w:rPr>
                <w:rFonts w:eastAsia="Times New Roman"/>
                <w:b/>
                <w:bCs/>
                <w:spacing w:val="-5"/>
                <w:sz w:val="21"/>
                <w:szCs w:val="21"/>
                <w:lang w:val="ru-RU"/>
              </w:rPr>
              <w:t xml:space="preserve">сформированности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98" w:rsidRPr="008518E6" w:rsidRDefault="00602B98" w:rsidP="00602B98">
            <w:pPr>
              <w:shd w:val="clear" w:color="auto" w:fill="FFFFFF"/>
              <w:jc w:val="center"/>
              <w:rPr>
                <w:rFonts w:eastAsia="Times New Roman"/>
                <w:sz w:val="21"/>
                <w:szCs w:val="21"/>
                <w:lang w:val="ru-RU"/>
              </w:rPr>
            </w:pPr>
            <w:r w:rsidRPr="008518E6">
              <w:rPr>
                <w:rFonts w:eastAsia="Times New Roman"/>
                <w:b/>
                <w:bCs/>
                <w:spacing w:val="-6"/>
                <w:sz w:val="21"/>
                <w:szCs w:val="21"/>
                <w:lang w:val="ru-RU"/>
              </w:rPr>
              <w:t xml:space="preserve">Содержательное описание </w:t>
            </w:r>
            <w:r w:rsidRPr="008518E6">
              <w:rPr>
                <w:rFonts w:eastAsia="Times New Roman"/>
                <w:b/>
                <w:bCs/>
                <w:sz w:val="21"/>
                <w:szCs w:val="21"/>
                <w:lang w:val="ru-RU"/>
              </w:rPr>
              <w:t>уровня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98" w:rsidRPr="008518E6" w:rsidRDefault="00602B98" w:rsidP="00602B98">
            <w:pPr>
              <w:shd w:val="clear" w:color="auto" w:fill="FFFFFF"/>
              <w:jc w:val="center"/>
              <w:rPr>
                <w:rFonts w:eastAsia="Times New Roman"/>
                <w:sz w:val="21"/>
                <w:szCs w:val="21"/>
                <w:lang w:val="ru-RU"/>
              </w:rPr>
            </w:pPr>
            <w:r w:rsidRPr="008518E6">
              <w:rPr>
                <w:rFonts w:eastAsia="Times New Roman"/>
                <w:b/>
                <w:bCs/>
                <w:spacing w:val="-6"/>
                <w:sz w:val="21"/>
                <w:szCs w:val="21"/>
                <w:lang w:val="ru-RU"/>
              </w:rPr>
              <w:t>Основные признаки уровня</w:t>
            </w:r>
          </w:p>
        </w:tc>
      </w:tr>
      <w:tr w:rsidR="00602B98" w:rsidRPr="0056145D" w:rsidTr="00546D77">
        <w:trPr>
          <w:trHeight w:val="46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98" w:rsidRPr="008518E6" w:rsidRDefault="00602B98" w:rsidP="00602B98">
            <w:pPr>
              <w:jc w:val="both"/>
              <w:rPr>
                <w:rFonts w:eastAsia="Times New Roman"/>
                <w:b/>
                <w:spacing w:val="-9"/>
                <w:sz w:val="21"/>
                <w:szCs w:val="21"/>
                <w:lang w:val="ru-RU"/>
              </w:rPr>
            </w:pPr>
            <w:r w:rsidRPr="008518E6">
              <w:rPr>
                <w:rFonts w:eastAsia="Times New Roman"/>
                <w:b/>
                <w:spacing w:val="-9"/>
                <w:sz w:val="21"/>
                <w:szCs w:val="21"/>
                <w:lang w:val="ru-RU"/>
              </w:rPr>
              <w:t>1.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98" w:rsidRPr="008518E6" w:rsidRDefault="00602B98" w:rsidP="00602B98">
            <w:pPr>
              <w:shd w:val="clear" w:color="auto" w:fill="FFFFFF"/>
              <w:jc w:val="both"/>
              <w:rPr>
                <w:rFonts w:eastAsia="Times New Roman"/>
                <w:b/>
                <w:bCs/>
                <w:i/>
                <w:sz w:val="21"/>
                <w:szCs w:val="21"/>
                <w:lang w:val="ru-RU"/>
              </w:rPr>
            </w:pPr>
          </w:p>
          <w:p w:rsidR="00602B98" w:rsidRPr="008518E6" w:rsidRDefault="00602B98" w:rsidP="00602B98">
            <w:pPr>
              <w:shd w:val="clear" w:color="auto" w:fill="FFFFFF"/>
              <w:jc w:val="both"/>
              <w:rPr>
                <w:rFonts w:eastAsia="Times New Roman"/>
                <w:i/>
                <w:sz w:val="21"/>
                <w:szCs w:val="21"/>
                <w:lang w:val="ru-RU"/>
              </w:rPr>
            </w:pPr>
            <w:r w:rsidRPr="008518E6">
              <w:rPr>
                <w:rFonts w:eastAsia="Times New Roman"/>
                <w:b/>
                <w:bCs/>
                <w:i/>
                <w:sz w:val="21"/>
                <w:szCs w:val="21"/>
                <w:lang w:val="ru-RU"/>
              </w:rPr>
              <w:t>базовый</w:t>
            </w:r>
          </w:p>
          <w:p w:rsidR="00602B98" w:rsidRPr="008518E6" w:rsidRDefault="00602B98" w:rsidP="00602B98">
            <w:pPr>
              <w:jc w:val="both"/>
              <w:rPr>
                <w:rFonts w:eastAsia="Times New Roman"/>
                <w:b/>
                <w:spacing w:val="-9"/>
                <w:sz w:val="21"/>
                <w:szCs w:val="21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98" w:rsidRPr="008518E6" w:rsidRDefault="00602B98" w:rsidP="008A4BB9">
            <w:pPr>
              <w:jc w:val="both"/>
              <w:rPr>
                <w:rFonts w:eastAsia="Times New Roman"/>
                <w:spacing w:val="-5"/>
                <w:sz w:val="21"/>
                <w:szCs w:val="21"/>
                <w:lang w:val="ru-RU"/>
              </w:rPr>
            </w:pPr>
            <w:r w:rsidRPr="008518E6">
              <w:rPr>
                <w:rFonts w:eastAsia="Times New Roman"/>
                <w:spacing w:val="-6"/>
                <w:sz w:val="21"/>
                <w:szCs w:val="21"/>
                <w:lang w:val="ru-RU"/>
              </w:rPr>
              <w:t xml:space="preserve">Имеет представления </w:t>
            </w:r>
            <w:r w:rsidR="008A4BB9" w:rsidRPr="008A4BB9">
              <w:rPr>
                <w:rFonts w:eastAsia="Times New Roman"/>
                <w:spacing w:val="-6"/>
                <w:sz w:val="21"/>
                <w:szCs w:val="21"/>
                <w:lang w:val="ru-RU"/>
              </w:rPr>
              <w:t>о роли музыки в жизни человека, ее роли в духовно-нравственном развитии человека</w:t>
            </w:r>
            <w:r w:rsidR="008A4BB9">
              <w:rPr>
                <w:rFonts w:eastAsia="Times New Roman"/>
                <w:spacing w:val="-6"/>
                <w:sz w:val="21"/>
                <w:szCs w:val="21"/>
                <w:lang w:val="ru-RU"/>
              </w:rPr>
              <w:t xml:space="preserve">, </w:t>
            </w:r>
            <w:r w:rsidRPr="008518E6">
              <w:rPr>
                <w:rFonts w:eastAsia="Times New Roman"/>
                <w:spacing w:val="-6"/>
                <w:sz w:val="21"/>
                <w:szCs w:val="21"/>
                <w:lang w:val="ru-RU"/>
              </w:rPr>
              <w:t xml:space="preserve">об </w:t>
            </w:r>
            <w:r w:rsidRPr="008518E6">
              <w:rPr>
                <w:sz w:val="21"/>
                <w:szCs w:val="21"/>
                <w:lang w:val="ru-RU" w:eastAsia="en-US"/>
              </w:rPr>
              <w:t xml:space="preserve">этических чувствах, </w:t>
            </w:r>
            <w:r w:rsidR="008A4BB9">
              <w:rPr>
                <w:sz w:val="21"/>
                <w:szCs w:val="21"/>
                <w:lang w:val="ru-RU" w:eastAsia="en-US"/>
              </w:rPr>
              <w:t>д</w:t>
            </w:r>
            <w:r w:rsidRPr="008518E6">
              <w:rPr>
                <w:sz w:val="21"/>
                <w:szCs w:val="21"/>
                <w:lang w:val="ru-RU" w:eastAsia="en-US"/>
              </w:rPr>
              <w:t>оброжелательности и эмоционально-нравственной отзывчивости и сопереживании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98" w:rsidRPr="008518E6" w:rsidRDefault="00602B98" w:rsidP="00602B98">
            <w:pPr>
              <w:shd w:val="clear" w:color="auto" w:fill="FFFFFF"/>
              <w:jc w:val="both"/>
              <w:rPr>
                <w:rFonts w:eastAsia="Times New Roman"/>
                <w:color w:val="FF0000"/>
                <w:spacing w:val="-9"/>
                <w:sz w:val="21"/>
                <w:szCs w:val="21"/>
                <w:highlight w:val="yellow"/>
                <w:lang w:val="ru-RU"/>
              </w:rPr>
            </w:pPr>
            <w:r w:rsidRPr="008518E6">
              <w:rPr>
                <w:rFonts w:eastAsia="Times New Roman"/>
                <w:spacing w:val="-9"/>
                <w:sz w:val="21"/>
                <w:szCs w:val="21"/>
                <w:lang w:val="ru-RU"/>
              </w:rPr>
              <w:t xml:space="preserve">Называет эстетические </w:t>
            </w:r>
            <w:r w:rsidR="008A4BB9">
              <w:rPr>
                <w:rFonts w:eastAsia="Times New Roman"/>
                <w:spacing w:val="-9"/>
                <w:sz w:val="21"/>
                <w:szCs w:val="21"/>
                <w:lang w:val="ru-RU"/>
              </w:rPr>
              <w:t xml:space="preserve">и этические </w:t>
            </w:r>
            <w:r w:rsidRPr="008518E6">
              <w:rPr>
                <w:rFonts w:eastAsia="Times New Roman"/>
                <w:spacing w:val="-9"/>
                <w:sz w:val="21"/>
                <w:szCs w:val="21"/>
                <w:lang w:val="ru-RU"/>
              </w:rPr>
              <w:t xml:space="preserve">чувства, понимает важность доброжелательности, эмоционально-нравственной отзывчивости и сопереживания чувствам других людей </w:t>
            </w:r>
          </w:p>
        </w:tc>
      </w:tr>
      <w:tr w:rsidR="00602B98" w:rsidRPr="0056145D" w:rsidTr="00546D77">
        <w:trPr>
          <w:trHeight w:val="45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B98" w:rsidRPr="008518E6" w:rsidRDefault="00602B98" w:rsidP="00602B98">
            <w:pPr>
              <w:widowControl/>
              <w:autoSpaceDE/>
              <w:autoSpaceDN/>
              <w:adjustRightInd/>
              <w:rPr>
                <w:rFonts w:eastAsia="Times New Roman"/>
                <w:b/>
                <w:spacing w:val="-9"/>
                <w:sz w:val="21"/>
                <w:szCs w:val="21"/>
                <w:lang w:val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B98" w:rsidRPr="008518E6" w:rsidRDefault="00602B98" w:rsidP="00602B98">
            <w:pPr>
              <w:widowControl/>
              <w:autoSpaceDE/>
              <w:autoSpaceDN/>
              <w:adjustRightInd/>
              <w:rPr>
                <w:rFonts w:eastAsia="Times New Roman"/>
                <w:b/>
                <w:spacing w:val="-9"/>
                <w:sz w:val="21"/>
                <w:szCs w:val="21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98" w:rsidRPr="008518E6" w:rsidRDefault="00602B98" w:rsidP="00602B98">
            <w:pPr>
              <w:jc w:val="both"/>
              <w:rPr>
                <w:rFonts w:eastAsia="Times New Roman"/>
                <w:spacing w:val="-6"/>
                <w:sz w:val="21"/>
                <w:szCs w:val="21"/>
                <w:highlight w:val="yellow"/>
                <w:lang w:val="ru-RU"/>
              </w:rPr>
            </w:pPr>
            <w:r w:rsidRPr="008518E6">
              <w:rPr>
                <w:rFonts w:eastAsia="Times New Roman"/>
                <w:spacing w:val="-5"/>
                <w:sz w:val="21"/>
                <w:szCs w:val="21"/>
                <w:lang w:val="ru-RU"/>
              </w:rPr>
              <w:t xml:space="preserve">Осознает потребность в </w:t>
            </w:r>
            <w:r w:rsidRPr="008518E6">
              <w:rPr>
                <w:sz w:val="21"/>
                <w:szCs w:val="21"/>
                <w:lang w:val="ru-RU" w:eastAsia="en-US"/>
              </w:rPr>
              <w:t>доброжелательности и эмоционально-нравственной отзывчивости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4B" w:rsidRPr="0028434B" w:rsidRDefault="00582661" w:rsidP="00C152E5">
            <w:pPr>
              <w:shd w:val="clear" w:color="auto" w:fill="FFFFFF"/>
              <w:jc w:val="both"/>
              <w:rPr>
                <w:rFonts w:eastAsia="Times New Roman"/>
                <w:spacing w:val="-9"/>
                <w:sz w:val="21"/>
                <w:szCs w:val="21"/>
                <w:lang w:val="ru-RU"/>
              </w:rPr>
            </w:pPr>
            <w:r w:rsidRPr="0028434B">
              <w:rPr>
                <w:rFonts w:eastAsia="Times New Roman"/>
                <w:spacing w:val="-9"/>
                <w:sz w:val="21"/>
                <w:szCs w:val="21"/>
                <w:lang w:val="ru-RU"/>
              </w:rPr>
              <w:t>«Проявления внимания к друзьям, оказание им помощи, заботу о друзьях, поддержку их в трудную минуту, защиту и взаимопонимание и пр</w:t>
            </w:r>
            <w:r w:rsidR="008F228A">
              <w:rPr>
                <w:rFonts w:eastAsia="Times New Roman"/>
                <w:spacing w:val="-9"/>
                <w:sz w:val="21"/>
                <w:szCs w:val="21"/>
                <w:lang w:val="ru-RU"/>
              </w:rPr>
              <w:t>….</w:t>
            </w:r>
            <w:r w:rsidR="0028434B" w:rsidRPr="0028434B">
              <w:rPr>
                <w:sz w:val="21"/>
                <w:szCs w:val="21"/>
                <w:lang w:val="ru-RU" w:eastAsia="en-US"/>
              </w:rPr>
              <w:t xml:space="preserve">Конструктивность поведения в </w:t>
            </w:r>
            <w:r w:rsidR="0028434B" w:rsidRPr="0028434B">
              <w:rPr>
                <w:sz w:val="21"/>
                <w:szCs w:val="21"/>
                <w:lang w:val="ru-RU" w:eastAsia="en-US"/>
              </w:rPr>
              <w:lastRenderedPageBreak/>
              <w:t>конфликтных ситуациях: отсутствие агрессии, умение сдерживать свои эмоции, защита слабых и «борьба» за справедливость; редкие случаи участия в конфликтах</w:t>
            </w:r>
            <w:r w:rsidR="008F228A">
              <w:rPr>
                <w:sz w:val="21"/>
                <w:szCs w:val="21"/>
                <w:lang w:val="ru-RU" w:eastAsia="en-US"/>
              </w:rPr>
              <w:t>»</w:t>
            </w:r>
            <w:r w:rsidR="008F228A" w:rsidRPr="008F228A">
              <w:rPr>
                <w:rStyle w:val="af1"/>
                <w:sz w:val="16"/>
                <w:szCs w:val="16"/>
                <w:lang w:val="ru-RU" w:eastAsia="en-US"/>
              </w:rPr>
              <w:footnoteReference w:id="27"/>
            </w:r>
            <w:r w:rsidR="0028434B" w:rsidRPr="008F228A">
              <w:rPr>
                <w:sz w:val="16"/>
                <w:szCs w:val="16"/>
                <w:lang w:val="ru-RU" w:eastAsia="en-US"/>
              </w:rPr>
              <w:t>.</w:t>
            </w:r>
          </w:p>
        </w:tc>
      </w:tr>
      <w:tr w:rsidR="00602B98" w:rsidRPr="0056145D" w:rsidTr="00546D77">
        <w:trPr>
          <w:trHeight w:val="45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B98" w:rsidRPr="008518E6" w:rsidRDefault="00602B98" w:rsidP="00602B98">
            <w:pPr>
              <w:widowControl/>
              <w:autoSpaceDE/>
              <w:autoSpaceDN/>
              <w:adjustRightInd/>
              <w:rPr>
                <w:rFonts w:eastAsia="Times New Roman"/>
                <w:b/>
                <w:spacing w:val="-9"/>
                <w:sz w:val="21"/>
                <w:szCs w:val="21"/>
                <w:lang w:val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B98" w:rsidRPr="008518E6" w:rsidRDefault="00602B98" w:rsidP="00602B98">
            <w:pPr>
              <w:widowControl/>
              <w:autoSpaceDE/>
              <w:autoSpaceDN/>
              <w:adjustRightInd/>
              <w:rPr>
                <w:rFonts w:eastAsia="Times New Roman"/>
                <w:b/>
                <w:spacing w:val="-9"/>
                <w:sz w:val="21"/>
                <w:szCs w:val="21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98" w:rsidRPr="008518E6" w:rsidRDefault="00602B98" w:rsidP="00294DB0">
            <w:pPr>
              <w:jc w:val="both"/>
              <w:rPr>
                <w:rFonts w:eastAsia="Times New Roman"/>
                <w:spacing w:val="-6"/>
                <w:sz w:val="21"/>
                <w:szCs w:val="21"/>
                <w:highlight w:val="yellow"/>
                <w:lang w:val="ru-RU"/>
              </w:rPr>
            </w:pPr>
            <w:r w:rsidRPr="008518E6">
              <w:rPr>
                <w:rFonts w:eastAsia="Times New Roman"/>
                <w:spacing w:val="-3"/>
                <w:sz w:val="21"/>
                <w:szCs w:val="21"/>
                <w:lang w:val="ru-RU"/>
              </w:rPr>
              <w:t xml:space="preserve">Имеет опыт доброжелательного отношения и эмоционально-нравственной отзывчивости к другим, </w:t>
            </w:r>
            <w:r w:rsidRPr="008518E6">
              <w:rPr>
                <w:sz w:val="21"/>
                <w:szCs w:val="21"/>
                <w:lang w:val="ru-RU" w:eastAsia="en-US"/>
              </w:rPr>
              <w:t>понимания и сопереживания чувствам других людей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4B" w:rsidRPr="0028434B" w:rsidRDefault="00602B98" w:rsidP="00602B98">
            <w:pPr>
              <w:jc w:val="both"/>
              <w:rPr>
                <w:rFonts w:eastAsia="Times New Roman"/>
                <w:spacing w:val="-9"/>
                <w:sz w:val="21"/>
                <w:szCs w:val="21"/>
                <w:lang w:val="ru-RU"/>
              </w:rPr>
            </w:pPr>
            <w:r w:rsidRPr="0028434B">
              <w:rPr>
                <w:rFonts w:eastAsia="Times New Roman"/>
                <w:spacing w:val="-9"/>
                <w:sz w:val="21"/>
                <w:szCs w:val="21"/>
                <w:lang w:val="ru-RU"/>
              </w:rPr>
              <w:t>Участвует в общественно-полезных, социальных проектах, организованных образовательным учреждением, имея возможность проявить доброжелательное отношение и эмоционально-нравственную отзывчивость, понимание и сопереживание чувствами других людей</w:t>
            </w:r>
          </w:p>
        </w:tc>
      </w:tr>
      <w:tr w:rsidR="00602B98" w:rsidRPr="0056145D" w:rsidTr="00546D77">
        <w:trPr>
          <w:trHeight w:val="2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98" w:rsidRPr="008518E6" w:rsidRDefault="00602B98" w:rsidP="00602B98">
            <w:pPr>
              <w:jc w:val="both"/>
              <w:rPr>
                <w:rFonts w:eastAsia="Times New Roman"/>
                <w:b/>
                <w:spacing w:val="-9"/>
                <w:sz w:val="21"/>
                <w:szCs w:val="21"/>
                <w:lang w:val="ru-RU"/>
              </w:rPr>
            </w:pPr>
            <w:r w:rsidRPr="008518E6">
              <w:rPr>
                <w:rFonts w:eastAsia="Times New Roman"/>
                <w:b/>
                <w:spacing w:val="-9"/>
                <w:sz w:val="21"/>
                <w:szCs w:val="21"/>
                <w:lang w:val="ru-RU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98" w:rsidRPr="008518E6" w:rsidRDefault="00602B98" w:rsidP="00602B98">
            <w:pPr>
              <w:jc w:val="both"/>
              <w:rPr>
                <w:rFonts w:eastAsia="Times New Roman"/>
                <w:b/>
                <w:spacing w:val="-9"/>
                <w:sz w:val="21"/>
                <w:szCs w:val="21"/>
                <w:lang w:val="ru-RU"/>
              </w:rPr>
            </w:pPr>
            <w:r w:rsidRPr="008518E6">
              <w:rPr>
                <w:rFonts w:eastAsia="Times New Roman"/>
                <w:b/>
                <w:bCs/>
                <w:i/>
                <w:sz w:val="21"/>
                <w:szCs w:val="21"/>
                <w:lang w:val="ru-RU"/>
              </w:rPr>
              <w:t>повышенный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98" w:rsidRPr="008518E6" w:rsidRDefault="00602B98" w:rsidP="00294DB0">
            <w:pPr>
              <w:shd w:val="clear" w:color="auto" w:fill="FFFFFF"/>
              <w:jc w:val="both"/>
              <w:rPr>
                <w:b/>
                <w:sz w:val="21"/>
                <w:szCs w:val="21"/>
                <w:lang w:val="ru-RU" w:eastAsia="en-US"/>
              </w:rPr>
            </w:pPr>
            <w:r w:rsidRPr="008518E6">
              <w:rPr>
                <w:rFonts w:eastAsia="Times New Roman"/>
                <w:spacing w:val="-3"/>
                <w:sz w:val="21"/>
                <w:szCs w:val="21"/>
                <w:lang w:val="ru-RU"/>
              </w:rPr>
              <w:t xml:space="preserve">Имеет опыт реализации </w:t>
            </w:r>
            <w:r w:rsidRPr="008518E6">
              <w:rPr>
                <w:sz w:val="21"/>
                <w:szCs w:val="21"/>
                <w:lang w:val="ru-RU" w:eastAsia="en-US"/>
              </w:rPr>
              <w:t xml:space="preserve">этических чувств, доброжелательности и эмоционально-нравственной отзывчивости, понимания и сопереживания чувствам других людей </w:t>
            </w:r>
            <w:r w:rsidRPr="008518E6">
              <w:rPr>
                <w:rFonts w:eastAsia="Times New Roman"/>
                <w:b/>
                <w:bCs/>
                <w:spacing w:val="-7"/>
                <w:sz w:val="21"/>
                <w:szCs w:val="21"/>
                <w:lang w:val="ru-RU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98" w:rsidRPr="008518E6" w:rsidRDefault="00602B98" w:rsidP="00602B98">
            <w:pPr>
              <w:jc w:val="both"/>
              <w:rPr>
                <w:rFonts w:eastAsia="Times New Roman"/>
                <w:b/>
                <w:color w:val="FF0000"/>
                <w:spacing w:val="-9"/>
                <w:sz w:val="21"/>
                <w:szCs w:val="21"/>
                <w:highlight w:val="yellow"/>
                <w:lang w:val="ru-RU"/>
              </w:rPr>
            </w:pPr>
            <w:r w:rsidRPr="008518E6">
              <w:rPr>
                <w:rFonts w:eastAsia="Times New Roman"/>
                <w:spacing w:val="-9"/>
                <w:sz w:val="21"/>
                <w:szCs w:val="21"/>
                <w:lang w:val="ru-RU"/>
              </w:rPr>
              <w:t>Участвует в общественно-полезных, социальных проектах, организованных другими образовательными учреждениями и общественными организациями, проявляя доброжелательное отношение и эмоционально-нравственную отзывчивость, понимание и сопереживание чувствами других людей</w:t>
            </w:r>
          </w:p>
        </w:tc>
      </w:tr>
    </w:tbl>
    <w:p w:rsidR="00B4093C" w:rsidRDefault="00B4093C" w:rsidP="00B4093C">
      <w:pPr>
        <w:shd w:val="clear" w:color="auto" w:fill="FFFFFF"/>
        <w:ind w:firstLine="709"/>
        <w:jc w:val="both"/>
        <w:rPr>
          <w:rFonts w:eastAsia="Times New Roman"/>
          <w:bCs/>
          <w:spacing w:val="-10"/>
          <w:lang w:val="ru-RU"/>
        </w:rPr>
      </w:pPr>
    </w:p>
    <w:p w:rsidR="00B4093C" w:rsidRDefault="00B4093C" w:rsidP="00B4093C">
      <w:pPr>
        <w:shd w:val="clear" w:color="auto" w:fill="FFFFFF"/>
        <w:ind w:firstLine="709"/>
        <w:jc w:val="both"/>
        <w:rPr>
          <w:lang w:val="ru-RU" w:eastAsia="en-US"/>
        </w:rPr>
      </w:pPr>
      <w:r w:rsidRPr="00ED585F">
        <w:rPr>
          <w:rFonts w:eastAsia="Times New Roman"/>
          <w:bCs/>
          <w:spacing w:val="-10"/>
          <w:lang w:val="ru-RU"/>
        </w:rPr>
        <w:t xml:space="preserve">Содержательное описание </w:t>
      </w:r>
      <w:r>
        <w:rPr>
          <w:rFonts w:eastAsia="Times New Roman"/>
          <w:bCs/>
          <w:spacing w:val="-10"/>
          <w:lang w:val="ru-RU"/>
        </w:rPr>
        <w:t xml:space="preserve">базового </w:t>
      </w:r>
      <w:r w:rsidRPr="00ED585F">
        <w:rPr>
          <w:rFonts w:eastAsia="Times New Roman"/>
          <w:spacing w:val="-3"/>
          <w:lang w:val="ru-RU"/>
        </w:rPr>
        <w:t>уровн</w:t>
      </w:r>
      <w:r>
        <w:rPr>
          <w:rFonts w:eastAsia="Times New Roman"/>
          <w:spacing w:val="-3"/>
          <w:lang w:val="ru-RU"/>
        </w:rPr>
        <w:t>я</w:t>
      </w:r>
      <w:r w:rsidRPr="00ED585F">
        <w:rPr>
          <w:rFonts w:eastAsia="Times New Roman"/>
          <w:spacing w:val="-3"/>
          <w:lang w:val="ru-RU"/>
        </w:rPr>
        <w:t xml:space="preserve"> сформированности данного личностного результата</w:t>
      </w:r>
      <w:r>
        <w:rPr>
          <w:lang w:val="ru-RU" w:eastAsia="en-US"/>
        </w:rPr>
        <w:t>, в том числе формулировки</w:t>
      </w:r>
      <w:r w:rsidRPr="004B0FF8">
        <w:rPr>
          <w:lang w:val="ru-RU" w:eastAsia="en-US"/>
        </w:rPr>
        <w:t>: «</w:t>
      </w:r>
      <w:r w:rsidR="008A4BB9" w:rsidRPr="008A4BB9">
        <w:rPr>
          <w:lang w:val="ru-RU" w:eastAsia="en-US"/>
        </w:rPr>
        <w:t>первоначальных представлений о роли музыки в жизни человека, ее роли в духовно-нравственном развитии человека</w:t>
      </w:r>
      <w:r w:rsidRPr="00B4093C">
        <w:rPr>
          <w:lang w:val="ru-RU" w:eastAsia="en-US"/>
        </w:rPr>
        <w:t>»</w:t>
      </w:r>
      <w:r>
        <w:rPr>
          <w:lang w:val="ru-RU" w:eastAsia="en-US"/>
        </w:rPr>
        <w:t xml:space="preserve"> соотносятся с предметным результатом учебного предмета «</w:t>
      </w:r>
      <w:r w:rsidR="008A4BB9">
        <w:rPr>
          <w:lang w:val="ru-RU" w:eastAsia="en-US"/>
        </w:rPr>
        <w:t>Музыка</w:t>
      </w:r>
      <w:r>
        <w:rPr>
          <w:lang w:val="ru-RU" w:eastAsia="en-US"/>
        </w:rPr>
        <w:t xml:space="preserve">» (таблица </w:t>
      </w:r>
      <w:r w:rsidR="008A4BB9">
        <w:rPr>
          <w:lang w:val="ru-RU" w:eastAsia="en-US"/>
        </w:rPr>
        <w:t>31)</w:t>
      </w:r>
      <w:r>
        <w:rPr>
          <w:lang w:val="ru-RU" w:eastAsia="en-US"/>
        </w:rPr>
        <w:t>.</w:t>
      </w:r>
    </w:p>
    <w:p w:rsidR="00602B98" w:rsidRPr="008518E6" w:rsidRDefault="00602B98" w:rsidP="00602B98">
      <w:pPr>
        <w:shd w:val="clear" w:color="auto" w:fill="FFFFFF"/>
        <w:ind w:firstLine="709"/>
        <w:jc w:val="center"/>
        <w:rPr>
          <w:rFonts w:eastAsia="Times New Roman"/>
          <w:b/>
          <w:bCs/>
          <w:spacing w:val="-10"/>
          <w:lang w:val="ru-RU"/>
        </w:rPr>
      </w:pPr>
      <w:r w:rsidRPr="008518E6">
        <w:rPr>
          <w:rFonts w:eastAsia="Times New Roman"/>
          <w:b/>
          <w:bCs/>
          <w:spacing w:val="-10"/>
          <w:lang w:val="ru-RU"/>
        </w:rPr>
        <w:t xml:space="preserve">ПАСПОРТ </w:t>
      </w:r>
      <w:r w:rsidR="0091515C" w:rsidRPr="008518E6">
        <w:rPr>
          <w:rFonts w:eastAsia="Times New Roman"/>
          <w:b/>
          <w:bCs/>
          <w:spacing w:val="-10"/>
          <w:lang w:val="ru-RU"/>
        </w:rPr>
        <w:t>ЛИЧНОСТНОГО РЕЗУЛЬТАТА №9</w:t>
      </w:r>
    </w:p>
    <w:p w:rsidR="005B36A7" w:rsidRPr="008518E6" w:rsidRDefault="005B36A7" w:rsidP="005B36A7">
      <w:pPr>
        <w:widowControl/>
        <w:tabs>
          <w:tab w:val="left" w:pos="993"/>
          <w:tab w:val="num" w:pos="1134"/>
        </w:tabs>
        <w:ind w:firstLine="680"/>
        <w:jc w:val="center"/>
        <w:rPr>
          <w:rFonts w:eastAsia="Times New Roman"/>
          <w:lang w:val="ru-RU"/>
        </w:rPr>
      </w:pPr>
      <w:r w:rsidRPr="008518E6">
        <w:rPr>
          <w:lang w:val="ru-RU" w:eastAsia="en-US"/>
        </w:rPr>
        <w:t>«Р</w:t>
      </w:r>
      <w:r w:rsidRPr="008518E6">
        <w:rPr>
          <w:rFonts w:eastAsia="Times New Roman"/>
          <w:lang w:val="ru-RU"/>
        </w:rPr>
        <w:t>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ситуаций»</w:t>
      </w:r>
    </w:p>
    <w:p w:rsidR="00602B98" w:rsidRPr="008518E6" w:rsidRDefault="00602B98" w:rsidP="00602B98">
      <w:pPr>
        <w:shd w:val="clear" w:color="auto" w:fill="FFFFFF"/>
        <w:ind w:firstLine="709"/>
        <w:jc w:val="both"/>
        <w:rPr>
          <w:rFonts w:eastAsia="Times New Roman"/>
          <w:lang w:val="ru-RU"/>
        </w:rPr>
      </w:pPr>
      <w:r w:rsidRPr="008518E6">
        <w:rPr>
          <w:rFonts w:eastAsia="Times New Roman"/>
          <w:b/>
          <w:bCs/>
          <w:spacing w:val="-7"/>
          <w:lang w:val="ru-RU"/>
        </w:rPr>
        <w:t>Определение, содержание и основные сущностные характеристики.</w:t>
      </w:r>
    </w:p>
    <w:p w:rsidR="00602B98" w:rsidRPr="008518E6" w:rsidRDefault="00602B98" w:rsidP="00602B98">
      <w:pPr>
        <w:widowControl/>
        <w:tabs>
          <w:tab w:val="left" w:pos="993"/>
          <w:tab w:val="num" w:pos="1134"/>
        </w:tabs>
        <w:ind w:firstLine="680"/>
        <w:jc w:val="both"/>
        <w:rPr>
          <w:rFonts w:eastAsia="Times New Roman"/>
          <w:lang w:val="ru-RU"/>
        </w:rPr>
      </w:pPr>
      <w:r w:rsidRPr="008518E6">
        <w:rPr>
          <w:rFonts w:eastAsia="Times New Roman"/>
          <w:bCs/>
          <w:iCs/>
          <w:spacing w:val="-7"/>
          <w:lang w:val="ru-RU"/>
        </w:rPr>
        <w:t xml:space="preserve">Под </w:t>
      </w:r>
      <w:r w:rsidRPr="008518E6">
        <w:rPr>
          <w:rFonts w:eastAsia="Times New Roman"/>
          <w:bCs/>
          <w:iCs/>
          <w:spacing w:val="-8"/>
          <w:lang w:val="ru-RU"/>
        </w:rPr>
        <w:t xml:space="preserve">личностным результатом </w:t>
      </w:r>
      <w:r w:rsidRPr="008518E6">
        <w:rPr>
          <w:rFonts w:eastAsia="Times New Roman"/>
          <w:bCs/>
          <w:lang w:val="ru-RU"/>
        </w:rPr>
        <w:t xml:space="preserve">освоения основной образовательной программы начального общего образования </w:t>
      </w:r>
      <w:r w:rsidRPr="008518E6">
        <w:rPr>
          <w:i/>
          <w:lang w:val="ru-RU" w:eastAsia="en-US"/>
        </w:rPr>
        <w:t>«Р</w:t>
      </w:r>
      <w:r w:rsidRPr="008518E6">
        <w:rPr>
          <w:rFonts w:eastAsia="Times New Roman"/>
          <w:i/>
          <w:lang w:val="ru-RU"/>
        </w:rPr>
        <w:t>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ситуаций»</w:t>
      </w:r>
      <w:r w:rsidRPr="008518E6">
        <w:rPr>
          <w:rFonts w:eastAsia="Times New Roman"/>
          <w:b/>
          <w:lang w:val="ru-RU"/>
        </w:rPr>
        <w:t xml:space="preserve"> </w:t>
      </w:r>
      <w:r w:rsidRPr="008518E6">
        <w:rPr>
          <w:rFonts w:eastAsia="Times New Roman"/>
          <w:bCs/>
          <w:iCs/>
          <w:spacing w:val="-8"/>
          <w:lang w:val="ru-RU"/>
        </w:rPr>
        <w:t>подра</w:t>
      </w:r>
      <w:r w:rsidRPr="008518E6">
        <w:rPr>
          <w:rFonts w:eastAsia="Times New Roman"/>
          <w:bCs/>
          <w:iCs/>
          <w:spacing w:val="-7"/>
          <w:lang w:val="ru-RU"/>
        </w:rPr>
        <w:t xml:space="preserve">зумевается сформированность у выпускника </w:t>
      </w:r>
      <w:r w:rsidRPr="008518E6">
        <w:rPr>
          <w:rFonts w:eastAsia="Times New Roman"/>
          <w:lang w:val="ru-RU"/>
        </w:rPr>
        <w:t xml:space="preserve">ценностно-смысловых установок обучающихся, отражающих их индивидуально-личностные позиции, социальные компетенции, личностные качества. </w:t>
      </w:r>
    </w:p>
    <w:p w:rsidR="00602B98" w:rsidRPr="008518E6" w:rsidRDefault="00602B98" w:rsidP="00602B98">
      <w:pPr>
        <w:shd w:val="clear" w:color="auto" w:fill="FFFFFF"/>
        <w:ind w:firstLine="709"/>
        <w:jc w:val="both"/>
        <w:rPr>
          <w:rFonts w:eastAsia="Times New Roman"/>
          <w:lang w:val="ru-RU"/>
        </w:rPr>
      </w:pPr>
      <w:r w:rsidRPr="008518E6">
        <w:rPr>
          <w:rFonts w:eastAsia="Times New Roman"/>
          <w:b/>
          <w:bCs/>
          <w:spacing w:val="-8"/>
          <w:lang w:val="ru-RU"/>
        </w:rPr>
        <w:t>Место и значимость данного личностного результата в совокупном ожидаемом результате обра</w:t>
      </w:r>
      <w:r w:rsidRPr="008518E6">
        <w:rPr>
          <w:rFonts w:eastAsia="Times New Roman"/>
          <w:b/>
          <w:bCs/>
          <w:spacing w:val="-7"/>
          <w:lang w:val="ru-RU"/>
        </w:rPr>
        <w:t xml:space="preserve">зования выпускника школы по завершении освоения </w:t>
      </w:r>
      <w:r w:rsidR="0075191A" w:rsidRPr="008518E6">
        <w:rPr>
          <w:rFonts w:eastAsia="Times New Roman"/>
          <w:b/>
          <w:bCs/>
          <w:lang w:val="ru-RU"/>
        </w:rPr>
        <w:t>ООП Н</w:t>
      </w:r>
      <w:r w:rsidRPr="008518E6">
        <w:rPr>
          <w:rFonts w:eastAsia="Times New Roman"/>
          <w:b/>
          <w:bCs/>
          <w:lang w:val="ru-RU"/>
        </w:rPr>
        <w:t>ОО</w:t>
      </w:r>
      <w:r w:rsidRPr="008518E6">
        <w:rPr>
          <w:rFonts w:eastAsia="Times New Roman"/>
          <w:b/>
          <w:spacing w:val="-9"/>
          <w:lang w:val="ru-RU"/>
        </w:rPr>
        <w:t>.</w:t>
      </w:r>
    </w:p>
    <w:p w:rsidR="005A5BC9" w:rsidRPr="008518E6" w:rsidRDefault="00602B98" w:rsidP="00602B98">
      <w:pPr>
        <w:widowControl/>
        <w:ind w:firstLine="708"/>
        <w:jc w:val="both"/>
        <w:rPr>
          <w:color w:val="000000"/>
          <w:spacing w:val="-7"/>
          <w:lang w:val="ru-RU" w:eastAsia="en-US"/>
        </w:rPr>
      </w:pPr>
      <w:r w:rsidRPr="008518E6">
        <w:rPr>
          <w:color w:val="000000"/>
          <w:spacing w:val="-7"/>
          <w:lang w:val="ru-RU" w:eastAsia="en-US"/>
        </w:rPr>
        <w:t xml:space="preserve">Планируемый личностный результат </w:t>
      </w:r>
      <w:r w:rsidRPr="008518E6">
        <w:rPr>
          <w:i/>
          <w:lang w:val="ru-RU" w:eastAsia="en-US"/>
        </w:rPr>
        <w:t>«Р</w:t>
      </w:r>
      <w:r w:rsidRPr="008518E6">
        <w:rPr>
          <w:rFonts w:eastAsia="Times New Roman"/>
          <w:i/>
          <w:lang w:val="ru-RU"/>
        </w:rPr>
        <w:t>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ситуаций»</w:t>
      </w:r>
      <w:r w:rsidRPr="008518E6">
        <w:rPr>
          <w:rFonts w:eastAsia="Times New Roman"/>
          <w:b/>
          <w:lang w:val="ru-RU"/>
        </w:rPr>
        <w:t xml:space="preserve"> </w:t>
      </w:r>
      <w:r w:rsidRPr="008518E6">
        <w:rPr>
          <w:color w:val="000000"/>
          <w:spacing w:val="-7"/>
          <w:lang w:val="ru-RU" w:eastAsia="en-US"/>
        </w:rPr>
        <w:t xml:space="preserve">является обязательным для выпускника начальной школы. </w:t>
      </w:r>
    </w:p>
    <w:p w:rsidR="00602B98" w:rsidRPr="008518E6" w:rsidRDefault="005A5BC9" w:rsidP="00602B98">
      <w:pPr>
        <w:widowControl/>
        <w:ind w:firstLine="708"/>
        <w:jc w:val="both"/>
        <w:rPr>
          <w:color w:val="000000"/>
          <w:spacing w:val="-7"/>
          <w:lang w:val="ru-RU" w:eastAsia="en-US"/>
        </w:rPr>
      </w:pPr>
      <w:r w:rsidRPr="008518E6">
        <w:rPr>
          <w:color w:val="000000"/>
          <w:spacing w:val="-7"/>
          <w:lang w:val="ru-RU" w:eastAsia="en-US"/>
        </w:rPr>
        <w:t xml:space="preserve">Данный </w:t>
      </w:r>
      <w:r w:rsidRPr="008518E6">
        <w:rPr>
          <w:rFonts w:eastAsia="Times New Roman"/>
          <w:spacing w:val="-6"/>
          <w:lang w:val="ru-RU"/>
        </w:rPr>
        <w:t>планируемый результат - один из базовых в совокупном результате образования в рамках ООП НО</w:t>
      </w:r>
      <w:r w:rsidRPr="008518E6">
        <w:rPr>
          <w:rFonts w:eastAsia="Times New Roman"/>
          <w:spacing w:val="-7"/>
          <w:lang w:val="ru-RU"/>
        </w:rPr>
        <w:t xml:space="preserve">О. Он должен лежать в основе </w:t>
      </w:r>
      <w:r w:rsidRPr="008518E6">
        <w:rPr>
          <w:rFonts w:eastAsia="Times New Roman"/>
          <w:lang w:val="ru-RU"/>
        </w:rPr>
        <w:t>личностных характеристик выпускника («портрет выпускника начальной школы»): готовый самостоятельно действовать и отвечать за свои поступки перед семьей и обществом.</w:t>
      </w:r>
    </w:p>
    <w:p w:rsidR="00602B98" w:rsidRPr="008518E6" w:rsidRDefault="00602B98" w:rsidP="005A5BC9">
      <w:pPr>
        <w:widowControl/>
        <w:ind w:firstLine="708"/>
        <w:jc w:val="both"/>
        <w:rPr>
          <w:color w:val="000000"/>
          <w:lang w:val="ru-RU" w:eastAsia="en-US"/>
        </w:rPr>
      </w:pPr>
      <w:r w:rsidRPr="008518E6">
        <w:rPr>
          <w:color w:val="000000"/>
          <w:spacing w:val="-7"/>
          <w:lang w:val="ru-RU" w:eastAsia="en-US"/>
        </w:rPr>
        <w:t xml:space="preserve">Он является преемственным по отношению к личностному результату </w:t>
      </w:r>
      <w:r w:rsidRPr="008518E6">
        <w:rPr>
          <w:i/>
          <w:color w:val="000000"/>
          <w:spacing w:val="-7"/>
          <w:lang w:val="ru-RU" w:eastAsia="en-US"/>
        </w:rPr>
        <w:t>«Ф</w:t>
      </w:r>
      <w:r w:rsidRPr="008518E6">
        <w:rPr>
          <w:i/>
          <w:color w:val="000000"/>
          <w:lang w:val="ru-RU" w:eastAsia="en-US"/>
        </w:rPr>
        <w:t>ормирование коммуникативной компетентности в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деятельности»,</w:t>
      </w:r>
      <w:r w:rsidRPr="008518E6">
        <w:rPr>
          <w:b/>
          <w:color w:val="000000"/>
          <w:lang w:val="ru-RU" w:eastAsia="en-US"/>
        </w:rPr>
        <w:t xml:space="preserve"> </w:t>
      </w:r>
      <w:r w:rsidRPr="008518E6">
        <w:rPr>
          <w:color w:val="000000"/>
          <w:spacing w:val="-7"/>
          <w:lang w:val="ru-RU" w:eastAsia="en-US"/>
        </w:rPr>
        <w:t xml:space="preserve">включенному в раздел Требований к результатам освоения основной образовательной программы основного общего образования (ООП ООО) </w:t>
      </w:r>
      <w:r w:rsidR="0075191A" w:rsidRPr="008518E6">
        <w:rPr>
          <w:color w:val="000000"/>
          <w:lang w:val="ru-RU" w:eastAsia="en-US"/>
        </w:rPr>
        <w:t xml:space="preserve">соответствующего ФГОС </w:t>
      </w:r>
      <w:r w:rsidR="005A5BC9" w:rsidRPr="008518E6">
        <w:rPr>
          <w:color w:val="000000"/>
          <w:lang w:val="ru-RU" w:eastAsia="en-US"/>
        </w:rPr>
        <w:t xml:space="preserve">ООО. </w:t>
      </w:r>
    </w:p>
    <w:p w:rsidR="009429CE" w:rsidRDefault="00602B98" w:rsidP="005B36A7">
      <w:pPr>
        <w:shd w:val="clear" w:color="auto" w:fill="FFFFFF"/>
        <w:ind w:firstLine="708"/>
        <w:jc w:val="both"/>
        <w:rPr>
          <w:rFonts w:eastAsia="Times New Roman"/>
          <w:b/>
          <w:bCs/>
          <w:spacing w:val="-7"/>
          <w:lang w:val="ru-RU"/>
        </w:rPr>
      </w:pPr>
      <w:r w:rsidRPr="008518E6">
        <w:rPr>
          <w:rFonts w:eastAsia="Times New Roman"/>
          <w:spacing w:val="-7"/>
          <w:lang w:val="ru-RU"/>
        </w:rPr>
        <w:t xml:space="preserve">Выпускник начальной школы, достигший результата </w:t>
      </w:r>
      <w:r w:rsidRPr="008518E6">
        <w:rPr>
          <w:i/>
          <w:lang w:val="ru-RU" w:eastAsia="en-US"/>
        </w:rPr>
        <w:t>«Р</w:t>
      </w:r>
      <w:r w:rsidRPr="008518E6">
        <w:rPr>
          <w:rFonts w:eastAsia="Times New Roman"/>
          <w:i/>
          <w:lang w:val="ru-RU"/>
        </w:rPr>
        <w:t>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ситуаций»</w:t>
      </w:r>
      <w:r w:rsidRPr="008518E6">
        <w:rPr>
          <w:rFonts w:eastAsia="Times New Roman"/>
          <w:b/>
          <w:bCs/>
          <w:spacing w:val="-7"/>
          <w:lang w:val="ru-RU"/>
        </w:rPr>
        <w:t>:</w:t>
      </w:r>
    </w:p>
    <w:p w:rsidR="00602B98" w:rsidRPr="009429CE" w:rsidRDefault="009429CE" w:rsidP="009429CE">
      <w:pPr>
        <w:shd w:val="clear" w:color="auto" w:fill="FFFFFF"/>
        <w:jc w:val="both"/>
        <w:rPr>
          <w:rFonts w:eastAsia="Times New Roman"/>
          <w:b/>
          <w:spacing w:val="-3"/>
          <w:lang w:val="ru-RU"/>
        </w:rPr>
      </w:pPr>
      <w:r w:rsidRPr="009429CE">
        <w:rPr>
          <w:rFonts w:eastAsia="Times New Roman"/>
          <w:b/>
          <w:spacing w:val="-3"/>
          <w:lang w:val="ru-RU"/>
        </w:rPr>
        <w:t>Научится:</w:t>
      </w:r>
    </w:p>
    <w:p w:rsidR="009429CE" w:rsidRPr="009429CE" w:rsidRDefault="009429CE" w:rsidP="009429CE">
      <w:pPr>
        <w:jc w:val="both"/>
        <w:rPr>
          <w:rFonts w:eastAsia="Times New Roman"/>
          <w:spacing w:val="-5"/>
          <w:lang w:val="ru-RU"/>
        </w:rPr>
      </w:pPr>
      <w:r w:rsidRPr="009429CE">
        <w:rPr>
          <w:rFonts w:eastAsia="Times New Roman"/>
          <w:spacing w:val="-6"/>
          <w:lang w:val="ru-RU"/>
        </w:rPr>
        <w:t>Иметь представления об учебном и социальном сотрудничестве, о конфликтах и способах их преодоления;</w:t>
      </w:r>
      <w:r w:rsidRPr="009429CE">
        <w:rPr>
          <w:rFonts w:eastAsia="Times New Roman"/>
          <w:spacing w:val="-5"/>
          <w:lang w:val="ru-RU"/>
        </w:rPr>
        <w:t xml:space="preserve"> </w:t>
      </w:r>
    </w:p>
    <w:p w:rsidR="009429CE" w:rsidRPr="00294DB0" w:rsidRDefault="009429CE" w:rsidP="009429CE">
      <w:pPr>
        <w:jc w:val="both"/>
        <w:rPr>
          <w:rFonts w:eastAsia="Times New Roman"/>
          <w:spacing w:val="-5"/>
          <w:lang w:val="ru-RU"/>
        </w:rPr>
      </w:pPr>
      <w:r w:rsidRPr="009429CE">
        <w:rPr>
          <w:rFonts w:eastAsia="Times New Roman"/>
          <w:spacing w:val="-5"/>
          <w:lang w:val="ru-RU"/>
        </w:rPr>
        <w:lastRenderedPageBreak/>
        <w:t xml:space="preserve">Осознает необходимость </w:t>
      </w:r>
      <w:r w:rsidR="00294DB0" w:rsidRPr="00294DB0">
        <w:rPr>
          <w:rFonts w:eastAsia="Times New Roman"/>
          <w:spacing w:val="-5"/>
          <w:lang w:val="ru-RU"/>
        </w:rPr>
        <w:t xml:space="preserve">соблюдения </w:t>
      </w:r>
      <w:r w:rsidR="00294DB0" w:rsidRPr="00294DB0">
        <w:rPr>
          <w:lang w:val="ru-RU" w:eastAsia="en-US"/>
        </w:rPr>
        <w:t>элементарных правил нравственного поведения в мире природы и людей,</w:t>
      </w:r>
      <w:r w:rsidR="00294DB0" w:rsidRPr="00294DB0">
        <w:rPr>
          <w:rFonts w:eastAsia="Times New Roman"/>
          <w:spacing w:val="-5"/>
          <w:lang w:val="ru-RU"/>
        </w:rPr>
        <w:t xml:space="preserve"> учебного и социального сотрудничества </w:t>
      </w:r>
      <w:r w:rsidRPr="00294DB0">
        <w:rPr>
          <w:rFonts w:eastAsia="Times New Roman"/>
          <w:spacing w:val="-5"/>
          <w:lang w:val="ru-RU"/>
        </w:rPr>
        <w:t>со взрослыми и со сверстниками;</w:t>
      </w:r>
    </w:p>
    <w:p w:rsidR="009429CE" w:rsidRPr="00294DB0" w:rsidRDefault="009429CE" w:rsidP="009429CE">
      <w:pPr>
        <w:shd w:val="clear" w:color="auto" w:fill="FFFFFF"/>
        <w:jc w:val="both"/>
        <w:rPr>
          <w:rFonts w:eastAsia="Times New Roman"/>
          <w:lang w:val="ru-RU"/>
        </w:rPr>
      </w:pPr>
      <w:r w:rsidRPr="00294DB0">
        <w:rPr>
          <w:rFonts w:eastAsia="Times New Roman"/>
          <w:spacing w:val="-3"/>
          <w:lang w:val="ru-RU"/>
        </w:rPr>
        <w:t xml:space="preserve">Иметь опыт </w:t>
      </w:r>
      <w:r w:rsidR="00294DB0" w:rsidRPr="00294DB0">
        <w:rPr>
          <w:rFonts w:eastAsia="Times New Roman"/>
          <w:spacing w:val="-3"/>
          <w:lang w:val="ru-RU"/>
        </w:rPr>
        <w:t>совместной продуктивной деятельности, сотрудничества, взаимопомощи, планирования</w:t>
      </w:r>
      <w:r w:rsidR="00294DB0" w:rsidRPr="00294DB0">
        <w:rPr>
          <w:rFonts w:eastAsia="Times New Roman"/>
          <w:lang w:val="ru-RU"/>
        </w:rPr>
        <w:t xml:space="preserve"> </w:t>
      </w:r>
      <w:r w:rsidRPr="00294DB0">
        <w:rPr>
          <w:rFonts w:eastAsia="Times New Roman"/>
          <w:lang w:val="ru-RU"/>
        </w:rPr>
        <w:t>сотрудничества со взрослыми и сверстниками в разных социальных ситуациях, выхода из конфликтных и спорных</w:t>
      </w:r>
      <w:r w:rsidR="00294DB0" w:rsidRPr="00294DB0">
        <w:rPr>
          <w:rFonts w:eastAsia="Times New Roman"/>
          <w:lang w:val="ru-RU"/>
        </w:rPr>
        <w:t xml:space="preserve"> ситуаций</w:t>
      </w:r>
      <w:r w:rsidRPr="00294DB0">
        <w:rPr>
          <w:rFonts w:eastAsia="Times New Roman"/>
          <w:lang w:val="ru-RU"/>
        </w:rPr>
        <w:t>.</w:t>
      </w:r>
    </w:p>
    <w:p w:rsidR="009429CE" w:rsidRPr="009429CE" w:rsidRDefault="009429CE" w:rsidP="009429CE">
      <w:pPr>
        <w:shd w:val="clear" w:color="auto" w:fill="FFFFFF"/>
        <w:jc w:val="both"/>
        <w:rPr>
          <w:rFonts w:eastAsia="Times New Roman"/>
          <w:b/>
          <w:i/>
          <w:spacing w:val="-3"/>
          <w:lang w:val="ru-RU"/>
        </w:rPr>
      </w:pPr>
      <w:r w:rsidRPr="009429CE">
        <w:rPr>
          <w:rFonts w:eastAsia="Times New Roman"/>
          <w:b/>
          <w:i/>
          <w:spacing w:val="-3"/>
          <w:lang w:val="ru-RU"/>
        </w:rPr>
        <w:t>Будет иметь возможность научиться:</w:t>
      </w:r>
    </w:p>
    <w:p w:rsidR="009429CE" w:rsidRPr="009429CE" w:rsidRDefault="009429CE" w:rsidP="009429CE">
      <w:pPr>
        <w:shd w:val="clear" w:color="auto" w:fill="FFFFFF"/>
        <w:jc w:val="both"/>
        <w:rPr>
          <w:b/>
          <w:i/>
          <w:lang w:val="ru-RU" w:eastAsia="en-US"/>
        </w:rPr>
      </w:pPr>
      <w:r w:rsidRPr="009429CE">
        <w:rPr>
          <w:rFonts w:eastAsia="Times New Roman"/>
          <w:i/>
          <w:lang w:val="ru-RU"/>
        </w:rPr>
        <w:t>Сформировать и демонстрировать навыки сотрудничества со взрослыми и сверстниками в разных социальных ситуациях, проявлять умения не создавать конфликтов и находить выходы из спорных ситуаций</w:t>
      </w:r>
    </w:p>
    <w:p w:rsidR="0091515C" w:rsidRPr="008518E6" w:rsidRDefault="0091515C" w:rsidP="005B36A7">
      <w:pPr>
        <w:shd w:val="clear" w:color="auto" w:fill="FFFFFF"/>
        <w:jc w:val="both"/>
        <w:rPr>
          <w:rFonts w:eastAsia="Times New Roman"/>
          <w:b/>
          <w:spacing w:val="-3"/>
          <w:lang w:val="ru-RU"/>
        </w:rPr>
      </w:pPr>
    </w:p>
    <w:p w:rsidR="005205C9" w:rsidRDefault="005205C9" w:rsidP="005205C9">
      <w:pPr>
        <w:shd w:val="clear" w:color="auto" w:fill="FFFFFF"/>
        <w:ind w:left="-284"/>
        <w:jc w:val="both"/>
        <w:rPr>
          <w:rFonts w:eastAsia="Times New Roman"/>
          <w:spacing w:val="-9"/>
          <w:lang w:val="ru-RU"/>
        </w:rPr>
      </w:pPr>
      <w:r w:rsidRPr="008518E6">
        <w:rPr>
          <w:rFonts w:eastAsia="Times New Roman"/>
          <w:b/>
          <w:spacing w:val="-3"/>
          <w:lang w:val="ru-RU"/>
        </w:rPr>
        <w:t xml:space="preserve">Планируемые уровни сформированности результата </w:t>
      </w:r>
      <w:r w:rsidRPr="00B1215F">
        <w:rPr>
          <w:rFonts w:eastAsia="Times New Roman"/>
          <w:b/>
          <w:spacing w:val="-3"/>
          <w:lang w:val="ru-RU"/>
        </w:rPr>
        <w:t>у выпускников</w:t>
      </w:r>
      <w:r w:rsidRPr="00B1215F">
        <w:rPr>
          <w:rFonts w:eastAsia="Times New Roman"/>
          <w:b/>
          <w:spacing w:val="-9"/>
          <w:lang w:val="ru-RU"/>
        </w:rPr>
        <w:t>, освоивших ООП НОО</w:t>
      </w:r>
      <w:r w:rsidRPr="008518E6">
        <w:rPr>
          <w:rFonts w:eastAsia="Times New Roman"/>
          <w:spacing w:val="-9"/>
          <w:lang w:val="ru-RU"/>
        </w:rPr>
        <w:t xml:space="preserve"> </w:t>
      </w:r>
    </w:p>
    <w:p w:rsidR="00EF5082" w:rsidRPr="00EC5923" w:rsidRDefault="00EF5082" w:rsidP="00EF5082">
      <w:pPr>
        <w:shd w:val="clear" w:color="auto" w:fill="FFFFFF"/>
        <w:ind w:right="142" w:firstLine="709"/>
        <w:jc w:val="right"/>
        <w:rPr>
          <w:rFonts w:eastAsia="Times New Roman"/>
          <w:spacing w:val="-9"/>
          <w:lang w:val="ru-RU"/>
        </w:rPr>
      </w:pPr>
      <w:r>
        <w:rPr>
          <w:rFonts w:eastAsia="Times New Roman"/>
          <w:spacing w:val="-9"/>
          <w:lang w:val="ru-RU"/>
        </w:rPr>
        <w:t>Таблица 9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126"/>
        <w:gridCol w:w="3261"/>
        <w:gridCol w:w="4252"/>
      </w:tblGrid>
      <w:tr w:rsidR="00602B98" w:rsidRPr="008518E6" w:rsidTr="00546D7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98" w:rsidRPr="00501BBA" w:rsidRDefault="00602B98" w:rsidP="00602B98">
            <w:pPr>
              <w:jc w:val="center"/>
              <w:rPr>
                <w:rFonts w:eastAsia="Times New Roman"/>
                <w:b/>
                <w:spacing w:val="-9"/>
                <w:sz w:val="21"/>
                <w:szCs w:val="21"/>
                <w:lang w:val="ru-RU"/>
              </w:rPr>
            </w:pPr>
            <w:r w:rsidRPr="00501BBA">
              <w:rPr>
                <w:rFonts w:eastAsia="Times New Roman"/>
                <w:b/>
                <w:spacing w:val="-9"/>
                <w:sz w:val="21"/>
                <w:szCs w:val="21"/>
                <w:lang w:val="ru-RU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98" w:rsidRPr="00501BBA" w:rsidRDefault="00602B98" w:rsidP="00602B98">
            <w:pPr>
              <w:shd w:val="clear" w:color="auto" w:fill="FFFFFF"/>
              <w:jc w:val="center"/>
              <w:rPr>
                <w:rFonts w:eastAsia="Times New Roman"/>
                <w:sz w:val="21"/>
                <w:szCs w:val="21"/>
                <w:lang w:val="ru-RU"/>
              </w:rPr>
            </w:pPr>
            <w:r w:rsidRPr="00501BBA">
              <w:rPr>
                <w:rFonts w:eastAsia="Times New Roman"/>
                <w:b/>
                <w:bCs/>
                <w:sz w:val="21"/>
                <w:szCs w:val="21"/>
                <w:lang w:val="ru-RU"/>
              </w:rPr>
              <w:t>Уровни</w:t>
            </w:r>
          </w:p>
          <w:p w:rsidR="00602B98" w:rsidRPr="00501BBA" w:rsidRDefault="00602B98" w:rsidP="005B36A7">
            <w:pPr>
              <w:shd w:val="clear" w:color="auto" w:fill="FFFFFF"/>
              <w:jc w:val="center"/>
              <w:rPr>
                <w:rFonts w:eastAsia="Times New Roman"/>
                <w:sz w:val="21"/>
                <w:szCs w:val="21"/>
                <w:lang w:val="ru-RU"/>
              </w:rPr>
            </w:pPr>
            <w:r w:rsidRPr="00501BBA">
              <w:rPr>
                <w:rFonts w:eastAsia="Times New Roman"/>
                <w:b/>
                <w:bCs/>
                <w:spacing w:val="-5"/>
                <w:sz w:val="21"/>
                <w:szCs w:val="21"/>
                <w:lang w:val="ru-RU"/>
              </w:rPr>
              <w:t xml:space="preserve">сформированности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98" w:rsidRPr="00501BBA" w:rsidRDefault="00602B98" w:rsidP="00602B98">
            <w:pPr>
              <w:shd w:val="clear" w:color="auto" w:fill="FFFFFF"/>
              <w:jc w:val="center"/>
              <w:rPr>
                <w:rFonts w:eastAsia="Times New Roman"/>
                <w:sz w:val="21"/>
                <w:szCs w:val="21"/>
                <w:lang w:val="ru-RU"/>
              </w:rPr>
            </w:pPr>
            <w:r w:rsidRPr="00501BBA">
              <w:rPr>
                <w:rFonts w:eastAsia="Times New Roman"/>
                <w:b/>
                <w:bCs/>
                <w:spacing w:val="-6"/>
                <w:sz w:val="21"/>
                <w:szCs w:val="21"/>
                <w:lang w:val="ru-RU"/>
              </w:rPr>
              <w:t xml:space="preserve">Содержательное описание </w:t>
            </w:r>
            <w:r w:rsidRPr="00501BBA">
              <w:rPr>
                <w:rFonts w:eastAsia="Times New Roman"/>
                <w:b/>
                <w:bCs/>
                <w:sz w:val="21"/>
                <w:szCs w:val="21"/>
                <w:lang w:val="ru-RU"/>
              </w:rPr>
              <w:t>уровня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98" w:rsidRPr="00501BBA" w:rsidRDefault="00602B98" w:rsidP="00602B98">
            <w:pPr>
              <w:shd w:val="clear" w:color="auto" w:fill="FFFFFF"/>
              <w:jc w:val="center"/>
              <w:rPr>
                <w:rFonts w:eastAsia="Times New Roman"/>
                <w:sz w:val="21"/>
                <w:szCs w:val="21"/>
                <w:lang w:val="ru-RU"/>
              </w:rPr>
            </w:pPr>
            <w:r w:rsidRPr="00501BBA">
              <w:rPr>
                <w:rFonts w:eastAsia="Times New Roman"/>
                <w:b/>
                <w:bCs/>
                <w:spacing w:val="-6"/>
                <w:sz w:val="21"/>
                <w:szCs w:val="21"/>
                <w:lang w:val="ru-RU"/>
              </w:rPr>
              <w:t>Основные признаки уровня</w:t>
            </w:r>
          </w:p>
        </w:tc>
      </w:tr>
      <w:tr w:rsidR="00602B98" w:rsidRPr="0056145D" w:rsidTr="00582661">
        <w:trPr>
          <w:trHeight w:val="27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98" w:rsidRPr="00501BBA" w:rsidRDefault="00602B98" w:rsidP="00602B98">
            <w:pPr>
              <w:jc w:val="both"/>
              <w:rPr>
                <w:rFonts w:eastAsia="Times New Roman"/>
                <w:b/>
                <w:spacing w:val="-9"/>
                <w:sz w:val="21"/>
                <w:szCs w:val="21"/>
                <w:lang w:val="ru-RU"/>
              </w:rPr>
            </w:pPr>
            <w:r w:rsidRPr="00501BBA">
              <w:rPr>
                <w:rFonts w:eastAsia="Times New Roman"/>
                <w:b/>
                <w:spacing w:val="-9"/>
                <w:sz w:val="21"/>
                <w:szCs w:val="21"/>
                <w:lang w:val="ru-RU"/>
              </w:rPr>
              <w:t>1.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98" w:rsidRPr="00501BBA" w:rsidRDefault="00602B98" w:rsidP="00602B98">
            <w:pPr>
              <w:shd w:val="clear" w:color="auto" w:fill="FFFFFF"/>
              <w:jc w:val="both"/>
              <w:rPr>
                <w:rFonts w:eastAsia="Times New Roman"/>
                <w:b/>
                <w:bCs/>
                <w:i/>
                <w:sz w:val="21"/>
                <w:szCs w:val="21"/>
                <w:lang w:val="ru-RU"/>
              </w:rPr>
            </w:pPr>
          </w:p>
          <w:p w:rsidR="00602B98" w:rsidRPr="00501BBA" w:rsidRDefault="00602B98" w:rsidP="00602B98">
            <w:pPr>
              <w:shd w:val="clear" w:color="auto" w:fill="FFFFFF"/>
              <w:jc w:val="both"/>
              <w:rPr>
                <w:rFonts w:eastAsia="Times New Roman"/>
                <w:i/>
                <w:sz w:val="21"/>
                <w:szCs w:val="21"/>
                <w:lang w:val="ru-RU"/>
              </w:rPr>
            </w:pPr>
            <w:r w:rsidRPr="00501BBA">
              <w:rPr>
                <w:rFonts w:eastAsia="Times New Roman"/>
                <w:b/>
                <w:bCs/>
                <w:i/>
                <w:sz w:val="21"/>
                <w:szCs w:val="21"/>
                <w:lang w:val="ru-RU"/>
              </w:rPr>
              <w:t>базовый</w:t>
            </w:r>
          </w:p>
          <w:p w:rsidR="00602B98" w:rsidRPr="00501BBA" w:rsidRDefault="00602B98" w:rsidP="00602B98">
            <w:pPr>
              <w:jc w:val="both"/>
              <w:rPr>
                <w:rFonts w:eastAsia="Times New Roman"/>
                <w:b/>
                <w:spacing w:val="-9"/>
                <w:sz w:val="21"/>
                <w:szCs w:val="21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98" w:rsidRPr="00501BBA" w:rsidRDefault="0028434B" w:rsidP="00602B98">
            <w:pPr>
              <w:jc w:val="both"/>
              <w:rPr>
                <w:rFonts w:eastAsia="Times New Roman"/>
                <w:spacing w:val="-5"/>
                <w:sz w:val="21"/>
                <w:szCs w:val="21"/>
                <w:lang w:val="ru-RU"/>
              </w:rPr>
            </w:pPr>
            <w:r>
              <w:rPr>
                <w:rFonts w:eastAsia="Times New Roman"/>
                <w:spacing w:val="-5"/>
                <w:sz w:val="21"/>
                <w:szCs w:val="21"/>
                <w:lang w:val="ru-RU"/>
              </w:rPr>
              <w:t>«</w:t>
            </w:r>
            <w:r w:rsidRPr="0028434B">
              <w:rPr>
                <w:rFonts w:eastAsia="Times New Roman"/>
                <w:spacing w:val="-5"/>
                <w:sz w:val="21"/>
                <w:szCs w:val="21"/>
                <w:lang w:val="ru-RU"/>
              </w:rPr>
              <w:t>Принятие социальной роли ученика (ученицы), сына (дочери), друга (подруги</w:t>
            </w:r>
            <w:r>
              <w:rPr>
                <w:rFonts w:eastAsia="Times New Roman"/>
                <w:spacing w:val="-5"/>
                <w:sz w:val="21"/>
                <w:szCs w:val="21"/>
                <w:lang w:val="ru-RU"/>
              </w:rPr>
              <w:t>)»</w:t>
            </w:r>
            <w:r w:rsidR="008F228A" w:rsidRPr="008F228A">
              <w:rPr>
                <w:rStyle w:val="af1"/>
                <w:rFonts w:eastAsia="Times New Roman"/>
                <w:spacing w:val="-5"/>
                <w:sz w:val="16"/>
                <w:szCs w:val="16"/>
                <w:lang w:val="ru-RU"/>
              </w:rPr>
              <w:footnoteReference w:id="28"/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98" w:rsidRPr="00501BBA" w:rsidRDefault="00582661" w:rsidP="00582661">
            <w:pPr>
              <w:shd w:val="clear" w:color="auto" w:fill="FFFFFF"/>
              <w:jc w:val="both"/>
              <w:rPr>
                <w:rFonts w:eastAsia="Times New Roman"/>
                <w:spacing w:val="-9"/>
                <w:sz w:val="21"/>
                <w:szCs w:val="21"/>
                <w:lang w:val="ru-RU"/>
              </w:rPr>
            </w:pPr>
            <w:r>
              <w:rPr>
                <w:rFonts w:eastAsia="Times New Roman"/>
                <w:spacing w:val="-9"/>
                <w:sz w:val="21"/>
                <w:szCs w:val="21"/>
                <w:lang w:val="ru-RU"/>
              </w:rPr>
              <w:t>«</w:t>
            </w:r>
            <w:r w:rsidRPr="00582661">
              <w:rPr>
                <w:rFonts w:eastAsia="Times New Roman"/>
                <w:spacing w:val="-9"/>
                <w:sz w:val="21"/>
                <w:szCs w:val="21"/>
                <w:lang w:val="ru-RU"/>
              </w:rPr>
              <w:t>Адекватное представление о социальной роли ученика (ученицы), сына (дочери), друга (подруги) - знание своего ролевого статуса, своих прав и обязанностей, в чём они проявляются</w:t>
            </w:r>
            <w:r>
              <w:rPr>
                <w:rFonts w:eastAsia="Times New Roman"/>
                <w:spacing w:val="-9"/>
                <w:sz w:val="21"/>
                <w:szCs w:val="21"/>
                <w:lang w:val="ru-RU"/>
              </w:rPr>
              <w:t>»</w:t>
            </w:r>
            <w:r w:rsidR="008F228A" w:rsidRPr="008F228A">
              <w:rPr>
                <w:rStyle w:val="af1"/>
                <w:rFonts w:eastAsia="Times New Roman"/>
                <w:spacing w:val="-9"/>
                <w:sz w:val="16"/>
                <w:szCs w:val="16"/>
                <w:lang w:val="ru-RU"/>
              </w:rPr>
              <w:footnoteReference w:id="29"/>
            </w:r>
            <w:r w:rsidRPr="008F228A">
              <w:rPr>
                <w:rFonts w:eastAsia="Times New Roman"/>
                <w:spacing w:val="-9"/>
                <w:sz w:val="16"/>
                <w:szCs w:val="16"/>
                <w:lang w:val="ru-RU"/>
              </w:rPr>
              <w:t xml:space="preserve"> </w:t>
            </w:r>
          </w:p>
        </w:tc>
      </w:tr>
      <w:tr w:rsidR="00602B98" w:rsidRPr="0056145D" w:rsidTr="00546D77">
        <w:trPr>
          <w:trHeight w:val="45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B98" w:rsidRPr="00501BBA" w:rsidRDefault="00602B98" w:rsidP="00602B98">
            <w:pPr>
              <w:widowControl/>
              <w:autoSpaceDE/>
              <w:autoSpaceDN/>
              <w:adjustRightInd/>
              <w:rPr>
                <w:rFonts w:eastAsia="Times New Roman"/>
                <w:b/>
                <w:spacing w:val="-9"/>
                <w:sz w:val="21"/>
                <w:szCs w:val="21"/>
                <w:lang w:val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B98" w:rsidRPr="00501BBA" w:rsidRDefault="00602B98" w:rsidP="00602B98">
            <w:pPr>
              <w:widowControl/>
              <w:autoSpaceDE/>
              <w:autoSpaceDN/>
              <w:adjustRightInd/>
              <w:rPr>
                <w:rFonts w:eastAsia="Times New Roman"/>
                <w:b/>
                <w:spacing w:val="-9"/>
                <w:sz w:val="21"/>
                <w:szCs w:val="21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98" w:rsidRPr="00501BBA" w:rsidRDefault="00602B98" w:rsidP="00294DB0">
            <w:pPr>
              <w:jc w:val="both"/>
              <w:rPr>
                <w:rFonts w:eastAsia="Times New Roman"/>
                <w:spacing w:val="-6"/>
                <w:sz w:val="21"/>
                <w:szCs w:val="21"/>
                <w:lang w:val="ru-RU"/>
              </w:rPr>
            </w:pPr>
            <w:r w:rsidRPr="00501BBA">
              <w:rPr>
                <w:rFonts w:eastAsia="Times New Roman"/>
                <w:spacing w:val="-5"/>
                <w:sz w:val="21"/>
                <w:szCs w:val="21"/>
                <w:lang w:val="ru-RU"/>
              </w:rPr>
              <w:t xml:space="preserve">Осознает необходимость </w:t>
            </w:r>
            <w:r w:rsidR="00294DB0" w:rsidRPr="00501BBA">
              <w:rPr>
                <w:rFonts w:eastAsia="Times New Roman"/>
                <w:spacing w:val="-5"/>
                <w:sz w:val="21"/>
                <w:szCs w:val="21"/>
                <w:lang w:val="ru-RU"/>
              </w:rPr>
              <w:t xml:space="preserve">соблюдения </w:t>
            </w:r>
            <w:r w:rsidR="00294DB0" w:rsidRPr="00501BBA">
              <w:rPr>
                <w:sz w:val="21"/>
                <w:szCs w:val="21"/>
                <w:lang w:val="ru-RU" w:eastAsia="en-US"/>
              </w:rPr>
              <w:t>элементарных правил нравственного поведения в мире природы и людей,</w:t>
            </w:r>
            <w:r w:rsidR="00294DB0" w:rsidRPr="00501BBA">
              <w:rPr>
                <w:rFonts w:eastAsia="Times New Roman"/>
                <w:spacing w:val="-5"/>
                <w:sz w:val="21"/>
                <w:szCs w:val="21"/>
                <w:lang w:val="ru-RU"/>
              </w:rPr>
              <w:t xml:space="preserve"> </w:t>
            </w:r>
            <w:r w:rsidRPr="00501BBA">
              <w:rPr>
                <w:rFonts w:eastAsia="Times New Roman"/>
                <w:spacing w:val="-5"/>
                <w:sz w:val="21"/>
                <w:szCs w:val="21"/>
                <w:lang w:val="ru-RU"/>
              </w:rPr>
              <w:t xml:space="preserve">учебного и социального сотрудничества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98" w:rsidRPr="00501BBA" w:rsidRDefault="00582661" w:rsidP="00C152E5">
            <w:pPr>
              <w:shd w:val="clear" w:color="auto" w:fill="FFFFFF"/>
              <w:jc w:val="both"/>
              <w:rPr>
                <w:rFonts w:eastAsia="Times New Roman"/>
                <w:spacing w:val="-9"/>
                <w:sz w:val="21"/>
                <w:szCs w:val="21"/>
                <w:lang w:val="ru-RU"/>
              </w:rPr>
            </w:pPr>
            <w:r>
              <w:rPr>
                <w:rFonts w:eastAsia="Times New Roman"/>
                <w:spacing w:val="-9"/>
                <w:sz w:val="21"/>
                <w:szCs w:val="21"/>
                <w:lang w:val="ru-RU"/>
              </w:rPr>
              <w:t>«</w:t>
            </w:r>
            <w:r w:rsidRPr="00582661">
              <w:rPr>
                <w:rFonts w:eastAsia="Times New Roman"/>
                <w:spacing w:val="-9"/>
                <w:sz w:val="21"/>
                <w:szCs w:val="21"/>
                <w:lang w:val="ru-RU"/>
              </w:rPr>
              <w:t>П</w:t>
            </w:r>
            <w:r w:rsidRPr="00582661">
              <w:rPr>
                <w:rFonts w:eastAsia="Times New Roman"/>
                <w:bCs/>
                <w:spacing w:val="-9"/>
                <w:sz w:val="21"/>
                <w:szCs w:val="21"/>
                <w:lang w:val="ru-RU"/>
              </w:rPr>
              <w:t>ринятие соответствую</w:t>
            </w:r>
            <w:r>
              <w:rPr>
                <w:rFonts w:eastAsia="Times New Roman"/>
                <w:bCs/>
                <w:spacing w:val="-9"/>
                <w:sz w:val="21"/>
                <w:szCs w:val="21"/>
                <w:lang w:val="ru-RU"/>
              </w:rPr>
              <w:t xml:space="preserve">щих возрасту социальных ролей – </w:t>
            </w:r>
            <w:r w:rsidRPr="00582661">
              <w:rPr>
                <w:rFonts w:eastAsia="Times New Roman"/>
                <w:bCs/>
                <w:spacing w:val="-9"/>
                <w:sz w:val="21"/>
                <w:szCs w:val="21"/>
                <w:lang w:val="ru-RU"/>
              </w:rPr>
              <w:t>овладени</w:t>
            </w:r>
            <w:r>
              <w:rPr>
                <w:rFonts w:eastAsia="Times New Roman"/>
                <w:bCs/>
                <w:spacing w:val="-9"/>
                <w:sz w:val="21"/>
                <w:szCs w:val="21"/>
                <w:lang w:val="ru-RU"/>
              </w:rPr>
              <w:t>е</w:t>
            </w:r>
            <w:r w:rsidRPr="00582661">
              <w:rPr>
                <w:rFonts w:eastAsia="Times New Roman"/>
                <w:bCs/>
                <w:spacing w:val="-9"/>
                <w:sz w:val="21"/>
                <w:szCs w:val="21"/>
                <w:lang w:val="ru-RU"/>
              </w:rPr>
              <w:t xml:space="preserve"> основными формами поведения, </w:t>
            </w:r>
            <w:r w:rsidRPr="00582661">
              <w:rPr>
                <w:rFonts w:eastAsia="Times New Roman"/>
                <w:spacing w:val="-9"/>
                <w:sz w:val="21"/>
                <w:szCs w:val="21"/>
                <w:lang w:val="ru-RU"/>
              </w:rPr>
              <w:t>соблюдение правил поведения и традиций учебного заведения; проявление любви и уважения к родителям, оказание им помощи в случае необходимости, забота о родителях, готовность к совместной деятельности с ними</w:t>
            </w:r>
            <w:r w:rsidR="008F228A">
              <w:rPr>
                <w:rFonts w:eastAsia="Times New Roman"/>
                <w:spacing w:val="-9"/>
                <w:sz w:val="21"/>
                <w:szCs w:val="21"/>
                <w:lang w:val="ru-RU"/>
              </w:rPr>
              <w:t>»</w:t>
            </w:r>
            <w:r w:rsidR="008F228A" w:rsidRPr="00C152E5">
              <w:rPr>
                <w:rStyle w:val="af1"/>
                <w:rFonts w:eastAsia="Times New Roman"/>
                <w:spacing w:val="-9"/>
                <w:sz w:val="16"/>
                <w:szCs w:val="16"/>
                <w:lang w:val="ru-RU"/>
              </w:rPr>
              <w:footnoteReference w:id="30"/>
            </w:r>
            <w:r w:rsidRPr="00582661">
              <w:rPr>
                <w:rFonts w:eastAsia="Times New Roman"/>
                <w:spacing w:val="-9"/>
                <w:sz w:val="21"/>
                <w:szCs w:val="21"/>
                <w:lang w:val="ru-RU"/>
              </w:rPr>
              <w:t xml:space="preserve"> </w:t>
            </w:r>
          </w:p>
        </w:tc>
      </w:tr>
      <w:tr w:rsidR="00602B98" w:rsidRPr="0056145D" w:rsidTr="00546D77">
        <w:trPr>
          <w:trHeight w:val="45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B98" w:rsidRPr="00501BBA" w:rsidRDefault="00602B98" w:rsidP="00602B98">
            <w:pPr>
              <w:widowControl/>
              <w:autoSpaceDE/>
              <w:autoSpaceDN/>
              <w:adjustRightInd/>
              <w:rPr>
                <w:rFonts w:eastAsia="Times New Roman"/>
                <w:b/>
                <w:spacing w:val="-9"/>
                <w:sz w:val="21"/>
                <w:szCs w:val="21"/>
                <w:lang w:val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B98" w:rsidRPr="00501BBA" w:rsidRDefault="00602B98" w:rsidP="00602B98">
            <w:pPr>
              <w:widowControl/>
              <w:autoSpaceDE/>
              <w:autoSpaceDN/>
              <w:adjustRightInd/>
              <w:rPr>
                <w:rFonts w:eastAsia="Times New Roman"/>
                <w:b/>
                <w:spacing w:val="-9"/>
                <w:sz w:val="21"/>
                <w:szCs w:val="21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4B" w:rsidRPr="00501BBA" w:rsidRDefault="00602B98" w:rsidP="00C152E5">
            <w:pPr>
              <w:jc w:val="both"/>
              <w:rPr>
                <w:rFonts w:eastAsia="Times New Roman"/>
                <w:spacing w:val="-6"/>
                <w:sz w:val="21"/>
                <w:szCs w:val="21"/>
                <w:lang w:val="ru-RU"/>
              </w:rPr>
            </w:pPr>
            <w:r w:rsidRPr="00501BBA">
              <w:rPr>
                <w:rFonts w:eastAsia="Times New Roman"/>
                <w:spacing w:val="-3"/>
                <w:sz w:val="21"/>
                <w:szCs w:val="21"/>
                <w:lang w:val="ru-RU"/>
              </w:rPr>
              <w:t xml:space="preserve">Имеет опыт </w:t>
            </w:r>
            <w:r w:rsidR="0028434B">
              <w:rPr>
                <w:rFonts w:eastAsia="Times New Roman"/>
                <w:spacing w:val="-3"/>
                <w:sz w:val="21"/>
                <w:szCs w:val="21"/>
                <w:lang w:val="ru-RU"/>
              </w:rPr>
              <w:t>«к</w:t>
            </w:r>
            <w:r w:rsidR="0028434B" w:rsidRPr="0028434B">
              <w:rPr>
                <w:rFonts w:eastAsia="Times New Roman"/>
                <w:spacing w:val="-3"/>
                <w:sz w:val="21"/>
                <w:szCs w:val="21"/>
                <w:lang w:val="ru-RU"/>
              </w:rPr>
              <w:t>онструктивно</w:t>
            </w:r>
            <w:r w:rsidR="0028434B">
              <w:rPr>
                <w:rFonts w:eastAsia="Times New Roman"/>
                <w:spacing w:val="-3"/>
                <w:sz w:val="21"/>
                <w:szCs w:val="21"/>
                <w:lang w:val="ru-RU"/>
              </w:rPr>
              <w:t>го взаимодействия</w:t>
            </w:r>
            <w:r w:rsidR="0028434B" w:rsidRPr="0028434B">
              <w:rPr>
                <w:rFonts w:eastAsia="Times New Roman"/>
                <w:spacing w:val="-3"/>
                <w:sz w:val="21"/>
                <w:szCs w:val="21"/>
                <w:lang w:val="ru-RU"/>
              </w:rPr>
              <w:t xml:space="preserve"> со взрослыми (педагоги, родители и другие взрослые)</w:t>
            </w:r>
            <w:r w:rsidR="0028434B">
              <w:rPr>
                <w:rFonts w:eastAsia="Times New Roman"/>
                <w:spacing w:val="-3"/>
                <w:sz w:val="21"/>
                <w:szCs w:val="21"/>
                <w:lang w:val="ru-RU"/>
              </w:rPr>
              <w:t>.</w:t>
            </w:r>
            <w:r w:rsidR="00C152E5">
              <w:rPr>
                <w:rFonts w:eastAsia="Times New Roman"/>
                <w:spacing w:val="-3"/>
                <w:sz w:val="21"/>
                <w:szCs w:val="21"/>
                <w:lang w:val="ru-RU"/>
              </w:rPr>
              <w:t xml:space="preserve"> </w:t>
            </w:r>
            <w:r w:rsidR="0028434B" w:rsidRPr="0028434B">
              <w:rPr>
                <w:rFonts w:eastAsia="Times New Roman"/>
                <w:spacing w:val="-6"/>
                <w:sz w:val="21"/>
                <w:szCs w:val="21"/>
                <w:lang w:val="ru-RU"/>
              </w:rPr>
              <w:t>Конструктивное взаимодействие со сверстниками</w:t>
            </w:r>
            <w:r w:rsidR="0028434B">
              <w:rPr>
                <w:rFonts w:eastAsia="Times New Roman"/>
                <w:spacing w:val="-6"/>
                <w:sz w:val="21"/>
                <w:szCs w:val="21"/>
                <w:lang w:val="ru-RU"/>
              </w:rPr>
              <w:t>»</w:t>
            </w:r>
            <w:r w:rsidR="00C152E5" w:rsidRPr="00C152E5">
              <w:rPr>
                <w:rStyle w:val="af1"/>
                <w:rFonts w:eastAsia="Times New Roman"/>
                <w:spacing w:val="-6"/>
                <w:sz w:val="16"/>
                <w:szCs w:val="16"/>
                <w:lang w:val="ru-RU"/>
              </w:rPr>
              <w:footnoteReference w:id="31"/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4B" w:rsidRPr="00BB51E4" w:rsidRDefault="0028434B" w:rsidP="0028434B">
            <w:pPr>
              <w:jc w:val="both"/>
              <w:rPr>
                <w:rFonts w:eastAsia="Times New Roman"/>
                <w:spacing w:val="-9"/>
                <w:sz w:val="21"/>
                <w:szCs w:val="21"/>
                <w:lang w:val="ru-RU"/>
              </w:rPr>
            </w:pPr>
            <w:r>
              <w:rPr>
                <w:rFonts w:eastAsia="Times New Roman"/>
                <w:spacing w:val="-9"/>
                <w:sz w:val="21"/>
                <w:szCs w:val="21"/>
                <w:lang w:val="ru-RU"/>
              </w:rPr>
              <w:t>«</w:t>
            </w:r>
            <w:r w:rsidRPr="0028434B">
              <w:rPr>
                <w:rFonts w:eastAsia="Times New Roman"/>
                <w:spacing w:val="-9"/>
                <w:sz w:val="21"/>
                <w:szCs w:val="21"/>
                <w:lang w:val="ru-RU"/>
              </w:rPr>
              <w:t>Проявление конструктивного взаимо</w:t>
            </w:r>
            <w:r w:rsidR="00C152E5">
              <w:rPr>
                <w:rFonts w:eastAsia="Times New Roman"/>
                <w:spacing w:val="-9"/>
                <w:sz w:val="21"/>
                <w:szCs w:val="21"/>
                <w:lang w:val="ru-RU"/>
              </w:rPr>
              <w:t xml:space="preserve">действия в </w:t>
            </w:r>
            <w:r w:rsidR="00C152E5" w:rsidRPr="00BB51E4">
              <w:rPr>
                <w:rFonts w:eastAsia="Times New Roman"/>
                <w:spacing w:val="-9"/>
                <w:sz w:val="21"/>
                <w:szCs w:val="21"/>
                <w:lang w:val="ru-RU"/>
              </w:rPr>
              <w:t xml:space="preserve">общении со взрослыми... </w:t>
            </w:r>
            <w:r w:rsidRPr="00BB51E4">
              <w:rPr>
                <w:rFonts w:eastAsia="Times New Roman"/>
                <w:spacing w:val="-9"/>
                <w:sz w:val="21"/>
                <w:szCs w:val="21"/>
                <w:lang w:val="ru-RU"/>
              </w:rPr>
              <w:t>Проявление конструктивного взаимодействия в общении со сверстниками</w:t>
            </w:r>
            <w:r w:rsidR="00C152E5" w:rsidRPr="00BB51E4">
              <w:rPr>
                <w:rFonts w:eastAsia="Times New Roman"/>
                <w:spacing w:val="-9"/>
                <w:sz w:val="21"/>
                <w:szCs w:val="21"/>
                <w:lang w:val="ru-RU"/>
              </w:rPr>
              <w:t>»</w:t>
            </w:r>
            <w:r w:rsidR="00C152E5" w:rsidRPr="00BB51E4">
              <w:rPr>
                <w:rStyle w:val="af1"/>
                <w:rFonts w:eastAsia="Times New Roman"/>
                <w:spacing w:val="-9"/>
                <w:sz w:val="21"/>
                <w:szCs w:val="21"/>
                <w:lang w:val="ru-RU"/>
              </w:rPr>
              <w:footnoteReference w:id="32"/>
            </w:r>
            <w:r w:rsidRPr="00BB51E4">
              <w:rPr>
                <w:rFonts w:eastAsia="Times New Roman"/>
                <w:spacing w:val="-9"/>
                <w:sz w:val="21"/>
                <w:szCs w:val="21"/>
                <w:lang w:val="ru-RU"/>
              </w:rPr>
              <w:t>.</w:t>
            </w:r>
          </w:p>
          <w:p w:rsidR="0028434B" w:rsidRPr="00C152E5" w:rsidRDefault="00BB51E4" w:rsidP="0028434B">
            <w:pPr>
              <w:jc w:val="both"/>
              <w:rPr>
                <w:rFonts w:eastAsia="Times New Roman"/>
                <w:spacing w:val="-9"/>
                <w:sz w:val="21"/>
                <w:szCs w:val="21"/>
                <w:lang w:val="ru-RU"/>
              </w:rPr>
            </w:pPr>
            <w:r w:rsidRPr="00BB51E4">
              <w:rPr>
                <w:sz w:val="21"/>
                <w:szCs w:val="21"/>
                <w:lang w:val="ru-RU" w:eastAsia="en-US"/>
              </w:rPr>
              <w:t xml:space="preserve">Опыт </w:t>
            </w:r>
            <w:r w:rsidR="00C152E5" w:rsidRPr="00BB51E4">
              <w:rPr>
                <w:sz w:val="21"/>
                <w:szCs w:val="21"/>
                <w:lang w:val="ru-RU" w:eastAsia="en-US"/>
              </w:rPr>
              <w:t>первоначальных навыков совместной продуктивной деятельности, сотрудничества</w:t>
            </w:r>
            <w:r w:rsidR="00C152E5" w:rsidRPr="00C152E5">
              <w:rPr>
                <w:sz w:val="21"/>
                <w:szCs w:val="21"/>
                <w:lang w:val="ru-RU" w:eastAsia="en-US"/>
              </w:rPr>
              <w:t>, взаимопомощи, планирования и организации</w:t>
            </w:r>
          </w:p>
        </w:tc>
      </w:tr>
      <w:tr w:rsidR="00602B98" w:rsidRPr="0056145D" w:rsidTr="00546D77">
        <w:trPr>
          <w:trHeight w:val="2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98" w:rsidRPr="00501BBA" w:rsidRDefault="00602B98" w:rsidP="00602B98">
            <w:pPr>
              <w:jc w:val="both"/>
              <w:rPr>
                <w:rFonts w:eastAsia="Times New Roman"/>
                <w:b/>
                <w:spacing w:val="-9"/>
                <w:sz w:val="21"/>
                <w:szCs w:val="21"/>
                <w:lang w:val="ru-RU"/>
              </w:rPr>
            </w:pPr>
            <w:r w:rsidRPr="00501BBA">
              <w:rPr>
                <w:rFonts w:eastAsia="Times New Roman"/>
                <w:b/>
                <w:spacing w:val="-9"/>
                <w:sz w:val="21"/>
                <w:szCs w:val="21"/>
                <w:lang w:val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98" w:rsidRPr="00501BBA" w:rsidRDefault="00602B98" w:rsidP="00602B98">
            <w:pPr>
              <w:jc w:val="both"/>
              <w:rPr>
                <w:rFonts w:eastAsia="Times New Roman"/>
                <w:b/>
                <w:spacing w:val="-9"/>
                <w:sz w:val="21"/>
                <w:szCs w:val="21"/>
                <w:lang w:val="ru-RU"/>
              </w:rPr>
            </w:pPr>
            <w:r w:rsidRPr="00501BBA">
              <w:rPr>
                <w:rFonts w:eastAsia="Times New Roman"/>
                <w:b/>
                <w:bCs/>
                <w:i/>
                <w:sz w:val="21"/>
                <w:szCs w:val="21"/>
                <w:lang w:val="ru-RU"/>
              </w:rPr>
              <w:t>повышенный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98" w:rsidRPr="00501BBA" w:rsidRDefault="00602B98" w:rsidP="00602B98">
            <w:pPr>
              <w:rPr>
                <w:rFonts w:eastAsia="Times New Roman"/>
                <w:b/>
                <w:spacing w:val="-9"/>
                <w:sz w:val="21"/>
                <w:szCs w:val="21"/>
                <w:highlight w:val="yellow"/>
                <w:lang w:val="ru-RU"/>
              </w:rPr>
            </w:pPr>
            <w:r w:rsidRPr="00501BBA">
              <w:rPr>
                <w:rFonts w:eastAsia="Times New Roman"/>
                <w:sz w:val="21"/>
                <w:szCs w:val="21"/>
                <w:lang w:val="ru-RU"/>
              </w:rPr>
              <w:t>Имеет сформированные навыки сотрудничества со взрослыми и сверстниками в разных социальных ситуациях, имеет умения не создавать конфликтов и находить выходы из спорных ситуаций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98" w:rsidRPr="00501BBA" w:rsidRDefault="00602B98" w:rsidP="00602B98">
            <w:pPr>
              <w:jc w:val="both"/>
              <w:rPr>
                <w:rFonts w:eastAsia="Times New Roman"/>
                <w:b/>
                <w:color w:val="FF0000"/>
                <w:spacing w:val="-9"/>
                <w:sz w:val="21"/>
                <w:szCs w:val="21"/>
                <w:highlight w:val="yellow"/>
                <w:lang w:val="ru-RU"/>
              </w:rPr>
            </w:pPr>
            <w:r w:rsidRPr="00501BBA">
              <w:rPr>
                <w:rFonts w:eastAsia="Times New Roman"/>
                <w:spacing w:val="-9"/>
                <w:sz w:val="21"/>
                <w:szCs w:val="21"/>
                <w:lang w:val="ru-RU"/>
              </w:rPr>
              <w:t>Участвует в учебных исследовательских проектах, в том числе в составе разновозрастной группы,  в общественно-полезных и социально-значимых мероприятиях, организованных другими образовательными и общественными организациями</w:t>
            </w:r>
          </w:p>
        </w:tc>
      </w:tr>
    </w:tbl>
    <w:p w:rsidR="00B4093C" w:rsidRDefault="00B4093C" w:rsidP="00B4093C">
      <w:pPr>
        <w:shd w:val="clear" w:color="auto" w:fill="FFFFFF"/>
        <w:ind w:firstLine="709"/>
        <w:jc w:val="both"/>
        <w:rPr>
          <w:rFonts w:eastAsia="Times New Roman"/>
          <w:bCs/>
          <w:spacing w:val="-10"/>
          <w:lang w:val="ru-RU"/>
        </w:rPr>
      </w:pPr>
    </w:p>
    <w:p w:rsidR="00294DB0" w:rsidRDefault="00B4093C" w:rsidP="00294DB0">
      <w:pPr>
        <w:jc w:val="both"/>
        <w:rPr>
          <w:lang w:val="ru-RU" w:eastAsia="en-US"/>
        </w:rPr>
      </w:pPr>
      <w:r w:rsidRPr="00ED585F">
        <w:rPr>
          <w:rFonts w:eastAsia="Times New Roman"/>
          <w:bCs/>
          <w:spacing w:val="-10"/>
          <w:lang w:val="ru-RU"/>
        </w:rPr>
        <w:t xml:space="preserve">Содержательное описание </w:t>
      </w:r>
      <w:r>
        <w:rPr>
          <w:rFonts w:eastAsia="Times New Roman"/>
          <w:bCs/>
          <w:spacing w:val="-10"/>
          <w:lang w:val="ru-RU"/>
        </w:rPr>
        <w:t xml:space="preserve">базового </w:t>
      </w:r>
      <w:r w:rsidRPr="00ED585F">
        <w:rPr>
          <w:rFonts w:eastAsia="Times New Roman"/>
          <w:spacing w:val="-3"/>
          <w:lang w:val="ru-RU"/>
        </w:rPr>
        <w:t>уровн</w:t>
      </w:r>
      <w:r>
        <w:rPr>
          <w:rFonts w:eastAsia="Times New Roman"/>
          <w:spacing w:val="-3"/>
          <w:lang w:val="ru-RU"/>
        </w:rPr>
        <w:t>я</w:t>
      </w:r>
      <w:r w:rsidRPr="00ED585F">
        <w:rPr>
          <w:rFonts w:eastAsia="Times New Roman"/>
          <w:spacing w:val="-3"/>
          <w:lang w:val="ru-RU"/>
        </w:rPr>
        <w:t xml:space="preserve"> сформированности данного личностного результата</w:t>
      </w:r>
      <w:r>
        <w:rPr>
          <w:lang w:val="ru-RU" w:eastAsia="en-US"/>
        </w:rPr>
        <w:t>, в том числе формулировки</w:t>
      </w:r>
      <w:r w:rsidRPr="004B0FF8">
        <w:rPr>
          <w:lang w:val="ru-RU" w:eastAsia="en-US"/>
        </w:rPr>
        <w:t>: «</w:t>
      </w:r>
      <w:r w:rsidR="00294DB0" w:rsidRPr="00294DB0">
        <w:rPr>
          <w:lang w:val="ru-RU" w:eastAsia="en-US"/>
        </w:rPr>
        <w:t>элементарных правил нравственного поведения в мире природы и людей</w:t>
      </w:r>
      <w:r w:rsidRPr="00B4093C">
        <w:rPr>
          <w:lang w:val="ru-RU" w:eastAsia="en-US"/>
        </w:rPr>
        <w:t>»</w:t>
      </w:r>
      <w:r>
        <w:rPr>
          <w:lang w:val="ru-RU" w:eastAsia="en-US"/>
        </w:rPr>
        <w:t xml:space="preserve"> соотносятся с предметным результатом учебного предмета </w:t>
      </w:r>
      <w:r w:rsidR="00294DB0">
        <w:rPr>
          <w:lang w:val="ru-RU" w:eastAsia="en-US"/>
        </w:rPr>
        <w:t>«Окружающий мир» (таблица 29).</w:t>
      </w:r>
      <w:r w:rsidR="00294DB0" w:rsidRPr="00294DB0">
        <w:rPr>
          <w:lang w:val="ru-RU" w:eastAsia="en-US"/>
        </w:rPr>
        <w:t xml:space="preserve"> </w:t>
      </w:r>
    </w:p>
    <w:p w:rsidR="00294DB0" w:rsidRPr="008518E6" w:rsidRDefault="00294DB0" w:rsidP="00294DB0">
      <w:pPr>
        <w:jc w:val="both"/>
        <w:rPr>
          <w:b/>
          <w:sz w:val="28"/>
          <w:szCs w:val="28"/>
          <w:lang w:val="ru-RU" w:eastAsia="en-US"/>
        </w:rPr>
      </w:pPr>
      <w:r>
        <w:rPr>
          <w:lang w:val="ru-RU" w:eastAsia="en-US"/>
        </w:rPr>
        <w:t>Формулировк</w:t>
      </w:r>
      <w:r w:rsidR="008A4BB9">
        <w:rPr>
          <w:lang w:val="ru-RU" w:eastAsia="en-US"/>
        </w:rPr>
        <w:t>а</w:t>
      </w:r>
      <w:r w:rsidRPr="008518E6">
        <w:rPr>
          <w:lang w:val="ru-RU" w:eastAsia="en-US"/>
        </w:rPr>
        <w:t xml:space="preserve"> </w:t>
      </w:r>
      <w:r>
        <w:rPr>
          <w:lang w:val="ru-RU" w:eastAsia="en-US"/>
        </w:rPr>
        <w:t>«…</w:t>
      </w:r>
      <w:r w:rsidRPr="008518E6">
        <w:rPr>
          <w:lang w:val="ru-RU" w:eastAsia="en-US"/>
        </w:rPr>
        <w:t>первоначальных навыков совместной продуктивной деятельности, сотрудничества, взаимопомощи, планирования и организации</w:t>
      </w:r>
      <w:r w:rsidR="00C152E5">
        <w:rPr>
          <w:lang w:val="ru-RU" w:eastAsia="en-US"/>
        </w:rPr>
        <w:t>»</w:t>
      </w:r>
      <w:r w:rsidRPr="00294DB0">
        <w:rPr>
          <w:lang w:val="ru-RU" w:eastAsia="en-US"/>
        </w:rPr>
        <w:t xml:space="preserve"> </w:t>
      </w:r>
      <w:r>
        <w:rPr>
          <w:lang w:val="ru-RU" w:eastAsia="en-US"/>
        </w:rPr>
        <w:t xml:space="preserve">соотносятся с предметным результатом учебного предмета «Технология» (таблица </w:t>
      </w:r>
      <w:r w:rsidR="008A4BB9">
        <w:rPr>
          <w:lang w:val="ru-RU" w:eastAsia="en-US"/>
        </w:rPr>
        <w:t>32).</w:t>
      </w:r>
    </w:p>
    <w:p w:rsidR="00294DB0" w:rsidRPr="008518E6" w:rsidRDefault="00294DB0" w:rsidP="00294DB0">
      <w:pPr>
        <w:jc w:val="both"/>
        <w:rPr>
          <w:b/>
          <w:sz w:val="28"/>
          <w:szCs w:val="28"/>
          <w:lang w:val="ru-RU" w:eastAsia="en-US"/>
        </w:rPr>
      </w:pPr>
    </w:p>
    <w:p w:rsidR="00602B98" w:rsidRPr="008518E6" w:rsidRDefault="00602B98" w:rsidP="00602B98">
      <w:pPr>
        <w:shd w:val="clear" w:color="auto" w:fill="FFFFFF"/>
        <w:ind w:firstLine="709"/>
        <w:jc w:val="center"/>
        <w:rPr>
          <w:rFonts w:eastAsia="Times New Roman"/>
          <w:b/>
          <w:bCs/>
          <w:spacing w:val="-10"/>
          <w:lang w:val="ru-RU"/>
        </w:rPr>
      </w:pPr>
      <w:r w:rsidRPr="008518E6">
        <w:rPr>
          <w:rFonts w:eastAsia="Times New Roman"/>
          <w:b/>
          <w:bCs/>
          <w:spacing w:val="-10"/>
          <w:lang w:val="ru-RU"/>
        </w:rPr>
        <w:lastRenderedPageBreak/>
        <w:t xml:space="preserve">ПАСПОРТ </w:t>
      </w:r>
      <w:r w:rsidR="005B36A7" w:rsidRPr="008518E6">
        <w:rPr>
          <w:rFonts w:eastAsia="Times New Roman"/>
          <w:b/>
          <w:bCs/>
          <w:spacing w:val="-10"/>
          <w:lang w:val="ru-RU"/>
        </w:rPr>
        <w:t>ЛИЧНОСТНОГО РЕЗУЛЬТАТА №</w:t>
      </w:r>
      <w:r w:rsidR="0091515C" w:rsidRPr="008518E6">
        <w:rPr>
          <w:rFonts w:eastAsia="Times New Roman"/>
          <w:b/>
          <w:bCs/>
          <w:spacing w:val="-10"/>
          <w:lang w:val="ru-RU"/>
        </w:rPr>
        <w:t>10</w:t>
      </w:r>
    </w:p>
    <w:p w:rsidR="005B36A7" w:rsidRPr="008518E6" w:rsidRDefault="005B36A7" w:rsidP="005B36A7">
      <w:pPr>
        <w:shd w:val="clear" w:color="auto" w:fill="FFFFFF"/>
        <w:jc w:val="center"/>
        <w:rPr>
          <w:lang w:val="ru-RU" w:eastAsia="en-US"/>
        </w:rPr>
      </w:pPr>
      <w:r w:rsidRPr="008518E6">
        <w:rPr>
          <w:lang w:val="ru-RU" w:eastAsia="en-US"/>
        </w:rPr>
        <w:t>«Формирование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ценностям»</w:t>
      </w:r>
    </w:p>
    <w:p w:rsidR="00602B98" w:rsidRPr="008518E6" w:rsidRDefault="00602B98" w:rsidP="00602B98">
      <w:pPr>
        <w:shd w:val="clear" w:color="auto" w:fill="FFFFFF"/>
        <w:ind w:firstLine="709"/>
        <w:jc w:val="both"/>
        <w:rPr>
          <w:rFonts w:eastAsia="Times New Roman"/>
          <w:lang w:val="ru-RU"/>
        </w:rPr>
      </w:pPr>
      <w:r w:rsidRPr="008518E6">
        <w:rPr>
          <w:rFonts w:eastAsia="Times New Roman"/>
          <w:b/>
          <w:bCs/>
          <w:spacing w:val="-7"/>
          <w:lang w:val="ru-RU"/>
        </w:rPr>
        <w:t>Определение, содержание и основные сущностные характеристики.</w:t>
      </w:r>
    </w:p>
    <w:p w:rsidR="00602B98" w:rsidRPr="008518E6" w:rsidRDefault="00602B98" w:rsidP="00602B98">
      <w:pPr>
        <w:shd w:val="clear" w:color="auto" w:fill="FFFFFF"/>
        <w:jc w:val="both"/>
        <w:rPr>
          <w:rFonts w:eastAsia="Times New Roman"/>
          <w:lang w:val="ru-RU"/>
        </w:rPr>
      </w:pPr>
      <w:r w:rsidRPr="008518E6">
        <w:rPr>
          <w:rFonts w:eastAsia="Times New Roman"/>
          <w:bCs/>
          <w:iCs/>
          <w:spacing w:val="-7"/>
          <w:lang w:val="ru-RU"/>
        </w:rPr>
        <w:t xml:space="preserve">Под </w:t>
      </w:r>
      <w:r w:rsidRPr="008518E6">
        <w:rPr>
          <w:rFonts w:eastAsia="Times New Roman"/>
          <w:bCs/>
          <w:iCs/>
          <w:spacing w:val="-8"/>
          <w:lang w:val="ru-RU"/>
        </w:rPr>
        <w:t xml:space="preserve">личностным результатом </w:t>
      </w:r>
      <w:r w:rsidRPr="008518E6">
        <w:rPr>
          <w:rFonts w:eastAsia="Times New Roman"/>
          <w:bCs/>
          <w:lang w:val="ru-RU"/>
        </w:rPr>
        <w:t xml:space="preserve">освоения основной образовательной программы начального общего образования </w:t>
      </w:r>
      <w:r w:rsidRPr="008518E6">
        <w:rPr>
          <w:i/>
          <w:lang w:val="ru-RU" w:eastAsia="en-US"/>
        </w:rPr>
        <w:t>«Формирование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</w:t>
      </w:r>
      <w:r w:rsidRPr="008518E6">
        <w:rPr>
          <w:i/>
          <w:sz w:val="22"/>
          <w:szCs w:val="22"/>
          <w:lang w:val="ru-RU" w:eastAsia="en-US"/>
        </w:rPr>
        <w:t xml:space="preserve">» </w:t>
      </w:r>
      <w:r w:rsidRPr="008518E6">
        <w:rPr>
          <w:rFonts w:eastAsia="Times New Roman"/>
          <w:bCs/>
          <w:iCs/>
          <w:spacing w:val="-8"/>
          <w:lang w:val="ru-RU"/>
        </w:rPr>
        <w:t>подра</w:t>
      </w:r>
      <w:r w:rsidRPr="008518E6">
        <w:rPr>
          <w:rFonts w:eastAsia="Times New Roman"/>
          <w:bCs/>
          <w:iCs/>
          <w:spacing w:val="-7"/>
          <w:lang w:val="ru-RU"/>
        </w:rPr>
        <w:t xml:space="preserve">зумевается сформированность у выпускника </w:t>
      </w:r>
      <w:r w:rsidRPr="008518E6">
        <w:rPr>
          <w:rFonts w:eastAsia="Times New Roman"/>
          <w:lang w:val="ru-RU"/>
        </w:rPr>
        <w:t xml:space="preserve">ценностно-смысловых установок обучающихся, отражающих их индивидуально-личностные позиции, социальные компетенции, личностные качества. </w:t>
      </w:r>
    </w:p>
    <w:p w:rsidR="00602B98" w:rsidRPr="008518E6" w:rsidRDefault="00602B98" w:rsidP="00602B98">
      <w:pPr>
        <w:shd w:val="clear" w:color="auto" w:fill="FFFFFF"/>
        <w:ind w:firstLine="709"/>
        <w:jc w:val="both"/>
        <w:rPr>
          <w:rFonts w:eastAsia="Times New Roman"/>
          <w:lang w:val="ru-RU"/>
        </w:rPr>
      </w:pPr>
      <w:r w:rsidRPr="008518E6">
        <w:rPr>
          <w:rFonts w:eastAsia="Times New Roman"/>
          <w:b/>
          <w:bCs/>
          <w:spacing w:val="-8"/>
          <w:lang w:val="ru-RU"/>
        </w:rPr>
        <w:t>Место и значимость данного личностного результата в совокупном ожидаемом результате обра</w:t>
      </w:r>
      <w:r w:rsidRPr="008518E6">
        <w:rPr>
          <w:rFonts w:eastAsia="Times New Roman"/>
          <w:b/>
          <w:bCs/>
          <w:spacing w:val="-7"/>
          <w:lang w:val="ru-RU"/>
        </w:rPr>
        <w:t xml:space="preserve">зования выпускника школы по завершении освоения </w:t>
      </w:r>
      <w:r w:rsidR="0075191A" w:rsidRPr="008518E6">
        <w:rPr>
          <w:rFonts w:eastAsia="Times New Roman"/>
          <w:b/>
          <w:bCs/>
          <w:lang w:val="ru-RU"/>
        </w:rPr>
        <w:t>ООП Н</w:t>
      </w:r>
      <w:r w:rsidRPr="008518E6">
        <w:rPr>
          <w:rFonts w:eastAsia="Times New Roman"/>
          <w:b/>
          <w:bCs/>
          <w:lang w:val="ru-RU"/>
        </w:rPr>
        <w:t>ОО</w:t>
      </w:r>
      <w:r w:rsidRPr="008518E6">
        <w:rPr>
          <w:rFonts w:eastAsia="Times New Roman"/>
          <w:b/>
          <w:spacing w:val="-9"/>
          <w:lang w:val="ru-RU"/>
        </w:rPr>
        <w:t>.</w:t>
      </w:r>
    </w:p>
    <w:p w:rsidR="005A5BC9" w:rsidRPr="008518E6" w:rsidRDefault="00602B98" w:rsidP="005B36A7">
      <w:pPr>
        <w:widowControl/>
        <w:ind w:firstLine="708"/>
        <w:jc w:val="both"/>
        <w:rPr>
          <w:color w:val="000000"/>
          <w:spacing w:val="-7"/>
          <w:lang w:val="ru-RU" w:eastAsia="en-US"/>
        </w:rPr>
      </w:pPr>
      <w:r w:rsidRPr="008518E6">
        <w:rPr>
          <w:color w:val="000000"/>
          <w:spacing w:val="-7"/>
          <w:lang w:val="ru-RU" w:eastAsia="en-US"/>
        </w:rPr>
        <w:t xml:space="preserve">Планируемый личностный результат </w:t>
      </w:r>
      <w:r w:rsidRPr="008518E6">
        <w:rPr>
          <w:i/>
          <w:lang w:val="ru-RU" w:eastAsia="en-US"/>
        </w:rPr>
        <w:t xml:space="preserve">«Формирование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ценностям» </w:t>
      </w:r>
      <w:r w:rsidRPr="008518E6">
        <w:rPr>
          <w:color w:val="000000"/>
          <w:spacing w:val="-7"/>
          <w:lang w:val="ru-RU" w:eastAsia="en-US"/>
        </w:rPr>
        <w:t>является обязательным д</w:t>
      </w:r>
      <w:r w:rsidR="005B36A7" w:rsidRPr="008518E6">
        <w:rPr>
          <w:color w:val="000000"/>
          <w:spacing w:val="-7"/>
          <w:lang w:val="ru-RU" w:eastAsia="en-US"/>
        </w:rPr>
        <w:t xml:space="preserve">ля выпускника начальной школы. </w:t>
      </w:r>
    </w:p>
    <w:p w:rsidR="005A5BC9" w:rsidRPr="008518E6" w:rsidRDefault="005A5BC9" w:rsidP="005A5BC9">
      <w:pPr>
        <w:widowControl/>
        <w:tabs>
          <w:tab w:val="left" w:pos="993"/>
        </w:tabs>
        <w:ind w:firstLine="680"/>
        <w:jc w:val="both"/>
        <w:rPr>
          <w:rFonts w:eastAsia="Times New Roman"/>
          <w:lang w:val="ru-RU"/>
        </w:rPr>
      </w:pPr>
      <w:r w:rsidRPr="008518E6">
        <w:rPr>
          <w:rFonts w:eastAsia="Times New Roman"/>
          <w:spacing w:val="-6"/>
          <w:lang w:val="ru-RU"/>
        </w:rPr>
        <w:t>Данный планируемый результат - один из базовых в совокупном результате образования в рамках ООП НО</w:t>
      </w:r>
      <w:r w:rsidRPr="008518E6">
        <w:rPr>
          <w:rFonts w:eastAsia="Times New Roman"/>
          <w:spacing w:val="-7"/>
          <w:lang w:val="ru-RU"/>
        </w:rPr>
        <w:t xml:space="preserve">О. Он должен лежать в основе </w:t>
      </w:r>
      <w:r w:rsidRPr="008518E6">
        <w:rPr>
          <w:rFonts w:eastAsia="Times New Roman"/>
          <w:lang w:val="ru-RU"/>
        </w:rPr>
        <w:t xml:space="preserve">личностных характеристик выпускника («портрет выпускника начальной школы»): </w:t>
      </w:r>
      <w:r w:rsidRPr="008518E6">
        <w:rPr>
          <w:rFonts w:eastAsia="Times New Roman"/>
          <w:i/>
          <w:lang w:val="ru-RU"/>
        </w:rPr>
        <w:t>выполняющий правила здорового и безопасного для себя и окружающих образа жизни</w:t>
      </w:r>
      <w:r w:rsidRPr="008518E6">
        <w:rPr>
          <w:rFonts w:eastAsia="Times New Roman"/>
          <w:lang w:val="ru-RU"/>
        </w:rPr>
        <w:t xml:space="preserve">. </w:t>
      </w:r>
    </w:p>
    <w:p w:rsidR="00602B98" w:rsidRPr="008518E6" w:rsidRDefault="00602B98" w:rsidP="005B36A7">
      <w:pPr>
        <w:widowControl/>
        <w:ind w:firstLine="708"/>
        <w:jc w:val="both"/>
        <w:rPr>
          <w:color w:val="000000"/>
          <w:spacing w:val="-7"/>
          <w:lang w:val="ru-RU" w:eastAsia="en-US"/>
        </w:rPr>
      </w:pPr>
      <w:r w:rsidRPr="008518E6">
        <w:rPr>
          <w:color w:val="000000"/>
          <w:spacing w:val="-7"/>
          <w:lang w:val="ru-RU" w:eastAsia="en-US"/>
        </w:rPr>
        <w:t>Он является преемственным по отношению к личностным результатам:</w:t>
      </w:r>
    </w:p>
    <w:p w:rsidR="00602B98" w:rsidRPr="008518E6" w:rsidRDefault="00602B98" w:rsidP="00FF76FB">
      <w:pPr>
        <w:widowControl/>
        <w:numPr>
          <w:ilvl w:val="0"/>
          <w:numId w:val="5"/>
        </w:numPr>
        <w:autoSpaceDE/>
        <w:autoSpaceDN/>
        <w:adjustRightInd/>
        <w:ind w:left="993" w:hanging="284"/>
        <w:jc w:val="both"/>
        <w:rPr>
          <w:color w:val="000000"/>
          <w:lang w:val="ru-RU" w:eastAsia="en-US"/>
        </w:rPr>
      </w:pPr>
      <w:r w:rsidRPr="008518E6">
        <w:rPr>
          <w:i/>
          <w:color w:val="000000"/>
          <w:lang w:val="ru-RU" w:eastAsia="en-US"/>
        </w:rPr>
        <w:t>«Формирование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</w:t>
      </w:r>
      <w:r w:rsidRPr="008518E6">
        <w:rPr>
          <w:color w:val="000000"/>
          <w:lang w:val="ru-RU" w:eastAsia="en-US"/>
        </w:rPr>
        <w:t>»;</w:t>
      </w:r>
    </w:p>
    <w:p w:rsidR="00602B98" w:rsidRPr="008518E6" w:rsidRDefault="00602B98" w:rsidP="00FF76FB">
      <w:pPr>
        <w:widowControl/>
        <w:numPr>
          <w:ilvl w:val="0"/>
          <w:numId w:val="5"/>
        </w:numPr>
        <w:autoSpaceDE/>
        <w:autoSpaceDN/>
        <w:adjustRightInd/>
        <w:ind w:left="993" w:hanging="284"/>
        <w:jc w:val="both"/>
        <w:rPr>
          <w:i/>
          <w:color w:val="000000"/>
          <w:lang w:val="ru-RU" w:eastAsia="en-US"/>
        </w:rPr>
      </w:pPr>
      <w:r w:rsidRPr="008518E6">
        <w:rPr>
          <w:i/>
          <w:color w:val="000000"/>
          <w:lang w:val="ru-RU" w:eastAsia="en-US"/>
        </w:rPr>
        <w:t>«Формирование основ экологического сознания на основе признания ценности жизни во всех ее проявлениях и необходимости ответственного, бережного отношения к окружающей среде»,</w:t>
      </w:r>
    </w:p>
    <w:p w:rsidR="00602B98" w:rsidRPr="008518E6" w:rsidRDefault="00602B98" w:rsidP="00602B98">
      <w:pPr>
        <w:widowControl/>
        <w:ind w:firstLine="708"/>
        <w:jc w:val="both"/>
        <w:rPr>
          <w:color w:val="000000"/>
          <w:lang w:val="ru-RU" w:eastAsia="en-US"/>
        </w:rPr>
      </w:pPr>
      <w:r w:rsidRPr="008518E6">
        <w:rPr>
          <w:color w:val="000000"/>
          <w:spacing w:val="-7"/>
          <w:lang w:val="ru-RU" w:eastAsia="en-US"/>
        </w:rPr>
        <w:t xml:space="preserve">включенным в раздел Требований к результатам освоения основной образовательной программы основного общего образования (ООП ООО) </w:t>
      </w:r>
      <w:r w:rsidR="0075191A" w:rsidRPr="008518E6">
        <w:rPr>
          <w:color w:val="000000"/>
          <w:lang w:val="ru-RU" w:eastAsia="en-US"/>
        </w:rPr>
        <w:t xml:space="preserve">соответствующего ФГОС </w:t>
      </w:r>
      <w:r w:rsidR="005A5BC9" w:rsidRPr="008518E6">
        <w:rPr>
          <w:color w:val="000000"/>
          <w:lang w:val="ru-RU" w:eastAsia="en-US"/>
        </w:rPr>
        <w:t>О</w:t>
      </w:r>
      <w:r w:rsidRPr="008518E6">
        <w:rPr>
          <w:color w:val="000000"/>
          <w:lang w:val="ru-RU" w:eastAsia="en-US"/>
        </w:rPr>
        <w:t xml:space="preserve">ОО. </w:t>
      </w:r>
    </w:p>
    <w:p w:rsidR="00546D77" w:rsidRDefault="00602B98" w:rsidP="005B36A7">
      <w:pPr>
        <w:widowControl/>
        <w:tabs>
          <w:tab w:val="left" w:pos="993"/>
        </w:tabs>
        <w:ind w:firstLine="680"/>
        <w:jc w:val="both"/>
        <w:rPr>
          <w:i/>
          <w:lang w:val="ru-RU" w:eastAsia="en-US"/>
        </w:rPr>
      </w:pPr>
      <w:r w:rsidRPr="008518E6">
        <w:rPr>
          <w:rFonts w:eastAsia="Times New Roman"/>
          <w:spacing w:val="-7"/>
          <w:lang w:val="ru-RU"/>
        </w:rPr>
        <w:t xml:space="preserve">Выпускник начальной школы, достигший результата </w:t>
      </w:r>
      <w:r w:rsidRPr="008518E6">
        <w:rPr>
          <w:i/>
          <w:lang w:val="ru-RU" w:eastAsia="en-US"/>
        </w:rPr>
        <w:t>«Формирование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ценностям»</w:t>
      </w:r>
    </w:p>
    <w:p w:rsidR="00602B98" w:rsidRPr="00546D77" w:rsidRDefault="00546D77" w:rsidP="005B36A7">
      <w:pPr>
        <w:widowControl/>
        <w:tabs>
          <w:tab w:val="left" w:pos="993"/>
        </w:tabs>
        <w:ind w:firstLine="680"/>
        <w:jc w:val="both"/>
        <w:rPr>
          <w:rFonts w:eastAsia="Times New Roman"/>
          <w:b/>
          <w:spacing w:val="-3"/>
          <w:lang w:val="ru-RU"/>
        </w:rPr>
      </w:pPr>
      <w:r w:rsidRPr="00546D77">
        <w:rPr>
          <w:rFonts w:eastAsia="Times New Roman"/>
          <w:b/>
          <w:spacing w:val="-3"/>
          <w:lang w:val="ru-RU"/>
        </w:rPr>
        <w:t>Научится:</w:t>
      </w:r>
    </w:p>
    <w:p w:rsidR="008E0D81" w:rsidRPr="008E0D81" w:rsidRDefault="00546D77" w:rsidP="00546D77">
      <w:pPr>
        <w:jc w:val="both"/>
        <w:rPr>
          <w:rFonts w:eastAsia="Times New Roman"/>
          <w:spacing w:val="-5"/>
          <w:lang w:val="ru-RU"/>
        </w:rPr>
      </w:pPr>
      <w:r w:rsidRPr="00546D77">
        <w:rPr>
          <w:rFonts w:eastAsia="Times New Roman"/>
          <w:spacing w:val="-6"/>
          <w:lang w:val="ru-RU"/>
        </w:rPr>
        <w:t>Иметь представления о</w:t>
      </w:r>
      <w:r w:rsidRPr="00546D77">
        <w:rPr>
          <w:i/>
          <w:lang w:val="ru-RU" w:eastAsia="en-US"/>
        </w:rPr>
        <w:t xml:space="preserve"> </w:t>
      </w:r>
      <w:r w:rsidRPr="00546D77">
        <w:rPr>
          <w:lang w:val="ru-RU" w:eastAsia="en-US"/>
        </w:rPr>
        <w:t>безопасном, здоровом образе жизни, о материальных и духовных ценностях</w:t>
      </w:r>
      <w:r w:rsidRPr="008E0D81">
        <w:rPr>
          <w:lang w:val="ru-RU" w:eastAsia="en-US"/>
        </w:rPr>
        <w:t>;</w:t>
      </w:r>
      <w:r w:rsidR="008E0D81" w:rsidRPr="008E0D81">
        <w:rPr>
          <w:lang w:val="ru-RU" w:eastAsia="en-US"/>
        </w:rPr>
        <w:t xml:space="preserve"> о значении физической культуры для укрепления здоровья человека</w:t>
      </w:r>
      <w:r w:rsidR="008E0D81">
        <w:rPr>
          <w:lang w:val="ru-RU" w:eastAsia="en-US"/>
        </w:rPr>
        <w:t>,</w:t>
      </w:r>
      <w:r w:rsidR="008E0D81" w:rsidRPr="008E0D81">
        <w:rPr>
          <w:sz w:val="21"/>
          <w:szCs w:val="21"/>
          <w:lang w:val="ru-RU" w:eastAsia="en-US"/>
        </w:rPr>
        <w:t xml:space="preserve"> </w:t>
      </w:r>
      <w:r w:rsidR="008E0D81" w:rsidRPr="008E0D81">
        <w:rPr>
          <w:lang w:val="ru-RU" w:eastAsia="en-US"/>
        </w:rPr>
        <w:t>о материальных и духовных ценностях, о работе на результат</w:t>
      </w:r>
      <w:r w:rsidR="008E0D81">
        <w:rPr>
          <w:rFonts w:eastAsia="Times New Roman"/>
          <w:spacing w:val="-5"/>
          <w:lang w:val="ru-RU"/>
        </w:rPr>
        <w:t>;</w:t>
      </w:r>
      <w:r w:rsidR="008E0D81" w:rsidRPr="008E0D81">
        <w:rPr>
          <w:rFonts w:eastAsia="Times New Roman"/>
          <w:spacing w:val="-5"/>
          <w:lang w:val="ru-RU"/>
        </w:rPr>
        <w:t xml:space="preserve"> </w:t>
      </w:r>
    </w:p>
    <w:p w:rsidR="00546D77" w:rsidRPr="00546D77" w:rsidRDefault="00546D77" w:rsidP="00546D77">
      <w:pPr>
        <w:jc w:val="both"/>
        <w:rPr>
          <w:rFonts w:eastAsia="Times New Roman"/>
          <w:spacing w:val="-5"/>
          <w:lang w:val="ru-RU"/>
        </w:rPr>
      </w:pPr>
      <w:r w:rsidRPr="00546D77">
        <w:rPr>
          <w:rFonts w:eastAsia="Times New Roman"/>
          <w:spacing w:val="-5"/>
          <w:lang w:val="ru-RU"/>
        </w:rPr>
        <w:t xml:space="preserve">Осознавать необходимость </w:t>
      </w:r>
      <w:r w:rsidR="008E0D81" w:rsidRPr="008E0D81">
        <w:rPr>
          <w:lang w:val="ru-RU" w:eastAsia="en-US"/>
        </w:rPr>
        <w:t>здоровьесберегающего поведения в природной и социальной среде</w:t>
      </w:r>
      <w:r w:rsidR="008E0D81" w:rsidRPr="008E0D81">
        <w:rPr>
          <w:rFonts w:eastAsia="Times New Roman"/>
          <w:spacing w:val="-5"/>
          <w:lang w:val="ru-RU"/>
        </w:rPr>
        <w:t xml:space="preserve">; понимает важность </w:t>
      </w:r>
      <w:r w:rsidR="008E0D81" w:rsidRPr="008E0D81">
        <w:rPr>
          <w:lang w:val="ru-RU" w:eastAsia="en-US"/>
        </w:rPr>
        <w:t>бережного отношения к материальным и духовным</w:t>
      </w:r>
      <w:r w:rsidR="008E0D81" w:rsidRPr="008E0D81">
        <w:rPr>
          <w:sz w:val="22"/>
          <w:szCs w:val="22"/>
          <w:lang w:val="ru-RU" w:eastAsia="en-US"/>
        </w:rPr>
        <w:t xml:space="preserve"> ценностям,</w:t>
      </w:r>
      <w:r w:rsidRPr="00546D77">
        <w:rPr>
          <w:rFonts w:eastAsia="Times New Roman"/>
          <w:spacing w:val="-5"/>
          <w:lang w:val="ru-RU"/>
        </w:rPr>
        <w:t xml:space="preserve">; важность </w:t>
      </w:r>
      <w:r w:rsidRPr="00546D77">
        <w:rPr>
          <w:lang w:val="ru-RU" w:eastAsia="en-US"/>
        </w:rPr>
        <w:t>бережного отношения к материальным и духовным ценностям</w:t>
      </w:r>
    </w:p>
    <w:p w:rsidR="00546D77" w:rsidRPr="00546D77" w:rsidRDefault="00546D77" w:rsidP="00546D77">
      <w:pPr>
        <w:widowControl/>
        <w:tabs>
          <w:tab w:val="left" w:pos="993"/>
        </w:tabs>
        <w:jc w:val="both"/>
        <w:rPr>
          <w:lang w:val="ru-RU" w:eastAsia="en-US"/>
        </w:rPr>
      </w:pPr>
      <w:r w:rsidRPr="00546D77">
        <w:rPr>
          <w:rFonts w:eastAsia="Times New Roman"/>
          <w:spacing w:val="-9"/>
          <w:lang w:val="ru-RU"/>
        </w:rPr>
        <w:t xml:space="preserve">Проявлять </w:t>
      </w:r>
      <w:r w:rsidRPr="00546D77">
        <w:rPr>
          <w:lang w:val="ru-RU" w:eastAsia="en-US"/>
        </w:rPr>
        <w:t>установку на безопасный, здоровый образ жизни, и</w:t>
      </w:r>
      <w:r w:rsidRPr="00546D77">
        <w:rPr>
          <w:rFonts w:eastAsia="Times New Roman"/>
          <w:spacing w:val="-3"/>
          <w:lang w:val="ru-RU"/>
        </w:rPr>
        <w:t>меть выраженную м</w:t>
      </w:r>
      <w:r w:rsidRPr="00546D77">
        <w:rPr>
          <w:lang w:val="ru-RU" w:eastAsia="en-US"/>
        </w:rPr>
        <w:t xml:space="preserve">отивацию к творческому труду, к работе на результат, показывать </w:t>
      </w:r>
      <w:r w:rsidRPr="00546D77">
        <w:rPr>
          <w:rFonts w:eastAsia="Times New Roman"/>
          <w:spacing w:val="-6"/>
          <w:lang w:val="ru-RU"/>
        </w:rPr>
        <w:t xml:space="preserve"> </w:t>
      </w:r>
      <w:r w:rsidRPr="00546D77">
        <w:rPr>
          <w:lang w:val="ru-RU" w:eastAsia="en-US"/>
        </w:rPr>
        <w:t>бережное отношение к материальным и духовным ценностям.</w:t>
      </w:r>
    </w:p>
    <w:p w:rsidR="00546D77" w:rsidRPr="00546D77" w:rsidRDefault="00546D77" w:rsidP="00546D77">
      <w:pPr>
        <w:widowControl/>
        <w:tabs>
          <w:tab w:val="left" w:pos="993"/>
        </w:tabs>
        <w:jc w:val="both"/>
        <w:rPr>
          <w:rFonts w:eastAsia="Times New Roman"/>
          <w:b/>
          <w:i/>
          <w:spacing w:val="-3"/>
          <w:lang w:val="ru-RU"/>
        </w:rPr>
      </w:pPr>
      <w:r w:rsidRPr="00546D77">
        <w:rPr>
          <w:rFonts w:eastAsia="Times New Roman"/>
          <w:b/>
          <w:i/>
          <w:spacing w:val="-3"/>
          <w:lang w:val="ru-RU"/>
        </w:rPr>
        <w:t>Будет иметь возможность научиться:</w:t>
      </w:r>
    </w:p>
    <w:p w:rsidR="00546D77" w:rsidRPr="00546D77" w:rsidRDefault="00546D77" w:rsidP="00546D77">
      <w:pPr>
        <w:widowControl/>
        <w:tabs>
          <w:tab w:val="left" w:pos="993"/>
        </w:tabs>
        <w:jc w:val="both"/>
        <w:rPr>
          <w:rFonts w:eastAsia="Times New Roman"/>
          <w:i/>
          <w:lang w:val="ru-RU"/>
        </w:rPr>
      </w:pPr>
      <w:r w:rsidRPr="00546D77">
        <w:rPr>
          <w:i/>
          <w:lang w:val="ru-RU" w:eastAsia="en-US"/>
        </w:rPr>
        <w:t>Нормам безопасного, здорового образа жизни, развитию</w:t>
      </w:r>
      <w:r w:rsidR="001E5381">
        <w:rPr>
          <w:i/>
          <w:lang w:val="ru-RU" w:eastAsia="en-US"/>
        </w:rPr>
        <w:t xml:space="preserve"> мотивации к творческому труду,</w:t>
      </w:r>
      <w:r w:rsidRPr="00546D77">
        <w:rPr>
          <w:i/>
          <w:lang w:val="ru-RU" w:eastAsia="en-US"/>
        </w:rPr>
        <w:t xml:space="preserve"> работе на результат, бережному отношению и сохранению материальных и духовных ценностей</w:t>
      </w:r>
    </w:p>
    <w:p w:rsidR="005205C9" w:rsidRDefault="005205C9" w:rsidP="005205C9">
      <w:pPr>
        <w:shd w:val="clear" w:color="auto" w:fill="FFFFFF"/>
        <w:ind w:left="-284"/>
        <w:jc w:val="both"/>
        <w:rPr>
          <w:rFonts w:eastAsia="Times New Roman"/>
          <w:b/>
          <w:spacing w:val="-3"/>
          <w:lang w:val="ru-RU"/>
        </w:rPr>
      </w:pPr>
    </w:p>
    <w:p w:rsidR="005205C9" w:rsidRDefault="005205C9" w:rsidP="005205C9">
      <w:pPr>
        <w:shd w:val="clear" w:color="auto" w:fill="FFFFFF"/>
        <w:ind w:left="-284"/>
        <w:jc w:val="both"/>
        <w:rPr>
          <w:rFonts w:eastAsia="Times New Roman"/>
          <w:spacing w:val="-9"/>
          <w:lang w:val="ru-RU"/>
        </w:rPr>
      </w:pPr>
      <w:r w:rsidRPr="008518E6">
        <w:rPr>
          <w:rFonts w:eastAsia="Times New Roman"/>
          <w:b/>
          <w:spacing w:val="-3"/>
          <w:lang w:val="ru-RU"/>
        </w:rPr>
        <w:t xml:space="preserve">Планируемые уровни сформированности результата </w:t>
      </w:r>
      <w:r w:rsidRPr="00B1215F">
        <w:rPr>
          <w:rFonts w:eastAsia="Times New Roman"/>
          <w:b/>
          <w:spacing w:val="-3"/>
          <w:lang w:val="ru-RU"/>
        </w:rPr>
        <w:t>у выпускников</w:t>
      </w:r>
      <w:r w:rsidRPr="00B1215F">
        <w:rPr>
          <w:rFonts w:eastAsia="Times New Roman"/>
          <w:b/>
          <w:spacing w:val="-9"/>
          <w:lang w:val="ru-RU"/>
        </w:rPr>
        <w:t>, освоивших ООП НОО</w:t>
      </w:r>
      <w:r w:rsidRPr="008518E6">
        <w:rPr>
          <w:rFonts w:eastAsia="Times New Roman"/>
          <w:spacing w:val="-9"/>
          <w:lang w:val="ru-RU"/>
        </w:rPr>
        <w:t xml:space="preserve"> </w:t>
      </w:r>
    </w:p>
    <w:p w:rsidR="00EF5082" w:rsidRPr="00EC5923" w:rsidRDefault="00EF5082" w:rsidP="00EF5082">
      <w:pPr>
        <w:shd w:val="clear" w:color="auto" w:fill="FFFFFF"/>
        <w:ind w:right="142" w:firstLine="709"/>
        <w:jc w:val="right"/>
        <w:rPr>
          <w:rFonts w:eastAsia="Times New Roman"/>
          <w:spacing w:val="-9"/>
          <w:lang w:val="ru-RU"/>
        </w:rPr>
      </w:pPr>
      <w:r>
        <w:rPr>
          <w:rFonts w:eastAsia="Times New Roman"/>
          <w:spacing w:val="-9"/>
          <w:lang w:val="ru-RU"/>
        </w:rPr>
        <w:t>Т</w:t>
      </w:r>
      <w:r w:rsidRPr="00EC5923">
        <w:rPr>
          <w:rFonts w:eastAsia="Times New Roman"/>
          <w:spacing w:val="-9"/>
          <w:lang w:val="ru-RU"/>
        </w:rPr>
        <w:t>аблица 1</w:t>
      </w:r>
      <w:r>
        <w:rPr>
          <w:rFonts w:eastAsia="Times New Roman"/>
          <w:spacing w:val="-9"/>
          <w:lang w:val="ru-RU"/>
        </w:rPr>
        <w:t>0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3544"/>
        <w:gridCol w:w="3969"/>
      </w:tblGrid>
      <w:tr w:rsidR="00602B98" w:rsidRPr="008518E6" w:rsidTr="00501BB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98" w:rsidRPr="00501BBA" w:rsidRDefault="00602B98" w:rsidP="00602B98">
            <w:pPr>
              <w:jc w:val="center"/>
              <w:rPr>
                <w:rFonts w:eastAsia="Times New Roman"/>
                <w:b/>
                <w:spacing w:val="-9"/>
                <w:sz w:val="21"/>
                <w:szCs w:val="21"/>
                <w:lang w:val="ru-RU"/>
              </w:rPr>
            </w:pPr>
            <w:r w:rsidRPr="00501BBA">
              <w:rPr>
                <w:rFonts w:eastAsia="Times New Roman"/>
                <w:b/>
                <w:spacing w:val="-9"/>
                <w:sz w:val="21"/>
                <w:szCs w:val="21"/>
                <w:lang w:val="ru-RU"/>
              </w:rPr>
              <w:t>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98" w:rsidRPr="00501BBA" w:rsidRDefault="00602B98" w:rsidP="00602B98">
            <w:pPr>
              <w:shd w:val="clear" w:color="auto" w:fill="FFFFFF"/>
              <w:jc w:val="center"/>
              <w:rPr>
                <w:rFonts w:eastAsia="Times New Roman"/>
                <w:sz w:val="21"/>
                <w:szCs w:val="21"/>
                <w:lang w:val="ru-RU"/>
              </w:rPr>
            </w:pPr>
            <w:r w:rsidRPr="00501BBA">
              <w:rPr>
                <w:rFonts w:eastAsia="Times New Roman"/>
                <w:b/>
                <w:bCs/>
                <w:sz w:val="21"/>
                <w:szCs w:val="21"/>
                <w:lang w:val="ru-RU"/>
              </w:rPr>
              <w:t>Уровни</w:t>
            </w:r>
          </w:p>
          <w:p w:rsidR="00602B98" w:rsidRPr="00501BBA" w:rsidRDefault="00602B98" w:rsidP="005B36A7">
            <w:pPr>
              <w:shd w:val="clear" w:color="auto" w:fill="FFFFFF"/>
              <w:jc w:val="center"/>
              <w:rPr>
                <w:rFonts w:eastAsia="Times New Roman"/>
                <w:sz w:val="21"/>
                <w:szCs w:val="21"/>
                <w:lang w:val="ru-RU"/>
              </w:rPr>
            </w:pPr>
            <w:r w:rsidRPr="00501BBA">
              <w:rPr>
                <w:rFonts w:eastAsia="Times New Roman"/>
                <w:b/>
                <w:bCs/>
                <w:spacing w:val="-5"/>
                <w:sz w:val="21"/>
                <w:szCs w:val="21"/>
                <w:lang w:val="ru-RU"/>
              </w:rPr>
              <w:t xml:space="preserve">сформированности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98" w:rsidRPr="00501BBA" w:rsidRDefault="00602B98" w:rsidP="00602B98">
            <w:pPr>
              <w:shd w:val="clear" w:color="auto" w:fill="FFFFFF"/>
              <w:jc w:val="center"/>
              <w:rPr>
                <w:rFonts w:eastAsia="Times New Roman"/>
                <w:sz w:val="21"/>
                <w:szCs w:val="21"/>
                <w:lang w:val="ru-RU"/>
              </w:rPr>
            </w:pPr>
            <w:r w:rsidRPr="00501BBA">
              <w:rPr>
                <w:rFonts w:eastAsia="Times New Roman"/>
                <w:b/>
                <w:bCs/>
                <w:spacing w:val="-6"/>
                <w:sz w:val="21"/>
                <w:szCs w:val="21"/>
                <w:lang w:val="ru-RU"/>
              </w:rPr>
              <w:t xml:space="preserve">Содержательное описание </w:t>
            </w:r>
            <w:r w:rsidRPr="00501BBA">
              <w:rPr>
                <w:rFonts w:eastAsia="Times New Roman"/>
                <w:b/>
                <w:bCs/>
                <w:sz w:val="21"/>
                <w:szCs w:val="21"/>
                <w:lang w:val="ru-RU"/>
              </w:rPr>
              <w:t>уровня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98" w:rsidRPr="00501BBA" w:rsidRDefault="00602B98" w:rsidP="00602B98">
            <w:pPr>
              <w:shd w:val="clear" w:color="auto" w:fill="FFFFFF"/>
              <w:jc w:val="center"/>
              <w:rPr>
                <w:rFonts w:eastAsia="Times New Roman"/>
                <w:sz w:val="21"/>
                <w:szCs w:val="21"/>
                <w:lang w:val="ru-RU"/>
              </w:rPr>
            </w:pPr>
            <w:r w:rsidRPr="00501BBA">
              <w:rPr>
                <w:rFonts w:eastAsia="Times New Roman"/>
                <w:b/>
                <w:bCs/>
                <w:spacing w:val="-6"/>
                <w:sz w:val="21"/>
                <w:szCs w:val="21"/>
                <w:lang w:val="ru-RU"/>
              </w:rPr>
              <w:t>Основные признаки уровня</w:t>
            </w:r>
          </w:p>
        </w:tc>
      </w:tr>
      <w:tr w:rsidR="00602B98" w:rsidRPr="0056145D" w:rsidTr="00501BBA">
        <w:trPr>
          <w:trHeight w:val="27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98" w:rsidRPr="00501BBA" w:rsidRDefault="00602B98" w:rsidP="00602B98">
            <w:pPr>
              <w:jc w:val="both"/>
              <w:rPr>
                <w:rFonts w:eastAsia="Times New Roman"/>
                <w:b/>
                <w:spacing w:val="-9"/>
                <w:sz w:val="21"/>
                <w:szCs w:val="21"/>
                <w:lang w:val="ru-RU"/>
              </w:rPr>
            </w:pPr>
            <w:r w:rsidRPr="00501BBA">
              <w:rPr>
                <w:rFonts w:eastAsia="Times New Roman"/>
                <w:b/>
                <w:spacing w:val="-9"/>
                <w:sz w:val="21"/>
                <w:szCs w:val="21"/>
                <w:lang w:val="ru-RU"/>
              </w:rPr>
              <w:lastRenderedPageBreak/>
              <w:t>1.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98" w:rsidRPr="00501BBA" w:rsidRDefault="00602B98" w:rsidP="00602B98">
            <w:pPr>
              <w:shd w:val="clear" w:color="auto" w:fill="FFFFFF"/>
              <w:jc w:val="both"/>
              <w:rPr>
                <w:rFonts w:eastAsia="Times New Roman"/>
                <w:b/>
                <w:bCs/>
                <w:i/>
                <w:sz w:val="21"/>
                <w:szCs w:val="21"/>
                <w:lang w:val="ru-RU"/>
              </w:rPr>
            </w:pPr>
          </w:p>
          <w:p w:rsidR="00602B98" w:rsidRPr="00501BBA" w:rsidRDefault="00602B98" w:rsidP="00602B98">
            <w:pPr>
              <w:shd w:val="clear" w:color="auto" w:fill="FFFFFF"/>
              <w:jc w:val="both"/>
              <w:rPr>
                <w:rFonts w:eastAsia="Times New Roman"/>
                <w:i/>
                <w:sz w:val="21"/>
                <w:szCs w:val="21"/>
                <w:lang w:val="ru-RU"/>
              </w:rPr>
            </w:pPr>
            <w:r w:rsidRPr="00501BBA">
              <w:rPr>
                <w:rFonts w:eastAsia="Times New Roman"/>
                <w:b/>
                <w:bCs/>
                <w:i/>
                <w:sz w:val="21"/>
                <w:szCs w:val="21"/>
                <w:lang w:val="ru-RU"/>
              </w:rPr>
              <w:t>базовый</w:t>
            </w:r>
          </w:p>
          <w:p w:rsidR="00602B98" w:rsidRPr="00501BBA" w:rsidRDefault="00602B98" w:rsidP="00602B98">
            <w:pPr>
              <w:jc w:val="both"/>
              <w:rPr>
                <w:rFonts w:eastAsia="Times New Roman"/>
                <w:b/>
                <w:spacing w:val="-9"/>
                <w:sz w:val="21"/>
                <w:szCs w:val="21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BC" w:rsidRPr="00501BBA" w:rsidRDefault="009523BC" w:rsidP="008E0D81">
            <w:pPr>
              <w:jc w:val="both"/>
              <w:rPr>
                <w:rFonts w:eastAsia="Times New Roman"/>
                <w:spacing w:val="-5"/>
                <w:sz w:val="21"/>
                <w:szCs w:val="21"/>
                <w:lang w:val="ru-RU"/>
              </w:rPr>
            </w:pPr>
            <w:r w:rsidRPr="009523BC">
              <w:rPr>
                <w:sz w:val="21"/>
                <w:szCs w:val="21"/>
                <w:lang w:val="ru-RU" w:eastAsia="en-US"/>
              </w:rPr>
              <w:t xml:space="preserve">Безопасность поведения </w:t>
            </w:r>
            <w:r w:rsidRPr="009523BC">
              <w:rPr>
                <w:sz w:val="21"/>
                <w:szCs w:val="21"/>
                <w:lang w:val="ru-RU" w:eastAsia="en-US"/>
              </w:rPr>
              <w:br/>
              <w:t>с незнакомыми людьми (включая различные формы Интернет-общения)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98" w:rsidRPr="00501BBA" w:rsidRDefault="009523BC" w:rsidP="00BB51E4">
            <w:pPr>
              <w:shd w:val="clear" w:color="auto" w:fill="FFFFFF"/>
              <w:jc w:val="both"/>
              <w:rPr>
                <w:rFonts w:eastAsia="Times New Roman"/>
                <w:b/>
                <w:color w:val="FF0000"/>
                <w:spacing w:val="-9"/>
                <w:sz w:val="21"/>
                <w:szCs w:val="21"/>
                <w:highlight w:val="yellow"/>
                <w:lang w:val="ru-RU"/>
              </w:rPr>
            </w:pPr>
            <w:r>
              <w:rPr>
                <w:rFonts w:eastAsia="Times New Roman"/>
                <w:spacing w:val="-6"/>
                <w:sz w:val="21"/>
                <w:szCs w:val="21"/>
                <w:lang w:val="ru-RU"/>
              </w:rPr>
              <w:t>«</w:t>
            </w:r>
            <w:r w:rsidRPr="009523BC">
              <w:rPr>
                <w:rFonts w:eastAsia="Times New Roman"/>
                <w:spacing w:val="-6"/>
                <w:sz w:val="21"/>
                <w:szCs w:val="21"/>
                <w:lang w:val="ru-RU"/>
              </w:rPr>
              <w:t>Знание и умение соблюдать безопасность при контакте с незнакомыми людьми с помощью чатов или электронной почты</w:t>
            </w:r>
            <w:r w:rsidR="00BB51E4">
              <w:rPr>
                <w:rFonts w:eastAsia="Times New Roman"/>
                <w:spacing w:val="-6"/>
                <w:sz w:val="21"/>
                <w:szCs w:val="21"/>
                <w:lang w:val="ru-RU"/>
              </w:rPr>
              <w:t>..</w:t>
            </w:r>
            <w:r w:rsidRPr="009523BC">
              <w:rPr>
                <w:rFonts w:eastAsia="Times New Roman"/>
                <w:spacing w:val="-6"/>
                <w:sz w:val="21"/>
                <w:szCs w:val="21"/>
                <w:lang w:val="ru-RU"/>
              </w:rPr>
              <w:t xml:space="preserve">. </w:t>
            </w:r>
            <w:r w:rsidR="00BB51E4">
              <w:rPr>
                <w:rFonts w:eastAsia="Times New Roman"/>
                <w:spacing w:val="-6"/>
                <w:sz w:val="21"/>
                <w:szCs w:val="21"/>
                <w:lang w:val="ru-RU"/>
              </w:rPr>
              <w:t>з</w:t>
            </w:r>
            <w:r w:rsidR="00582661" w:rsidRPr="00582661">
              <w:rPr>
                <w:rFonts w:eastAsia="Times New Roman"/>
                <w:spacing w:val="-6"/>
                <w:sz w:val="21"/>
                <w:szCs w:val="21"/>
                <w:lang w:val="ru-RU"/>
              </w:rPr>
              <w:t>нание правил безопасного поведения, знание основных знаков и правил д</w:t>
            </w:r>
            <w:r w:rsidR="00BB51E4">
              <w:rPr>
                <w:rFonts w:eastAsia="Times New Roman"/>
                <w:spacing w:val="-6"/>
                <w:sz w:val="21"/>
                <w:szCs w:val="21"/>
                <w:lang w:val="ru-RU"/>
              </w:rPr>
              <w:t>орожного движения для пешеходов.. а</w:t>
            </w:r>
            <w:r w:rsidRPr="00406D75">
              <w:rPr>
                <w:rFonts w:eastAsia="Times New Roman"/>
                <w:spacing w:val="-9"/>
                <w:sz w:val="21"/>
                <w:szCs w:val="21"/>
                <w:lang w:val="ru-RU"/>
              </w:rPr>
              <w:t>декватность и безопасность поведения в чрезвычайных ситуациях, угрожающих жизни и здоровью людей</w:t>
            </w:r>
            <w:r>
              <w:rPr>
                <w:rFonts w:eastAsia="Times New Roman"/>
                <w:spacing w:val="-9"/>
                <w:sz w:val="21"/>
                <w:szCs w:val="21"/>
                <w:lang w:val="ru-RU"/>
              </w:rPr>
              <w:t>»</w:t>
            </w:r>
            <w:r w:rsidR="00BB51E4" w:rsidRPr="00BB51E4">
              <w:rPr>
                <w:rStyle w:val="af1"/>
                <w:rFonts w:eastAsia="Times New Roman"/>
                <w:spacing w:val="-9"/>
                <w:sz w:val="16"/>
                <w:szCs w:val="16"/>
                <w:lang w:val="ru-RU"/>
              </w:rPr>
              <w:footnoteReference w:id="33"/>
            </w:r>
            <w:r w:rsidRPr="00BB51E4">
              <w:rPr>
                <w:rFonts w:eastAsia="Times New Roman"/>
                <w:spacing w:val="-9"/>
                <w:sz w:val="16"/>
                <w:szCs w:val="16"/>
                <w:lang w:val="ru-RU"/>
              </w:rPr>
              <w:t>.</w:t>
            </w:r>
          </w:p>
        </w:tc>
      </w:tr>
      <w:tr w:rsidR="00602B98" w:rsidRPr="0056145D" w:rsidTr="00501BBA">
        <w:trPr>
          <w:trHeight w:val="45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B98" w:rsidRPr="00501BBA" w:rsidRDefault="00602B98" w:rsidP="00602B98">
            <w:pPr>
              <w:widowControl/>
              <w:autoSpaceDE/>
              <w:autoSpaceDN/>
              <w:adjustRightInd/>
              <w:rPr>
                <w:rFonts w:eastAsia="Times New Roman"/>
                <w:b/>
                <w:spacing w:val="-9"/>
                <w:sz w:val="21"/>
                <w:szCs w:val="21"/>
                <w:lang w:val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B98" w:rsidRPr="00501BBA" w:rsidRDefault="00602B98" w:rsidP="00602B98">
            <w:pPr>
              <w:widowControl/>
              <w:autoSpaceDE/>
              <w:autoSpaceDN/>
              <w:adjustRightInd/>
              <w:rPr>
                <w:rFonts w:eastAsia="Times New Roman"/>
                <w:b/>
                <w:spacing w:val="-9"/>
                <w:sz w:val="21"/>
                <w:szCs w:val="21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BC" w:rsidRDefault="00602B98" w:rsidP="008E0D81">
            <w:pPr>
              <w:jc w:val="both"/>
              <w:rPr>
                <w:sz w:val="21"/>
                <w:szCs w:val="21"/>
                <w:lang w:val="ru-RU" w:eastAsia="en-US"/>
              </w:rPr>
            </w:pPr>
            <w:r w:rsidRPr="00501BBA">
              <w:rPr>
                <w:rFonts w:eastAsia="Times New Roman"/>
                <w:spacing w:val="-5"/>
                <w:sz w:val="21"/>
                <w:szCs w:val="21"/>
                <w:lang w:val="ru-RU"/>
              </w:rPr>
              <w:t xml:space="preserve">Осознает необходимость </w:t>
            </w:r>
            <w:r w:rsidR="008E0D81" w:rsidRPr="00501BBA">
              <w:rPr>
                <w:sz w:val="21"/>
                <w:szCs w:val="21"/>
                <w:lang w:val="ru-RU" w:eastAsia="en-US"/>
              </w:rPr>
              <w:t>здоровьесберегающего поведения в природной и социальной среде</w:t>
            </w:r>
            <w:r w:rsidRPr="00501BBA">
              <w:rPr>
                <w:rFonts w:eastAsia="Times New Roman"/>
                <w:spacing w:val="-5"/>
                <w:sz w:val="21"/>
                <w:szCs w:val="21"/>
                <w:lang w:val="ru-RU"/>
              </w:rPr>
              <w:t xml:space="preserve">; понимает важность </w:t>
            </w:r>
            <w:r w:rsidRPr="00501BBA">
              <w:rPr>
                <w:sz w:val="21"/>
                <w:szCs w:val="21"/>
                <w:lang w:val="ru-RU" w:eastAsia="en-US"/>
              </w:rPr>
              <w:t>бережного отношения к материальным и духовным ценностям, необходимость работы на результат</w:t>
            </w:r>
          </w:p>
          <w:p w:rsidR="00602B98" w:rsidRPr="00501BBA" w:rsidRDefault="009523BC" w:rsidP="008E0D81">
            <w:pPr>
              <w:jc w:val="both"/>
              <w:rPr>
                <w:rFonts w:eastAsia="Times New Roman"/>
                <w:spacing w:val="-6"/>
                <w:sz w:val="21"/>
                <w:szCs w:val="21"/>
                <w:lang w:val="ru-RU"/>
              </w:rPr>
            </w:pPr>
            <w:r>
              <w:rPr>
                <w:rFonts w:eastAsia="Times New Roman"/>
                <w:spacing w:val="-5"/>
                <w:sz w:val="21"/>
                <w:szCs w:val="21"/>
                <w:lang w:val="ru-RU"/>
              </w:rPr>
              <w:t>«</w:t>
            </w:r>
            <w:r w:rsidRPr="009523BC">
              <w:rPr>
                <w:rFonts w:eastAsia="Times New Roman"/>
                <w:spacing w:val="-5"/>
                <w:sz w:val="21"/>
                <w:szCs w:val="21"/>
                <w:lang w:val="ru-RU"/>
              </w:rPr>
              <w:t>Ведение здорового образа жизни</w:t>
            </w:r>
            <w:r>
              <w:rPr>
                <w:rFonts w:eastAsia="Times New Roman"/>
                <w:spacing w:val="-5"/>
                <w:sz w:val="21"/>
                <w:szCs w:val="21"/>
                <w:lang w:val="ru-RU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BC" w:rsidRPr="009523BC" w:rsidRDefault="00406D75" w:rsidP="009523BC">
            <w:pPr>
              <w:shd w:val="clear" w:color="auto" w:fill="FFFFFF"/>
              <w:jc w:val="both"/>
              <w:rPr>
                <w:rFonts w:eastAsia="Times New Roman"/>
                <w:spacing w:val="-9"/>
                <w:sz w:val="21"/>
                <w:szCs w:val="21"/>
                <w:lang w:val="ru-RU"/>
              </w:rPr>
            </w:pPr>
            <w:r>
              <w:rPr>
                <w:rFonts w:eastAsia="Times New Roman"/>
                <w:spacing w:val="-9"/>
                <w:sz w:val="21"/>
                <w:szCs w:val="21"/>
                <w:lang w:val="ru-RU"/>
              </w:rPr>
              <w:t>«</w:t>
            </w:r>
            <w:r w:rsidR="009523BC" w:rsidRPr="009523BC">
              <w:rPr>
                <w:spacing w:val="-9"/>
                <w:sz w:val="21"/>
                <w:szCs w:val="21"/>
                <w:lang w:val="ru-RU"/>
              </w:rPr>
              <w:t xml:space="preserve">Представление о необходимости соблюдения здорового образа жизни </w:t>
            </w:r>
            <w:r w:rsidR="00BB51E4">
              <w:rPr>
                <w:spacing w:val="-9"/>
                <w:sz w:val="21"/>
                <w:szCs w:val="21"/>
                <w:lang w:val="ru-RU"/>
              </w:rPr>
              <w:t>…е</w:t>
            </w:r>
            <w:r w:rsidR="009523BC" w:rsidRPr="009523BC">
              <w:rPr>
                <w:rFonts w:eastAsia="Times New Roman"/>
                <w:spacing w:val="-9"/>
                <w:sz w:val="21"/>
                <w:szCs w:val="21"/>
                <w:lang w:val="ru-RU"/>
              </w:rPr>
              <w:t>стественное, без принуждений сле</w:t>
            </w:r>
            <w:r w:rsidR="00BB51E4">
              <w:rPr>
                <w:rFonts w:eastAsia="Times New Roman"/>
                <w:spacing w:val="-9"/>
                <w:sz w:val="21"/>
                <w:szCs w:val="21"/>
                <w:lang w:val="ru-RU"/>
              </w:rPr>
              <w:t>дование здоровому образу жизни…</w:t>
            </w:r>
            <w:r w:rsidR="009523BC" w:rsidRPr="009523BC">
              <w:rPr>
                <w:rFonts w:eastAsia="Times New Roman"/>
                <w:spacing w:val="-9"/>
                <w:sz w:val="21"/>
                <w:szCs w:val="21"/>
                <w:lang w:val="ru-RU"/>
              </w:rPr>
              <w:t xml:space="preserve"> готовность самостоятельно поддерживать свое здоровье.</w:t>
            </w:r>
          </w:p>
          <w:p w:rsidR="00602B98" w:rsidRPr="00406D75" w:rsidRDefault="009523BC" w:rsidP="00BB51E4">
            <w:pPr>
              <w:shd w:val="clear" w:color="auto" w:fill="FFFFFF"/>
              <w:jc w:val="both"/>
              <w:rPr>
                <w:rFonts w:eastAsia="Times New Roman"/>
                <w:spacing w:val="-9"/>
                <w:sz w:val="21"/>
                <w:szCs w:val="21"/>
                <w:lang w:val="ru-RU"/>
              </w:rPr>
            </w:pPr>
            <w:r w:rsidRPr="009523BC">
              <w:rPr>
                <w:rFonts w:eastAsia="Times New Roman"/>
                <w:spacing w:val="-9"/>
                <w:sz w:val="21"/>
                <w:szCs w:val="21"/>
                <w:lang w:val="ru-RU"/>
              </w:rPr>
              <w:t>Знание последствий ведения нездорового образа жизни и причины травматизма, в том числе негативных факторов риска здоровью детей</w:t>
            </w:r>
            <w:r>
              <w:rPr>
                <w:rFonts w:eastAsia="Times New Roman"/>
                <w:spacing w:val="-9"/>
                <w:sz w:val="21"/>
                <w:szCs w:val="21"/>
                <w:lang w:val="ru-RU"/>
              </w:rPr>
              <w:t>»</w:t>
            </w:r>
            <w:r w:rsidR="00BB51E4" w:rsidRPr="00BB51E4">
              <w:rPr>
                <w:rStyle w:val="af1"/>
                <w:rFonts w:eastAsia="Times New Roman"/>
                <w:spacing w:val="-9"/>
                <w:sz w:val="16"/>
                <w:szCs w:val="16"/>
                <w:lang w:val="ru-RU"/>
              </w:rPr>
              <w:footnoteReference w:id="34"/>
            </w:r>
            <w:r w:rsidR="00406D75" w:rsidRPr="00406D75">
              <w:rPr>
                <w:rFonts w:eastAsia="Times New Roman"/>
                <w:spacing w:val="-9"/>
                <w:sz w:val="21"/>
                <w:szCs w:val="21"/>
                <w:lang w:val="ru-RU"/>
              </w:rPr>
              <w:t xml:space="preserve"> </w:t>
            </w:r>
          </w:p>
        </w:tc>
      </w:tr>
      <w:tr w:rsidR="00602B98" w:rsidRPr="0056145D" w:rsidTr="00501BBA">
        <w:trPr>
          <w:trHeight w:val="45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B98" w:rsidRPr="00501BBA" w:rsidRDefault="00602B98" w:rsidP="00602B98">
            <w:pPr>
              <w:widowControl/>
              <w:autoSpaceDE/>
              <w:autoSpaceDN/>
              <w:adjustRightInd/>
              <w:rPr>
                <w:rFonts w:eastAsia="Times New Roman"/>
                <w:b/>
                <w:spacing w:val="-9"/>
                <w:sz w:val="21"/>
                <w:szCs w:val="21"/>
                <w:lang w:val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B98" w:rsidRPr="00501BBA" w:rsidRDefault="00602B98" w:rsidP="00602B98">
            <w:pPr>
              <w:widowControl/>
              <w:autoSpaceDE/>
              <w:autoSpaceDN/>
              <w:adjustRightInd/>
              <w:rPr>
                <w:rFonts w:eastAsia="Times New Roman"/>
                <w:b/>
                <w:spacing w:val="-9"/>
                <w:sz w:val="21"/>
                <w:szCs w:val="21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98" w:rsidRPr="00501BBA" w:rsidRDefault="00602B98" w:rsidP="008A4BB9">
            <w:pPr>
              <w:jc w:val="both"/>
              <w:rPr>
                <w:rFonts w:eastAsia="Times New Roman"/>
                <w:spacing w:val="-6"/>
                <w:sz w:val="21"/>
                <w:szCs w:val="21"/>
                <w:lang w:val="ru-RU"/>
              </w:rPr>
            </w:pPr>
            <w:r w:rsidRPr="00501BBA">
              <w:rPr>
                <w:rFonts w:eastAsia="Times New Roman"/>
                <w:spacing w:val="-9"/>
                <w:sz w:val="21"/>
                <w:szCs w:val="21"/>
                <w:lang w:val="ru-RU"/>
              </w:rPr>
              <w:t xml:space="preserve">Проявляет </w:t>
            </w:r>
            <w:r w:rsidRPr="00501BBA">
              <w:rPr>
                <w:sz w:val="21"/>
                <w:szCs w:val="21"/>
                <w:lang w:val="ru-RU" w:eastAsia="en-US"/>
              </w:rPr>
              <w:t>установку на безопасный, здоровый образ жизни, и</w:t>
            </w:r>
            <w:r w:rsidRPr="00501BBA">
              <w:rPr>
                <w:rFonts w:eastAsia="Times New Roman"/>
                <w:spacing w:val="-3"/>
                <w:sz w:val="21"/>
                <w:szCs w:val="21"/>
                <w:lang w:val="ru-RU"/>
              </w:rPr>
              <w:t>меет выраженную м</w:t>
            </w:r>
            <w:r w:rsidRPr="00501BBA">
              <w:rPr>
                <w:sz w:val="21"/>
                <w:szCs w:val="21"/>
                <w:lang w:val="ru-RU" w:eastAsia="en-US"/>
              </w:rPr>
              <w:t>отивацию к творческому труду, к работе на результат, показывает бережное отношение к материальным и духовным ценностям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98" w:rsidRPr="00501BBA" w:rsidRDefault="00406D75" w:rsidP="00BB51E4">
            <w:pPr>
              <w:jc w:val="both"/>
              <w:rPr>
                <w:rFonts w:eastAsia="Times New Roman"/>
                <w:sz w:val="21"/>
                <w:szCs w:val="21"/>
                <w:lang w:val="ru-RU"/>
              </w:rPr>
            </w:pPr>
            <w:r>
              <w:rPr>
                <w:rFonts w:eastAsia="Times New Roman"/>
                <w:sz w:val="21"/>
                <w:szCs w:val="21"/>
                <w:lang w:val="ru-RU"/>
              </w:rPr>
              <w:t>«</w:t>
            </w:r>
            <w:r w:rsidRPr="00406D75">
              <w:rPr>
                <w:rFonts w:eastAsia="Times New Roman"/>
                <w:sz w:val="21"/>
                <w:szCs w:val="21"/>
                <w:lang w:val="ru-RU"/>
              </w:rPr>
              <w:t>Умение адресно обратится к взрослому, оказывать взаимопомощь и взаимовыручку, не паниковать, а действовать строго по инструкции</w:t>
            </w:r>
            <w:r>
              <w:rPr>
                <w:rFonts w:eastAsia="Times New Roman"/>
                <w:sz w:val="21"/>
                <w:szCs w:val="21"/>
                <w:lang w:val="ru-RU"/>
              </w:rPr>
              <w:t>»</w:t>
            </w:r>
            <w:r w:rsidR="00BB51E4" w:rsidRPr="00BB51E4">
              <w:rPr>
                <w:rStyle w:val="af1"/>
                <w:rFonts w:eastAsia="Times New Roman"/>
                <w:sz w:val="16"/>
                <w:szCs w:val="16"/>
                <w:lang w:val="ru-RU"/>
              </w:rPr>
              <w:footnoteReference w:id="35"/>
            </w:r>
          </w:p>
        </w:tc>
      </w:tr>
      <w:tr w:rsidR="00602B98" w:rsidRPr="008518E6" w:rsidTr="00501BBA">
        <w:trPr>
          <w:trHeight w:val="2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98" w:rsidRPr="00501BBA" w:rsidRDefault="00602B98" w:rsidP="00602B98">
            <w:pPr>
              <w:jc w:val="both"/>
              <w:rPr>
                <w:rFonts w:eastAsia="Times New Roman"/>
                <w:b/>
                <w:spacing w:val="-9"/>
                <w:sz w:val="21"/>
                <w:szCs w:val="21"/>
                <w:lang w:val="ru-RU"/>
              </w:rPr>
            </w:pPr>
            <w:r w:rsidRPr="00501BBA">
              <w:rPr>
                <w:rFonts w:eastAsia="Times New Roman"/>
                <w:b/>
                <w:spacing w:val="-9"/>
                <w:sz w:val="21"/>
                <w:szCs w:val="21"/>
                <w:lang w:val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98" w:rsidRPr="00501BBA" w:rsidRDefault="00602B98" w:rsidP="00602B98">
            <w:pPr>
              <w:jc w:val="both"/>
              <w:rPr>
                <w:rFonts w:eastAsia="Times New Roman"/>
                <w:b/>
                <w:spacing w:val="-9"/>
                <w:sz w:val="21"/>
                <w:szCs w:val="21"/>
                <w:lang w:val="ru-RU"/>
              </w:rPr>
            </w:pPr>
            <w:r w:rsidRPr="00501BBA">
              <w:rPr>
                <w:rFonts w:eastAsia="Times New Roman"/>
                <w:b/>
                <w:bCs/>
                <w:i/>
                <w:sz w:val="21"/>
                <w:szCs w:val="21"/>
                <w:lang w:val="ru-RU"/>
              </w:rPr>
              <w:t>повышенный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98" w:rsidRPr="00501BBA" w:rsidRDefault="00602B98" w:rsidP="00B4093C">
            <w:pPr>
              <w:rPr>
                <w:rFonts w:eastAsia="Times New Roman"/>
                <w:b/>
                <w:spacing w:val="-9"/>
                <w:sz w:val="21"/>
                <w:szCs w:val="21"/>
                <w:highlight w:val="yellow"/>
                <w:lang w:val="ru-RU"/>
              </w:rPr>
            </w:pPr>
            <w:r w:rsidRPr="00501BBA">
              <w:rPr>
                <w:sz w:val="21"/>
                <w:szCs w:val="21"/>
                <w:lang w:val="ru-RU" w:eastAsia="en-US"/>
              </w:rPr>
              <w:t xml:space="preserve">Демонстрирует устойчивые нормы безопасного, здорового образа жизни, развитую мотивацию к творческому труду, работу на результат, бережное отношению отношение к материальным и духовным ценностям, способствует их сохранению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98" w:rsidRPr="00501BBA" w:rsidRDefault="00602B98" w:rsidP="008E0D81">
            <w:pPr>
              <w:jc w:val="both"/>
              <w:rPr>
                <w:rFonts w:eastAsia="Times New Roman"/>
                <w:b/>
                <w:color w:val="FF0000"/>
                <w:spacing w:val="-9"/>
                <w:sz w:val="21"/>
                <w:szCs w:val="21"/>
                <w:highlight w:val="yellow"/>
                <w:lang w:val="ru-RU"/>
              </w:rPr>
            </w:pPr>
            <w:r w:rsidRPr="00501BBA">
              <w:rPr>
                <w:rFonts w:eastAsia="Times New Roman"/>
                <w:spacing w:val="-9"/>
                <w:sz w:val="21"/>
                <w:szCs w:val="21"/>
                <w:lang w:val="ru-RU"/>
              </w:rPr>
              <w:t xml:space="preserve">Участвует в спортивных соревнованиях, спортивных играх, состязаниях, организованных другими образовательными учреждениями. Соблюдает санитарно-гигиенические нормы и показывает навыки самообслуживания. </w:t>
            </w:r>
          </w:p>
        </w:tc>
      </w:tr>
    </w:tbl>
    <w:p w:rsidR="008E0D81" w:rsidRDefault="00B4093C" w:rsidP="00BB51E4">
      <w:pPr>
        <w:shd w:val="clear" w:color="auto" w:fill="FFFFFF"/>
        <w:ind w:firstLine="709"/>
        <w:jc w:val="both"/>
        <w:rPr>
          <w:lang w:val="ru-RU" w:eastAsia="en-US"/>
        </w:rPr>
      </w:pPr>
      <w:r w:rsidRPr="00ED585F">
        <w:rPr>
          <w:rFonts w:eastAsia="Times New Roman"/>
          <w:bCs/>
          <w:spacing w:val="-10"/>
          <w:lang w:val="ru-RU"/>
        </w:rPr>
        <w:t xml:space="preserve">Содержательное описание </w:t>
      </w:r>
      <w:r>
        <w:rPr>
          <w:rFonts w:eastAsia="Times New Roman"/>
          <w:bCs/>
          <w:spacing w:val="-10"/>
          <w:lang w:val="ru-RU"/>
        </w:rPr>
        <w:t xml:space="preserve">базового </w:t>
      </w:r>
      <w:r w:rsidRPr="00ED585F">
        <w:rPr>
          <w:rFonts w:eastAsia="Times New Roman"/>
          <w:spacing w:val="-3"/>
          <w:lang w:val="ru-RU"/>
        </w:rPr>
        <w:t>уровн</w:t>
      </w:r>
      <w:r>
        <w:rPr>
          <w:rFonts w:eastAsia="Times New Roman"/>
          <w:spacing w:val="-3"/>
          <w:lang w:val="ru-RU"/>
        </w:rPr>
        <w:t>я</w:t>
      </w:r>
      <w:r w:rsidRPr="00ED585F">
        <w:rPr>
          <w:rFonts w:eastAsia="Times New Roman"/>
          <w:spacing w:val="-3"/>
          <w:lang w:val="ru-RU"/>
        </w:rPr>
        <w:t xml:space="preserve"> сформированности данного личностного результата</w:t>
      </w:r>
      <w:r>
        <w:rPr>
          <w:lang w:val="ru-RU" w:eastAsia="en-US"/>
        </w:rPr>
        <w:t>, в том числе формулировк</w:t>
      </w:r>
      <w:r w:rsidR="008E0D81">
        <w:rPr>
          <w:lang w:val="ru-RU" w:eastAsia="en-US"/>
        </w:rPr>
        <w:t>а</w:t>
      </w:r>
      <w:r w:rsidRPr="004B0FF8">
        <w:rPr>
          <w:lang w:val="ru-RU" w:eastAsia="en-US"/>
        </w:rPr>
        <w:t>: «</w:t>
      </w:r>
      <w:r w:rsidR="008E0D81">
        <w:rPr>
          <w:lang w:val="ru-RU" w:eastAsia="en-US"/>
        </w:rPr>
        <w:t>…</w:t>
      </w:r>
      <w:r w:rsidR="008E0D81" w:rsidRPr="008518E6">
        <w:rPr>
          <w:lang w:val="ru-RU" w:eastAsia="en-US"/>
        </w:rPr>
        <w:t xml:space="preserve"> о значении физической культуры для укрепления здоровья человека</w:t>
      </w:r>
      <w:r w:rsidRPr="00B4093C">
        <w:rPr>
          <w:lang w:val="ru-RU" w:eastAsia="en-US"/>
        </w:rPr>
        <w:t xml:space="preserve">», </w:t>
      </w:r>
      <w:r w:rsidR="008E0D81">
        <w:rPr>
          <w:lang w:val="ru-RU" w:eastAsia="en-US"/>
        </w:rPr>
        <w:t>соотноси</w:t>
      </w:r>
      <w:r>
        <w:rPr>
          <w:lang w:val="ru-RU" w:eastAsia="en-US"/>
        </w:rPr>
        <w:t>тся с предметным результатом учебного предмета «</w:t>
      </w:r>
      <w:r w:rsidR="008E0D81">
        <w:rPr>
          <w:lang w:val="ru-RU" w:eastAsia="en-US"/>
        </w:rPr>
        <w:t>Физическая культура</w:t>
      </w:r>
      <w:r>
        <w:rPr>
          <w:lang w:val="ru-RU" w:eastAsia="en-US"/>
        </w:rPr>
        <w:t>» (таблица</w:t>
      </w:r>
      <w:r w:rsidR="008E0D81">
        <w:rPr>
          <w:lang w:val="ru-RU" w:eastAsia="en-US"/>
        </w:rPr>
        <w:t xml:space="preserve"> 32</w:t>
      </w:r>
      <w:r>
        <w:rPr>
          <w:lang w:val="ru-RU" w:eastAsia="en-US"/>
        </w:rPr>
        <w:t>).</w:t>
      </w:r>
      <w:r w:rsidR="00BB51E4">
        <w:rPr>
          <w:lang w:val="ru-RU" w:eastAsia="en-US"/>
        </w:rPr>
        <w:t xml:space="preserve"> </w:t>
      </w:r>
      <w:r w:rsidR="008E0D81">
        <w:rPr>
          <w:lang w:val="ru-RU" w:eastAsia="en-US"/>
        </w:rPr>
        <w:t>Формулировка</w:t>
      </w:r>
      <w:r w:rsidR="008E0D81" w:rsidRPr="004B0FF8">
        <w:rPr>
          <w:lang w:val="ru-RU" w:eastAsia="en-US"/>
        </w:rPr>
        <w:t>: «</w:t>
      </w:r>
      <w:r w:rsidR="008E0D81">
        <w:rPr>
          <w:lang w:val="ru-RU" w:eastAsia="en-US"/>
        </w:rPr>
        <w:t>…</w:t>
      </w:r>
      <w:r w:rsidR="008E0D81" w:rsidRPr="008518E6">
        <w:rPr>
          <w:lang w:val="ru-RU" w:eastAsia="en-US"/>
        </w:rPr>
        <w:t xml:space="preserve"> </w:t>
      </w:r>
      <w:r w:rsidR="008E0D81">
        <w:rPr>
          <w:lang w:val="ru-RU" w:eastAsia="en-US"/>
        </w:rPr>
        <w:t xml:space="preserve">осознает необходимость </w:t>
      </w:r>
      <w:r w:rsidR="008E0D81" w:rsidRPr="008518E6">
        <w:rPr>
          <w:lang w:val="ru-RU" w:eastAsia="en-US"/>
        </w:rPr>
        <w:t>здоровьесберегающего поведения в природной и социальной среде</w:t>
      </w:r>
      <w:r w:rsidR="008E0D81">
        <w:rPr>
          <w:lang w:val="ru-RU" w:eastAsia="en-US"/>
        </w:rPr>
        <w:t>» соотносится с предметным результатом учебного предмета «Окружающий мир» (таблица 29).</w:t>
      </w:r>
    </w:p>
    <w:p w:rsidR="006E397E" w:rsidRDefault="006E397E" w:rsidP="00BB51E4">
      <w:pPr>
        <w:shd w:val="clear" w:color="auto" w:fill="FFFFFF"/>
        <w:ind w:firstLine="709"/>
        <w:jc w:val="both"/>
        <w:rPr>
          <w:lang w:val="ru-RU" w:eastAsia="en-US"/>
        </w:rPr>
      </w:pPr>
    </w:p>
    <w:p w:rsidR="00B672E7" w:rsidRDefault="00B672E7" w:rsidP="00CE5F05">
      <w:pPr>
        <w:pStyle w:val="Osnova"/>
        <w:tabs>
          <w:tab w:val="left" w:leader="dot" w:pos="5850"/>
        </w:tabs>
        <w:spacing w:line="240" w:lineRule="auto"/>
        <w:ind w:right="34" w:firstLine="0"/>
        <w:jc w:val="center"/>
        <w:rPr>
          <w:rStyle w:val="Zag11"/>
          <w:rFonts w:ascii="Times New Roman" w:eastAsia="Wingdings" w:hAnsi="Times New Roman" w:cs="Times New Roman"/>
          <w:b/>
          <w:color w:val="auto"/>
          <w:sz w:val="28"/>
          <w:szCs w:val="28"/>
          <w:lang w:val="ru-RU"/>
        </w:rPr>
      </w:pPr>
      <w:r w:rsidRPr="008518E6">
        <w:rPr>
          <w:rStyle w:val="Zag11"/>
          <w:rFonts w:ascii="Times New Roman" w:eastAsia="Wingdings" w:hAnsi="Times New Roman" w:cs="Times New Roman"/>
          <w:b/>
          <w:color w:val="auto"/>
          <w:sz w:val="28"/>
          <w:szCs w:val="28"/>
          <w:lang w:val="ru-RU"/>
        </w:rPr>
        <w:t>1.2.3. Планируемые метапредметные результаты</w:t>
      </w:r>
    </w:p>
    <w:p w:rsidR="005205C9" w:rsidRPr="008518E6" w:rsidRDefault="005205C9" w:rsidP="00546D77">
      <w:pPr>
        <w:shd w:val="clear" w:color="auto" w:fill="FFFFFF"/>
        <w:jc w:val="both"/>
        <w:rPr>
          <w:rStyle w:val="Zag11"/>
          <w:rFonts w:eastAsia="Wingdings"/>
          <w:lang w:val="ru-RU"/>
        </w:rPr>
      </w:pPr>
      <w:r w:rsidRPr="008518E6">
        <w:rPr>
          <w:lang w:val="ru-RU"/>
        </w:rPr>
        <w:t xml:space="preserve">В данном разделе основной образовательной программы представлены паспорта </w:t>
      </w:r>
      <w:r>
        <w:rPr>
          <w:lang w:val="ru-RU"/>
        </w:rPr>
        <w:t>шестнадцати метапредметных</w:t>
      </w:r>
      <w:r w:rsidRPr="008518E6">
        <w:rPr>
          <w:lang w:val="ru-RU"/>
        </w:rPr>
        <w:t xml:space="preserve"> результатов. </w:t>
      </w:r>
    </w:p>
    <w:p w:rsidR="005205C9" w:rsidRPr="008518E6" w:rsidRDefault="005205C9" w:rsidP="005205C9">
      <w:pPr>
        <w:pStyle w:val="Osnova"/>
        <w:tabs>
          <w:tab w:val="left" w:leader="dot" w:pos="5850"/>
        </w:tabs>
        <w:spacing w:line="240" w:lineRule="auto"/>
        <w:ind w:right="34" w:firstLine="0"/>
        <w:jc w:val="left"/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</w:pPr>
    </w:p>
    <w:p w:rsidR="00602B98" w:rsidRPr="008518E6" w:rsidRDefault="00602B98" w:rsidP="00602B98">
      <w:pPr>
        <w:shd w:val="clear" w:color="auto" w:fill="FFFFFF"/>
        <w:jc w:val="center"/>
        <w:rPr>
          <w:rFonts w:eastAsia="Times New Roman"/>
          <w:lang w:val="ru-RU"/>
        </w:rPr>
      </w:pPr>
      <w:r w:rsidRPr="008518E6">
        <w:rPr>
          <w:rFonts w:eastAsia="Times New Roman"/>
          <w:b/>
          <w:bCs/>
          <w:spacing w:val="-10"/>
          <w:lang w:val="ru-RU"/>
        </w:rPr>
        <w:t xml:space="preserve">ПАСПОРТ </w:t>
      </w:r>
      <w:r w:rsidR="0091515C" w:rsidRPr="008518E6">
        <w:rPr>
          <w:rFonts w:eastAsia="Times New Roman"/>
          <w:b/>
          <w:bCs/>
          <w:spacing w:val="-10"/>
          <w:lang w:val="ru-RU"/>
        </w:rPr>
        <w:t xml:space="preserve">МЕТАПРЕДМЕТНОГО РЕЗУЛЬТАТА </w:t>
      </w:r>
      <w:r w:rsidRPr="008518E6">
        <w:rPr>
          <w:rFonts w:eastAsia="Times New Roman"/>
          <w:b/>
          <w:bCs/>
          <w:spacing w:val="-10"/>
          <w:lang w:val="ru-RU"/>
        </w:rPr>
        <w:t>№1</w:t>
      </w:r>
      <w:r w:rsidRPr="008518E6">
        <w:rPr>
          <w:rFonts w:eastAsia="Times New Roman"/>
          <w:lang w:val="ru-RU"/>
        </w:rPr>
        <w:t xml:space="preserve"> (познавательные УУД)</w:t>
      </w:r>
    </w:p>
    <w:p w:rsidR="00602B98" w:rsidRPr="0097187A" w:rsidRDefault="0091515C" w:rsidP="00602B98">
      <w:pPr>
        <w:tabs>
          <w:tab w:val="left" w:pos="0"/>
        </w:tabs>
        <w:ind w:firstLine="709"/>
        <w:jc w:val="center"/>
        <w:rPr>
          <w:rFonts w:eastAsia="Times New Roman"/>
          <w:lang w:val="ru-RU"/>
        </w:rPr>
      </w:pPr>
      <w:r w:rsidRPr="008518E6">
        <w:rPr>
          <w:rFonts w:eastAsia="Times New Roman"/>
          <w:spacing w:val="-8"/>
          <w:lang w:val="ru-RU"/>
        </w:rPr>
        <w:t xml:space="preserve"> </w:t>
      </w:r>
      <w:r w:rsidR="00602B98" w:rsidRPr="008518E6">
        <w:rPr>
          <w:rFonts w:eastAsia="Times New Roman"/>
          <w:spacing w:val="-8"/>
          <w:lang w:val="ru-RU"/>
        </w:rPr>
        <w:t>«О</w:t>
      </w:r>
      <w:r w:rsidR="00602B98" w:rsidRPr="008518E6">
        <w:rPr>
          <w:lang w:val="ru-RU" w:eastAsia="en-US"/>
        </w:rPr>
        <w:t xml:space="preserve">владение способностью принимать и сохранять цели и задачи учебной </w:t>
      </w:r>
      <w:r w:rsidR="00602B98" w:rsidRPr="0097187A">
        <w:rPr>
          <w:lang w:val="ru-RU" w:eastAsia="en-US"/>
        </w:rPr>
        <w:t>деятельности, поиска средств ее осуществления</w:t>
      </w:r>
      <w:r w:rsidR="00602B98" w:rsidRPr="0097187A">
        <w:rPr>
          <w:rFonts w:eastAsia="Times New Roman"/>
          <w:lang w:val="ru-RU"/>
        </w:rPr>
        <w:t>»</w:t>
      </w:r>
    </w:p>
    <w:p w:rsidR="001C52F6" w:rsidRPr="0097187A" w:rsidRDefault="001C52F6" w:rsidP="001C52F6">
      <w:pPr>
        <w:jc w:val="both"/>
        <w:rPr>
          <w:rFonts w:eastAsia="Times New Roman"/>
          <w:b/>
          <w:spacing w:val="-3"/>
          <w:lang w:val="ru-RU" w:eastAsia="en-US"/>
        </w:rPr>
      </w:pPr>
      <w:r w:rsidRPr="0097187A">
        <w:rPr>
          <w:rFonts w:eastAsia="Times New Roman"/>
          <w:b/>
          <w:spacing w:val="-3"/>
          <w:lang w:val="ru-RU" w:eastAsia="en-US"/>
        </w:rPr>
        <w:t>Научится:</w:t>
      </w:r>
    </w:p>
    <w:p w:rsidR="001C52F6" w:rsidRPr="0097187A" w:rsidRDefault="001C52F6" w:rsidP="001C52F6">
      <w:pPr>
        <w:jc w:val="both"/>
        <w:rPr>
          <w:rFonts w:eastAsia="Times New Roman"/>
          <w:spacing w:val="-5"/>
          <w:lang w:val="ru-RU" w:eastAsia="en-US"/>
        </w:rPr>
      </w:pPr>
      <w:r w:rsidRPr="0097187A">
        <w:rPr>
          <w:rFonts w:eastAsia="Times New Roman"/>
          <w:spacing w:val="-6"/>
          <w:lang w:val="ru-RU" w:eastAsia="en-US"/>
        </w:rPr>
        <w:t>Иметь представления о цели и задачах учебной деятельности;</w:t>
      </w:r>
      <w:r w:rsidRPr="0097187A">
        <w:rPr>
          <w:rFonts w:eastAsia="Times New Roman"/>
          <w:spacing w:val="-5"/>
          <w:lang w:val="ru-RU" w:eastAsia="en-US"/>
        </w:rPr>
        <w:t xml:space="preserve"> </w:t>
      </w:r>
    </w:p>
    <w:p w:rsidR="001C52F6" w:rsidRPr="0097187A" w:rsidRDefault="001C52F6" w:rsidP="001C52F6">
      <w:pPr>
        <w:jc w:val="both"/>
        <w:rPr>
          <w:rFonts w:eastAsia="Times New Roman"/>
          <w:spacing w:val="-5"/>
          <w:lang w:val="ru-RU" w:eastAsia="en-US"/>
        </w:rPr>
      </w:pPr>
      <w:r w:rsidRPr="0097187A">
        <w:rPr>
          <w:rFonts w:eastAsia="Times New Roman"/>
          <w:spacing w:val="-5"/>
          <w:lang w:val="ru-RU" w:eastAsia="en-US"/>
        </w:rPr>
        <w:t xml:space="preserve">Осознавать необходимость </w:t>
      </w:r>
      <w:r w:rsidRPr="0097187A">
        <w:rPr>
          <w:lang w:val="ru-RU" w:eastAsia="en-US"/>
        </w:rPr>
        <w:t>принятия и сохранения цели и задачи учебной деятельности, поиска средств ее осуществления;</w:t>
      </w:r>
    </w:p>
    <w:p w:rsidR="00602B98" w:rsidRPr="0097187A" w:rsidRDefault="001C52F6" w:rsidP="001C52F6">
      <w:pPr>
        <w:shd w:val="clear" w:color="auto" w:fill="FFFFFF"/>
        <w:jc w:val="both"/>
        <w:rPr>
          <w:lang w:val="ru-RU" w:eastAsia="en-US"/>
        </w:rPr>
      </w:pPr>
      <w:r w:rsidRPr="0097187A">
        <w:rPr>
          <w:rFonts w:eastAsia="Times New Roman"/>
          <w:spacing w:val="-3"/>
          <w:lang w:val="ru-RU" w:eastAsia="en-US"/>
        </w:rPr>
        <w:t>В</w:t>
      </w:r>
      <w:r w:rsidRPr="0097187A">
        <w:rPr>
          <w:lang w:val="ru-RU" w:eastAsia="en-US"/>
        </w:rPr>
        <w:t>ладеть способностью принимать и сохранять цели и задачи учебной деятельности, поиска средств ее осуществления.</w:t>
      </w:r>
    </w:p>
    <w:p w:rsidR="001C52F6" w:rsidRPr="0097187A" w:rsidRDefault="001C52F6" w:rsidP="001C52F6">
      <w:pPr>
        <w:shd w:val="clear" w:color="auto" w:fill="FFFFFF"/>
        <w:jc w:val="both"/>
        <w:rPr>
          <w:rFonts w:eastAsia="Times New Roman"/>
          <w:b/>
          <w:spacing w:val="-3"/>
          <w:lang w:val="ru-RU" w:eastAsia="en-US"/>
        </w:rPr>
      </w:pPr>
      <w:r w:rsidRPr="0097187A">
        <w:rPr>
          <w:rFonts w:eastAsia="Times New Roman"/>
          <w:b/>
          <w:spacing w:val="-3"/>
          <w:lang w:val="ru-RU" w:eastAsia="en-US"/>
        </w:rPr>
        <w:lastRenderedPageBreak/>
        <w:t>Будет иметь возможность научиться:</w:t>
      </w:r>
    </w:p>
    <w:p w:rsidR="001C52F6" w:rsidRPr="0097187A" w:rsidRDefault="001C52F6" w:rsidP="001C52F6">
      <w:pPr>
        <w:shd w:val="clear" w:color="auto" w:fill="FFFFFF"/>
        <w:jc w:val="both"/>
        <w:rPr>
          <w:rFonts w:eastAsia="Times New Roman"/>
          <w:b/>
          <w:bCs/>
          <w:spacing w:val="-7"/>
          <w:lang w:val="ru-RU"/>
        </w:rPr>
      </w:pPr>
      <w:r w:rsidRPr="0097187A">
        <w:rPr>
          <w:rFonts w:eastAsia="Times New Roman"/>
          <w:spacing w:val="-3"/>
          <w:lang w:val="ru-RU" w:eastAsia="en-US"/>
        </w:rPr>
        <w:t>Моделировать собственный образовательный маршрут, используя возможности образовательной среды</w:t>
      </w:r>
    </w:p>
    <w:p w:rsidR="00602B98" w:rsidRDefault="00602B98" w:rsidP="0097187A">
      <w:pPr>
        <w:shd w:val="clear" w:color="auto" w:fill="FFFFFF"/>
        <w:jc w:val="center"/>
        <w:rPr>
          <w:rFonts w:eastAsia="Times New Roman"/>
          <w:b/>
          <w:spacing w:val="-3"/>
          <w:lang w:val="ru-RU"/>
        </w:rPr>
      </w:pPr>
      <w:r w:rsidRPr="008518E6">
        <w:rPr>
          <w:rFonts w:eastAsia="Times New Roman"/>
          <w:b/>
          <w:spacing w:val="-3"/>
          <w:lang w:val="ru-RU"/>
        </w:rPr>
        <w:t>Планируемые уровни сформированности результата</w:t>
      </w:r>
    </w:p>
    <w:p w:rsidR="00EF5082" w:rsidRPr="00EC5923" w:rsidRDefault="00EF5082" w:rsidP="00EF5082">
      <w:pPr>
        <w:shd w:val="clear" w:color="auto" w:fill="FFFFFF"/>
        <w:ind w:right="142" w:firstLine="709"/>
        <w:jc w:val="right"/>
        <w:rPr>
          <w:rFonts w:eastAsia="Times New Roman"/>
          <w:spacing w:val="-9"/>
          <w:lang w:val="ru-RU"/>
        </w:rPr>
      </w:pPr>
      <w:r>
        <w:rPr>
          <w:rFonts w:eastAsia="Times New Roman"/>
          <w:spacing w:val="-9"/>
          <w:lang w:val="ru-RU"/>
        </w:rPr>
        <w:t>Т</w:t>
      </w:r>
      <w:r w:rsidRPr="00EC5923">
        <w:rPr>
          <w:rFonts w:eastAsia="Times New Roman"/>
          <w:spacing w:val="-9"/>
          <w:lang w:val="ru-RU"/>
        </w:rPr>
        <w:t>аблица 1</w:t>
      </w:r>
      <w:r>
        <w:rPr>
          <w:rFonts w:eastAsia="Times New Roman"/>
          <w:spacing w:val="-9"/>
          <w:lang w:val="ru-RU"/>
        </w:rPr>
        <w:t>1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1985"/>
        <w:gridCol w:w="3262"/>
        <w:gridCol w:w="4534"/>
      </w:tblGrid>
      <w:tr w:rsidR="00602B98" w:rsidRPr="008518E6" w:rsidTr="00E26811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98" w:rsidRPr="00501BBA" w:rsidRDefault="00602B98" w:rsidP="00602B98">
            <w:pPr>
              <w:spacing w:line="276" w:lineRule="auto"/>
              <w:jc w:val="center"/>
              <w:rPr>
                <w:rFonts w:eastAsia="Times New Roman"/>
                <w:b/>
                <w:spacing w:val="-9"/>
                <w:sz w:val="21"/>
                <w:szCs w:val="21"/>
                <w:lang w:val="ru-RU" w:eastAsia="en-US"/>
              </w:rPr>
            </w:pPr>
            <w:r w:rsidRPr="00501BBA">
              <w:rPr>
                <w:rFonts w:eastAsia="Times New Roman"/>
                <w:b/>
                <w:spacing w:val="-9"/>
                <w:sz w:val="21"/>
                <w:szCs w:val="21"/>
                <w:lang w:val="ru-RU" w:eastAsia="en-US"/>
              </w:rPr>
              <w:t>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98" w:rsidRPr="00E26811" w:rsidRDefault="00602B98" w:rsidP="00E26811">
            <w:pPr>
              <w:shd w:val="clear" w:color="auto" w:fill="FFFFFF"/>
              <w:jc w:val="center"/>
              <w:rPr>
                <w:rFonts w:eastAsia="Times New Roman"/>
                <w:sz w:val="20"/>
                <w:szCs w:val="20"/>
                <w:lang w:val="ru-RU" w:eastAsia="en-US"/>
              </w:rPr>
            </w:pPr>
            <w:r w:rsidRPr="00E26811">
              <w:rPr>
                <w:rFonts w:eastAsia="Times New Roman"/>
                <w:b/>
                <w:bCs/>
                <w:sz w:val="20"/>
                <w:szCs w:val="20"/>
                <w:lang w:val="ru-RU" w:eastAsia="en-US"/>
              </w:rPr>
              <w:t>Уровни</w:t>
            </w:r>
          </w:p>
          <w:p w:rsidR="00602B98" w:rsidRPr="00E26811" w:rsidRDefault="00602B98" w:rsidP="00E26811">
            <w:pPr>
              <w:shd w:val="clear" w:color="auto" w:fill="FFFFFF"/>
              <w:jc w:val="center"/>
              <w:rPr>
                <w:rFonts w:eastAsia="Times New Roman"/>
                <w:sz w:val="20"/>
                <w:szCs w:val="20"/>
                <w:lang w:val="ru-RU" w:eastAsia="en-US"/>
              </w:rPr>
            </w:pPr>
            <w:r w:rsidRPr="00E26811">
              <w:rPr>
                <w:rFonts w:eastAsia="Times New Roman"/>
                <w:b/>
                <w:bCs/>
                <w:spacing w:val="-5"/>
                <w:sz w:val="20"/>
                <w:szCs w:val="20"/>
                <w:lang w:val="ru-RU" w:eastAsia="en-US"/>
              </w:rPr>
              <w:t xml:space="preserve">сформированности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98" w:rsidRPr="00E26811" w:rsidRDefault="00602B98" w:rsidP="00E26811">
            <w:pPr>
              <w:shd w:val="clear" w:color="auto" w:fill="FFFFFF"/>
              <w:jc w:val="center"/>
              <w:rPr>
                <w:rFonts w:eastAsia="Times New Roman"/>
                <w:sz w:val="20"/>
                <w:szCs w:val="20"/>
                <w:lang w:val="ru-RU" w:eastAsia="en-US"/>
              </w:rPr>
            </w:pPr>
            <w:r w:rsidRPr="00E26811">
              <w:rPr>
                <w:rFonts w:eastAsia="Times New Roman"/>
                <w:b/>
                <w:bCs/>
                <w:spacing w:val="-6"/>
                <w:sz w:val="20"/>
                <w:szCs w:val="20"/>
                <w:lang w:val="ru-RU" w:eastAsia="en-US"/>
              </w:rPr>
              <w:t xml:space="preserve">Содержательное описание </w:t>
            </w:r>
            <w:r w:rsidRPr="00E26811">
              <w:rPr>
                <w:rFonts w:eastAsia="Times New Roman"/>
                <w:b/>
                <w:bCs/>
                <w:sz w:val="20"/>
                <w:szCs w:val="20"/>
                <w:lang w:val="ru-RU" w:eastAsia="en-US"/>
              </w:rPr>
              <w:t>уровня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98" w:rsidRPr="00E26811" w:rsidRDefault="00602B98" w:rsidP="00E26811">
            <w:pPr>
              <w:shd w:val="clear" w:color="auto" w:fill="FFFFFF"/>
              <w:jc w:val="center"/>
              <w:rPr>
                <w:rFonts w:eastAsia="Times New Roman"/>
                <w:sz w:val="20"/>
                <w:szCs w:val="20"/>
                <w:lang w:val="ru-RU" w:eastAsia="en-US"/>
              </w:rPr>
            </w:pPr>
            <w:r w:rsidRPr="00E26811">
              <w:rPr>
                <w:rFonts w:eastAsia="Times New Roman"/>
                <w:b/>
                <w:bCs/>
                <w:spacing w:val="-6"/>
                <w:sz w:val="20"/>
                <w:szCs w:val="20"/>
                <w:lang w:val="ru-RU" w:eastAsia="en-US"/>
              </w:rPr>
              <w:t>Основные признаки уровня</w:t>
            </w:r>
          </w:p>
        </w:tc>
      </w:tr>
      <w:tr w:rsidR="00602B98" w:rsidRPr="0056145D" w:rsidTr="00E26811">
        <w:trPr>
          <w:trHeight w:val="461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98" w:rsidRPr="00501BBA" w:rsidRDefault="00E26811" w:rsidP="00602B98">
            <w:pPr>
              <w:spacing w:line="276" w:lineRule="auto"/>
              <w:jc w:val="both"/>
              <w:rPr>
                <w:rFonts w:eastAsia="Times New Roman"/>
                <w:b/>
                <w:spacing w:val="-9"/>
                <w:sz w:val="21"/>
                <w:szCs w:val="21"/>
                <w:lang w:val="ru-RU" w:eastAsia="en-US"/>
              </w:rPr>
            </w:pPr>
            <w:r>
              <w:rPr>
                <w:rFonts w:eastAsia="Times New Roman"/>
                <w:b/>
                <w:spacing w:val="-9"/>
                <w:sz w:val="21"/>
                <w:szCs w:val="21"/>
                <w:lang w:val="ru-RU" w:eastAsia="en-US"/>
              </w:rPr>
              <w:t>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98" w:rsidRPr="00501BBA" w:rsidRDefault="00602B98" w:rsidP="00602B98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/>
                <w:bCs/>
                <w:i/>
                <w:sz w:val="21"/>
                <w:szCs w:val="21"/>
                <w:lang w:val="ru-RU" w:eastAsia="en-US"/>
              </w:rPr>
            </w:pPr>
          </w:p>
          <w:p w:rsidR="00602B98" w:rsidRPr="00501BBA" w:rsidRDefault="00602B98" w:rsidP="00602B98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i/>
                <w:sz w:val="21"/>
                <w:szCs w:val="21"/>
                <w:lang w:val="ru-RU" w:eastAsia="en-US"/>
              </w:rPr>
            </w:pPr>
            <w:r w:rsidRPr="00501BBA">
              <w:rPr>
                <w:rFonts w:eastAsia="Times New Roman"/>
                <w:b/>
                <w:bCs/>
                <w:i/>
                <w:sz w:val="21"/>
                <w:szCs w:val="21"/>
                <w:lang w:val="ru-RU" w:eastAsia="en-US"/>
              </w:rPr>
              <w:t>базовый</w:t>
            </w:r>
          </w:p>
          <w:p w:rsidR="00602B98" w:rsidRPr="00501BBA" w:rsidRDefault="00602B98" w:rsidP="00602B98">
            <w:pPr>
              <w:spacing w:line="276" w:lineRule="auto"/>
              <w:jc w:val="both"/>
              <w:rPr>
                <w:rFonts w:eastAsia="Times New Roman"/>
                <w:b/>
                <w:spacing w:val="-9"/>
                <w:sz w:val="21"/>
                <w:szCs w:val="21"/>
                <w:lang w:val="ru-RU" w:eastAsia="en-US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98" w:rsidRPr="00501BBA" w:rsidRDefault="00602B98" w:rsidP="00602B98">
            <w:pPr>
              <w:jc w:val="both"/>
              <w:rPr>
                <w:rFonts w:eastAsia="Times New Roman"/>
                <w:b/>
                <w:spacing w:val="-9"/>
                <w:sz w:val="21"/>
                <w:szCs w:val="21"/>
                <w:lang w:val="ru-RU" w:eastAsia="en-US"/>
              </w:rPr>
            </w:pPr>
            <w:r w:rsidRPr="00501BBA">
              <w:rPr>
                <w:rFonts w:eastAsia="Times New Roman"/>
                <w:spacing w:val="-6"/>
                <w:sz w:val="21"/>
                <w:szCs w:val="21"/>
                <w:lang w:val="ru-RU" w:eastAsia="en-US"/>
              </w:rPr>
              <w:t>Имеет первоначальные представления о цели и задачах учебной деятельности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98" w:rsidRPr="00501BBA" w:rsidRDefault="00602B98" w:rsidP="00602B9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1"/>
                <w:szCs w:val="21"/>
                <w:lang w:val="ru-RU"/>
              </w:rPr>
            </w:pPr>
            <w:r w:rsidRPr="00501BBA">
              <w:rPr>
                <w:rFonts w:eastAsia="Times New Roman"/>
                <w:sz w:val="21"/>
                <w:szCs w:val="21"/>
                <w:lang w:val="ru-RU"/>
              </w:rPr>
              <w:t xml:space="preserve">Определяет цели и задачи как необходимые компоненты учебной деятельности, самостоятельно выделяет и формулирует цели и задачи учебной деятельности, </w:t>
            </w:r>
          </w:p>
        </w:tc>
      </w:tr>
      <w:tr w:rsidR="00602B98" w:rsidRPr="0056145D" w:rsidTr="00E26811">
        <w:trPr>
          <w:trHeight w:val="459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B98" w:rsidRPr="00501BBA" w:rsidRDefault="00602B98" w:rsidP="00602B98">
            <w:pPr>
              <w:widowControl/>
              <w:autoSpaceDE/>
              <w:autoSpaceDN/>
              <w:adjustRightInd/>
              <w:rPr>
                <w:rFonts w:eastAsia="Times New Roman"/>
                <w:b/>
                <w:spacing w:val="-9"/>
                <w:sz w:val="21"/>
                <w:szCs w:val="21"/>
                <w:lang w:val="ru-RU"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B98" w:rsidRPr="00501BBA" w:rsidRDefault="00602B98" w:rsidP="00602B98">
            <w:pPr>
              <w:widowControl/>
              <w:autoSpaceDE/>
              <w:autoSpaceDN/>
              <w:adjustRightInd/>
              <w:rPr>
                <w:rFonts w:eastAsia="Times New Roman"/>
                <w:b/>
                <w:spacing w:val="-9"/>
                <w:sz w:val="21"/>
                <w:szCs w:val="21"/>
                <w:lang w:val="ru-RU" w:eastAsia="en-US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98" w:rsidRPr="00501BBA" w:rsidRDefault="00602B98" w:rsidP="00602B98">
            <w:pPr>
              <w:jc w:val="both"/>
              <w:rPr>
                <w:rFonts w:eastAsia="Times New Roman"/>
                <w:spacing w:val="-5"/>
                <w:sz w:val="21"/>
                <w:szCs w:val="21"/>
                <w:lang w:val="ru-RU" w:eastAsia="en-US"/>
              </w:rPr>
            </w:pPr>
            <w:r w:rsidRPr="00501BBA">
              <w:rPr>
                <w:rFonts w:eastAsia="Times New Roman"/>
                <w:spacing w:val="-5"/>
                <w:sz w:val="21"/>
                <w:szCs w:val="21"/>
                <w:lang w:val="ru-RU" w:eastAsia="en-US"/>
              </w:rPr>
              <w:t xml:space="preserve">Осознает необходимость </w:t>
            </w:r>
            <w:r w:rsidRPr="00501BBA">
              <w:rPr>
                <w:sz w:val="21"/>
                <w:szCs w:val="21"/>
                <w:lang w:val="ru-RU" w:eastAsia="en-US"/>
              </w:rPr>
              <w:t>принятия и сохранения цели и задачи учебной деятельности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98" w:rsidRPr="00501BBA" w:rsidRDefault="00602B98" w:rsidP="00602B9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1"/>
                <w:szCs w:val="21"/>
                <w:lang w:val="ru-RU"/>
              </w:rPr>
            </w:pPr>
            <w:r w:rsidRPr="00501BBA">
              <w:rPr>
                <w:rFonts w:eastAsia="Times New Roman"/>
                <w:sz w:val="21"/>
                <w:szCs w:val="21"/>
                <w:lang w:val="ru-RU"/>
              </w:rPr>
              <w:t>Понимает целеполагание как постановку учебной задачи на основе соотнесения того, что уже известно и усвоено, и того, что ещё неизвестно</w:t>
            </w:r>
          </w:p>
        </w:tc>
      </w:tr>
      <w:tr w:rsidR="00602B98" w:rsidRPr="0056145D" w:rsidTr="00E26811">
        <w:trPr>
          <w:trHeight w:val="459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B98" w:rsidRPr="00501BBA" w:rsidRDefault="00602B98" w:rsidP="00602B98">
            <w:pPr>
              <w:widowControl/>
              <w:autoSpaceDE/>
              <w:autoSpaceDN/>
              <w:adjustRightInd/>
              <w:rPr>
                <w:rFonts w:eastAsia="Times New Roman"/>
                <w:b/>
                <w:spacing w:val="-9"/>
                <w:sz w:val="21"/>
                <w:szCs w:val="21"/>
                <w:lang w:val="ru-RU"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B98" w:rsidRPr="00501BBA" w:rsidRDefault="00602B98" w:rsidP="00602B98">
            <w:pPr>
              <w:widowControl/>
              <w:autoSpaceDE/>
              <w:autoSpaceDN/>
              <w:adjustRightInd/>
              <w:rPr>
                <w:rFonts w:eastAsia="Times New Roman"/>
                <w:b/>
                <w:spacing w:val="-9"/>
                <w:sz w:val="21"/>
                <w:szCs w:val="21"/>
                <w:lang w:val="ru-RU" w:eastAsia="en-US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98" w:rsidRPr="00501BBA" w:rsidRDefault="00602B98" w:rsidP="00602B98">
            <w:pPr>
              <w:jc w:val="both"/>
              <w:rPr>
                <w:rFonts w:eastAsia="Times New Roman"/>
                <w:spacing w:val="-6"/>
                <w:sz w:val="21"/>
                <w:szCs w:val="21"/>
                <w:lang w:val="ru-RU" w:eastAsia="en-US"/>
              </w:rPr>
            </w:pPr>
            <w:r w:rsidRPr="00501BBA">
              <w:rPr>
                <w:rFonts w:eastAsia="Times New Roman"/>
                <w:spacing w:val="-3"/>
                <w:sz w:val="21"/>
                <w:szCs w:val="21"/>
                <w:lang w:val="ru-RU" w:eastAsia="en-US"/>
              </w:rPr>
              <w:t xml:space="preserve">Имеет опыт </w:t>
            </w:r>
            <w:r w:rsidRPr="00501BBA">
              <w:rPr>
                <w:sz w:val="21"/>
                <w:szCs w:val="21"/>
                <w:lang w:val="ru-RU" w:eastAsia="en-US"/>
              </w:rPr>
              <w:t>принятия и сохранения цели и задачи учебной деятельности, поиска средств ее осуществления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98" w:rsidRPr="00501BBA" w:rsidRDefault="00602B98" w:rsidP="00602B98">
            <w:pPr>
              <w:jc w:val="both"/>
              <w:rPr>
                <w:rFonts w:eastAsia="Times New Roman"/>
                <w:spacing w:val="-9"/>
                <w:sz w:val="21"/>
                <w:szCs w:val="21"/>
                <w:lang w:val="ru-RU" w:eastAsia="en-US"/>
              </w:rPr>
            </w:pPr>
            <w:r w:rsidRPr="00501BBA">
              <w:rPr>
                <w:rFonts w:eastAsia="Times New Roman"/>
                <w:sz w:val="21"/>
                <w:szCs w:val="21"/>
                <w:lang w:val="ru-RU"/>
              </w:rPr>
              <w:t>Владеет целеполаганием, осуществляет поиск и выделение необходимой информации для решения учебных целей и задач</w:t>
            </w:r>
          </w:p>
        </w:tc>
      </w:tr>
      <w:tr w:rsidR="00602B98" w:rsidRPr="0056145D" w:rsidTr="00E26811">
        <w:trPr>
          <w:trHeight w:val="29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B98" w:rsidRPr="00501BBA" w:rsidRDefault="00E26811" w:rsidP="00602B98">
            <w:pPr>
              <w:spacing w:line="276" w:lineRule="auto"/>
              <w:rPr>
                <w:rFonts w:eastAsia="Times New Roman"/>
                <w:b/>
                <w:spacing w:val="-9"/>
                <w:sz w:val="21"/>
                <w:szCs w:val="21"/>
                <w:lang w:val="ru-RU" w:eastAsia="en-US"/>
              </w:rPr>
            </w:pPr>
            <w:r>
              <w:rPr>
                <w:rFonts w:eastAsia="Times New Roman"/>
                <w:b/>
                <w:spacing w:val="-9"/>
                <w:sz w:val="21"/>
                <w:szCs w:val="21"/>
                <w:lang w:val="ru-RU"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B98" w:rsidRPr="00501BBA" w:rsidRDefault="00602B98" w:rsidP="00602B98">
            <w:pPr>
              <w:spacing w:line="276" w:lineRule="auto"/>
              <w:rPr>
                <w:rFonts w:eastAsia="Times New Roman"/>
                <w:b/>
                <w:i/>
                <w:spacing w:val="-9"/>
                <w:sz w:val="21"/>
                <w:szCs w:val="21"/>
                <w:lang w:val="ru-RU" w:eastAsia="en-US"/>
              </w:rPr>
            </w:pPr>
            <w:r w:rsidRPr="00501BBA">
              <w:rPr>
                <w:rFonts w:eastAsia="Times New Roman"/>
                <w:b/>
                <w:i/>
                <w:spacing w:val="-9"/>
                <w:sz w:val="21"/>
                <w:szCs w:val="21"/>
                <w:lang w:val="ru-RU" w:eastAsia="en-US"/>
              </w:rPr>
              <w:t>повышенный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98" w:rsidRPr="00501BBA" w:rsidRDefault="00602B98" w:rsidP="00602B98">
            <w:pPr>
              <w:jc w:val="both"/>
              <w:rPr>
                <w:rFonts w:eastAsia="Times New Roman"/>
                <w:spacing w:val="-3"/>
                <w:sz w:val="21"/>
                <w:szCs w:val="21"/>
                <w:lang w:val="ru-RU" w:eastAsia="en-US"/>
              </w:rPr>
            </w:pPr>
            <w:r w:rsidRPr="00501BBA">
              <w:rPr>
                <w:rFonts w:eastAsia="Times New Roman"/>
                <w:spacing w:val="-3"/>
                <w:sz w:val="21"/>
                <w:szCs w:val="21"/>
                <w:lang w:val="ru-RU" w:eastAsia="en-US"/>
              </w:rPr>
              <w:t xml:space="preserve">Демонстрирует свободное </w:t>
            </w:r>
            <w:r w:rsidRPr="00501BBA">
              <w:rPr>
                <w:sz w:val="21"/>
                <w:szCs w:val="21"/>
                <w:lang w:val="ru-RU" w:eastAsia="en-US"/>
              </w:rPr>
              <w:t>владение способностью принимать и сохранять цели и задачи учебной деятельности, поиском средств ее осуществления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98" w:rsidRPr="00501BBA" w:rsidRDefault="00602B98" w:rsidP="00602B98">
            <w:pPr>
              <w:shd w:val="clear" w:color="auto" w:fill="FFFFFF"/>
              <w:jc w:val="both"/>
              <w:rPr>
                <w:rFonts w:eastAsia="Times New Roman"/>
                <w:color w:val="FF0000"/>
                <w:sz w:val="21"/>
                <w:szCs w:val="21"/>
                <w:lang w:val="ru-RU" w:eastAsia="en-US"/>
              </w:rPr>
            </w:pPr>
            <w:r w:rsidRPr="00501BBA">
              <w:rPr>
                <w:rFonts w:eastAsia="Times New Roman"/>
                <w:spacing w:val="-3"/>
                <w:sz w:val="21"/>
                <w:szCs w:val="21"/>
                <w:lang w:val="ru-RU" w:eastAsia="en-US"/>
              </w:rPr>
              <w:t>На основе анализа проблемных ситуаций самостоятельно выделяет и формулирует</w:t>
            </w:r>
            <w:r w:rsidRPr="00501BBA">
              <w:rPr>
                <w:rFonts w:eastAsia="Times New Roman"/>
                <w:sz w:val="21"/>
                <w:szCs w:val="21"/>
                <w:lang w:val="ru-RU"/>
              </w:rPr>
              <w:t xml:space="preserve"> цели и задачи учебной деятельности, осуществляет поиск и выделение необходимой информации для решения учебных целей и задач, в том числе в сети Интернет</w:t>
            </w:r>
          </w:p>
        </w:tc>
      </w:tr>
    </w:tbl>
    <w:p w:rsidR="00985A39" w:rsidRPr="008518E6" w:rsidRDefault="00985A39" w:rsidP="00602B98">
      <w:pPr>
        <w:shd w:val="clear" w:color="auto" w:fill="FFFFFF"/>
        <w:ind w:firstLine="709"/>
        <w:jc w:val="center"/>
        <w:rPr>
          <w:rFonts w:eastAsia="Times New Roman"/>
          <w:b/>
          <w:bCs/>
          <w:spacing w:val="-10"/>
          <w:lang w:val="ru-RU"/>
        </w:rPr>
      </w:pPr>
    </w:p>
    <w:p w:rsidR="00602B98" w:rsidRPr="008518E6" w:rsidRDefault="00602B98" w:rsidP="00602B98">
      <w:pPr>
        <w:shd w:val="clear" w:color="auto" w:fill="FFFFFF"/>
        <w:ind w:firstLine="709"/>
        <w:jc w:val="center"/>
        <w:rPr>
          <w:rFonts w:eastAsia="Times New Roman"/>
          <w:b/>
          <w:bCs/>
          <w:spacing w:val="-10"/>
          <w:lang w:val="ru-RU"/>
        </w:rPr>
      </w:pPr>
      <w:r w:rsidRPr="008518E6">
        <w:rPr>
          <w:rFonts w:eastAsia="Times New Roman"/>
          <w:b/>
          <w:bCs/>
          <w:spacing w:val="-10"/>
          <w:lang w:val="ru-RU"/>
        </w:rPr>
        <w:t xml:space="preserve">ПАСПОРТ </w:t>
      </w:r>
      <w:r w:rsidR="0091515C" w:rsidRPr="008518E6">
        <w:rPr>
          <w:rFonts w:eastAsia="Times New Roman"/>
          <w:b/>
          <w:bCs/>
          <w:spacing w:val="-10"/>
          <w:lang w:val="ru-RU"/>
        </w:rPr>
        <w:t xml:space="preserve">МЕТАПРЕДМЕТНОГО РЕЗУЛЬТАТА №2 </w:t>
      </w:r>
    </w:p>
    <w:p w:rsidR="00602B98" w:rsidRPr="008518E6" w:rsidRDefault="0091515C" w:rsidP="00602B98">
      <w:pPr>
        <w:tabs>
          <w:tab w:val="left" w:pos="0"/>
        </w:tabs>
        <w:ind w:firstLine="709"/>
        <w:jc w:val="center"/>
        <w:rPr>
          <w:rFonts w:eastAsia="Times New Roman"/>
          <w:lang w:val="ru-RU"/>
        </w:rPr>
      </w:pPr>
      <w:r w:rsidRPr="008518E6">
        <w:rPr>
          <w:rFonts w:eastAsia="Times New Roman"/>
          <w:spacing w:val="-8"/>
          <w:lang w:val="ru-RU"/>
        </w:rPr>
        <w:t xml:space="preserve"> </w:t>
      </w:r>
      <w:r w:rsidR="00602B98" w:rsidRPr="008518E6">
        <w:rPr>
          <w:rFonts w:eastAsia="Times New Roman"/>
          <w:spacing w:val="-8"/>
          <w:lang w:val="ru-RU"/>
        </w:rPr>
        <w:t>«</w:t>
      </w:r>
      <w:r w:rsidR="00602B98" w:rsidRPr="008518E6">
        <w:rPr>
          <w:lang w:val="ru-RU" w:eastAsia="en-US"/>
        </w:rPr>
        <w:t>освоение способов решения проблем творческого и поискового характера</w:t>
      </w:r>
      <w:r w:rsidR="00602B98" w:rsidRPr="008518E6">
        <w:rPr>
          <w:rFonts w:eastAsia="Times New Roman"/>
          <w:lang w:val="ru-RU"/>
        </w:rPr>
        <w:t>»</w:t>
      </w:r>
    </w:p>
    <w:p w:rsidR="00D17AA2" w:rsidRPr="008518E6" w:rsidRDefault="00D17AA2" w:rsidP="00D17AA2">
      <w:pPr>
        <w:shd w:val="clear" w:color="auto" w:fill="FFFFFF"/>
        <w:ind w:firstLine="709"/>
        <w:jc w:val="both"/>
        <w:rPr>
          <w:rFonts w:eastAsia="Times New Roman"/>
          <w:lang w:val="ru-RU"/>
        </w:rPr>
      </w:pPr>
      <w:r w:rsidRPr="008518E6">
        <w:rPr>
          <w:rFonts w:eastAsia="Times New Roman"/>
          <w:b/>
          <w:bCs/>
          <w:spacing w:val="-7"/>
          <w:lang w:val="ru-RU"/>
        </w:rPr>
        <w:t>Определение, содержание и основные сущностные характеристики.</w:t>
      </w:r>
    </w:p>
    <w:p w:rsidR="00D17AA2" w:rsidRPr="008518E6" w:rsidRDefault="00D17AA2" w:rsidP="00D17AA2">
      <w:pPr>
        <w:tabs>
          <w:tab w:val="left" w:pos="0"/>
        </w:tabs>
        <w:ind w:firstLine="709"/>
        <w:jc w:val="both"/>
        <w:rPr>
          <w:rFonts w:eastAsia="Times New Roman"/>
          <w:lang w:val="ru-RU"/>
        </w:rPr>
      </w:pPr>
      <w:r w:rsidRPr="008518E6">
        <w:rPr>
          <w:rFonts w:eastAsia="Times New Roman"/>
          <w:bCs/>
          <w:iCs/>
          <w:spacing w:val="-7"/>
          <w:lang w:val="ru-RU"/>
        </w:rPr>
        <w:t xml:space="preserve">Под метапредметным </w:t>
      </w:r>
      <w:r w:rsidRPr="008518E6">
        <w:rPr>
          <w:rFonts w:eastAsia="Times New Roman"/>
          <w:bCs/>
          <w:iCs/>
          <w:spacing w:val="-8"/>
          <w:lang w:val="ru-RU"/>
        </w:rPr>
        <w:t xml:space="preserve">результатом </w:t>
      </w:r>
      <w:r w:rsidRPr="008518E6">
        <w:rPr>
          <w:rFonts w:eastAsia="Times New Roman"/>
          <w:bCs/>
          <w:lang w:val="ru-RU"/>
        </w:rPr>
        <w:t xml:space="preserve">освоения основной образовательной программы начального общего образования </w:t>
      </w:r>
      <w:r w:rsidRPr="008518E6">
        <w:rPr>
          <w:rFonts w:eastAsia="Times New Roman"/>
          <w:i/>
          <w:spacing w:val="-8"/>
          <w:lang w:val="ru-RU"/>
        </w:rPr>
        <w:t>«</w:t>
      </w:r>
      <w:r w:rsidRPr="008518E6">
        <w:rPr>
          <w:i/>
          <w:lang w:val="ru-RU" w:eastAsia="en-US"/>
        </w:rPr>
        <w:t>освоение способов решения проблем творческого и поискового характера</w:t>
      </w:r>
      <w:r w:rsidRPr="008518E6">
        <w:rPr>
          <w:rFonts w:eastAsia="Times New Roman"/>
          <w:b/>
          <w:i/>
          <w:lang w:val="ru-RU"/>
        </w:rPr>
        <w:t xml:space="preserve">» </w:t>
      </w:r>
      <w:r w:rsidRPr="008518E6">
        <w:rPr>
          <w:rFonts w:eastAsia="Times New Roman"/>
          <w:bCs/>
          <w:iCs/>
          <w:spacing w:val="-8"/>
          <w:lang w:val="ru-RU"/>
        </w:rPr>
        <w:t>подра</w:t>
      </w:r>
      <w:r w:rsidRPr="008518E6">
        <w:rPr>
          <w:rFonts w:eastAsia="Times New Roman"/>
          <w:bCs/>
          <w:iCs/>
          <w:spacing w:val="-7"/>
          <w:lang w:val="ru-RU"/>
        </w:rPr>
        <w:t xml:space="preserve">зумевается сформированность у выпускника </w:t>
      </w:r>
      <w:r w:rsidRPr="008518E6">
        <w:rPr>
          <w:rFonts w:eastAsia="Times New Roman"/>
          <w:lang w:val="ru-RU"/>
        </w:rPr>
        <w:t>познавательных универсальных учебных действий, обеспечивающих овладение ключевыми компетенциями, составляющими основу умения учиться.</w:t>
      </w:r>
    </w:p>
    <w:p w:rsidR="00D17AA2" w:rsidRPr="008518E6" w:rsidRDefault="00D17AA2" w:rsidP="00D17AA2">
      <w:pPr>
        <w:tabs>
          <w:tab w:val="left" w:pos="0"/>
        </w:tabs>
        <w:ind w:firstLine="709"/>
        <w:jc w:val="both"/>
        <w:rPr>
          <w:rFonts w:eastAsia="Times New Roman"/>
          <w:lang w:val="ru-RU"/>
        </w:rPr>
      </w:pPr>
      <w:r w:rsidRPr="008518E6">
        <w:rPr>
          <w:rFonts w:eastAsia="Times New Roman"/>
          <w:b/>
          <w:bCs/>
          <w:spacing w:val="-8"/>
          <w:lang w:val="ru-RU"/>
        </w:rPr>
        <w:t>Место и значимость данного метапредметного результата в совокупном ожидаемом результате обра</w:t>
      </w:r>
      <w:r w:rsidRPr="008518E6">
        <w:rPr>
          <w:rFonts w:eastAsia="Times New Roman"/>
          <w:b/>
          <w:bCs/>
          <w:spacing w:val="-7"/>
          <w:lang w:val="ru-RU"/>
        </w:rPr>
        <w:t xml:space="preserve">зования выпускника школы по завершении освоения </w:t>
      </w:r>
      <w:r w:rsidR="008700EC" w:rsidRPr="008518E6">
        <w:rPr>
          <w:rFonts w:eastAsia="Times New Roman"/>
          <w:b/>
          <w:bCs/>
          <w:lang w:val="ru-RU"/>
        </w:rPr>
        <w:t>ООП Н</w:t>
      </w:r>
      <w:r w:rsidRPr="008518E6">
        <w:rPr>
          <w:rFonts w:eastAsia="Times New Roman"/>
          <w:b/>
          <w:bCs/>
          <w:lang w:val="ru-RU"/>
        </w:rPr>
        <w:t>ОО</w:t>
      </w:r>
      <w:r w:rsidRPr="008518E6">
        <w:rPr>
          <w:rFonts w:eastAsia="Times New Roman"/>
          <w:b/>
          <w:spacing w:val="-9"/>
          <w:lang w:val="ru-RU"/>
        </w:rPr>
        <w:t>.</w:t>
      </w:r>
    </w:p>
    <w:p w:rsidR="00D17AA2" w:rsidRPr="008518E6" w:rsidRDefault="00D17AA2" w:rsidP="00D17AA2">
      <w:pPr>
        <w:tabs>
          <w:tab w:val="left" w:pos="0"/>
        </w:tabs>
        <w:ind w:firstLine="709"/>
        <w:jc w:val="both"/>
        <w:rPr>
          <w:rFonts w:eastAsia="Times New Roman"/>
          <w:b/>
          <w:i/>
          <w:lang w:val="ru-RU"/>
        </w:rPr>
      </w:pPr>
      <w:r w:rsidRPr="008518E6">
        <w:rPr>
          <w:color w:val="000000"/>
          <w:spacing w:val="-7"/>
          <w:lang w:val="ru-RU" w:eastAsia="en-US"/>
        </w:rPr>
        <w:t xml:space="preserve">Планируемый метапредметный результат </w:t>
      </w:r>
      <w:r w:rsidRPr="008518E6">
        <w:rPr>
          <w:rFonts w:eastAsia="Times New Roman"/>
          <w:i/>
          <w:spacing w:val="-8"/>
          <w:lang w:val="ru-RU"/>
        </w:rPr>
        <w:t>«</w:t>
      </w:r>
      <w:r w:rsidRPr="008518E6">
        <w:rPr>
          <w:i/>
          <w:lang w:val="ru-RU" w:eastAsia="en-US"/>
        </w:rPr>
        <w:t>освоение способов решения проблем творческого и поискового характера</w:t>
      </w:r>
      <w:r w:rsidRPr="008518E6">
        <w:rPr>
          <w:rFonts w:eastAsia="Times New Roman"/>
          <w:b/>
          <w:i/>
          <w:lang w:val="ru-RU"/>
        </w:rPr>
        <w:t xml:space="preserve">» </w:t>
      </w:r>
      <w:r w:rsidRPr="008518E6">
        <w:rPr>
          <w:color w:val="000000"/>
          <w:spacing w:val="-7"/>
          <w:lang w:val="ru-RU" w:eastAsia="en-US"/>
        </w:rPr>
        <w:t xml:space="preserve">является обязательным для выпускника начальной школы. </w:t>
      </w:r>
    </w:p>
    <w:p w:rsidR="005A5BC9" w:rsidRPr="008518E6" w:rsidRDefault="005A5BC9" w:rsidP="005A5BC9">
      <w:pPr>
        <w:widowControl/>
        <w:tabs>
          <w:tab w:val="left" w:pos="993"/>
        </w:tabs>
        <w:ind w:firstLine="709"/>
        <w:jc w:val="both"/>
        <w:rPr>
          <w:rFonts w:eastAsia="Times New Roman"/>
          <w:i/>
          <w:lang w:val="ru-RU"/>
        </w:rPr>
      </w:pPr>
      <w:r w:rsidRPr="008518E6">
        <w:rPr>
          <w:rFonts w:eastAsia="Times New Roman"/>
          <w:spacing w:val="-6"/>
          <w:lang w:val="ru-RU"/>
        </w:rPr>
        <w:t>Данный планируемый результат - один из базовых в совокупном результате образования в рамках ООП НО</w:t>
      </w:r>
      <w:r w:rsidRPr="008518E6">
        <w:rPr>
          <w:rFonts w:eastAsia="Times New Roman"/>
          <w:spacing w:val="-7"/>
          <w:lang w:val="ru-RU"/>
        </w:rPr>
        <w:t xml:space="preserve">О. Он должен лежать в основе </w:t>
      </w:r>
      <w:r w:rsidRPr="008518E6">
        <w:rPr>
          <w:rFonts w:eastAsia="Times New Roman"/>
          <w:lang w:val="ru-RU"/>
        </w:rPr>
        <w:t xml:space="preserve">личностных характеристик выпускника («портрет выпускника начальной школы»): </w:t>
      </w:r>
      <w:r w:rsidRPr="008518E6">
        <w:rPr>
          <w:rFonts w:eastAsia="Times New Roman"/>
          <w:i/>
          <w:lang w:val="ru-RU"/>
        </w:rPr>
        <w:t>«</w:t>
      </w:r>
      <w:r w:rsidRPr="008518E6">
        <w:rPr>
          <w:i/>
          <w:lang w:val="ru-RU" w:eastAsia="en-US"/>
        </w:rPr>
        <w:t>владеющий основами умения учиться, способный к организации собственной деятельности</w:t>
      </w:r>
      <w:r w:rsidRPr="008518E6">
        <w:rPr>
          <w:rFonts w:eastAsia="Times New Roman"/>
          <w:i/>
          <w:lang w:val="ru-RU"/>
        </w:rPr>
        <w:t>».</w:t>
      </w:r>
    </w:p>
    <w:p w:rsidR="00D17AA2" w:rsidRPr="008518E6" w:rsidRDefault="00D17AA2" w:rsidP="00D17AA2">
      <w:pPr>
        <w:widowControl/>
        <w:ind w:firstLine="708"/>
        <w:jc w:val="both"/>
        <w:rPr>
          <w:color w:val="000000"/>
          <w:lang w:val="ru-RU" w:eastAsia="en-US"/>
        </w:rPr>
      </w:pPr>
      <w:r w:rsidRPr="008518E6">
        <w:rPr>
          <w:color w:val="000000"/>
          <w:spacing w:val="-7"/>
          <w:lang w:val="ru-RU" w:eastAsia="en-US"/>
        </w:rPr>
        <w:t xml:space="preserve">Он является преемственным по отношению к метапредметному результату </w:t>
      </w:r>
      <w:r w:rsidRPr="008518E6">
        <w:rPr>
          <w:i/>
          <w:color w:val="000000"/>
          <w:lang w:val="ru-RU" w:eastAsia="en-US"/>
        </w:rPr>
        <w:t>«умение планировать пути достижения целей на основе самостоятельного анализа условий и средств их достижения, выделять альтернативные способы достижения цели и выбирать наиболее эффективный способ, осуществлять познавательную рефлексию в отношении действий по решению учебных и познавательных задач»</w:t>
      </w:r>
      <w:r w:rsidRPr="008518E6">
        <w:rPr>
          <w:i/>
          <w:color w:val="FF0000"/>
          <w:lang w:val="ru-RU" w:eastAsia="en-US"/>
        </w:rPr>
        <w:t>,</w:t>
      </w:r>
      <w:r w:rsidRPr="008518E6">
        <w:rPr>
          <w:b/>
          <w:color w:val="FF0000"/>
          <w:lang w:val="ru-RU" w:eastAsia="en-US"/>
        </w:rPr>
        <w:t xml:space="preserve"> </w:t>
      </w:r>
      <w:r w:rsidRPr="008518E6">
        <w:rPr>
          <w:color w:val="000000"/>
          <w:spacing w:val="-7"/>
          <w:lang w:val="ru-RU" w:eastAsia="en-US"/>
        </w:rPr>
        <w:t xml:space="preserve">включенному в раздел Требований к результатам освоения основной образовательной программы основного общего образования (ООП ООО) </w:t>
      </w:r>
      <w:r w:rsidR="005A5BC9" w:rsidRPr="008518E6">
        <w:rPr>
          <w:color w:val="000000"/>
          <w:lang w:val="ru-RU" w:eastAsia="en-US"/>
        </w:rPr>
        <w:t>соответствующего ФГОС О</w:t>
      </w:r>
      <w:r w:rsidRPr="008518E6">
        <w:rPr>
          <w:color w:val="000000"/>
          <w:lang w:val="ru-RU" w:eastAsia="en-US"/>
        </w:rPr>
        <w:t xml:space="preserve">ОО. </w:t>
      </w:r>
    </w:p>
    <w:p w:rsidR="00D17AA2" w:rsidRDefault="008700EC" w:rsidP="00D17AA2">
      <w:pPr>
        <w:widowControl/>
        <w:ind w:firstLine="708"/>
        <w:jc w:val="both"/>
        <w:rPr>
          <w:rFonts w:eastAsia="Times New Roman"/>
          <w:i/>
          <w:lang w:val="ru-RU"/>
        </w:rPr>
      </w:pPr>
      <w:r w:rsidRPr="008518E6">
        <w:rPr>
          <w:rFonts w:eastAsia="Times New Roman"/>
          <w:spacing w:val="-7"/>
          <w:lang w:val="ru-RU"/>
        </w:rPr>
        <w:t xml:space="preserve">Выпускник начальной школы, </w:t>
      </w:r>
      <w:r w:rsidR="00FE1E57" w:rsidRPr="008518E6">
        <w:rPr>
          <w:rFonts w:eastAsia="Times New Roman"/>
          <w:spacing w:val="-7"/>
          <w:lang w:val="ru-RU"/>
        </w:rPr>
        <w:t xml:space="preserve">достигший метапредметного результата </w:t>
      </w:r>
      <w:r w:rsidR="00FE1E57" w:rsidRPr="008518E6">
        <w:rPr>
          <w:rFonts w:eastAsia="Times New Roman"/>
          <w:i/>
          <w:lang w:val="ru-RU"/>
        </w:rPr>
        <w:t>«</w:t>
      </w:r>
      <w:r w:rsidR="00FE1E57" w:rsidRPr="008518E6">
        <w:rPr>
          <w:i/>
          <w:lang w:val="ru-RU" w:eastAsia="en-US"/>
        </w:rPr>
        <w:t>владеющий основами умения учиться, способный к организации собственной деятельности</w:t>
      </w:r>
      <w:r w:rsidR="00FE1E57" w:rsidRPr="008518E6">
        <w:rPr>
          <w:rFonts w:eastAsia="Times New Roman"/>
          <w:i/>
          <w:lang w:val="ru-RU"/>
        </w:rPr>
        <w:t>».</w:t>
      </w:r>
    </w:p>
    <w:p w:rsidR="0097187A" w:rsidRPr="0097187A" w:rsidRDefault="0097187A" w:rsidP="0097187A">
      <w:pPr>
        <w:widowControl/>
        <w:jc w:val="both"/>
        <w:rPr>
          <w:rFonts w:eastAsia="Times New Roman"/>
          <w:b/>
          <w:spacing w:val="-3"/>
          <w:lang w:val="ru-RU" w:eastAsia="en-US"/>
        </w:rPr>
      </w:pPr>
      <w:r w:rsidRPr="0097187A">
        <w:rPr>
          <w:rFonts w:eastAsia="Times New Roman"/>
          <w:b/>
          <w:spacing w:val="-3"/>
          <w:lang w:val="ru-RU" w:eastAsia="en-US"/>
        </w:rPr>
        <w:t>Научится</w:t>
      </w:r>
    </w:p>
    <w:p w:rsidR="0097187A" w:rsidRPr="0097187A" w:rsidRDefault="0097187A" w:rsidP="0097187A">
      <w:pPr>
        <w:jc w:val="both"/>
        <w:rPr>
          <w:rFonts w:eastAsia="Times New Roman"/>
          <w:spacing w:val="-5"/>
          <w:lang w:val="ru-RU" w:eastAsia="en-US"/>
        </w:rPr>
      </w:pPr>
      <w:r w:rsidRPr="0097187A">
        <w:rPr>
          <w:rFonts w:eastAsia="Times New Roman"/>
          <w:spacing w:val="-6"/>
          <w:lang w:val="ru-RU" w:eastAsia="en-US"/>
        </w:rPr>
        <w:t xml:space="preserve">Иметь представления о проблемах </w:t>
      </w:r>
      <w:r w:rsidRPr="0097187A">
        <w:rPr>
          <w:lang w:val="ru-RU" w:eastAsia="en-US"/>
        </w:rPr>
        <w:t>творческого и поискового характера</w:t>
      </w:r>
      <w:r w:rsidRPr="0097187A">
        <w:rPr>
          <w:rFonts w:eastAsia="Times New Roman"/>
          <w:spacing w:val="-6"/>
          <w:lang w:val="ru-RU" w:eastAsia="en-US"/>
        </w:rPr>
        <w:t xml:space="preserve"> в учебной деятельности;</w:t>
      </w:r>
      <w:r w:rsidRPr="0097187A">
        <w:rPr>
          <w:rFonts w:eastAsia="Times New Roman"/>
          <w:spacing w:val="-5"/>
          <w:lang w:val="ru-RU" w:eastAsia="en-US"/>
        </w:rPr>
        <w:t xml:space="preserve"> </w:t>
      </w:r>
    </w:p>
    <w:p w:rsidR="0097187A" w:rsidRPr="0097187A" w:rsidRDefault="0097187A" w:rsidP="0097187A">
      <w:pPr>
        <w:jc w:val="both"/>
        <w:rPr>
          <w:rFonts w:eastAsia="Times New Roman"/>
          <w:spacing w:val="-5"/>
          <w:lang w:val="ru-RU" w:eastAsia="en-US"/>
        </w:rPr>
      </w:pPr>
      <w:r w:rsidRPr="0097187A">
        <w:rPr>
          <w:rFonts w:eastAsia="Times New Roman"/>
          <w:spacing w:val="-5"/>
          <w:lang w:val="ru-RU" w:eastAsia="en-US"/>
        </w:rPr>
        <w:t>Осознавать необходимость</w:t>
      </w:r>
      <w:r w:rsidRPr="0097187A">
        <w:rPr>
          <w:lang w:val="ru-RU" w:eastAsia="en-US"/>
        </w:rPr>
        <w:t xml:space="preserve"> поиска средств и способов решения проблем творческого и поискового характера;</w:t>
      </w:r>
    </w:p>
    <w:p w:rsidR="0097187A" w:rsidRPr="0097187A" w:rsidRDefault="0097187A" w:rsidP="0097187A">
      <w:pPr>
        <w:widowControl/>
        <w:jc w:val="both"/>
        <w:rPr>
          <w:lang w:val="ru-RU" w:eastAsia="en-US"/>
        </w:rPr>
      </w:pPr>
      <w:r w:rsidRPr="0097187A">
        <w:rPr>
          <w:rFonts w:eastAsia="Times New Roman"/>
          <w:spacing w:val="-3"/>
          <w:lang w:val="ru-RU" w:eastAsia="en-US"/>
        </w:rPr>
        <w:lastRenderedPageBreak/>
        <w:t>В</w:t>
      </w:r>
      <w:r w:rsidRPr="0097187A">
        <w:rPr>
          <w:lang w:val="ru-RU" w:eastAsia="en-US"/>
        </w:rPr>
        <w:t>ладеть способностью решения проблем творческого и поискового характера.</w:t>
      </w:r>
    </w:p>
    <w:p w:rsidR="0097187A" w:rsidRPr="0097187A" w:rsidRDefault="0097187A" w:rsidP="0097187A">
      <w:pPr>
        <w:widowControl/>
        <w:jc w:val="both"/>
        <w:rPr>
          <w:rFonts w:eastAsia="Times New Roman"/>
          <w:b/>
          <w:spacing w:val="-3"/>
          <w:lang w:val="ru-RU" w:eastAsia="en-US"/>
        </w:rPr>
      </w:pPr>
      <w:r w:rsidRPr="0097187A">
        <w:rPr>
          <w:rFonts w:eastAsia="Times New Roman"/>
          <w:b/>
          <w:spacing w:val="-3"/>
          <w:lang w:val="ru-RU" w:eastAsia="en-US"/>
        </w:rPr>
        <w:t>Будет иметь возможность научиться</w:t>
      </w:r>
    </w:p>
    <w:p w:rsidR="0097187A" w:rsidRPr="0097187A" w:rsidRDefault="0097187A" w:rsidP="0097187A">
      <w:pPr>
        <w:widowControl/>
        <w:jc w:val="both"/>
        <w:rPr>
          <w:color w:val="000000"/>
          <w:lang w:val="ru-RU" w:eastAsia="en-US"/>
        </w:rPr>
      </w:pPr>
      <w:r w:rsidRPr="0097187A">
        <w:rPr>
          <w:rFonts w:eastAsia="Times New Roman"/>
          <w:spacing w:val="-3"/>
          <w:lang w:val="ru-RU" w:eastAsia="en-US"/>
        </w:rPr>
        <w:t xml:space="preserve">Моделировать собственный образовательный маршрут, самостоятельно </w:t>
      </w:r>
      <w:r w:rsidRPr="0097187A">
        <w:rPr>
          <w:lang w:val="ru-RU" w:eastAsia="en-US"/>
        </w:rPr>
        <w:t>решая проблемы творческого и поискового характера.</w:t>
      </w:r>
    </w:p>
    <w:p w:rsidR="005205C9" w:rsidRDefault="005205C9" w:rsidP="005205C9">
      <w:pPr>
        <w:tabs>
          <w:tab w:val="left" w:pos="0"/>
        </w:tabs>
        <w:jc w:val="both"/>
        <w:rPr>
          <w:rFonts w:eastAsia="Times New Roman"/>
          <w:spacing w:val="-3"/>
          <w:lang w:val="ru-RU"/>
        </w:rPr>
      </w:pPr>
    </w:p>
    <w:p w:rsidR="00602B98" w:rsidRPr="005205C9" w:rsidRDefault="00602B98" w:rsidP="005205C9">
      <w:pPr>
        <w:tabs>
          <w:tab w:val="left" w:pos="0"/>
        </w:tabs>
        <w:ind w:hanging="426"/>
        <w:jc w:val="both"/>
        <w:rPr>
          <w:rFonts w:eastAsia="Times New Roman"/>
          <w:b/>
          <w:spacing w:val="-9"/>
          <w:lang w:val="ru-RU"/>
        </w:rPr>
      </w:pPr>
      <w:r w:rsidRPr="008518E6">
        <w:rPr>
          <w:rFonts w:eastAsia="Times New Roman"/>
          <w:b/>
          <w:spacing w:val="-3"/>
          <w:lang w:val="ru-RU"/>
        </w:rPr>
        <w:t xml:space="preserve">Планируемые </w:t>
      </w:r>
      <w:r w:rsidRPr="005205C9">
        <w:rPr>
          <w:rFonts w:eastAsia="Times New Roman"/>
          <w:b/>
          <w:spacing w:val="-3"/>
          <w:lang w:val="ru-RU"/>
        </w:rPr>
        <w:t xml:space="preserve">уровни сформированности </w:t>
      </w:r>
      <w:r w:rsidR="005205C9">
        <w:rPr>
          <w:rFonts w:eastAsia="Times New Roman"/>
          <w:b/>
          <w:spacing w:val="-3"/>
          <w:lang w:val="ru-RU"/>
        </w:rPr>
        <w:t xml:space="preserve">результата </w:t>
      </w:r>
      <w:r w:rsidRPr="005205C9">
        <w:rPr>
          <w:rFonts w:eastAsia="Times New Roman"/>
          <w:b/>
          <w:spacing w:val="-3"/>
          <w:lang w:val="ru-RU"/>
        </w:rPr>
        <w:t>у выпускников</w:t>
      </w:r>
      <w:r w:rsidRPr="005205C9">
        <w:rPr>
          <w:rFonts w:eastAsia="Times New Roman"/>
          <w:b/>
          <w:spacing w:val="-9"/>
          <w:lang w:val="ru-RU"/>
        </w:rPr>
        <w:t xml:space="preserve">, освоивших ООП НОО: </w:t>
      </w:r>
    </w:p>
    <w:p w:rsidR="00EF5082" w:rsidRPr="00EC5923" w:rsidRDefault="00EF5082" w:rsidP="00EF5082">
      <w:pPr>
        <w:shd w:val="clear" w:color="auto" w:fill="FFFFFF"/>
        <w:ind w:right="142" w:firstLine="709"/>
        <w:jc w:val="right"/>
        <w:rPr>
          <w:rFonts w:eastAsia="Times New Roman"/>
          <w:spacing w:val="-9"/>
          <w:lang w:val="ru-RU"/>
        </w:rPr>
      </w:pPr>
      <w:r>
        <w:rPr>
          <w:rFonts w:eastAsia="Times New Roman"/>
          <w:spacing w:val="-9"/>
          <w:lang w:val="ru-RU"/>
        </w:rPr>
        <w:t>Т</w:t>
      </w:r>
      <w:r w:rsidRPr="00EC5923">
        <w:rPr>
          <w:rFonts w:eastAsia="Times New Roman"/>
          <w:spacing w:val="-9"/>
          <w:lang w:val="ru-RU"/>
        </w:rPr>
        <w:t>аблица 1</w:t>
      </w:r>
      <w:r>
        <w:rPr>
          <w:rFonts w:eastAsia="Times New Roman"/>
          <w:spacing w:val="-9"/>
          <w:lang w:val="ru-RU"/>
        </w:rPr>
        <w:t>2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985"/>
        <w:gridCol w:w="2976"/>
        <w:gridCol w:w="4536"/>
      </w:tblGrid>
      <w:tr w:rsidR="00602B98" w:rsidRPr="008518E6" w:rsidTr="0097187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98" w:rsidRPr="008518E6" w:rsidRDefault="00602B98" w:rsidP="00602B98">
            <w:pPr>
              <w:spacing w:line="276" w:lineRule="auto"/>
              <w:jc w:val="center"/>
              <w:rPr>
                <w:rFonts w:eastAsia="Times New Roman"/>
                <w:b/>
                <w:spacing w:val="-9"/>
                <w:sz w:val="21"/>
                <w:szCs w:val="21"/>
                <w:lang w:val="ru-RU" w:eastAsia="en-US"/>
              </w:rPr>
            </w:pPr>
            <w:r w:rsidRPr="008518E6">
              <w:rPr>
                <w:rFonts w:eastAsia="Times New Roman"/>
                <w:b/>
                <w:spacing w:val="-9"/>
                <w:sz w:val="21"/>
                <w:szCs w:val="21"/>
                <w:lang w:val="ru-RU" w:eastAsia="en-US"/>
              </w:rPr>
              <w:t>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98" w:rsidRPr="008518E6" w:rsidRDefault="00602B98" w:rsidP="00602B98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sz w:val="21"/>
                <w:szCs w:val="21"/>
                <w:lang w:val="ru-RU" w:eastAsia="en-US"/>
              </w:rPr>
            </w:pPr>
            <w:r w:rsidRPr="008518E6">
              <w:rPr>
                <w:rFonts w:eastAsia="Times New Roman"/>
                <w:b/>
                <w:bCs/>
                <w:sz w:val="21"/>
                <w:szCs w:val="21"/>
                <w:lang w:val="ru-RU" w:eastAsia="en-US"/>
              </w:rPr>
              <w:t>Уровни</w:t>
            </w:r>
          </w:p>
          <w:p w:rsidR="00602B98" w:rsidRPr="008518E6" w:rsidRDefault="00602B98" w:rsidP="0091515C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sz w:val="21"/>
                <w:szCs w:val="21"/>
                <w:lang w:val="ru-RU" w:eastAsia="en-US"/>
              </w:rPr>
            </w:pPr>
            <w:r w:rsidRPr="008518E6">
              <w:rPr>
                <w:rFonts w:eastAsia="Times New Roman"/>
                <w:b/>
                <w:bCs/>
                <w:spacing w:val="-5"/>
                <w:sz w:val="21"/>
                <w:szCs w:val="21"/>
                <w:lang w:val="ru-RU" w:eastAsia="en-US"/>
              </w:rPr>
              <w:t xml:space="preserve">сформированности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98" w:rsidRPr="008518E6" w:rsidRDefault="00602B98" w:rsidP="00602B98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sz w:val="21"/>
                <w:szCs w:val="21"/>
                <w:lang w:val="ru-RU" w:eastAsia="en-US"/>
              </w:rPr>
            </w:pPr>
            <w:r w:rsidRPr="008518E6">
              <w:rPr>
                <w:rFonts w:eastAsia="Times New Roman"/>
                <w:b/>
                <w:bCs/>
                <w:spacing w:val="-6"/>
                <w:sz w:val="21"/>
                <w:szCs w:val="21"/>
                <w:lang w:val="ru-RU" w:eastAsia="en-US"/>
              </w:rPr>
              <w:t xml:space="preserve">Содержательное описание </w:t>
            </w:r>
            <w:r w:rsidRPr="008518E6">
              <w:rPr>
                <w:rFonts w:eastAsia="Times New Roman"/>
                <w:b/>
                <w:bCs/>
                <w:sz w:val="21"/>
                <w:szCs w:val="21"/>
                <w:lang w:val="ru-RU" w:eastAsia="en-US"/>
              </w:rPr>
              <w:t>уровня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98" w:rsidRPr="008518E6" w:rsidRDefault="00602B98" w:rsidP="00602B98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sz w:val="21"/>
                <w:szCs w:val="21"/>
                <w:lang w:val="ru-RU" w:eastAsia="en-US"/>
              </w:rPr>
            </w:pPr>
            <w:r w:rsidRPr="008518E6">
              <w:rPr>
                <w:rFonts w:eastAsia="Times New Roman"/>
                <w:b/>
                <w:bCs/>
                <w:spacing w:val="-6"/>
                <w:sz w:val="21"/>
                <w:szCs w:val="21"/>
                <w:lang w:val="ru-RU" w:eastAsia="en-US"/>
              </w:rPr>
              <w:t>Основные признаки уровня</w:t>
            </w:r>
          </w:p>
        </w:tc>
      </w:tr>
      <w:tr w:rsidR="00602B98" w:rsidRPr="0056145D" w:rsidTr="0097187A">
        <w:trPr>
          <w:trHeight w:val="46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98" w:rsidRPr="008518E6" w:rsidRDefault="00602B98" w:rsidP="00602B98">
            <w:pPr>
              <w:spacing w:line="276" w:lineRule="auto"/>
              <w:jc w:val="both"/>
              <w:rPr>
                <w:rFonts w:eastAsia="Times New Roman"/>
                <w:b/>
                <w:spacing w:val="-9"/>
                <w:sz w:val="21"/>
                <w:szCs w:val="21"/>
                <w:lang w:val="ru-RU" w:eastAsia="en-US"/>
              </w:rPr>
            </w:pPr>
            <w:r w:rsidRPr="008518E6">
              <w:rPr>
                <w:rFonts w:eastAsia="Times New Roman"/>
                <w:b/>
                <w:spacing w:val="-9"/>
                <w:sz w:val="21"/>
                <w:szCs w:val="21"/>
                <w:lang w:val="ru-RU" w:eastAsia="en-US"/>
              </w:rPr>
              <w:t>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98" w:rsidRPr="008518E6" w:rsidRDefault="00602B98" w:rsidP="00602B98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/>
                <w:bCs/>
                <w:i/>
                <w:sz w:val="21"/>
                <w:szCs w:val="21"/>
                <w:lang w:val="ru-RU" w:eastAsia="en-US"/>
              </w:rPr>
            </w:pPr>
          </w:p>
          <w:p w:rsidR="00602B98" w:rsidRPr="008518E6" w:rsidRDefault="00602B98" w:rsidP="00602B98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i/>
                <w:sz w:val="21"/>
                <w:szCs w:val="21"/>
                <w:lang w:val="ru-RU" w:eastAsia="en-US"/>
              </w:rPr>
            </w:pPr>
            <w:r w:rsidRPr="008518E6">
              <w:rPr>
                <w:rFonts w:eastAsia="Times New Roman"/>
                <w:b/>
                <w:bCs/>
                <w:i/>
                <w:sz w:val="21"/>
                <w:szCs w:val="21"/>
                <w:lang w:val="ru-RU" w:eastAsia="en-US"/>
              </w:rPr>
              <w:t>базовый</w:t>
            </w:r>
          </w:p>
          <w:p w:rsidR="00602B98" w:rsidRPr="008518E6" w:rsidRDefault="00602B98" w:rsidP="00602B98">
            <w:pPr>
              <w:spacing w:line="276" w:lineRule="auto"/>
              <w:jc w:val="both"/>
              <w:rPr>
                <w:rFonts w:eastAsia="Times New Roman"/>
                <w:b/>
                <w:spacing w:val="-9"/>
                <w:sz w:val="21"/>
                <w:szCs w:val="21"/>
                <w:lang w:val="ru-RU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98" w:rsidRPr="008518E6" w:rsidRDefault="00602B98" w:rsidP="0091515C">
            <w:pPr>
              <w:jc w:val="both"/>
              <w:rPr>
                <w:rFonts w:eastAsia="Times New Roman"/>
                <w:b/>
                <w:spacing w:val="-9"/>
                <w:sz w:val="21"/>
                <w:szCs w:val="21"/>
                <w:lang w:val="ru-RU" w:eastAsia="en-US"/>
              </w:rPr>
            </w:pPr>
            <w:r w:rsidRPr="008518E6">
              <w:rPr>
                <w:rFonts w:eastAsia="Times New Roman"/>
                <w:spacing w:val="-6"/>
                <w:sz w:val="21"/>
                <w:szCs w:val="21"/>
                <w:lang w:val="ru-RU" w:eastAsia="en-US"/>
              </w:rPr>
              <w:t xml:space="preserve">Имеет первоначальные представления о проблемах </w:t>
            </w:r>
            <w:r w:rsidRPr="008518E6">
              <w:rPr>
                <w:sz w:val="21"/>
                <w:szCs w:val="21"/>
                <w:lang w:val="ru-RU" w:eastAsia="en-US"/>
              </w:rPr>
              <w:t>творческого и поискового характера</w:t>
            </w:r>
            <w:r w:rsidRPr="008518E6">
              <w:rPr>
                <w:rFonts w:eastAsia="Times New Roman"/>
                <w:spacing w:val="-6"/>
                <w:sz w:val="21"/>
                <w:szCs w:val="21"/>
                <w:lang w:val="ru-RU" w:eastAsia="en-US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98" w:rsidRPr="008518E6" w:rsidRDefault="00602B98" w:rsidP="0091515C">
            <w:pPr>
              <w:shd w:val="clear" w:color="auto" w:fill="FFFFFF"/>
              <w:jc w:val="both"/>
              <w:rPr>
                <w:rFonts w:eastAsia="Times New Roman"/>
                <w:b/>
                <w:color w:val="FF0000"/>
                <w:spacing w:val="-9"/>
                <w:sz w:val="21"/>
                <w:szCs w:val="21"/>
                <w:highlight w:val="yellow"/>
                <w:lang w:val="ru-RU" w:eastAsia="en-US"/>
              </w:rPr>
            </w:pPr>
            <w:r w:rsidRPr="008518E6">
              <w:rPr>
                <w:rFonts w:eastAsia="Times New Roman"/>
                <w:spacing w:val="-6"/>
                <w:sz w:val="21"/>
                <w:szCs w:val="21"/>
                <w:lang w:val="ru-RU" w:eastAsia="en-US"/>
              </w:rPr>
              <w:t xml:space="preserve">Актуализирует имеющиеся знания и на основе этого формулирует проблемы творческого и поискового характера </w:t>
            </w:r>
          </w:p>
        </w:tc>
      </w:tr>
      <w:tr w:rsidR="00602B98" w:rsidRPr="0056145D" w:rsidTr="0097187A">
        <w:trPr>
          <w:trHeight w:val="45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B98" w:rsidRPr="008518E6" w:rsidRDefault="00602B98" w:rsidP="00602B98">
            <w:pPr>
              <w:widowControl/>
              <w:autoSpaceDE/>
              <w:autoSpaceDN/>
              <w:adjustRightInd/>
              <w:rPr>
                <w:rFonts w:eastAsia="Times New Roman"/>
                <w:b/>
                <w:spacing w:val="-9"/>
                <w:sz w:val="21"/>
                <w:szCs w:val="21"/>
                <w:lang w:val="ru-RU"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B98" w:rsidRPr="008518E6" w:rsidRDefault="00602B98" w:rsidP="00602B98">
            <w:pPr>
              <w:widowControl/>
              <w:autoSpaceDE/>
              <w:autoSpaceDN/>
              <w:adjustRightInd/>
              <w:rPr>
                <w:rFonts w:eastAsia="Times New Roman"/>
                <w:b/>
                <w:spacing w:val="-9"/>
                <w:sz w:val="21"/>
                <w:szCs w:val="21"/>
                <w:lang w:val="ru-RU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98" w:rsidRPr="008518E6" w:rsidRDefault="00602B98" w:rsidP="0091515C">
            <w:pPr>
              <w:jc w:val="both"/>
              <w:rPr>
                <w:rFonts w:eastAsia="Times New Roman"/>
                <w:spacing w:val="-6"/>
                <w:sz w:val="21"/>
                <w:szCs w:val="21"/>
                <w:lang w:val="ru-RU" w:eastAsia="en-US"/>
              </w:rPr>
            </w:pPr>
            <w:r w:rsidRPr="008518E6">
              <w:rPr>
                <w:rFonts w:eastAsia="Times New Roman"/>
                <w:spacing w:val="-5"/>
                <w:sz w:val="21"/>
                <w:szCs w:val="21"/>
                <w:lang w:val="ru-RU" w:eastAsia="en-US"/>
              </w:rPr>
              <w:t>Осознает необходимость</w:t>
            </w:r>
            <w:r w:rsidRPr="008518E6">
              <w:rPr>
                <w:sz w:val="21"/>
                <w:szCs w:val="21"/>
                <w:lang w:val="ru-RU" w:eastAsia="en-US"/>
              </w:rPr>
              <w:t xml:space="preserve"> поиска средств и способов решения проблем творческого и поискового характера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98" w:rsidRPr="008518E6" w:rsidRDefault="00602B98" w:rsidP="0091515C">
            <w:pPr>
              <w:shd w:val="clear" w:color="auto" w:fill="FFFFFF"/>
              <w:jc w:val="both"/>
              <w:rPr>
                <w:rFonts w:eastAsia="Times New Roman"/>
                <w:color w:val="FF0000"/>
                <w:spacing w:val="-9"/>
                <w:sz w:val="21"/>
                <w:szCs w:val="21"/>
                <w:lang w:val="ru-RU" w:eastAsia="en-US"/>
              </w:rPr>
            </w:pPr>
            <w:r w:rsidRPr="008518E6">
              <w:rPr>
                <w:rFonts w:eastAsia="Times New Roman"/>
                <w:spacing w:val="-3"/>
                <w:sz w:val="21"/>
                <w:szCs w:val="21"/>
                <w:lang w:val="ru-RU" w:eastAsia="en-US"/>
              </w:rPr>
              <w:t xml:space="preserve">Обосновывает </w:t>
            </w:r>
            <w:r w:rsidRPr="008518E6">
              <w:rPr>
                <w:rFonts w:eastAsia="Times New Roman"/>
                <w:spacing w:val="-5"/>
                <w:sz w:val="21"/>
                <w:szCs w:val="21"/>
                <w:lang w:val="ru-RU" w:eastAsia="en-US"/>
              </w:rPr>
              <w:t>необходимость</w:t>
            </w:r>
            <w:r w:rsidRPr="008518E6">
              <w:rPr>
                <w:sz w:val="21"/>
                <w:szCs w:val="21"/>
                <w:lang w:val="ru-RU" w:eastAsia="en-US"/>
              </w:rPr>
              <w:t xml:space="preserve"> поиска средств и способов решения проблем творческого и поискового характера; осознает проблему как </w:t>
            </w:r>
            <w:r w:rsidRPr="008518E6">
              <w:rPr>
                <w:rFonts w:eastAsia="Times New Roman"/>
                <w:spacing w:val="-6"/>
                <w:sz w:val="21"/>
                <w:szCs w:val="21"/>
                <w:lang w:val="ru-RU" w:eastAsia="en-US"/>
              </w:rPr>
              <w:t>вопрос или задачу, требующие решения</w:t>
            </w:r>
          </w:p>
        </w:tc>
      </w:tr>
      <w:tr w:rsidR="00602B98" w:rsidRPr="0056145D" w:rsidTr="0097187A">
        <w:trPr>
          <w:trHeight w:val="45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B98" w:rsidRPr="008518E6" w:rsidRDefault="00602B98" w:rsidP="00602B98">
            <w:pPr>
              <w:widowControl/>
              <w:autoSpaceDE/>
              <w:autoSpaceDN/>
              <w:adjustRightInd/>
              <w:rPr>
                <w:rFonts w:eastAsia="Times New Roman"/>
                <w:b/>
                <w:spacing w:val="-9"/>
                <w:sz w:val="21"/>
                <w:szCs w:val="21"/>
                <w:lang w:val="ru-RU"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B98" w:rsidRPr="008518E6" w:rsidRDefault="00602B98" w:rsidP="00602B98">
            <w:pPr>
              <w:widowControl/>
              <w:autoSpaceDE/>
              <w:autoSpaceDN/>
              <w:adjustRightInd/>
              <w:rPr>
                <w:rFonts w:eastAsia="Times New Roman"/>
                <w:b/>
                <w:spacing w:val="-9"/>
                <w:sz w:val="21"/>
                <w:szCs w:val="21"/>
                <w:lang w:val="ru-RU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98" w:rsidRPr="008518E6" w:rsidRDefault="00602B98" w:rsidP="0091515C">
            <w:pPr>
              <w:jc w:val="both"/>
              <w:rPr>
                <w:rFonts w:eastAsia="Times New Roman"/>
                <w:spacing w:val="-6"/>
                <w:sz w:val="21"/>
                <w:szCs w:val="21"/>
                <w:lang w:val="ru-RU" w:eastAsia="en-US"/>
              </w:rPr>
            </w:pPr>
            <w:r w:rsidRPr="008518E6">
              <w:rPr>
                <w:rFonts w:eastAsia="Times New Roman"/>
                <w:spacing w:val="-3"/>
                <w:sz w:val="21"/>
                <w:szCs w:val="21"/>
                <w:lang w:val="ru-RU" w:eastAsia="en-US"/>
              </w:rPr>
              <w:t xml:space="preserve">Имеет опыт </w:t>
            </w:r>
            <w:r w:rsidRPr="008518E6">
              <w:rPr>
                <w:sz w:val="21"/>
                <w:szCs w:val="21"/>
                <w:lang w:val="ru-RU" w:eastAsia="en-US"/>
              </w:rPr>
              <w:t>решения проблем творческого и поискового характера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98" w:rsidRPr="008518E6" w:rsidRDefault="00602B98" w:rsidP="0091515C">
            <w:pPr>
              <w:jc w:val="both"/>
              <w:rPr>
                <w:rFonts w:eastAsia="Times New Roman"/>
                <w:spacing w:val="-9"/>
                <w:sz w:val="21"/>
                <w:szCs w:val="21"/>
                <w:lang w:val="ru-RU" w:eastAsia="en-US"/>
              </w:rPr>
            </w:pPr>
            <w:r w:rsidRPr="008518E6">
              <w:rPr>
                <w:rFonts w:eastAsia="Times New Roman"/>
                <w:spacing w:val="-9"/>
                <w:sz w:val="21"/>
                <w:szCs w:val="21"/>
                <w:lang w:val="ru-RU" w:eastAsia="en-US"/>
              </w:rPr>
              <w:t xml:space="preserve">Проявляет заинтересованность в </w:t>
            </w:r>
            <w:r w:rsidRPr="008518E6">
              <w:rPr>
                <w:sz w:val="21"/>
                <w:szCs w:val="21"/>
                <w:lang w:val="ru-RU" w:eastAsia="en-US"/>
              </w:rPr>
              <w:t>решении проблем творческого и поискового характера</w:t>
            </w:r>
            <w:r w:rsidRPr="008518E6">
              <w:rPr>
                <w:rFonts w:eastAsia="Times New Roman"/>
                <w:spacing w:val="-9"/>
                <w:sz w:val="21"/>
                <w:szCs w:val="21"/>
                <w:lang w:val="ru-RU" w:eastAsia="en-US"/>
              </w:rPr>
              <w:t xml:space="preserve"> через участие в проектно-исследовательской деятельности, реализуя творческие проекты</w:t>
            </w:r>
          </w:p>
        </w:tc>
      </w:tr>
      <w:tr w:rsidR="00602B98" w:rsidRPr="0056145D" w:rsidTr="0097187A">
        <w:trPr>
          <w:trHeight w:val="2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B98" w:rsidRPr="008518E6" w:rsidRDefault="00602B98" w:rsidP="00602B98">
            <w:pPr>
              <w:spacing w:line="276" w:lineRule="auto"/>
              <w:rPr>
                <w:rFonts w:eastAsia="Times New Roman"/>
                <w:b/>
                <w:spacing w:val="-9"/>
                <w:sz w:val="21"/>
                <w:szCs w:val="21"/>
                <w:lang w:val="ru-RU" w:eastAsia="en-US"/>
              </w:rPr>
            </w:pPr>
            <w:r w:rsidRPr="008518E6">
              <w:rPr>
                <w:rFonts w:eastAsia="Times New Roman"/>
                <w:b/>
                <w:spacing w:val="-9"/>
                <w:sz w:val="21"/>
                <w:szCs w:val="21"/>
                <w:lang w:val="ru-RU" w:eastAsia="en-US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B98" w:rsidRPr="008518E6" w:rsidRDefault="00602B98" w:rsidP="00602B98">
            <w:pPr>
              <w:spacing w:line="276" w:lineRule="auto"/>
              <w:rPr>
                <w:rFonts w:eastAsia="Times New Roman"/>
                <w:b/>
                <w:i/>
                <w:spacing w:val="-9"/>
                <w:sz w:val="21"/>
                <w:szCs w:val="21"/>
                <w:lang w:val="ru-RU" w:eastAsia="en-US"/>
              </w:rPr>
            </w:pPr>
            <w:r w:rsidRPr="008518E6">
              <w:rPr>
                <w:rFonts w:eastAsia="Times New Roman"/>
                <w:b/>
                <w:i/>
                <w:spacing w:val="-9"/>
                <w:sz w:val="21"/>
                <w:szCs w:val="21"/>
                <w:lang w:val="ru-RU" w:eastAsia="en-US"/>
              </w:rPr>
              <w:t>повышенный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98" w:rsidRPr="008518E6" w:rsidRDefault="00602B98" w:rsidP="0091515C">
            <w:pPr>
              <w:jc w:val="both"/>
              <w:rPr>
                <w:rFonts w:eastAsia="Times New Roman"/>
                <w:spacing w:val="-3"/>
                <w:sz w:val="21"/>
                <w:szCs w:val="21"/>
                <w:lang w:val="ru-RU" w:eastAsia="en-US"/>
              </w:rPr>
            </w:pPr>
            <w:r w:rsidRPr="008518E6">
              <w:rPr>
                <w:rFonts w:eastAsia="Times New Roman"/>
                <w:spacing w:val="-3"/>
                <w:sz w:val="21"/>
                <w:szCs w:val="21"/>
                <w:lang w:val="ru-RU" w:eastAsia="en-US"/>
              </w:rPr>
              <w:t>Демонстрирует освоение способов решения проблем творческого и поискового характера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98" w:rsidRPr="008518E6" w:rsidRDefault="00602B98" w:rsidP="0091515C">
            <w:pPr>
              <w:shd w:val="clear" w:color="auto" w:fill="FFFFFF"/>
              <w:jc w:val="both"/>
              <w:rPr>
                <w:rFonts w:eastAsia="Times New Roman"/>
                <w:color w:val="FF0000"/>
                <w:sz w:val="21"/>
                <w:szCs w:val="21"/>
                <w:lang w:val="ru-RU" w:eastAsia="en-US"/>
              </w:rPr>
            </w:pPr>
            <w:r w:rsidRPr="008518E6">
              <w:rPr>
                <w:rFonts w:eastAsia="Times New Roman"/>
                <w:spacing w:val="-3"/>
                <w:sz w:val="21"/>
                <w:szCs w:val="21"/>
                <w:lang w:val="ru-RU" w:eastAsia="en-US"/>
              </w:rPr>
              <w:t>Самостоятельно, используя возможности образовательной среды, организует (участвует) в общественно-полезной практике, конкурсах, олимпиадах, участвует в творческих фестивалях, выставках и т.д.</w:t>
            </w:r>
          </w:p>
        </w:tc>
      </w:tr>
    </w:tbl>
    <w:p w:rsidR="00602B98" w:rsidRPr="008518E6" w:rsidRDefault="00602B98" w:rsidP="00602B98">
      <w:pPr>
        <w:shd w:val="clear" w:color="auto" w:fill="FFFFFF"/>
        <w:ind w:firstLine="709"/>
        <w:jc w:val="center"/>
        <w:rPr>
          <w:rFonts w:eastAsia="Times New Roman"/>
          <w:b/>
          <w:bCs/>
          <w:spacing w:val="-9"/>
          <w:lang w:val="ru-RU"/>
        </w:rPr>
      </w:pPr>
    </w:p>
    <w:p w:rsidR="00602B98" w:rsidRPr="008518E6" w:rsidRDefault="0091515C" w:rsidP="00602B98">
      <w:pPr>
        <w:shd w:val="clear" w:color="auto" w:fill="FFFFFF"/>
        <w:ind w:firstLine="709"/>
        <w:jc w:val="center"/>
        <w:rPr>
          <w:rFonts w:eastAsia="Times New Roman"/>
          <w:b/>
          <w:bCs/>
          <w:spacing w:val="-10"/>
          <w:lang w:val="ru-RU"/>
        </w:rPr>
      </w:pPr>
      <w:r w:rsidRPr="008518E6">
        <w:rPr>
          <w:rFonts w:eastAsia="Times New Roman"/>
          <w:b/>
          <w:bCs/>
          <w:spacing w:val="-10"/>
          <w:lang w:val="ru-RU"/>
        </w:rPr>
        <w:t xml:space="preserve">ПАСПОРТ МЕТАПРЕДМЕТНОГО РЕЗУЛЬТАТА №3 </w:t>
      </w:r>
      <w:r w:rsidR="00602B98" w:rsidRPr="008518E6">
        <w:rPr>
          <w:rFonts w:eastAsia="Times New Roman"/>
          <w:b/>
          <w:bCs/>
          <w:spacing w:val="-10"/>
          <w:lang w:val="ru-RU"/>
        </w:rPr>
        <w:t>(Регулятивные УУД)</w:t>
      </w:r>
    </w:p>
    <w:p w:rsidR="00602B98" w:rsidRPr="008518E6" w:rsidRDefault="0091515C" w:rsidP="00602B98">
      <w:pPr>
        <w:shd w:val="clear" w:color="auto" w:fill="FFFFFF"/>
        <w:jc w:val="center"/>
        <w:rPr>
          <w:lang w:val="ru-RU" w:eastAsia="en-US"/>
        </w:rPr>
      </w:pPr>
      <w:r w:rsidRPr="008518E6">
        <w:rPr>
          <w:lang w:val="ru-RU" w:eastAsia="en-US"/>
        </w:rPr>
        <w:t xml:space="preserve"> </w:t>
      </w:r>
      <w:r w:rsidR="00602B98" w:rsidRPr="008518E6">
        <w:rPr>
          <w:lang w:val="ru-RU" w:eastAsia="en-US"/>
        </w:rPr>
        <w:t>«формирование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результата»</w:t>
      </w:r>
    </w:p>
    <w:p w:rsidR="00D17AA2" w:rsidRPr="008518E6" w:rsidRDefault="00D17AA2" w:rsidP="00D17AA2">
      <w:pPr>
        <w:shd w:val="clear" w:color="auto" w:fill="FFFFFF"/>
        <w:ind w:firstLine="709"/>
        <w:jc w:val="both"/>
        <w:rPr>
          <w:rFonts w:eastAsia="Times New Roman"/>
          <w:lang w:val="ru-RU"/>
        </w:rPr>
      </w:pPr>
      <w:r w:rsidRPr="008518E6">
        <w:rPr>
          <w:rFonts w:eastAsia="Times New Roman"/>
          <w:b/>
          <w:bCs/>
          <w:spacing w:val="-7"/>
          <w:lang w:val="ru-RU"/>
        </w:rPr>
        <w:t>Определение, содержание и основные сущностные характеристики.</w:t>
      </w:r>
    </w:p>
    <w:p w:rsidR="00D17AA2" w:rsidRPr="008518E6" w:rsidRDefault="00D17AA2" w:rsidP="00D17AA2">
      <w:pPr>
        <w:shd w:val="clear" w:color="auto" w:fill="FFFFFF"/>
        <w:jc w:val="both"/>
        <w:rPr>
          <w:rFonts w:eastAsia="Times New Roman"/>
          <w:i/>
          <w:lang w:val="ru-RU"/>
        </w:rPr>
      </w:pPr>
      <w:r w:rsidRPr="008518E6">
        <w:rPr>
          <w:rFonts w:eastAsia="Times New Roman"/>
          <w:bCs/>
          <w:iCs/>
          <w:spacing w:val="-7"/>
          <w:lang w:val="ru-RU"/>
        </w:rPr>
        <w:t xml:space="preserve">Под метапредметным </w:t>
      </w:r>
      <w:r w:rsidRPr="008518E6">
        <w:rPr>
          <w:rFonts w:eastAsia="Times New Roman"/>
          <w:bCs/>
          <w:iCs/>
          <w:spacing w:val="-8"/>
          <w:lang w:val="ru-RU"/>
        </w:rPr>
        <w:t xml:space="preserve">результатом </w:t>
      </w:r>
      <w:r w:rsidRPr="008518E6">
        <w:rPr>
          <w:rFonts w:eastAsia="Times New Roman"/>
          <w:bCs/>
          <w:lang w:val="ru-RU"/>
        </w:rPr>
        <w:t xml:space="preserve">освоения основной образовательной программы начального общего образования </w:t>
      </w:r>
      <w:r w:rsidRPr="008518E6">
        <w:rPr>
          <w:i/>
          <w:lang w:val="ru-RU" w:eastAsia="en-US"/>
        </w:rPr>
        <w:t>«формирование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результата»</w:t>
      </w:r>
      <w:r w:rsidRPr="008518E6">
        <w:rPr>
          <w:rFonts w:eastAsia="Times New Roman"/>
          <w:i/>
          <w:lang w:val="ru-RU"/>
        </w:rPr>
        <w:t xml:space="preserve"> </w:t>
      </w:r>
      <w:r w:rsidRPr="008518E6">
        <w:rPr>
          <w:rFonts w:eastAsia="Times New Roman"/>
          <w:bCs/>
          <w:iCs/>
          <w:spacing w:val="-8"/>
          <w:lang w:val="ru-RU"/>
        </w:rPr>
        <w:t>подра</w:t>
      </w:r>
      <w:r w:rsidRPr="008518E6">
        <w:rPr>
          <w:rFonts w:eastAsia="Times New Roman"/>
          <w:bCs/>
          <w:iCs/>
          <w:spacing w:val="-7"/>
          <w:lang w:val="ru-RU"/>
        </w:rPr>
        <w:t>зумевается сформированность у выпускника регулятивны</w:t>
      </w:r>
      <w:r w:rsidRPr="008518E6">
        <w:rPr>
          <w:rFonts w:eastAsia="Times New Roman"/>
          <w:lang w:val="ru-RU"/>
        </w:rPr>
        <w:t>х универсальных учебных действий, обеспечивающих овладение ключевыми компетенциями, составляющими основу умения учиться.</w:t>
      </w:r>
    </w:p>
    <w:p w:rsidR="00D17AA2" w:rsidRPr="008518E6" w:rsidRDefault="00D17AA2" w:rsidP="00D17AA2">
      <w:pPr>
        <w:tabs>
          <w:tab w:val="left" w:pos="0"/>
        </w:tabs>
        <w:ind w:firstLine="709"/>
        <w:jc w:val="both"/>
        <w:rPr>
          <w:rFonts w:eastAsia="Times New Roman"/>
          <w:lang w:val="ru-RU"/>
        </w:rPr>
      </w:pPr>
      <w:r w:rsidRPr="008518E6">
        <w:rPr>
          <w:rFonts w:eastAsia="Times New Roman"/>
          <w:b/>
          <w:bCs/>
          <w:spacing w:val="-8"/>
          <w:lang w:val="ru-RU"/>
        </w:rPr>
        <w:t>Место и значимость данного метапредметного результата в совокупном ожидаемом результате обра</w:t>
      </w:r>
      <w:r w:rsidRPr="008518E6">
        <w:rPr>
          <w:rFonts w:eastAsia="Times New Roman"/>
          <w:b/>
          <w:bCs/>
          <w:spacing w:val="-7"/>
          <w:lang w:val="ru-RU"/>
        </w:rPr>
        <w:t xml:space="preserve">зования выпускника школы по завершении освоения </w:t>
      </w:r>
      <w:r w:rsidR="008700EC" w:rsidRPr="008518E6">
        <w:rPr>
          <w:rFonts w:eastAsia="Times New Roman"/>
          <w:b/>
          <w:bCs/>
          <w:lang w:val="ru-RU"/>
        </w:rPr>
        <w:t>ООП Н</w:t>
      </w:r>
      <w:r w:rsidRPr="008518E6">
        <w:rPr>
          <w:rFonts w:eastAsia="Times New Roman"/>
          <w:b/>
          <w:bCs/>
          <w:lang w:val="ru-RU"/>
        </w:rPr>
        <w:t>ОО</w:t>
      </w:r>
      <w:r w:rsidRPr="008518E6">
        <w:rPr>
          <w:rFonts w:eastAsia="Times New Roman"/>
          <w:b/>
          <w:spacing w:val="-9"/>
          <w:lang w:val="ru-RU"/>
        </w:rPr>
        <w:t>.</w:t>
      </w:r>
    </w:p>
    <w:p w:rsidR="00D17AA2" w:rsidRPr="008518E6" w:rsidRDefault="00D17AA2" w:rsidP="00D17AA2">
      <w:pPr>
        <w:shd w:val="clear" w:color="auto" w:fill="FFFFFF"/>
        <w:jc w:val="both"/>
        <w:rPr>
          <w:rFonts w:eastAsia="Times New Roman"/>
          <w:b/>
          <w:i/>
          <w:lang w:val="ru-RU"/>
        </w:rPr>
      </w:pPr>
      <w:r w:rsidRPr="008518E6">
        <w:rPr>
          <w:color w:val="000000"/>
          <w:spacing w:val="-7"/>
          <w:lang w:val="ru-RU" w:eastAsia="en-US"/>
        </w:rPr>
        <w:t xml:space="preserve">Планируемый метапредметный результат </w:t>
      </w:r>
      <w:r w:rsidRPr="008518E6">
        <w:rPr>
          <w:i/>
          <w:lang w:val="ru-RU" w:eastAsia="en-US"/>
        </w:rPr>
        <w:t xml:space="preserve">«формирование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результата» </w:t>
      </w:r>
      <w:r w:rsidRPr="008518E6">
        <w:rPr>
          <w:rFonts w:eastAsia="Times New Roman"/>
          <w:b/>
          <w:i/>
          <w:lang w:val="ru-RU"/>
        </w:rPr>
        <w:t xml:space="preserve"> </w:t>
      </w:r>
      <w:r w:rsidRPr="008518E6">
        <w:rPr>
          <w:color w:val="000000"/>
          <w:spacing w:val="-7"/>
          <w:lang w:val="ru-RU" w:eastAsia="en-US"/>
        </w:rPr>
        <w:t xml:space="preserve">является обязательным для выпускника начальной школы. </w:t>
      </w:r>
    </w:p>
    <w:p w:rsidR="008518E6" w:rsidRPr="008518E6" w:rsidRDefault="008518E6" w:rsidP="00D17AA2">
      <w:pPr>
        <w:widowControl/>
        <w:ind w:firstLine="709"/>
        <w:jc w:val="both"/>
        <w:rPr>
          <w:rFonts w:eastAsia="Times New Roman"/>
          <w:i/>
          <w:lang w:val="ru-RU"/>
        </w:rPr>
      </w:pPr>
      <w:r w:rsidRPr="008518E6">
        <w:rPr>
          <w:rFonts w:eastAsia="Times New Roman"/>
          <w:spacing w:val="-6"/>
          <w:lang w:val="ru-RU"/>
        </w:rPr>
        <w:t>Данный планируемый результат - один из базовых в совокупном результате образования в рамках ООП НО</w:t>
      </w:r>
      <w:r w:rsidRPr="008518E6">
        <w:rPr>
          <w:rFonts w:eastAsia="Times New Roman"/>
          <w:spacing w:val="-7"/>
          <w:lang w:val="ru-RU"/>
        </w:rPr>
        <w:t xml:space="preserve">О. Он должен лежать в основе </w:t>
      </w:r>
      <w:r w:rsidRPr="008518E6">
        <w:rPr>
          <w:rFonts w:eastAsia="Times New Roman"/>
          <w:lang w:val="ru-RU"/>
        </w:rPr>
        <w:t xml:space="preserve">личностных характеристик выпускника («портрет выпускника начальной школы»): </w:t>
      </w:r>
      <w:r w:rsidRPr="008518E6">
        <w:rPr>
          <w:rFonts w:eastAsia="Times New Roman"/>
          <w:i/>
          <w:lang w:val="ru-RU"/>
        </w:rPr>
        <w:t>«</w:t>
      </w:r>
      <w:r w:rsidRPr="008518E6">
        <w:rPr>
          <w:i/>
          <w:lang w:val="ru-RU" w:eastAsia="en-US"/>
        </w:rPr>
        <w:t>владеющий основами умения учиться, способный к организации собственной деятельности</w:t>
      </w:r>
      <w:r w:rsidRPr="008518E6">
        <w:rPr>
          <w:rFonts w:eastAsia="Times New Roman"/>
          <w:i/>
          <w:lang w:val="ru-RU"/>
        </w:rPr>
        <w:t>».</w:t>
      </w:r>
    </w:p>
    <w:p w:rsidR="00D17AA2" w:rsidRDefault="00D17AA2" w:rsidP="00D17AA2">
      <w:pPr>
        <w:widowControl/>
        <w:ind w:firstLine="709"/>
        <w:jc w:val="both"/>
        <w:rPr>
          <w:color w:val="000000"/>
          <w:lang w:val="ru-RU" w:eastAsia="en-US"/>
        </w:rPr>
      </w:pPr>
      <w:r w:rsidRPr="008518E6">
        <w:rPr>
          <w:color w:val="000000"/>
          <w:spacing w:val="-7"/>
          <w:lang w:val="ru-RU" w:eastAsia="en-US"/>
        </w:rPr>
        <w:t xml:space="preserve">Он является преемственным по отношению к метапредметному  результату </w:t>
      </w:r>
      <w:r w:rsidRPr="008518E6">
        <w:rPr>
          <w:i/>
          <w:color w:val="000000"/>
          <w:spacing w:val="-7"/>
          <w:lang w:val="ru-RU" w:eastAsia="en-US"/>
        </w:rPr>
        <w:t>«умение осуществлять констатирующий и предвосхищающий контроль по результату и по способу действия на уровне произвольного внимания, вносить необходимые коррективы в исполнение и способ действия, как в конце действия, так и по ходу его реализации»,</w:t>
      </w:r>
      <w:r w:rsidRPr="008518E6">
        <w:rPr>
          <w:b/>
          <w:color w:val="000000"/>
          <w:lang w:val="ru-RU" w:eastAsia="en-US"/>
        </w:rPr>
        <w:t xml:space="preserve"> </w:t>
      </w:r>
      <w:r w:rsidRPr="008518E6">
        <w:rPr>
          <w:color w:val="000000"/>
          <w:spacing w:val="-7"/>
          <w:lang w:val="ru-RU" w:eastAsia="en-US"/>
        </w:rPr>
        <w:t xml:space="preserve">включенному в раздел </w:t>
      </w:r>
      <w:r w:rsidRPr="008518E6">
        <w:rPr>
          <w:color w:val="000000"/>
          <w:spacing w:val="-7"/>
          <w:lang w:val="ru-RU" w:eastAsia="en-US"/>
        </w:rPr>
        <w:lastRenderedPageBreak/>
        <w:t xml:space="preserve">Требований к результатам освоения основной образовательной программы основного общего образования (ООП ООО) </w:t>
      </w:r>
      <w:r w:rsidR="008700EC" w:rsidRPr="008518E6">
        <w:rPr>
          <w:color w:val="000000"/>
          <w:lang w:val="ru-RU" w:eastAsia="en-US"/>
        </w:rPr>
        <w:t xml:space="preserve">соответствующего ФГОС </w:t>
      </w:r>
      <w:r w:rsidR="008518E6" w:rsidRPr="008518E6">
        <w:rPr>
          <w:color w:val="000000"/>
          <w:lang w:val="ru-RU" w:eastAsia="en-US"/>
        </w:rPr>
        <w:t>О</w:t>
      </w:r>
      <w:r w:rsidRPr="008518E6">
        <w:rPr>
          <w:color w:val="000000"/>
          <w:lang w:val="ru-RU" w:eastAsia="en-US"/>
        </w:rPr>
        <w:t xml:space="preserve">ОО. </w:t>
      </w:r>
    </w:p>
    <w:p w:rsidR="0097187A" w:rsidRPr="0097187A" w:rsidRDefault="0097187A" w:rsidP="00D17AA2">
      <w:pPr>
        <w:widowControl/>
        <w:ind w:firstLine="709"/>
        <w:jc w:val="both"/>
        <w:rPr>
          <w:rFonts w:eastAsia="Times New Roman"/>
          <w:b/>
          <w:spacing w:val="-3"/>
          <w:lang w:val="ru-RU" w:eastAsia="en-US"/>
        </w:rPr>
      </w:pPr>
      <w:r w:rsidRPr="0097187A">
        <w:rPr>
          <w:rFonts w:eastAsia="Times New Roman"/>
          <w:b/>
          <w:spacing w:val="-3"/>
          <w:lang w:val="ru-RU" w:eastAsia="en-US"/>
        </w:rPr>
        <w:t>Научится:</w:t>
      </w:r>
    </w:p>
    <w:p w:rsidR="0097187A" w:rsidRPr="0097187A" w:rsidRDefault="0097187A" w:rsidP="0097187A">
      <w:pPr>
        <w:shd w:val="clear" w:color="auto" w:fill="FFFFFF"/>
        <w:jc w:val="both"/>
        <w:rPr>
          <w:rFonts w:eastAsia="Times New Roman"/>
          <w:lang w:val="ru-RU"/>
        </w:rPr>
      </w:pPr>
      <w:r w:rsidRPr="0097187A">
        <w:rPr>
          <w:rFonts w:eastAsia="Times New Roman"/>
          <w:spacing w:val="-6"/>
          <w:lang w:val="ru-RU" w:eastAsia="en-US"/>
        </w:rPr>
        <w:t>Иметь представления об</w:t>
      </w:r>
      <w:r w:rsidRPr="0097187A">
        <w:rPr>
          <w:lang w:val="ru-RU" w:eastAsia="en-US"/>
        </w:rPr>
        <w:t xml:space="preserve"> умении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</w:r>
    </w:p>
    <w:p w:rsidR="0097187A" w:rsidRPr="0097187A" w:rsidRDefault="0097187A" w:rsidP="0097187A">
      <w:pPr>
        <w:jc w:val="both"/>
        <w:rPr>
          <w:lang w:val="ru-RU" w:eastAsia="en-US"/>
        </w:rPr>
      </w:pPr>
      <w:r w:rsidRPr="0097187A">
        <w:rPr>
          <w:rFonts w:eastAsia="Times New Roman"/>
          <w:spacing w:val="-5"/>
          <w:lang w:val="ru-RU" w:eastAsia="en-US"/>
        </w:rPr>
        <w:t xml:space="preserve">Осознавать необходимость </w:t>
      </w:r>
      <w:r w:rsidRPr="0097187A">
        <w:rPr>
          <w:lang w:val="ru-RU" w:eastAsia="en-US"/>
        </w:rPr>
        <w:t>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</w:r>
    </w:p>
    <w:p w:rsidR="0097187A" w:rsidRPr="0097187A" w:rsidRDefault="0097187A" w:rsidP="0097187A">
      <w:pPr>
        <w:widowControl/>
        <w:jc w:val="both"/>
        <w:rPr>
          <w:lang w:val="ru-RU" w:eastAsia="en-US"/>
        </w:rPr>
      </w:pPr>
      <w:r w:rsidRPr="0097187A">
        <w:rPr>
          <w:rFonts w:eastAsia="Times New Roman"/>
          <w:spacing w:val="-3"/>
          <w:lang w:val="ru-RU" w:eastAsia="en-US"/>
        </w:rPr>
        <w:t>В</w:t>
      </w:r>
      <w:r w:rsidRPr="0097187A">
        <w:rPr>
          <w:lang w:val="ru-RU" w:eastAsia="en-US"/>
        </w:rPr>
        <w:t>ладеть способностью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</w:r>
    </w:p>
    <w:p w:rsidR="0097187A" w:rsidRPr="0097187A" w:rsidRDefault="0097187A" w:rsidP="0097187A">
      <w:pPr>
        <w:widowControl/>
        <w:jc w:val="both"/>
        <w:rPr>
          <w:rFonts w:eastAsia="Times New Roman"/>
          <w:b/>
          <w:spacing w:val="-3"/>
          <w:lang w:val="ru-RU" w:eastAsia="en-US"/>
        </w:rPr>
      </w:pPr>
      <w:r w:rsidRPr="0097187A">
        <w:rPr>
          <w:rFonts w:eastAsia="Times New Roman"/>
          <w:b/>
          <w:spacing w:val="-3"/>
          <w:lang w:val="ru-RU" w:eastAsia="en-US"/>
        </w:rPr>
        <w:t>Будет иметь возможность научиться:</w:t>
      </w:r>
    </w:p>
    <w:p w:rsidR="0097187A" w:rsidRPr="0097187A" w:rsidRDefault="0097187A" w:rsidP="0097187A">
      <w:pPr>
        <w:widowControl/>
        <w:jc w:val="both"/>
        <w:rPr>
          <w:color w:val="000000"/>
          <w:lang w:val="ru-RU" w:eastAsia="en-US"/>
        </w:rPr>
      </w:pPr>
      <w:r w:rsidRPr="0097187A">
        <w:rPr>
          <w:rFonts w:eastAsia="Times New Roman"/>
          <w:spacing w:val="-3"/>
          <w:lang w:val="ru-RU" w:eastAsia="en-US"/>
        </w:rPr>
        <w:t xml:space="preserve">Моделировать собственный образовательный маршрут, используя возможности образовательной среды, умея </w:t>
      </w:r>
      <w:r w:rsidRPr="0097187A">
        <w:rPr>
          <w:lang w:val="ru-RU" w:eastAsia="en-US"/>
        </w:rPr>
        <w:t>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</w:t>
      </w:r>
    </w:p>
    <w:p w:rsidR="00602B98" w:rsidRPr="0097187A" w:rsidRDefault="00602B98" w:rsidP="00602B98">
      <w:pPr>
        <w:shd w:val="clear" w:color="auto" w:fill="FFFFFF"/>
        <w:ind w:firstLine="709"/>
        <w:jc w:val="both"/>
        <w:rPr>
          <w:rFonts w:eastAsia="Times New Roman"/>
          <w:spacing w:val="-3"/>
          <w:lang w:val="ru-RU"/>
        </w:rPr>
      </w:pPr>
    </w:p>
    <w:p w:rsidR="005205C9" w:rsidRDefault="005205C9" w:rsidP="005205C9">
      <w:pPr>
        <w:tabs>
          <w:tab w:val="left" w:pos="0"/>
        </w:tabs>
        <w:ind w:hanging="426"/>
        <w:jc w:val="both"/>
        <w:rPr>
          <w:rFonts w:eastAsia="Times New Roman"/>
          <w:b/>
          <w:spacing w:val="-9"/>
          <w:lang w:val="ru-RU"/>
        </w:rPr>
      </w:pPr>
      <w:r w:rsidRPr="008518E6">
        <w:rPr>
          <w:rFonts w:eastAsia="Times New Roman"/>
          <w:b/>
          <w:spacing w:val="-3"/>
          <w:lang w:val="ru-RU"/>
        </w:rPr>
        <w:t xml:space="preserve">Планируемые </w:t>
      </w:r>
      <w:r w:rsidRPr="005205C9">
        <w:rPr>
          <w:rFonts w:eastAsia="Times New Roman"/>
          <w:b/>
          <w:spacing w:val="-3"/>
          <w:lang w:val="ru-RU"/>
        </w:rPr>
        <w:t xml:space="preserve">уровни сформированности </w:t>
      </w:r>
      <w:r>
        <w:rPr>
          <w:rFonts w:eastAsia="Times New Roman"/>
          <w:b/>
          <w:spacing w:val="-3"/>
          <w:lang w:val="ru-RU"/>
        </w:rPr>
        <w:t xml:space="preserve">результата </w:t>
      </w:r>
      <w:r w:rsidRPr="005205C9">
        <w:rPr>
          <w:rFonts w:eastAsia="Times New Roman"/>
          <w:b/>
          <w:spacing w:val="-3"/>
          <w:lang w:val="ru-RU"/>
        </w:rPr>
        <w:t>у выпускников</w:t>
      </w:r>
      <w:r w:rsidRPr="005205C9">
        <w:rPr>
          <w:rFonts w:eastAsia="Times New Roman"/>
          <w:b/>
          <w:spacing w:val="-9"/>
          <w:lang w:val="ru-RU"/>
        </w:rPr>
        <w:t xml:space="preserve">, освоивших ООП НОО: </w:t>
      </w:r>
    </w:p>
    <w:p w:rsidR="00EF5082" w:rsidRPr="00EC5923" w:rsidRDefault="00EF5082" w:rsidP="00EF5082">
      <w:pPr>
        <w:shd w:val="clear" w:color="auto" w:fill="FFFFFF"/>
        <w:ind w:right="142" w:firstLine="709"/>
        <w:jc w:val="right"/>
        <w:rPr>
          <w:rFonts w:eastAsia="Times New Roman"/>
          <w:spacing w:val="-9"/>
          <w:lang w:val="ru-RU"/>
        </w:rPr>
      </w:pPr>
      <w:r>
        <w:rPr>
          <w:rFonts w:eastAsia="Times New Roman"/>
          <w:spacing w:val="-9"/>
          <w:lang w:val="ru-RU"/>
        </w:rPr>
        <w:t>Т</w:t>
      </w:r>
      <w:r w:rsidRPr="00EC5923">
        <w:rPr>
          <w:rFonts w:eastAsia="Times New Roman"/>
          <w:spacing w:val="-9"/>
          <w:lang w:val="ru-RU"/>
        </w:rPr>
        <w:t>аблица 1</w:t>
      </w:r>
      <w:r>
        <w:rPr>
          <w:rFonts w:eastAsia="Times New Roman"/>
          <w:spacing w:val="-9"/>
          <w:lang w:val="ru-RU"/>
        </w:rPr>
        <w:t>3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127"/>
        <w:gridCol w:w="3968"/>
        <w:gridCol w:w="3402"/>
      </w:tblGrid>
      <w:tr w:rsidR="00602B98" w:rsidRPr="008518E6" w:rsidTr="0091515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98" w:rsidRPr="008518E6" w:rsidRDefault="00602B98" w:rsidP="00602B98">
            <w:pPr>
              <w:spacing w:line="276" w:lineRule="auto"/>
              <w:jc w:val="center"/>
              <w:rPr>
                <w:rFonts w:eastAsia="Times New Roman"/>
                <w:b/>
                <w:spacing w:val="-9"/>
                <w:sz w:val="21"/>
                <w:szCs w:val="21"/>
                <w:lang w:val="ru-RU" w:eastAsia="en-US"/>
              </w:rPr>
            </w:pPr>
            <w:r w:rsidRPr="008518E6">
              <w:rPr>
                <w:rFonts w:eastAsia="Times New Roman"/>
                <w:b/>
                <w:spacing w:val="-9"/>
                <w:sz w:val="21"/>
                <w:szCs w:val="21"/>
                <w:lang w:val="ru-RU" w:eastAsia="en-US"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98" w:rsidRPr="008518E6" w:rsidRDefault="00602B98" w:rsidP="00602B98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sz w:val="21"/>
                <w:szCs w:val="21"/>
                <w:lang w:val="ru-RU" w:eastAsia="en-US"/>
              </w:rPr>
            </w:pPr>
            <w:r w:rsidRPr="008518E6">
              <w:rPr>
                <w:rFonts w:eastAsia="Times New Roman"/>
                <w:b/>
                <w:bCs/>
                <w:sz w:val="21"/>
                <w:szCs w:val="21"/>
                <w:lang w:val="ru-RU" w:eastAsia="en-US"/>
              </w:rPr>
              <w:t>Уровни</w:t>
            </w:r>
          </w:p>
          <w:p w:rsidR="00602B98" w:rsidRPr="008518E6" w:rsidRDefault="00602B98" w:rsidP="0091515C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sz w:val="21"/>
                <w:szCs w:val="21"/>
                <w:lang w:val="ru-RU" w:eastAsia="en-US"/>
              </w:rPr>
            </w:pPr>
            <w:r w:rsidRPr="008518E6">
              <w:rPr>
                <w:rFonts w:eastAsia="Times New Roman"/>
                <w:b/>
                <w:bCs/>
                <w:spacing w:val="-5"/>
                <w:sz w:val="21"/>
                <w:szCs w:val="21"/>
                <w:lang w:val="ru-RU" w:eastAsia="en-US"/>
              </w:rPr>
              <w:t xml:space="preserve">сформированности 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98" w:rsidRPr="008518E6" w:rsidRDefault="00602B98" w:rsidP="00602B98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sz w:val="21"/>
                <w:szCs w:val="21"/>
                <w:lang w:val="ru-RU" w:eastAsia="en-US"/>
              </w:rPr>
            </w:pPr>
            <w:r w:rsidRPr="008518E6">
              <w:rPr>
                <w:rFonts w:eastAsia="Times New Roman"/>
                <w:b/>
                <w:bCs/>
                <w:spacing w:val="-6"/>
                <w:sz w:val="21"/>
                <w:szCs w:val="21"/>
                <w:lang w:val="ru-RU" w:eastAsia="en-US"/>
              </w:rPr>
              <w:t xml:space="preserve">Содержательное описание </w:t>
            </w:r>
            <w:r w:rsidRPr="008518E6">
              <w:rPr>
                <w:rFonts w:eastAsia="Times New Roman"/>
                <w:b/>
                <w:bCs/>
                <w:sz w:val="21"/>
                <w:szCs w:val="21"/>
                <w:lang w:val="ru-RU" w:eastAsia="en-US"/>
              </w:rPr>
              <w:t>уровня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98" w:rsidRPr="008518E6" w:rsidRDefault="00602B98" w:rsidP="00602B98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sz w:val="21"/>
                <w:szCs w:val="21"/>
                <w:lang w:val="ru-RU" w:eastAsia="en-US"/>
              </w:rPr>
            </w:pPr>
            <w:r w:rsidRPr="008518E6">
              <w:rPr>
                <w:rFonts w:eastAsia="Times New Roman"/>
                <w:b/>
                <w:bCs/>
                <w:spacing w:val="-6"/>
                <w:sz w:val="21"/>
                <w:szCs w:val="21"/>
                <w:lang w:val="ru-RU" w:eastAsia="en-US"/>
              </w:rPr>
              <w:t>Основные признаки уровня</w:t>
            </w:r>
          </w:p>
        </w:tc>
      </w:tr>
      <w:tr w:rsidR="00602B98" w:rsidRPr="0056145D" w:rsidTr="0091515C">
        <w:trPr>
          <w:trHeight w:val="46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98" w:rsidRPr="008518E6" w:rsidRDefault="00602B98" w:rsidP="00602B98">
            <w:pPr>
              <w:spacing w:line="276" w:lineRule="auto"/>
              <w:jc w:val="both"/>
              <w:rPr>
                <w:rFonts w:eastAsia="Times New Roman"/>
                <w:b/>
                <w:spacing w:val="-9"/>
                <w:sz w:val="21"/>
                <w:szCs w:val="21"/>
                <w:lang w:val="ru-RU" w:eastAsia="en-US"/>
              </w:rPr>
            </w:pPr>
            <w:r w:rsidRPr="008518E6">
              <w:rPr>
                <w:rFonts w:eastAsia="Times New Roman"/>
                <w:b/>
                <w:spacing w:val="-9"/>
                <w:sz w:val="21"/>
                <w:szCs w:val="21"/>
                <w:lang w:val="ru-RU" w:eastAsia="en-US"/>
              </w:rPr>
              <w:t>1.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98" w:rsidRPr="008518E6" w:rsidRDefault="00602B98" w:rsidP="00602B98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/>
                <w:bCs/>
                <w:i/>
                <w:sz w:val="21"/>
                <w:szCs w:val="21"/>
                <w:lang w:val="ru-RU" w:eastAsia="en-US"/>
              </w:rPr>
            </w:pPr>
          </w:p>
          <w:p w:rsidR="00602B98" w:rsidRPr="008518E6" w:rsidRDefault="00602B98" w:rsidP="00602B98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i/>
                <w:sz w:val="21"/>
                <w:szCs w:val="21"/>
                <w:lang w:val="ru-RU" w:eastAsia="en-US"/>
              </w:rPr>
            </w:pPr>
            <w:r w:rsidRPr="008518E6">
              <w:rPr>
                <w:rFonts w:eastAsia="Times New Roman"/>
                <w:b/>
                <w:bCs/>
                <w:i/>
                <w:sz w:val="21"/>
                <w:szCs w:val="21"/>
                <w:lang w:val="ru-RU" w:eastAsia="en-US"/>
              </w:rPr>
              <w:t>базовый</w:t>
            </w:r>
          </w:p>
          <w:p w:rsidR="00602B98" w:rsidRPr="008518E6" w:rsidRDefault="00602B98" w:rsidP="00602B98">
            <w:pPr>
              <w:spacing w:line="276" w:lineRule="auto"/>
              <w:jc w:val="both"/>
              <w:rPr>
                <w:rFonts w:eastAsia="Times New Roman"/>
                <w:b/>
                <w:spacing w:val="-9"/>
                <w:sz w:val="21"/>
                <w:szCs w:val="21"/>
                <w:lang w:val="ru-RU"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98" w:rsidRPr="008518E6" w:rsidRDefault="00602B98" w:rsidP="0091515C">
            <w:pPr>
              <w:jc w:val="both"/>
              <w:rPr>
                <w:rFonts w:eastAsia="Times New Roman"/>
                <w:b/>
                <w:spacing w:val="-9"/>
                <w:sz w:val="21"/>
                <w:szCs w:val="21"/>
                <w:lang w:val="ru-RU" w:eastAsia="en-US"/>
              </w:rPr>
            </w:pPr>
            <w:r w:rsidRPr="008518E6">
              <w:rPr>
                <w:rFonts w:eastAsia="Times New Roman"/>
                <w:spacing w:val="-6"/>
                <w:sz w:val="21"/>
                <w:szCs w:val="21"/>
                <w:lang w:val="ru-RU" w:eastAsia="en-US"/>
              </w:rPr>
              <w:t xml:space="preserve">Имеет первоначальные представления о </w:t>
            </w:r>
            <w:r w:rsidRPr="008518E6">
              <w:rPr>
                <w:sz w:val="21"/>
                <w:szCs w:val="21"/>
                <w:lang w:val="ru-RU" w:eastAsia="en-US"/>
              </w:rPr>
              <w:t>планировании, контроля и оценивании учебных действий в соответствии с поставленной задачей и условиями ее реализации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98" w:rsidRPr="008518E6" w:rsidRDefault="00602B98" w:rsidP="0091515C">
            <w:pPr>
              <w:shd w:val="clear" w:color="auto" w:fill="FFFFFF"/>
              <w:jc w:val="both"/>
              <w:rPr>
                <w:rFonts w:eastAsia="Times New Roman"/>
                <w:b/>
                <w:color w:val="FF0000"/>
                <w:spacing w:val="-9"/>
                <w:sz w:val="21"/>
                <w:szCs w:val="21"/>
                <w:highlight w:val="yellow"/>
                <w:lang w:val="ru-RU" w:eastAsia="en-US"/>
              </w:rPr>
            </w:pPr>
            <w:r w:rsidRPr="008518E6">
              <w:rPr>
                <w:rFonts w:eastAsia="Times New Roman"/>
                <w:spacing w:val="-6"/>
                <w:sz w:val="21"/>
                <w:szCs w:val="21"/>
                <w:lang w:val="ru-RU" w:eastAsia="en-US"/>
              </w:rPr>
              <w:t xml:space="preserve">Называет этапы планирования, виды контроля и средства оценивания учебных действий </w:t>
            </w:r>
            <w:r w:rsidRPr="008518E6">
              <w:rPr>
                <w:sz w:val="21"/>
                <w:szCs w:val="21"/>
                <w:lang w:val="ru-RU" w:eastAsia="en-US"/>
              </w:rPr>
              <w:t>в соответствии с поставленной задачей и условиями ее реализации</w:t>
            </w:r>
          </w:p>
        </w:tc>
      </w:tr>
      <w:tr w:rsidR="00602B98" w:rsidRPr="0056145D" w:rsidTr="0091515C">
        <w:trPr>
          <w:trHeight w:val="45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B98" w:rsidRPr="008518E6" w:rsidRDefault="00602B98" w:rsidP="00602B98">
            <w:pPr>
              <w:widowControl/>
              <w:autoSpaceDE/>
              <w:autoSpaceDN/>
              <w:adjustRightInd/>
              <w:rPr>
                <w:rFonts w:eastAsia="Times New Roman"/>
                <w:b/>
                <w:spacing w:val="-9"/>
                <w:sz w:val="21"/>
                <w:szCs w:val="21"/>
                <w:lang w:val="ru-RU"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B98" w:rsidRPr="008518E6" w:rsidRDefault="00602B98" w:rsidP="00602B98">
            <w:pPr>
              <w:widowControl/>
              <w:autoSpaceDE/>
              <w:autoSpaceDN/>
              <w:adjustRightInd/>
              <w:rPr>
                <w:rFonts w:eastAsia="Times New Roman"/>
                <w:b/>
                <w:spacing w:val="-9"/>
                <w:sz w:val="21"/>
                <w:szCs w:val="21"/>
                <w:lang w:val="ru-RU"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98" w:rsidRPr="008518E6" w:rsidRDefault="00602B98" w:rsidP="0091515C">
            <w:pPr>
              <w:shd w:val="clear" w:color="auto" w:fill="FFFFFF"/>
              <w:jc w:val="both"/>
              <w:rPr>
                <w:rFonts w:eastAsia="Times New Roman"/>
                <w:sz w:val="21"/>
                <w:szCs w:val="21"/>
                <w:lang w:val="ru-RU"/>
              </w:rPr>
            </w:pPr>
            <w:r w:rsidRPr="008518E6">
              <w:rPr>
                <w:rFonts w:eastAsia="Times New Roman"/>
                <w:spacing w:val="-5"/>
                <w:sz w:val="21"/>
                <w:szCs w:val="21"/>
                <w:lang w:val="ru-RU" w:eastAsia="en-US"/>
              </w:rPr>
              <w:t xml:space="preserve">Осознает необходимость </w:t>
            </w:r>
            <w:r w:rsidRPr="008518E6">
              <w:rPr>
                <w:sz w:val="21"/>
                <w:szCs w:val="21"/>
                <w:lang w:val="ru-RU" w:eastAsia="en-US"/>
              </w:rPr>
              <w:t>определения наиболее эффективных способов достижения результата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98" w:rsidRPr="008518E6" w:rsidRDefault="00602B98" w:rsidP="0091515C">
            <w:pPr>
              <w:shd w:val="clear" w:color="auto" w:fill="FFFFFF"/>
              <w:jc w:val="both"/>
              <w:rPr>
                <w:rFonts w:eastAsia="Times New Roman"/>
                <w:sz w:val="21"/>
                <w:szCs w:val="21"/>
                <w:lang w:val="ru-RU"/>
              </w:rPr>
            </w:pPr>
            <w:r w:rsidRPr="008518E6">
              <w:rPr>
                <w:rFonts w:eastAsia="Times New Roman"/>
                <w:spacing w:val="-9"/>
                <w:sz w:val="21"/>
                <w:szCs w:val="21"/>
                <w:lang w:val="ru-RU" w:eastAsia="en-US"/>
              </w:rPr>
              <w:t xml:space="preserve">Определяет </w:t>
            </w:r>
            <w:r w:rsidRPr="008518E6">
              <w:rPr>
                <w:sz w:val="21"/>
                <w:szCs w:val="21"/>
                <w:lang w:val="ru-RU" w:eastAsia="en-US"/>
              </w:rPr>
              <w:t>наиболее эффективные способы достижения результата</w:t>
            </w:r>
          </w:p>
          <w:p w:rsidR="00602B98" w:rsidRPr="008518E6" w:rsidRDefault="00602B98" w:rsidP="0091515C">
            <w:pPr>
              <w:shd w:val="clear" w:color="auto" w:fill="FFFFFF"/>
              <w:jc w:val="both"/>
              <w:rPr>
                <w:rFonts w:eastAsia="Times New Roman"/>
                <w:color w:val="FF0000"/>
                <w:spacing w:val="-9"/>
                <w:sz w:val="21"/>
                <w:szCs w:val="21"/>
                <w:lang w:val="ru-RU" w:eastAsia="en-US"/>
              </w:rPr>
            </w:pPr>
          </w:p>
        </w:tc>
      </w:tr>
      <w:tr w:rsidR="00602B98" w:rsidRPr="0056145D" w:rsidTr="0091515C">
        <w:trPr>
          <w:trHeight w:val="45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B98" w:rsidRPr="008518E6" w:rsidRDefault="00602B98" w:rsidP="00602B98">
            <w:pPr>
              <w:widowControl/>
              <w:autoSpaceDE/>
              <w:autoSpaceDN/>
              <w:adjustRightInd/>
              <w:rPr>
                <w:rFonts w:eastAsia="Times New Roman"/>
                <w:b/>
                <w:spacing w:val="-9"/>
                <w:sz w:val="21"/>
                <w:szCs w:val="21"/>
                <w:lang w:val="ru-RU"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B98" w:rsidRPr="008518E6" w:rsidRDefault="00602B98" w:rsidP="00602B98">
            <w:pPr>
              <w:widowControl/>
              <w:autoSpaceDE/>
              <w:autoSpaceDN/>
              <w:adjustRightInd/>
              <w:rPr>
                <w:rFonts w:eastAsia="Times New Roman"/>
                <w:b/>
                <w:spacing w:val="-9"/>
                <w:sz w:val="21"/>
                <w:szCs w:val="21"/>
                <w:lang w:val="ru-RU"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98" w:rsidRPr="008518E6" w:rsidRDefault="00602B98" w:rsidP="0091515C">
            <w:pPr>
              <w:jc w:val="both"/>
              <w:rPr>
                <w:rFonts w:eastAsia="Times New Roman"/>
                <w:spacing w:val="-6"/>
                <w:sz w:val="21"/>
                <w:szCs w:val="21"/>
                <w:lang w:val="ru-RU" w:eastAsia="en-US"/>
              </w:rPr>
            </w:pPr>
            <w:r w:rsidRPr="008518E6">
              <w:rPr>
                <w:rFonts w:eastAsia="Times New Roman"/>
                <w:spacing w:val="-3"/>
                <w:sz w:val="21"/>
                <w:szCs w:val="21"/>
                <w:lang w:val="ru-RU" w:eastAsia="en-US"/>
              </w:rPr>
              <w:t xml:space="preserve">Имеет опыт </w:t>
            </w:r>
            <w:r w:rsidRPr="008518E6">
              <w:rPr>
                <w:sz w:val="21"/>
                <w:szCs w:val="21"/>
                <w:lang w:val="ru-RU" w:eastAsia="en-US"/>
              </w:rPr>
              <w:t>планирования, контроля и оценивания учебных действий в соответствии с поставленной задачей и условиями ее реализации; определения наиболее эффективных способов достижения результата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98" w:rsidRPr="008518E6" w:rsidRDefault="00602B98" w:rsidP="0091515C">
            <w:pPr>
              <w:jc w:val="both"/>
              <w:rPr>
                <w:rFonts w:eastAsia="Times New Roman"/>
                <w:spacing w:val="-9"/>
                <w:sz w:val="21"/>
                <w:szCs w:val="21"/>
                <w:lang w:val="ru-RU" w:eastAsia="en-US"/>
              </w:rPr>
            </w:pPr>
            <w:r w:rsidRPr="008518E6">
              <w:rPr>
                <w:rFonts w:eastAsia="Times New Roman"/>
                <w:spacing w:val="-6"/>
                <w:sz w:val="21"/>
                <w:szCs w:val="21"/>
                <w:lang w:val="ru-RU" w:eastAsia="en-US"/>
              </w:rPr>
              <w:t>Показывает начальные умения рефлексии учебных действий. Участвует в разработке и защите учебных и творческих проектов, организуемых образовательным учреждением</w:t>
            </w:r>
          </w:p>
        </w:tc>
      </w:tr>
      <w:tr w:rsidR="00602B98" w:rsidRPr="0056145D" w:rsidTr="0091515C">
        <w:trPr>
          <w:trHeight w:val="2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B98" w:rsidRPr="008518E6" w:rsidRDefault="00602B98" w:rsidP="00602B98">
            <w:pPr>
              <w:spacing w:line="276" w:lineRule="auto"/>
              <w:rPr>
                <w:rFonts w:eastAsia="Times New Roman"/>
                <w:b/>
                <w:spacing w:val="-9"/>
                <w:sz w:val="21"/>
                <w:szCs w:val="21"/>
                <w:lang w:val="ru-RU" w:eastAsia="en-US"/>
              </w:rPr>
            </w:pPr>
            <w:r w:rsidRPr="008518E6">
              <w:rPr>
                <w:rFonts w:eastAsia="Times New Roman"/>
                <w:b/>
                <w:spacing w:val="-9"/>
                <w:sz w:val="21"/>
                <w:szCs w:val="21"/>
                <w:lang w:val="ru-RU" w:eastAsia="en-US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B98" w:rsidRPr="008518E6" w:rsidRDefault="00602B98" w:rsidP="00602B98">
            <w:pPr>
              <w:spacing w:line="276" w:lineRule="auto"/>
              <w:rPr>
                <w:rFonts w:eastAsia="Times New Roman"/>
                <w:b/>
                <w:i/>
                <w:spacing w:val="-9"/>
                <w:sz w:val="21"/>
                <w:szCs w:val="21"/>
                <w:lang w:val="ru-RU" w:eastAsia="en-US"/>
              </w:rPr>
            </w:pPr>
            <w:r w:rsidRPr="008518E6">
              <w:rPr>
                <w:rFonts w:eastAsia="Times New Roman"/>
                <w:b/>
                <w:i/>
                <w:spacing w:val="-9"/>
                <w:sz w:val="21"/>
                <w:szCs w:val="21"/>
                <w:lang w:val="ru-RU" w:eastAsia="en-US"/>
              </w:rPr>
              <w:t>повышенный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98" w:rsidRPr="008518E6" w:rsidRDefault="00602B98" w:rsidP="0091515C">
            <w:pPr>
              <w:shd w:val="clear" w:color="auto" w:fill="FFFFFF"/>
              <w:jc w:val="both"/>
              <w:rPr>
                <w:rFonts w:eastAsia="Times New Roman"/>
                <w:spacing w:val="-3"/>
                <w:sz w:val="21"/>
                <w:szCs w:val="21"/>
                <w:lang w:val="ru-RU" w:eastAsia="en-US"/>
              </w:rPr>
            </w:pPr>
            <w:r w:rsidRPr="008518E6">
              <w:rPr>
                <w:rFonts w:eastAsia="Times New Roman"/>
                <w:spacing w:val="-3"/>
                <w:sz w:val="21"/>
                <w:szCs w:val="21"/>
                <w:lang w:val="ru-RU" w:eastAsia="en-US"/>
              </w:rPr>
              <w:t xml:space="preserve">Демонстрирует </w:t>
            </w:r>
            <w:r w:rsidRPr="008518E6">
              <w:rPr>
                <w:sz w:val="21"/>
                <w:szCs w:val="21"/>
                <w:lang w:val="ru-RU" w:eastAsia="en-US"/>
              </w:rPr>
              <w:t>формированные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98" w:rsidRPr="008518E6" w:rsidRDefault="00602B98" w:rsidP="0091515C">
            <w:pPr>
              <w:shd w:val="clear" w:color="auto" w:fill="FFFFFF"/>
              <w:jc w:val="both"/>
              <w:rPr>
                <w:rFonts w:eastAsia="Times New Roman"/>
                <w:color w:val="FF0000"/>
                <w:sz w:val="21"/>
                <w:szCs w:val="21"/>
                <w:lang w:val="ru-RU" w:eastAsia="en-US"/>
              </w:rPr>
            </w:pPr>
            <w:r w:rsidRPr="008518E6">
              <w:rPr>
                <w:rFonts w:eastAsia="Times New Roman"/>
                <w:spacing w:val="-6"/>
                <w:sz w:val="21"/>
                <w:szCs w:val="21"/>
                <w:lang w:val="ru-RU" w:eastAsia="en-US"/>
              </w:rPr>
              <w:t>Владеет рефлексией учебных действий. Участвует в работе творческих групп, в разработке и защите учебных и творческих проектов, организуемых другими учреждениями</w:t>
            </w:r>
          </w:p>
        </w:tc>
      </w:tr>
    </w:tbl>
    <w:p w:rsidR="00602B98" w:rsidRPr="008518E6" w:rsidRDefault="00602B98" w:rsidP="00602B98">
      <w:pPr>
        <w:shd w:val="clear" w:color="auto" w:fill="FFFFFF"/>
        <w:ind w:firstLine="709"/>
        <w:jc w:val="center"/>
        <w:rPr>
          <w:rFonts w:eastAsia="Times New Roman"/>
          <w:b/>
          <w:bCs/>
          <w:spacing w:val="-9"/>
          <w:lang w:val="ru-RU"/>
        </w:rPr>
      </w:pPr>
    </w:p>
    <w:p w:rsidR="00602B98" w:rsidRPr="008518E6" w:rsidRDefault="00602B98" w:rsidP="00602B98">
      <w:pPr>
        <w:shd w:val="clear" w:color="auto" w:fill="FFFFFF"/>
        <w:ind w:firstLine="709"/>
        <w:jc w:val="center"/>
        <w:rPr>
          <w:rFonts w:eastAsia="Times New Roman"/>
          <w:b/>
          <w:bCs/>
          <w:spacing w:val="-10"/>
          <w:lang w:val="ru-RU"/>
        </w:rPr>
      </w:pPr>
      <w:r w:rsidRPr="008518E6">
        <w:rPr>
          <w:rFonts w:eastAsia="Times New Roman"/>
          <w:b/>
          <w:bCs/>
          <w:spacing w:val="-10"/>
          <w:lang w:val="ru-RU"/>
        </w:rPr>
        <w:t xml:space="preserve">ПАСПОРТ </w:t>
      </w:r>
      <w:r w:rsidR="0091515C" w:rsidRPr="008518E6">
        <w:rPr>
          <w:rFonts w:eastAsia="Times New Roman"/>
          <w:b/>
          <w:bCs/>
          <w:spacing w:val="-10"/>
          <w:lang w:val="ru-RU"/>
        </w:rPr>
        <w:t>МЕТАПРЕДМЕТНОГО РЕЗУЛЬТАТА №4</w:t>
      </w:r>
    </w:p>
    <w:p w:rsidR="00602B98" w:rsidRPr="008518E6" w:rsidRDefault="0091515C" w:rsidP="00602B98">
      <w:pPr>
        <w:widowControl/>
        <w:tabs>
          <w:tab w:val="left" w:pos="993"/>
        </w:tabs>
        <w:ind w:left="720"/>
        <w:jc w:val="center"/>
        <w:rPr>
          <w:rFonts w:eastAsia="Times New Roman"/>
          <w:lang w:val="ru-RU"/>
        </w:rPr>
      </w:pPr>
      <w:r w:rsidRPr="008518E6">
        <w:rPr>
          <w:rFonts w:eastAsia="Times New Roman"/>
          <w:lang w:val="ru-RU"/>
        </w:rPr>
        <w:t xml:space="preserve"> </w:t>
      </w:r>
      <w:r w:rsidR="00602B98" w:rsidRPr="008518E6">
        <w:rPr>
          <w:rFonts w:eastAsia="Times New Roman"/>
          <w:lang w:val="ru-RU"/>
        </w:rPr>
        <w:t>«формирование умения понимать причины успеха/неуспеха учебной деятельности и способности конструктивно действовать даже в ситуациях неуспеха»</w:t>
      </w:r>
    </w:p>
    <w:p w:rsidR="00D17AA2" w:rsidRPr="008518E6" w:rsidRDefault="00D17AA2" w:rsidP="00D17AA2">
      <w:pPr>
        <w:shd w:val="clear" w:color="auto" w:fill="FFFFFF"/>
        <w:ind w:firstLine="709"/>
        <w:jc w:val="both"/>
        <w:rPr>
          <w:rFonts w:eastAsia="Times New Roman"/>
          <w:lang w:val="ru-RU"/>
        </w:rPr>
      </w:pPr>
      <w:r w:rsidRPr="008518E6">
        <w:rPr>
          <w:rFonts w:eastAsia="Times New Roman"/>
          <w:b/>
          <w:bCs/>
          <w:spacing w:val="-7"/>
          <w:lang w:val="ru-RU"/>
        </w:rPr>
        <w:t>Определение, содержание и основные сущностные характеристики.</w:t>
      </w:r>
    </w:p>
    <w:p w:rsidR="00D17AA2" w:rsidRPr="008518E6" w:rsidRDefault="00D17AA2" w:rsidP="00D17AA2">
      <w:pPr>
        <w:widowControl/>
        <w:tabs>
          <w:tab w:val="left" w:pos="993"/>
        </w:tabs>
        <w:jc w:val="both"/>
        <w:rPr>
          <w:rFonts w:eastAsia="Times New Roman"/>
          <w:lang w:val="ru-RU"/>
        </w:rPr>
      </w:pPr>
      <w:r w:rsidRPr="008518E6">
        <w:rPr>
          <w:rFonts w:eastAsia="Times New Roman"/>
          <w:bCs/>
          <w:iCs/>
          <w:spacing w:val="-7"/>
          <w:lang w:val="ru-RU"/>
        </w:rPr>
        <w:t xml:space="preserve">Под метапредметным </w:t>
      </w:r>
      <w:r w:rsidRPr="008518E6">
        <w:rPr>
          <w:rFonts w:eastAsia="Times New Roman"/>
          <w:bCs/>
          <w:iCs/>
          <w:spacing w:val="-8"/>
          <w:lang w:val="ru-RU"/>
        </w:rPr>
        <w:t xml:space="preserve">результатом </w:t>
      </w:r>
      <w:r w:rsidRPr="008518E6">
        <w:rPr>
          <w:rFonts w:eastAsia="Times New Roman"/>
          <w:bCs/>
          <w:lang w:val="ru-RU"/>
        </w:rPr>
        <w:t xml:space="preserve">освоения основной образовательной программы начального общего образования </w:t>
      </w:r>
      <w:r w:rsidRPr="008518E6">
        <w:rPr>
          <w:rFonts w:eastAsia="Times New Roman"/>
          <w:i/>
          <w:lang w:val="ru-RU"/>
        </w:rPr>
        <w:t xml:space="preserve">«формирование умения понимать причины успеха/неуспеха учебной деятельности и способности конструктивно действовать даже в ситуациях неуспеха» </w:t>
      </w:r>
      <w:r w:rsidRPr="008518E6">
        <w:rPr>
          <w:rFonts w:eastAsia="Times New Roman"/>
          <w:bCs/>
          <w:iCs/>
          <w:spacing w:val="-8"/>
          <w:lang w:val="ru-RU"/>
        </w:rPr>
        <w:t>подра</w:t>
      </w:r>
      <w:r w:rsidRPr="008518E6">
        <w:rPr>
          <w:rFonts w:eastAsia="Times New Roman"/>
          <w:bCs/>
          <w:iCs/>
          <w:spacing w:val="-7"/>
          <w:lang w:val="ru-RU"/>
        </w:rPr>
        <w:t xml:space="preserve">зумевается сформированность у выпускника </w:t>
      </w:r>
      <w:r w:rsidRPr="008518E6">
        <w:rPr>
          <w:rFonts w:eastAsia="Times New Roman"/>
          <w:b/>
          <w:i/>
          <w:lang w:val="ru-RU"/>
        </w:rPr>
        <w:t>познавательных</w:t>
      </w:r>
      <w:r w:rsidRPr="008518E6">
        <w:rPr>
          <w:rFonts w:eastAsia="Times New Roman"/>
          <w:lang w:val="ru-RU"/>
        </w:rPr>
        <w:t xml:space="preserve"> универсальных учебных действий, обеспечивающих овладение ключевыми компетенциями, составляющими основу умения учиться.</w:t>
      </w:r>
    </w:p>
    <w:p w:rsidR="00D17AA2" w:rsidRPr="008518E6" w:rsidRDefault="00D17AA2" w:rsidP="00D17AA2">
      <w:pPr>
        <w:tabs>
          <w:tab w:val="left" w:pos="0"/>
        </w:tabs>
        <w:ind w:firstLine="709"/>
        <w:jc w:val="both"/>
        <w:rPr>
          <w:rFonts w:eastAsia="Times New Roman"/>
          <w:b/>
          <w:spacing w:val="-9"/>
          <w:lang w:val="ru-RU"/>
        </w:rPr>
      </w:pPr>
      <w:r w:rsidRPr="008518E6">
        <w:rPr>
          <w:rFonts w:eastAsia="Times New Roman"/>
          <w:b/>
          <w:bCs/>
          <w:spacing w:val="-8"/>
          <w:lang w:val="ru-RU"/>
        </w:rPr>
        <w:t xml:space="preserve">Место и значимость данного метапредметного результата в совокупном ожидаемом </w:t>
      </w:r>
      <w:r w:rsidRPr="008518E6">
        <w:rPr>
          <w:rFonts w:eastAsia="Times New Roman"/>
          <w:b/>
          <w:bCs/>
          <w:spacing w:val="-8"/>
          <w:lang w:val="ru-RU"/>
        </w:rPr>
        <w:lastRenderedPageBreak/>
        <w:t>результате обра</w:t>
      </w:r>
      <w:r w:rsidRPr="008518E6">
        <w:rPr>
          <w:rFonts w:eastAsia="Times New Roman"/>
          <w:b/>
          <w:bCs/>
          <w:spacing w:val="-7"/>
          <w:lang w:val="ru-RU"/>
        </w:rPr>
        <w:t xml:space="preserve">зования выпускника школы по завершении освоения </w:t>
      </w:r>
      <w:r w:rsidR="008700EC" w:rsidRPr="008518E6">
        <w:rPr>
          <w:rFonts w:eastAsia="Times New Roman"/>
          <w:b/>
          <w:bCs/>
          <w:lang w:val="ru-RU"/>
        </w:rPr>
        <w:t>ООП Н</w:t>
      </w:r>
      <w:r w:rsidRPr="008518E6">
        <w:rPr>
          <w:rFonts w:eastAsia="Times New Roman"/>
          <w:b/>
          <w:bCs/>
          <w:lang w:val="ru-RU"/>
        </w:rPr>
        <w:t>ОО</w:t>
      </w:r>
      <w:r w:rsidRPr="008518E6">
        <w:rPr>
          <w:rFonts w:eastAsia="Times New Roman"/>
          <w:b/>
          <w:spacing w:val="-9"/>
          <w:lang w:val="ru-RU"/>
        </w:rPr>
        <w:t>.</w:t>
      </w:r>
    </w:p>
    <w:p w:rsidR="00D17AA2" w:rsidRPr="008518E6" w:rsidRDefault="00D17AA2" w:rsidP="00D17AA2">
      <w:pPr>
        <w:tabs>
          <w:tab w:val="left" w:pos="0"/>
        </w:tabs>
        <w:ind w:firstLine="709"/>
        <w:jc w:val="both"/>
        <w:rPr>
          <w:rFonts w:eastAsia="Times New Roman"/>
          <w:lang w:val="ru-RU"/>
        </w:rPr>
      </w:pPr>
      <w:r w:rsidRPr="008518E6">
        <w:rPr>
          <w:color w:val="000000"/>
          <w:spacing w:val="-7"/>
          <w:lang w:val="ru-RU" w:eastAsia="en-US"/>
        </w:rPr>
        <w:t xml:space="preserve">Планируемый метапредметный результат </w:t>
      </w:r>
      <w:r w:rsidRPr="008518E6">
        <w:rPr>
          <w:rFonts w:eastAsia="Times New Roman"/>
          <w:i/>
          <w:lang w:val="ru-RU"/>
        </w:rPr>
        <w:t xml:space="preserve">«формирование умения понимать причины успеха/неуспеха учебной деятельности и способности конструктивно действовать даже в ситуациях неуспеха» </w:t>
      </w:r>
      <w:r w:rsidRPr="008518E6">
        <w:rPr>
          <w:color w:val="000000"/>
          <w:spacing w:val="-7"/>
          <w:lang w:val="ru-RU" w:eastAsia="en-US"/>
        </w:rPr>
        <w:t xml:space="preserve">является обязательным для выпускника начальной школы. </w:t>
      </w:r>
    </w:p>
    <w:p w:rsidR="008518E6" w:rsidRPr="008518E6" w:rsidRDefault="008518E6" w:rsidP="008518E6">
      <w:pPr>
        <w:widowControl/>
        <w:tabs>
          <w:tab w:val="left" w:pos="993"/>
        </w:tabs>
        <w:ind w:firstLine="709"/>
        <w:jc w:val="both"/>
        <w:rPr>
          <w:rFonts w:eastAsia="Times New Roman"/>
          <w:i/>
          <w:lang w:val="ru-RU"/>
        </w:rPr>
      </w:pPr>
      <w:r w:rsidRPr="008518E6">
        <w:rPr>
          <w:rFonts w:eastAsia="Times New Roman"/>
          <w:spacing w:val="-6"/>
          <w:lang w:val="ru-RU"/>
        </w:rPr>
        <w:t>Данный планируемый результат - один из базовых в совокупном результате образования в рамках ООП НО</w:t>
      </w:r>
      <w:r w:rsidRPr="008518E6">
        <w:rPr>
          <w:rFonts w:eastAsia="Times New Roman"/>
          <w:spacing w:val="-7"/>
          <w:lang w:val="ru-RU"/>
        </w:rPr>
        <w:t xml:space="preserve">О. Он должен лежать в основе </w:t>
      </w:r>
      <w:r w:rsidRPr="008518E6">
        <w:rPr>
          <w:rFonts w:eastAsia="Times New Roman"/>
          <w:lang w:val="ru-RU"/>
        </w:rPr>
        <w:t xml:space="preserve">личностных характеристик выпускника («портрет выпускника начальной школы»): </w:t>
      </w:r>
      <w:r w:rsidRPr="008518E6">
        <w:rPr>
          <w:rFonts w:eastAsia="Times New Roman"/>
          <w:i/>
          <w:lang w:val="ru-RU"/>
        </w:rPr>
        <w:t>«</w:t>
      </w:r>
      <w:r w:rsidRPr="008518E6">
        <w:rPr>
          <w:i/>
          <w:lang w:val="ru-RU" w:eastAsia="en-US"/>
        </w:rPr>
        <w:t>владеющий основами умения учиться, способный к организации собственной деятельности</w:t>
      </w:r>
      <w:r w:rsidRPr="008518E6">
        <w:rPr>
          <w:rFonts w:eastAsia="Times New Roman"/>
          <w:i/>
          <w:lang w:val="ru-RU"/>
        </w:rPr>
        <w:t>».</w:t>
      </w:r>
    </w:p>
    <w:p w:rsidR="00D17AA2" w:rsidRPr="008518E6" w:rsidRDefault="00D17AA2" w:rsidP="00D17AA2">
      <w:pPr>
        <w:widowControl/>
        <w:ind w:firstLine="708"/>
        <w:jc w:val="both"/>
        <w:rPr>
          <w:color w:val="000000"/>
          <w:lang w:val="ru-RU" w:eastAsia="en-US"/>
        </w:rPr>
      </w:pPr>
      <w:r w:rsidRPr="008518E6">
        <w:rPr>
          <w:color w:val="000000"/>
          <w:spacing w:val="-7"/>
          <w:lang w:val="ru-RU" w:eastAsia="en-US"/>
        </w:rPr>
        <w:t xml:space="preserve">Он является преемственным по отношению к метапредметному  результату </w:t>
      </w:r>
      <w:r w:rsidRPr="008518E6">
        <w:rPr>
          <w:i/>
          <w:color w:val="000000"/>
          <w:spacing w:val="-7"/>
          <w:lang w:val="ru-RU" w:eastAsia="en-US"/>
        </w:rPr>
        <w:t>«</w:t>
      </w:r>
      <w:r w:rsidRPr="008518E6">
        <w:rPr>
          <w:i/>
          <w:color w:val="000000"/>
          <w:lang w:val="ru-RU" w:eastAsia="en-US"/>
        </w:rPr>
        <w:t>формирование осознанной адекватной и критичной оценки в учебной деятельности, умения самостоятельно и аргументированно оценивать свои действия и действия одноклассников, содержательно обосновывая правильность или ошибочность результата и способа действия, адекватно оценивать объективную трудность как меру фактического или предполагаемого расхода ресурсов на решение задачи, адекватно оценивать свои возможности достижения цели определенной сложности в различных сферах самостоятельной деятельности»,</w:t>
      </w:r>
      <w:r w:rsidRPr="008518E6">
        <w:rPr>
          <w:b/>
          <w:color w:val="000000"/>
          <w:lang w:val="ru-RU" w:eastAsia="en-US"/>
        </w:rPr>
        <w:t xml:space="preserve"> </w:t>
      </w:r>
      <w:r w:rsidRPr="008518E6">
        <w:rPr>
          <w:color w:val="000000"/>
          <w:spacing w:val="-7"/>
          <w:lang w:val="ru-RU" w:eastAsia="en-US"/>
        </w:rPr>
        <w:t xml:space="preserve">включенному в раздел Требований к результатам освоения основной образовательной программы основного общего образования (ООП ООО) </w:t>
      </w:r>
      <w:r w:rsidRPr="008518E6">
        <w:rPr>
          <w:color w:val="000000"/>
          <w:lang w:val="ru-RU" w:eastAsia="en-US"/>
        </w:rPr>
        <w:t>соответствующе</w:t>
      </w:r>
      <w:r w:rsidR="008700EC" w:rsidRPr="008518E6">
        <w:rPr>
          <w:color w:val="000000"/>
          <w:lang w:val="ru-RU" w:eastAsia="en-US"/>
        </w:rPr>
        <w:t xml:space="preserve">го ФГОС </w:t>
      </w:r>
      <w:r w:rsidR="008518E6" w:rsidRPr="008518E6">
        <w:rPr>
          <w:color w:val="000000"/>
          <w:lang w:val="ru-RU" w:eastAsia="en-US"/>
        </w:rPr>
        <w:t>О</w:t>
      </w:r>
      <w:r w:rsidRPr="008518E6">
        <w:rPr>
          <w:color w:val="000000"/>
          <w:lang w:val="ru-RU" w:eastAsia="en-US"/>
        </w:rPr>
        <w:t xml:space="preserve">ОО. </w:t>
      </w:r>
    </w:p>
    <w:p w:rsidR="00602B98" w:rsidRDefault="00602B98" w:rsidP="00FE1E57">
      <w:pPr>
        <w:widowControl/>
        <w:tabs>
          <w:tab w:val="left" w:pos="993"/>
        </w:tabs>
        <w:jc w:val="both"/>
        <w:rPr>
          <w:rFonts w:eastAsia="Times New Roman"/>
          <w:i/>
          <w:lang w:val="ru-RU"/>
        </w:rPr>
      </w:pPr>
      <w:r w:rsidRPr="008518E6">
        <w:rPr>
          <w:rFonts w:eastAsia="Times New Roman"/>
          <w:spacing w:val="-7"/>
          <w:lang w:val="ru-RU"/>
        </w:rPr>
        <w:t>Выпускник начальной школы</w:t>
      </w:r>
      <w:r w:rsidRPr="008518E6">
        <w:rPr>
          <w:rFonts w:eastAsia="Times New Roman"/>
          <w:b/>
          <w:bCs/>
          <w:spacing w:val="-7"/>
          <w:lang w:val="ru-RU"/>
        </w:rPr>
        <w:t xml:space="preserve"> </w:t>
      </w:r>
      <w:r w:rsidR="00FE1E57" w:rsidRPr="008518E6">
        <w:rPr>
          <w:rFonts w:eastAsia="Times New Roman"/>
          <w:i/>
          <w:lang w:val="ru-RU"/>
        </w:rPr>
        <w:t>«</w:t>
      </w:r>
      <w:r w:rsidR="00FE1E57" w:rsidRPr="008518E6">
        <w:rPr>
          <w:i/>
          <w:lang w:val="ru-RU" w:eastAsia="en-US"/>
        </w:rPr>
        <w:t>владеющий основами умения учиться, способный к организации собственной деятельности</w:t>
      </w:r>
      <w:r w:rsidR="00FE1E57" w:rsidRPr="008518E6">
        <w:rPr>
          <w:rFonts w:eastAsia="Times New Roman"/>
          <w:i/>
          <w:lang w:val="ru-RU"/>
        </w:rPr>
        <w:t>».</w:t>
      </w:r>
    </w:p>
    <w:p w:rsidR="0097187A" w:rsidRPr="0097187A" w:rsidRDefault="0097187A" w:rsidP="00FE1E57">
      <w:pPr>
        <w:widowControl/>
        <w:tabs>
          <w:tab w:val="left" w:pos="993"/>
        </w:tabs>
        <w:jc w:val="both"/>
        <w:rPr>
          <w:rFonts w:eastAsia="Times New Roman"/>
          <w:b/>
          <w:spacing w:val="-3"/>
          <w:lang w:val="ru-RU" w:eastAsia="en-US"/>
        </w:rPr>
      </w:pPr>
      <w:r w:rsidRPr="0097187A">
        <w:rPr>
          <w:rFonts w:eastAsia="Times New Roman"/>
          <w:b/>
          <w:spacing w:val="-3"/>
          <w:lang w:val="ru-RU" w:eastAsia="en-US"/>
        </w:rPr>
        <w:t>Научится:</w:t>
      </w:r>
    </w:p>
    <w:p w:rsidR="0097187A" w:rsidRPr="0097187A" w:rsidRDefault="0097187A" w:rsidP="0097187A">
      <w:pPr>
        <w:jc w:val="both"/>
        <w:rPr>
          <w:rFonts w:eastAsia="Times New Roman"/>
          <w:spacing w:val="-5"/>
          <w:lang w:val="ru-RU" w:eastAsia="en-US"/>
        </w:rPr>
      </w:pPr>
      <w:r w:rsidRPr="0097187A">
        <w:rPr>
          <w:rFonts w:eastAsia="Times New Roman"/>
          <w:spacing w:val="-6"/>
          <w:lang w:val="ru-RU" w:eastAsia="en-US"/>
        </w:rPr>
        <w:t>Иметь представления о</w:t>
      </w:r>
      <w:r w:rsidRPr="0097187A">
        <w:rPr>
          <w:rFonts w:eastAsia="Times New Roman"/>
          <w:b/>
          <w:i/>
          <w:lang w:val="ru-RU"/>
        </w:rPr>
        <w:t xml:space="preserve"> </w:t>
      </w:r>
      <w:r w:rsidRPr="0097187A">
        <w:rPr>
          <w:rFonts w:eastAsia="Times New Roman"/>
          <w:spacing w:val="-6"/>
          <w:lang w:val="ru-RU" w:eastAsia="en-US"/>
        </w:rPr>
        <w:t xml:space="preserve">причинах успеха/неуспеха учебной деятельности; </w:t>
      </w:r>
    </w:p>
    <w:p w:rsidR="0097187A" w:rsidRPr="0097187A" w:rsidRDefault="0097187A" w:rsidP="0097187A">
      <w:pPr>
        <w:jc w:val="both"/>
        <w:rPr>
          <w:rFonts w:eastAsia="Times New Roman"/>
          <w:spacing w:val="-5"/>
          <w:lang w:val="ru-RU" w:eastAsia="en-US"/>
        </w:rPr>
      </w:pPr>
      <w:r w:rsidRPr="0097187A">
        <w:rPr>
          <w:rFonts w:eastAsia="Times New Roman"/>
          <w:spacing w:val="-5"/>
          <w:lang w:val="ru-RU" w:eastAsia="en-US"/>
        </w:rPr>
        <w:t xml:space="preserve">Осознавать </w:t>
      </w:r>
      <w:r w:rsidRPr="0097187A">
        <w:rPr>
          <w:rFonts w:eastAsia="Times New Roman"/>
          <w:spacing w:val="-6"/>
          <w:lang w:val="ru-RU" w:eastAsia="en-US"/>
        </w:rPr>
        <w:t>причины успеха/неуспеха учебной деятельности;</w:t>
      </w:r>
    </w:p>
    <w:p w:rsidR="0097187A" w:rsidRPr="0097187A" w:rsidRDefault="0097187A" w:rsidP="0097187A">
      <w:pPr>
        <w:widowControl/>
        <w:tabs>
          <w:tab w:val="left" w:pos="993"/>
        </w:tabs>
        <w:jc w:val="both"/>
        <w:rPr>
          <w:rFonts w:eastAsia="Times New Roman"/>
          <w:spacing w:val="-6"/>
          <w:lang w:val="ru-RU" w:eastAsia="en-US"/>
        </w:rPr>
      </w:pPr>
      <w:r w:rsidRPr="0097187A">
        <w:rPr>
          <w:rFonts w:eastAsia="Times New Roman"/>
          <w:spacing w:val="-3"/>
          <w:lang w:val="ru-RU" w:eastAsia="en-US"/>
        </w:rPr>
        <w:t>В</w:t>
      </w:r>
      <w:r w:rsidRPr="0097187A">
        <w:rPr>
          <w:lang w:val="ru-RU" w:eastAsia="en-US"/>
        </w:rPr>
        <w:t xml:space="preserve">ладеть способностью </w:t>
      </w:r>
      <w:r w:rsidRPr="0097187A">
        <w:rPr>
          <w:rFonts w:eastAsia="Times New Roman"/>
          <w:spacing w:val="-6"/>
          <w:lang w:val="ru-RU" w:eastAsia="en-US"/>
        </w:rPr>
        <w:t>конструктивно действовать даже в ситуациях неуспеха;</w:t>
      </w:r>
    </w:p>
    <w:p w:rsidR="0097187A" w:rsidRPr="0097187A" w:rsidRDefault="0097187A" w:rsidP="0097187A">
      <w:pPr>
        <w:widowControl/>
        <w:tabs>
          <w:tab w:val="left" w:pos="993"/>
        </w:tabs>
        <w:jc w:val="both"/>
        <w:rPr>
          <w:rFonts w:eastAsia="Times New Roman"/>
          <w:b/>
          <w:spacing w:val="-3"/>
          <w:lang w:val="ru-RU" w:eastAsia="en-US"/>
        </w:rPr>
      </w:pPr>
      <w:r w:rsidRPr="0097187A">
        <w:rPr>
          <w:rFonts w:eastAsia="Times New Roman"/>
          <w:b/>
          <w:spacing w:val="-3"/>
          <w:lang w:val="ru-RU" w:eastAsia="en-US"/>
        </w:rPr>
        <w:t>Будет иметь возможность научиться:</w:t>
      </w:r>
    </w:p>
    <w:p w:rsidR="0097187A" w:rsidRPr="0097187A" w:rsidRDefault="0097187A" w:rsidP="0097187A">
      <w:pPr>
        <w:widowControl/>
        <w:tabs>
          <w:tab w:val="left" w:pos="993"/>
        </w:tabs>
        <w:jc w:val="both"/>
        <w:rPr>
          <w:rFonts w:eastAsia="Times New Roman"/>
          <w:i/>
          <w:lang w:val="ru-RU"/>
        </w:rPr>
      </w:pPr>
      <w:r w:rsidRPr="0097187A">
        <w:rPr>
          <w:rFonts w:eastAsia="Times New Roman"/>
          <w:spacing w:val="-3"/>
          <w:lang w:val="ru-RU" w:eastAsia="en-US"/>
        </w:rPr>
        <w:t>Моделировать собственный образовательный маршрут, понимать причины успеха/неуспеха учебной деятельности и способности конструктивно действовать даже в ситуациях неуспеха</w:t>
      </w:r>
    </w:p>
    <w:p w:rsidR="005205C9" w:rsidRPr="005205C9" w:rsidRDefault="005205C9" w:rsidP="005205C9">
      <w:pPr>
        <w:tabs>
          <w:tab w:val="left" w:pos="0"/>
        </w:tabs>
        <w:ind w:hanging="426"/>
        <w:jc w:val="both"/>
        <w:rPr>
          <w:rFonts w:eastAsia="Times New Roman"/>
          <w:b/>
          <w:spacing w:val="-9"/>
          <w:lang w:val="ru-RU"/>
        </w:rPr>
      </w:pPr>
      <w:r w:rsidRPr="008518E6">
        <w:rPr>
          <w:rFonts w:eastAsia="Times New Roman"/>
          <w:b/>
          <w:spacing w:val="-3"/>
          <w:lang w:val="ru-RU"/>
        </w:rPr>
        <w:t xml:space="preserve">Планируемые </w:t>
      </w:r>
      <w:r w:rsidRPr="005205C9">
        <w:rPr>
          <w:rFonts w:eastAsia="Times New Roman"/>
          <w:b/>
          <w:spacing w:val="-3"/>
          <w:lang w:val="ru-RU"/>
        </w:rPr>
        <w:t xml:space="preserve">уровни сформированности </w:t>
      </w:r>
      <w:r>
        <w:rPr>
          <w:rFonts w:eastAsia="Times New Roman"/>
          <w:b/>
          <w:spacing w:val="-3"/>
          <w:lang w:val="ru-RU"/>
        </w:rPr>
        <w:t xml:space="preserve">результата </w:t>
      </w:r>
      <w:r w:rsidRPr="005205C9">
        <w:rPr>
          <w:rFonts w:eastAsia="Times New Roman"/>
          <w:b/>
          <w:spacing w:val="-3"/>
          <w:lang w:val="ru-RU"/>
        </w:rPr>
        <w:t>у выпускников</w:t>
      </w:r>
      <w:r w:rsidRPr="005205C9">
        <w:rPr>
          <w:rFonts w:eastAsia="Times New Roman"/>
          <w:b/>
          <w:spacing w:val="-9"/>
          <w:lang w:val="ru-RU"/>
        </w:rPr>
        <w:t xml:space="preserve">, освоивших ООП НОО: </w:t>
      </w:r>
    </w:p>
    <w:p w:rsidR="00EF5082" w:rsidRPr="00EC5923" w:rsidRDefault="00EF5082" w:rsidP="00EF5082">
      <w:pPr>
        <w:shd w:val="clear" w:color="auto" w:fill="FFFFFF"/>
        <w:ind w:right="142" w:firstLine="709"/>
        <w:jc w:val="right"/>
        <w:rPr>
          <w:rFonts w:eastAsia="Times New Roman"/>
          <w:spacing w:val="-9"/>
          <w:lang w:val="ru-RU"/>
        </w:rPr>
      </w:pPr>
      <w:r>
        <w:rPr>
          <w:rFonts w:eastAsia="Times New Roman"/>
          <w:spacing w:val="-9"/>
          <w:lang w:val="ru-RU"/>
        </w:rPr>
        <w:t>Т</w:t>
      </w:r>
      <w:r w:rsidRPr="00EC5923">
        <w:rPr>
          <w:rFonts w:eastAsia="Times New Roman"/>
          <w:spacing w:val="-9"/>
          <w:lang w:val="ru-RU"/>
        </w:rPr>
        <w:t>аблица 1</w:t>
      </w:r>
      <w:r>
        <w:rPr>
          <w:rFonts w:eastAsia="Times New Roman"/>
          <w:spacing w:val="-9"/>
          <w:lang w:val="ru-RU"/>
        </w:rPr>
        <w:t>4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985"/>
        <w:gridCol w:w="3827"/>
        <w:gridCol w:w="3827"/>
      </w:tblGrid>
      <w:tr w:rsidR="00602B98" w:rsidRPr="008518E6" w:rsidTr="0091515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98" w:rsidRPr="008518E6" w:rsidRDefault="00602B98" w:rsidP="00602B98">
            <w:pPr>
              <w:spacing w:line="276" w:lineRule="auto"/>
              <w:jc w:val="center"/>
              <w:rPr>
                <w:rFonts w:eastAsia="Times New Roman"/>
                <w:b/>
                <w:spacing w:val="-9"/>
                <w:sz w:val="21"/>
                <w:szCs w:val="21"/>
                <w:lang w:val="ru-RU" w:eastAsia="en-US"/>
              </w:rPr>
            </w:pPr>
            <w:r w:rsidRPr="008518E6">
              <w:rPr>
                <w:rFonts w:eastAsia="Times New Roman"/>
                <w:b/>
                <w:spacing w:val="-9"/>
                <w:sz w:val="21"/>
                <w:szCs w:val="21"/>
                <w:lang w:val="ru-RU" w:eastAsia="en-US"/>
              </w:rPr>
              <w:t>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98" w:rsidRPr="008518E6" w:rsidRDefault="00602B98" w:rsidP="00602B98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sz w:val="21"/>
                <w:szCs w:val="21"/>
                <w:lang w:val="ru-RU" w:eastAsia="en-US"/>
              </w:rPr>
            </w:pPr>
            <w:r w:rsidRPr="008518E6">
              <w:rPr>
                <w:rFonts w:eastAsia="Times New Roman"/>
                <w:b/>
                <w:bCs/>
                <w:sz w:val="21"/>
                <w:szCs w:val="21"/>
                <w:lang w:val="ru-RU" w:eastAsia="en-US"/>
              </w:rPr>
              <w:t>Уровни</w:t>
            </w:r>
          </w:p>
          <w:p w:rsidR="00602B98" w:rsidRPr="008518E6" w:rsidRDefault="00602B98" w:rsidP="00AA1900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sz w:val="21"/>
                <w:szCs w:val="21"/>
                <w:lang w:val="ru-RU" w:eastAsia="en-US"/>
              </w:rPr>
            </w:pPr>
            <w:r w:rsidRPr="008518E6">
              <w:rPr>
                <w:rFonts w:eastAsia="Times New Roman"/>
                <w:b/>
                <w:bCs/>
                <w:spacing w:val="-5"/>
                <w:sz w:val="21"/>
                <w:szCs w:val="21"/>
                <w:lang w:val="ru-RU" w:eastAsia="en-US"/>
              </w:rPr>
              <w:t xml:space="preserve">сформированности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98" w:rsidRPr="008518E6" w:rsidRDefault="00602B98" w:rsidP="00602B98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sz w:val="21"/>
                <w:szCs w:val="21"/>
                <w:lang w:val="ru-RU" w:eastAsia="en-US"/>
              </w:rPr>
            </w:pPr>
            <w:r w:rsidRPr="008518E6">
              <w:rPr>
                <w:rFonts w:eastAsia="Times New Roman"/>
                <w:b/>
                <w:bCs/>
                <w:spacing w:val="-6"/>
                <w:sz w:val="21"/>
                <w:szCs w:val="21"/>
                <w:lang w:val="ru-RU" w:eastAsia="en-US"/>
              </w:rPr>
              <w:t xml:space="preserve">Содержательное описание </w:t>
            </w:r>
            <w:r w:rsidRPr="008518E6">
              <w:rPr>
                <w:rFonts w:eastAsia="Times New Roman"/>
                <w:b/>
                <w:bCs/>
                <w:sz w:val="21"/>
                <w:szCs w:val="21"/>
                <w:lang w:val="ru-RU" w:eastAsia="en-US"/>
              </w:rPr>
              <w:t>уровня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98" w:rsidRPr="008518E6" w:rsidRDefault="00602B98" w:rsidP="00602B98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sz w:val="21"/>
                <w:szCs w:val="21"/>
                <w:lang w:val="ru-RU" w:eastAsia="en-US"/>
              </w:rPr>
            </w:pPr>
            <w:r w:rsidRPr="008518E6">
              <w:rPr>
                <w:rFonts w:eastAsia="Times New Roman"/>
                <w:b/>
                <w:bCs/>
                <w:spacing w:val="-6"/>
                <w:sz w:val="21"/>
                <w:szCs w:val="21"/>
                <w:lang w:val="ru-RU" w:eastAsia="en-US"/>
              </w:rPr>
              <w:t>Основные признаки уровня</w:t>
            </w:r>
          </w:p>
        </w:tc>
      </w:tr>
      <w:tr w:rsidR="00602B98" w:rsidRPr="0056145D" w:rsidTr="0091515C">
        <w:trPr>
          <w:trHeight w:val="46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98" w:rsidRPr="008518E6" w:rsidRDefault="00602B98" w:rsidP="002F16DD">
            <w:pPr>
              <w:jc w:val="both"/>
              <w:rPr>
                <w:rFonts w:eastAsia="Times New Roman"/>
                <w:b/>
                <w:spacing w:val="-9"/>
                <w:sz w:val="21"/>
                <w:szCs w:val="21"/>
                <w:lang w:val="ru-RU" w:eastAsia="en-US"/>
              </w:rPr>
            </w:pPr>
            <w:r w:rsidRPr="008518E6">
              <w:rPr>
                <w:rFonts w:eastAsia="Times New Roman"/>
                <w:b/>
                <w:spacing w:val="-9"/>
                <w:sz w:val="21"/>
                <w:szCs w:val="21"/>
                <w:lang w:val="ru-RU" w:eastAsia="en-US"/>
              </w:rPr>
              <w:t>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98" w:rsidRPr="008518E6" w:rsidRDefault="00602B98" w:rsidP="002F16DD">
            <w:pPr>
              <w:shd w:val="clear" w:color="auto" w:fill="FFFFFF"/>
              <w:jc w:val="both"/>
              <w:rPr>
                <w:rFonts w:eastAsia="Times New Roman"/>
                <w:b/>
                <w:bCs/>
                <w:i/>
                <w:sz w:val="21"/>
                <w:szCs w:val="21"/>
                <w:lang w:val="ru-RU" w:eastAsia="en-US"/>
              </w:rPr>
            </w:pPr>
          </w:p>
          <w:p w:rsidR="00602B98" w:rsidRPr="008518E6" w:rsidRDefault="00602B98" w:rsidP="002F16DD">
            <w:pPr>
              <w:shd w:val="clear" w:color="auto" w:fill="FFFFFF"/>
              <w:jc w:val="both"/>
              <w:rPr>
                <w:rFonts w:eastAsia="Times New Roman"/>
                <w:i/>
                <w:sz w:val="21"/>
                <w:szCs w:val="21"/>
                <w:lang w:val="ru-RU" w:eastAsia="en-US"/>
              </w:rPr>
            </w:pPr>
            <w:r w:rsidRPr="008518E6">
              <w:rPr>
                <w:rFonts w:eastAsia="Times New Roman"/>
                <w:b/>
                <w:bCs/>
                <w:i/>
                <w:sz w:val="21"/>
                <w:szCs w:val="21"/>
                <w:lang w:val="ru-RU" w:eastAsia="en-US"/>
              </w:rPr>
              <w:t>базовый</w:t>
            </w:r>
          </w:p>
          <w:p w:rsidR="00602B98" w:rsidRPr="008518E6" w:rsidRDefault="00602B98" w:rsidP="002F16DD">
            <w:pPr>
              <w:jc w:val="both"/>
              <w:rPr>
                <w:rFonts w:eastAsia="Times New Roman"/>
                <w:b/>
                <w:spacing w:val="-9"/>
                <w:sz w:val="21"/>
                <w:szCs w:val="21"/>
                <w:lang w:val="ru-RU"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98" w:rsidRPr="008518E6" w:rsidRDefault="00602B98" w:rsidP="002F16DD">
            <w:pPr>
              <w:jc w:val="both"/>
              <w:rPr>
                <w:rFonts w:eastAsia="Times New Roman"/>
                <w:spacing w:val="-5"/>
                <w:sz w:val="21"/>
                <w:szCs w:val="21"/>
                <w:lang w:val="ru-RU" w:eastAsia="en-US"/>
              </w:rPr>
            </w:pPr>
            <w:r w:rsidRPr="008518E6">
              <w:rPr>
                <w:rFonts w:eastAsia="Times New Roman"/>
                <w:spacing w:val="-6"/>
                <w:sz w:val="21"/>
                <w:szCs w:val="21"/>
                <w:lang w:val="ru-RU" w:eastAsia="en-US"/>
              </w:rPr>
              <w:t xml:space="preserve">Имеет первоначальные представления о причинах успеха/неуспеха учебной деятельности;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98" w:rsidRPr="008518E6" w:rsidRDefault="00602B98" w:rsidP="002F16DD">
            <w:pPr>
              <w:shd w:val="clear" w:color="auto" w:fill="FFFFFF"/>
              <w:jc w:val="both"/>
              <w:rPr>
                <w:rFonts w:eastAsia="Times New Roman"/>
                <w:b/>
                <w:color w:val="FF0000"/>
                <w:spacing w:val="-9"/>
                <w:sz w:val="21"/>
                <w:szCs w:val="21"/>
                <w:highlight w:val="yellow"/>
                <w:lang w:val="ru-RU" w:eastAsia="en-US"/>
              </w:rPr>
            </w:pPr>
            <w:r w:rsidRPr="008518E6">
              <w:rPr>
                <w:rFonts w:eastAsia="Times New Roman"/>
                <w:spacing w:val="-6"/>
                <w:sz w:val="21"/>
                <w:szCs w:val="21"/>
                <w:lang w:val="ru-RU" w:eastAsia="en-US"/>
              </w:rPr>
              <w:t>Называет причины успеха/неуспеха учебной деятельности, в том числе на основе рефлексии</w:t>
            </w:r>
          </w:p>
        </w:tc>
      </w:tr>
      <w:tr w:rsidR="00602B98" w:rsidRPr="0056145D" w:rsidTr="0091515C">
        <w:trPr>
          <w:trHeight w:val="45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B98" w:rsidRPr="008518E6" w:rsidRDefault="00602B98" w:rsidP="002F16DD">
            <w:pPr>
              <w:widowControl/>
              <w:autoSpaceDE/>
              <w:autoSpaceDN/>
              <w:adjustRightInd/>
              <w:rPr>
                <w:rFonts w:eastAsia="Times New Roman"/>
                <w:b/>
                <w:spacing w:val="-9"/>
                <w:sz w:val="21"/>
                <w:szCs w:val="21"/>
                <w:lang w:val="ru-RU"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B98" w:rsidRPr="008518E6" w:rsidRDefault="00602B98" w:rsidP="002F16DD">
            <w:pPr>
              <w:widowControl/>
              <w:autoSpaceDE/>
              <w:autoSpaceDN/>
              <w:adjustRightInd/>
              <w:rPr>
                <w:rFonts w:eastAsia="Times New Roman"/>
                <w:b/>
                <w:spacing w:val="-9"/>
                <w:sz w:val="21"/>
                <w:szCs w:val="21"/>
                <w:lang w:val="ru-RU"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98" w:rsidRPr="008518E6" w:rsidRDefault="00602B98" w:rsidP="002F16DD">
            <w:pPr>
              <w:jc w:val="both"/>
              <w:rPr>
                <w:rFonts w:eastAsia="Times New Roman"/>
                <w:spacing w:val="-6"/>
                <w:sz w:val="21"/>
                <w:szCs w:val="21"/>
                <w:lang w:val="ru-RU" w:eastAsia="en-US"/>
              </w:rPr>
            </w:pPr>
            <w:r w:rsidRPr="008518E6">
              <w:rPr>
                <w:rFonts w:eastAsia="Times New Roman"/>
                <w:spacing w:val="-5"/>
                <w:sz w:val="21"/>
                <w:szCs w:val="21"/>
                <w:lang w:val="ru-RU" w:eastAsia="en-US"/>
              </w:rPr>
              <w:t xml:space="preserve">Осознает </w:t>
            </w:r>
            <w:r w:rsidRPr="008518E6">
              <w:rPr>
                <w:rFonts w:eastAsia="Times New Roman"/>
                <w:spacing w:val="-6"/>
                <w:sz w:val="21"/>
                <w:szCs w:val="21"/>
                <w:lang w:val="ru-RU" w:eastAsia="en-US"/>
              </w:rPr>
              <w:t>причины успеха/неуспеха учебной деятельности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98" w:rsidRPr="008518E6" w:rsidRDefault="00602B98" w:rsidP="002F16DD">
            <w:pPr>
              <w:shd w:val="clear" w:color="auto" w:fill="FFFFFF"/>
              <w:jc w:val="both"/>
              <w:rPr>
                <w:rFonts w:eastAsia="Times New Roman"/>
                <w:color w:val="FF0000"/>
                <w:spacing w:val="-9"/>
                <w:sz w:val="21"/>
                <w:szCs w:val="21"/>
                <w:lang w:val="ru-RU" w:eastAsia="en-US"/>
              </w:rPr>
            </w:pPr>
            <w:r w:rsidRPr="008518E6">
              <w:rPr>
                <w:rFonts w:eastAsia="Times New Roman"/>
                <w:spacing w:val="-3"/>
                <w:sz w:val="21"/>
                <w:szCs w:val="21"/>
                <w:lang w:val="ru-RU" w:eastAsia="en-US"/>
              </w:rPr>
              <w:t xml:space="preserve">Обосновывает </w:t>
            </w:r>
            <w:r w:rsidRPr="008518E6">
              <w:rPr>
                <w:rFonts w:eastAsia="Times New Roman"/>
                <w:spacing w:val="-6"/>
                <w:sz w:val="21"/>
                <w:szCs w:val="21"/>
                <w:lang w:val="ru-RU" w:eastAsia="en-US"/>
              </w:rPr>
              <w:t>причины успеха/неуспеха учебной деятельности, в том числе на основе рефлексии</w:t>
            </w:r>
          </w:p>
        </w:tc>
      </w:tr>
      <w:tr w:rsidR="00602B98" w:rsidRPr="0056145D" w:rsidTr="0091515C">
        <w:trPr>
          <w:trHeight w:val="45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B98" w:rsidRPr="008518E6" w:rsidRDefault="00602B98" w:rsidP="002F16DD">
            <w:pPr>
              <w:widowControl/>
              <w:autoSpaceDE/>
              <w:autoSpaceDN/>
              <w:adjustRightInd/>
              <w:rPr>
                <w:rFonts w:eastAsia="Times New Roman"/>
                <w:b/>
                <w:spacing w:val="-9"/>
                <w:sz w:val="21"/>
                <w:szCs w:val="21"/>
                <w:lang w:val="ru-RU"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B98" w:rsidRPr="008518E6" w:rsidRDefault="00602B98" w:rsidP="002F16DD">
            <w:pPr>
              <w:widowControl/>
              <w:autoSpaceDE/>
              <w:autoSpaceDN/>
              <w:adjustRightInd/>
              <w:rPr>
                <w:rFonts w:eastAsia="Times New Roman"/>
                <w:b/>
                <w:spacing w:val="-9"/>
                <w:sz w:val="21"/>
                <w:szCs w:val="21"/>
                <w:lang w:val="ru-RU"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98" w:rsidRPr="008518E6" w:rsidRDefault="00602B98" w:rsidP="002F16DD">
            <w:pPr>
              <w:jc w:val="both"/>
              <w:rPr>
                <w:rFonts w:eastAsia="Times New Roman"/>
                <w:spacing w:val="-6"/>
                <w:sz w:val="21"/>
                <w:szCs w:val="21"/>
                <w:lang w:val="ru-RU" w:eastAsia="en-US"/>
              </w:rPr>
            </w:pPr>
            <w:r w:rsidRPr="008518E6">
              <w:rPr>
                <w:rFonts w:eastAsia="Times New Roman"/>
                <w:spacing w:val="-3"/>
                <w:sz w:val="21"/>
                <w:szCs w:val="21"/>
                <w:lang w:val="ru-RU" w:eastAsia="en-US"/>
              </w:rPr>
              <w:t xml:space="preserve">Имеет опыт понимания </w:t>
            </w:r>
            <w:r w:rsidRPr="008518E6">
              <w:rPr>
                <w:rFonts w:eastAsia="Times New Roman"/>
                <w:sz w:val="21"/>
                <w:szCs w:val="21"/>
                <w:lang w:val="ru-RU"/>
              </w:rPr>
              <w:t>причин успеха/неуспеха учебной деятельности и способности конструктивно действовать даже в ситуациях неуспеха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98" w:rsidRPr="008518E6" w:rsidRDefault="00602B98" w:rsidP="002F16DD">
            <w:pPr>
              <w:jc w:val="both"/>
              <w:rPr>
                <w:rFonts w:eastAsia="Times New Roman"/>
                <w:spacing w:val="-9"/>
                <w:sz w:val="21"/>
                <w:szCs w:val="21"/>
                <w:lang w:val="ru-RU" w:eastAsia="en-US"/>
              </w:rPr>
            </w:pPr>
            <w:r w:rsidRPr="008518E6">
              <w:rPr>
                <w:rFonts w:eastAsia="Times New Roman"/>
                <w:spacing w:val="-9"/>
                <w:sz w:val="21"/>
                <w:szCs w:val="21"/>
                <w:lang w:val="ru-RU" w:eastAsia="en-US"/>
              </w:rPr>
              <w:t xml:space="preserve">Проявляет заинтересованность в понимании </w:t>
            </w:r>
            <w:r w:rsidRPr="008518E6">
              <w:rPr>
                <w:rFonts w:eastAsia="Times New Roman"/>
                <w:sz w:val="21"/>
                <w:szCs w:val="21"/>
                <w:lang w:val="ru-RU"/>
              </w:rPr>
              <w:t>причин успеха/неуспеха учебной деятельности; показывает способность конструктивно действовать даже в ситуациях неуспеха</w:t>
            </w:r>
          </w:p>
        </w:tc>
      </w:tr>
      <w:tr w:rsidR="00602B98" w:rsidRPr="0056145D" w:rsidTr="0091515C">
        <w:trPr>
          <w:trHeight w:val="2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B98" w:rsidRPr="008518E6" w:rsidRDefault="00602B98" w:rsidP="002F16DD">
            <w:pPr>
              <w:rPr>
                <w:rFonts w:eastAsia="Times New Roman"/>
                <w:b/>
                <w:spacing w:val="-9"/>
                <w:sz w:val="21"/>
                <w:szCs w:val="21"/>
                <w:lang w:val="ru-RU" w:eastAsia="en-US"/>
              </w:rPr>
            </w:pPr>
            <w:r w:rsidRPr="008518E6">
              <w:rPr>
                <w:rFonts w:eastAsia="Times New Roman"/>
                <w:b/>
                <w:spacing w:val="-9"/>
                <w:sz w:val="21"/>
                <w:szCs w:val="21"/>
                <w:lang w:val="ru-RU" w:eastAsia="en-US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B98" w:rsidRPr="008518E6" w:rsidRDefault="00602B98" w:rsidP="002F16DD">
            <w:pPr>
              <w:rPr>
                <w:rFonts w:eastAsia="Times New Roman"/>
                <w:b/>
                <w:i/>
                <w:spacing w:val="-9"/>
                <w:sz w:val="21"/>
                <w:szCs w:val="21"/>
                <w:lang w:val="ru-RU" w:eastAsia="en-US"/>
              </w:rPr>
            </w:pPr>
            <w:r w:rsidRPr="008518E6">
              <w:rPr>
                <w:rFonts w:eastAsia="Times New Roman"/>
                <w:b/>
                <w:i/>
                <w:spacing w:val="-9"/>
                <w:sz w:val="21"/>
                <w:szCs w:val="21"/>
                <w:lang w:val="ru-RU" w:eastAsia="en-US"/>
              </w:rPr>
              <w:t>повышенный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98" w:rsidRPr="008518E6" w:rsidRDefault="00602B98" w:rsidP="002F16DD">
            <w:pPr>
              <w:jc w:val="both"/>
              <w:rPr>
                <w:rFonts w:eastAsia="Times New Roman"/>
                <w:spacing w:val="-3"/>
                <w:sz w:val="21"/>
                <w:szCs w:val="21"/>
                <w:lang w:val="ru-RU" w:eastAsia="en-US"/>
              </w:rPr>
            </w:pPr>
            <w:r w:rsidRPr="008518E6">
              <w:rPr>
                <w:rFonts w:eastAsia="Times New Roman"/>
                <w:spacing w:val="-3"/>
                <w:sz w:val="21"/>
                <w:szCs w:val="21"/>
                <w:lang w:val="ru-RU" w:eastAsia="en-US"/>
              </w:rPr>
              <w:t>Демонстрирует с</w:t>
            </w:r>
            <w:r w:rsidRPr="008518E6">
              <w:rPr>
                <w:rFonts w:eastAsia="Times New Roman"/>
                <w:sz w:val="21"/>
                <w:szCs w:val="21"/>
                <w:lang w:val="ru-RU"/>
              </w:rPr>
              <w:t>формированные умения понимать причины успеха/неуспеха учебной деятельности; показывает способности конструктивно действовать даже в ситуациях неуспеха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98" w:rsidRPr="008518E6" w:rsidRDefault="00602B98" w:rsidP="002F16DD">
            <w:pPr>
              <w:shd w:val="clear" w:color="auto" w:fill="FFFFFF"/>
              <w:jc w:val="both"/>
              <w:rPr>
                <w:rFonts w:eastAsia="Times New Roman"/>
                <w:color w:val="FF0000"/>
                <w:sz w:val="21"/>
                <w:szCs w:val="21"/>
                <w:lang w:val="ru-RU" w:eastAsia="en-US"/>
              </w:rPr>
            </w:pPr>
            <w:r w:rsidRPr="008518E6">
              <w:rPr>
                <w:rFonts w:eastAsia="Times New Roman"/>
                <w:sz w:val="21"/>
                <w:szCs w:val="21"/>
                <w:lang w:val="ru-RU"/>
              </w:rPr>
              <w:t>Демонстрирует умения анализировать причины успеха/неуспеха учебной деятельности, умеет самостоятельно и конструктивно действовать даже в ситуациях неуспеха</w:t>
            </w:r>
          </w:p>
        </w:tc>
      </w:tr>
    </w:tbl>
    <w:p w:rsidR="00602B98" w:rsidRPr="008518E6" w:rsidRDefault="00602B98" w:rsidP="002F16DD">
      <w:pPr>
        <w:shd w:val="clear" w:color="auto" w:fill="FFFFFF"/>
        <w:ind w:firstLine="709"/>
        <w:jc w:val="center"/>
        <w:rPr>
          <w:rFonts w:eastAsia="Times New Roman"/>
          <w:b/>
          <w:bCs/>
          <w:spacing w:val="-9"/>
          <w:lang w:val="ru-RU"/>
        </w:rPr>
      </w:pPr>
    </w:p>
    <w:p w:rsidR="00602B98" w:rsidRPr="008518E6" w:rsidRDefault="00602B98" w:rsidP="002F16DD">
      <w:pPr>
        <w:shd w:val="clear" w:color="auto" w:fill="FFFFFF"/>
        <w:ind w:firstLine="709"/>
        <w:jc w:val="center"/>
        <w:rPr>
          <w:rFonts w:eastAsia="Times New Roman"/>
          <w:b/>
          <w:bCs/>
          <w:spacing w:val="-10"/>
          <w:lang w:val="ru-RU"/>
        </w:rPr>
      </w:pPr>
      <w:r w:rsidRPr="008518E6">
        <w:rPr>
          <w:rFonts w:eastAsia="Times New Roman"/>
          <w:b/>
          <w:bCs/>
          <w:spacing w:val="-10"/>
          <w:lang w:val="ru-RU"/>
        </w:rPr>
        <w:t xml:space="preserve">ПАСПОРТ </w:t>
      </w:r>
      <w:r w:rsidR="0091515C" w:rsidRPr="008518E6">
        <w:rPr>
          <w:rFonts w:eastAsia="Times New Roman"/>
          <w:b/>
          <w:bCs/>
          <w:spacing w:val="-10"/>
          <w:lang w:val="ru-RU"/>
        </w:rPr>
        <w:t>МЕТАПРЕДМЕТНОГО РЕЗУЛЬТАТА №5</w:t>
      </w:r>
    </w:p>
    <w:p w:rsidR="00602B98" w:rsidRPr="008518E6" w:rsidRDefault="00602B98" w:rsidP="002F16DD">
      <w:pPr>
        <w:widowControl/>
        <w:tabs>
          <w:tab w:val="left" w:pos="993"/>
        </w:tabs>
        <w:jc w:val="center"/>
        <w:rPr>
          <w:rFonts w:eastAsia="Times New Roman"/>
          <w:lang w:val="ru-RU"/>
        </w:rPr>
      </w:pPr>
      <w:r w:rsidRPr="008518E6">
        <w:rPr>
          <w:rFonts w:eastAsia="Times New Roman"/>
          <w:lang w:val="ru-RU"/>
        </w:rPr>
        <w:t>«освоение начальных форм познавательной и личностной рефлексии»</w:t>
      </w:r>
    </w:p>
    <w:p w:rsidR="00D17AA2" w:rsidRPr="008518E6" w:rsidRDefault="00D17AA2" w:rsidP="00D17AA2">
      <w:pPr>
        <w:shd w:val="clear" w:color="auto" w:fill="FFFFFF"/>
        <w:ind w:firstLine="709"/>
        <w:jc w:val="both"/>
        <w:rPr>
          <w:rFonts w:eastAsia="Times New Roman"/>
          <w:lang w:val="ru-RU"/>
        </w:rPr>
      </w:pPr>
      <w:r w:rsidRPr="008518E6">
        <w:rPr>
          <w:rFonts w:eastAsia="Times New Roman"/>
          <w:b/>
          <w:bCs/>
          <w:spacing w:val="-7"/>
          <w:lang w:val="ru-RU"/>
        </w:rPr>
        <w:t>Определение, содержание и основные сущностные характеристики.</w:t>
      </w:r>
    </w:p>
    <w:p w:rsidR="00D17AA2" w:rsidRPr="008518E6" w:rsidRDefault="00D17AA2" w:rsidP="00D17AA2">
      <w:pPr>
        <w:widowControl/>
        <w:tabs>
          <w:tab w:val="left" w:pos="993"/>
        </w:tabs>
        <w:jc w:val="both"/>
        <w:rPr>
          <w:rFonts w:eastAsia="Times New Roman"/>
          <w:lang w:val="ru-RU"/>
        </w:rPr>
      </w:pPr>
      <w:r w:rsidRPr="008518E6">
        <w:rPr>
          <w:rFonts w:eastAsia="Times New Roman"/>
          <w:bCs/>
          <w:iCs/>
          <w:spacing w:val="-7"/>
          <w:lang w:val="ru-RU"/>
        </w:rPr>
        <w:t xml:space="preserve">Под метапредметным </w:t>
      </w:r>
      <w:r w:rsidRPr="008518E6">
        <w:rPr>
          <w:rFonts w:eastAsia="Times New Roman"/>
          <w:bCs/>
          <w:iCs/>
          <w:spacing w:val="-8"/>
          <w:lang w:val="ru-RU"/>
        </w:rPr>
        <w:t xml:space="preserve">результатом </w:t>
      </w:r>
      <w:r w:rsidRPr="008518E6">
        <w:rPr>
          <w:rFonts w:eastAsia="Times New Roman"/>
          <w:bCs/>
          <w:lang w:val="ru-RU"/>
        </w:rPr>
        <w:t xml:space="preserve">освоения основной образовательной программы начального общего образования </w:t>
      </w:r>
      <w:r w:rsidRPr="008518E6">
        <w:rPr>
          <w:rFonts w:eastAsia="Times New Roman"/>
          <w:i/>
          <w:lang w:val="ru-RU"/>
        </w:rPr>
        <w:t xml:space="preserve">«освоение начальных форм познавательной и личностной рефлексии» </w:t>
      </w:r>
      <w:r w:rsidRPr="008518E6">
        <w:rPr>
          <w:rFonts w:eastAsia="Times New Roman"/>
          <w:bCs/>
          <w:iCs/>
          <w:spacing w:val="-8"/>
          <w:lang w:val="ru-RU"/>
        </w:rPr>
        <w:t>подра</w:t>
      </w:r>
      <w:r w:rsidRPr="008518E6">
        <w:rPr>
          <w:rFonts w:eastAsia="Times New Roman"/>
          <w:bCs/>
          <w:iCs/>
          <w:spacing w:val="-7"/>
          <w:lang w:val="ru-RU"/>
        </w:rPr>
        <w:t xml:space="preserve">зумевается сформированность у выпускника </w:t>
      </w:r>
      <w:r w:rsidRPr="008518E6">
        <w:rPr>
          <w:rFonts w:eastAsia="Times New Roman"/>
          <w:b/>
          <w:i/>
          <w:lang w:val="ru-RU"/>
        </w:rPr>
        <w:t>познавательных</w:t>
      </w:r>
      <w:r w:rsidRPr="008518E6">
        <w:rPr>
          <w:rFonts w:eastAsia="Times New Roman"/>
          <w:lang w:val="ru-RU"/>
        </w:rPr>
        <w:t xml:space="preserve"> универсальных учебных </w:t>
      </w:r>
      <w:r w:rsidRPr="008518E6">
        <w:rPr>
          <w:rFonts w:eastAsia="Times New Roman"/>
          <w:lang w:val="ru-RU"/>
        </w:rPr>
        <w:lastRenderedPageBreak/>
        <w:t>действий, обеспечивающих овладение ключевыми компетенциями, составляющими основу умения учиться.</w:t>
      </w:r>
    </w:p>
    <w:p w:rsidR="00D17AA2" w:rsidRPr="008518E6" w:rsidRDefault="00D17AA2" w:rsidP="00D17AA2">
      <w:pPr>
        <w:tabs>
          <w:tab w:val="left" w:pos="0"/>
        </w:tabs>
        <w:ind w:firstLine="709"/>
        <w:jc w:val="both"/>
        <w:rPr>
          <w:rFonts w:eastAsia="Times New Roman"/>
          <w:lang w:val="ru-RU"/>
        </w:rPr>
      </w:pPr>
      <w:r w:rsidRPr="008518E6">
        <w:rPr>
          <w:rFonts w:eastAsia="Times New Roman"/>
          <w:b/>
          <w:bCs/>
          <w:spacing w:val="-8"/>
          <w:lang w:val="ru-RU"/>
        </w:rPr>
        <w:t>Место и значимость данного метапредметного результата в совокупном ожидаемом результате обра</w:t>
      </w:r>
      <w:r w:rsidRPr="008518E6">
        <w:rPr>
          <w:rFonts w:eastAsia="Times New Roman"/>
          <w:b/>
          <w:bCs/>
          <w:spacing w:val="-7"/>
          <w:lang w:val="ru-RU"/>
        </w:rPr>
        <w:t xml:space="preserve">зования выпускника школы по завершении освоения </w:t>
      </w:r>
      <w:r w:rsidR="008700EC" w:rsidRPr="008518E6">
        <w:rPr>
          <w:rFonts w:eastAsia="Times New Roman"/>
          <w:b/>
          <w:bCs/>
          <w:lang w:val="ru-RU"/>
        </w:rPr>
        <w:t>ООП Н</w:t>
      </w:r>
      <w:r w:rsidRPr="008518E6">
        <w:rPr>
          <w:rFonts w:eastAsia="Times New Roman"/>
          <w:b/>
          <w:bCs/>
          <w:lang w:val="ru-RU"/>
        </w:rPr>
        <w:t>ОО</w:t>
      </w:r>
      <w:r w:rsidRPr="008518E6">
        <w:rPr>
          <w:rFonts w:eastAsia="Times New Roman"/>
          <w:b/>
          <w:spacing w:val="-9"/>
          <w:lang w:val="ru-RU"/>
        </w:rPr>
        <w:t>.</w:t>
      </w:r>
    </w:p>
    <w:p w:rsidR="00D17AA2" w:rsidRPr="008518E6" w:rsidRDefault="00D17AA2" w:rsidP="00D17AA2">
      <w:pPr>
        <w:widowControl/>
        <w:tabs>
          <w:tab w:val="left" w:pos="993"/>
        </w:tabs>
        <w:jc w:val="both"/>
        <w:rPr>
          <w:color w:val="000000"/>
          <w:spacing w:val="-7"/>
          <w:lang w:val="ru-RU" w:eastAsia="en-US"/>
        </w:rPr>
      </w:pPr>
      <w:r w:rsidRPr="008518E6">
        <w:rPr>
          <w:color w:val="000000"/>
          <w:spacing w:val="-7"/>
          <w:lang w:val="ru-RU" w:eastAsia="en-US"/>
        </w:rPr>
        <w:t xml:space="preserve">Планируемый  метапредметный результат </w:t>
      </w:r>
      <w:r w:rsidRPr="008518E6">
        <w:rPr>
          <w:rFonts w:eastAsia="Times New Roman"/>
          <w:i/>
          <w:lang w:val="ru-RU"/>
        </w:rPr>
        <w:t xml:space="preserve">«освоение начальных форм познавательной и личностной рефлексии» </w:t>
      </w:r>
      <w:r w:rsidRPr="008518E6">
        <w:rPr>
          <w:color w:val="000000"/>
          <w:spacing w:val="-7"/>
          <w:lang w:val="ru-RU" w:eastAsia="en-US"/>
        </w:rPr>
        <w:t xml:space="preserve">является обязательным для выпускника начальной школы. </w:t>
      </w:r>
    </w:p>
    <w:p w:rsidR="008518E6" w:rsidRPr="008518E6" w:rsidRDefault="008518E6" w:rsidP="008518E6">
      <w:pPr>
        <w:widowControl/>
        <w:tabs>
          <w:tab w:val="left" w:pos="993"/>
        </w:tabs>
        <w:ind w:firstLine="709"/>
        <w:jc w:val="both"/>
        <w:rPr>
          <w:rFonts w:eastAsia="Times New Roman"/>
          <w:i/>
          <w:lang w:val="ru-RU"/>
        </w:rPr>
      </w:pPr>
      <w:r w:rsidRPr="008518E6">
        <w:rPr>
          <w:rFonts w:eastAsia="Times New Roman"/>
          <w:spacing w:val="-6"/>
          <w:lang w:val="ru-RU"/>
        </w:rPr>
        <w:t>Данный планируемый результат - один из базовых в совокупном результате образования в рамках ООП НО</w:t>
      </w:r>
      <w:r w:rsidRPr="008518E6">
        <w:rPr>
          <w:rFonts w:eastAsia="Times New Roman"/>
          <w:spacing w:val="-7"/>
          <w:lang w:val="ru-RU"/>
        </w:rPr>
        <w:t xml:space="preserve">О. Он должен лежать в основе </w:t>
      </w:r>
      <w:r w:rsidRPr="008518E6">
        <w:rPr>
          <w:rFonts w:eastAsia="Times New Roman"/>
          <w:lang w:val="ru-RU"/>
        </w:rPr>
        <w:t xml:space="preserve">личностных характеристик выпускника («портрет выпускника начальной школы»): </w:t>
      </w:r>
      <w:r w:rsidRPr="008518E6">
        <w:rPr>
          <w:rFonts w:eastAsia="Times New Roman"/>
          <w:i/>
          <w:lang w:val="ru-RU"/>
        </w:rPr>
        <w:t>«</w:t>
      </w:r>
      <w:r w:rsidRPr="008518E6">
        <w:rPr>
          <w:i/>
          <w:lang w:val="ru-RU" w:eastAsia="en-US"/>
        </w:rPr>
        <w:t>владеющий основами умения учиться, способный к организации собственной деятельности</w:t>
      </w:r>
      <w:r w:rsidRPr="008518E6">
        <w:rPr>
          <w:rFonts w:eastAsia="Times New Roman"/>
          <w:i/>
          <w:lang w:val="ru-RU"/>
        </w:rPr>
        <w:t>».</w:t>
      </w:r>
    </w:p>
    <w:p w:rsidR="00D17AA2" w:rsidRPr="008518E6" w:rsidRDefault="00D17AA2" w:rsidP="008518E6">
      <w:pPr>
        <w:widowControl/>
        <w:ind w:firstLine="709"/>
        <w:jc w:val="both"/>
        <w:rPr>
          <w:color w:val="000000"/>
          <w:lang w:val="ru-RU" w:eastAsia="en-US"/>
        </w:rPr>
      </w:pPr>
      <w:r w:rsidRPr="008518E6">
        <w:rPr>
          <w:color w:val="000000"/>
          <w:spacing w:val="-7"/>
          <w:lang w:val="ru-RU" w:eastAsia="en-US"/>
        </w:rPr>
        <w:t xml:space="preserve">Он является преемственным по отношению к метапредметному результату </w:t>
      </w:r>
      <w:r w:rsidRPr="008518E6">
        <w:rPr>
          <w:i/>
          <w:color w:val="000000"/>
          <w:spacing w:val="-7"/>
          <w:lang w:val="ru-RU" w:eastAsia="en-US"/>
        </w:rPr>
        <w:t>«овладение основами волевой саморегуляции в учебной и познавательной деятельности в форме осознанного управления своим поведением и деятельностью, готовность и способность противостоять внешним помехам деятельности»</w:t>
      </w:r>
      <w:r w:rsidRPr="008518E6">
        <w:rPr>
          <w:i/>
          <w:color w:val="000000"/>
          <w:lang w:val="ru-RU" w:eastAsia="en-US"/>
        </w:rPr>
        <w:t>,</w:t>
      </w:r>
      <w:r w:rsidRPr="008518E6">
        <w:rPr>
          <w:color w:val="000000"/>
          <w:lang w:val="ru-RU" w:eastAsia="en-US"/>
        </w:rPr>
        <w:t xml:space="preserve"> </w:t>
      </w:r>
      <w:r w:rsidRPr="008518E6">
        <w:rPr>
          <w:color w:val="000000"/>
          <w:spacing w:val="-7"/>
          <w:lang w:val="ru-RU" w:eastAsia="en-US"/>
        </w:rPr>
        <w:t xml:space="preserve">включенному в раздел Требований к результатам освоения основной образовательной программы основного общего образования (ООП ООО) </w:t>
      </w:r>
      <w:r w:rsidR="008518E6" w:rsidRPr="008518E6">
        <w:rPr>
          <w:color w:val="000000"/>
          <w:lang w:val="ru-RU" w:eastAsia="en-US"/>
        </w:rPr>
        <w:t>соответствующего ФГОС О</w:t>
      </w:r>
      <w:r w:rsidRPr="008518E6">
        <w:rPr>
          <w:color w:val="000000"/>
          <w:lang w:val="ru-RU" w:eastAsia="en-US"/>
        </w:rPr>
        <w:t xml:space="preserve">ОО. </w:t>
      </w:r>
    </w:p>
    <w:p w:rsidR="00602B98" w:rsidRDefault="00FE1E57" w:rsidP="002F16DD">
      <w:pPr>
        <w:shd w:val="clear" w:color="auto" w:fill="FFFFFF"/>
        <w:ind w:firstLine="709"/>
        <w:jc w:val="both"/>
        <w:rPr>
          <w:rFonts w:eastAsia="Times New Roman"/>
          <w:i/>
          <w:lang w:val="ru-RU"/>
        </w:rPr>
      </w:pPr>
      <w:r w:rsidRPr="008518E6">
        <w:rPr>
          <w:rFonts w:eastAsia="Times New Roman"/>
          <w:spacing w:val="-7"/>
          <w:lang w:val="ru-RU"/>
        </w:rPr>
        <w:t xml:space="preserve">Выпускник начальной школы, достигший метапредметного результата </w:t>
      </w:r>
      <w:r w:rsidRPr="008518E6">
        <w:rPr>
          <w:rFonts w:eastAsia="Times New Roman"/>
          <w:i/>
          <w:lang w:val="ru-RU"/>
        </w:rPr>
        <w:t>«</w:t>
      </w:r>
      <w:r w:rsidRPr="008518E6">
        <w:rPr>
          <w:i/>
          <w:lang w:val="ru-RU" w:eastAsia="en-US"/>
        </w:rPr>
        <w:t>владеющий основами умения учиться, способный к организации собственной деятельности</w:t>
      </w:r>
      <w:r w:rsidRPr="008518E6">
        <w:rPr>
          <w:rFonts w:eastAsia="Times New Roman"/>
          <w:i/>
          <w:lang w:val="ru-RU"/>
        </w:rPr>
        <w:t>»</w:t>
      </w:r>
      <w:r w:rsidR="0097187A">
        <w:rPr>
          <w:rFonts w:eastAsia="Times New Roman"/>
          <w:i/>
          <w:lang w:val="ru-RU"/>
        </w:rPr>
        <w:t>.</w:t>
      </w:r>
    </w:p>
    <w:p w:rsidR="0097187A" w:rsidRPr="0097187A" w:rsidRDefault="0097187A" w:rsidP="0097187A">
      <w:pPr>
        <w:shd w:val="clear" w:color="auto" w:fill="FFFFFF"/>
        <w:jc w:val="both"/>
        <w:rPr>
          <w:rFonts w:eastAsia="Times New Roman"/>
          <w:b/>
          <w:spacing w:val="-3"/>
          <w:lang w:val="ru-RU" w:eastAsia="en-US"/>
        </w:rPr>
      </w:pPr>
      <w:r w:rsidRPr="0097187A">
        <w:rPr>
          <w:rFonts w:eastAsia="Times New Roman"/>
          <w:b/>
          <w:spacing w:val="-3"/>
          <w:lang w:val="ru-RU" w:eastAsia="en-US"/>
        </w:rPr>
        <w:t>Научится:</w:t>
      </w:r>
    </w:p>
    <w:p w:rsidR="0097187A" w:rsidRPr="0097187A" w:rsidRDefault="0097187A" w:rsidP="0097187A">
      <w:pPr>
        <w:jc w:val="both"/>
        <w:rPr>
          <w:rFonts w:eastAsia="Times New Roman"/>
          <w:spacing w:val="-5"/>
          <w:lang w:val="ru-RU" w:eastAsia="en-US"/>
        </w:rPr>
      </w:pPr>
      <w:r w:rsidRPr="0097187A">
        <w:rPr>
          <w:rFonts w:eastAsia="Times New Roman"/>
          <w:spacing w:val="-6"/>
          <w:lang w:val="ru-RU" w:eastAsia="en-US"/>
        </w:rPr>
        <w:t xml:space="preserve">Иметь представления о </w:t>
      </w:r>
      <w:r w:rsidRPr="0097187A">
        <w:rPr>
          <w:rFonts w:eastAsia="Times New Roman"/>
          <w:lang w:val="ru-RU"/>
        </w:rPr>
        <w:t>начальных формах познавательной и личностной рефлексии</w:t>
      </w:r>
      <w:r w:rsidRPr="0097187A">
        <w:rPr>
          <w:rFonts w:eastAsia="Times New Roman"/>
          <w:spacing w:val="-6"/>
          <w:lang w:val="ru-RU" w:eastAsia="en-US"/>
        </w:rPr>
        <w:t>;</w:t>
      </w:r>
      <w:r w:rsidRPr="0097187A">
        <w:rPr>
          <w:rFonts w:eastAsia="Times New Roman"/>
          <w:spacing w:val="-5"/>
          <w:lang w:val="ru-RU" w:eastAsia="en-US"/>
        </w:rPr>
        <w:t xml:space="preserve"> </w:t>
      </w:r>
    </w:p>
    <w:p w:rsidR="0097187A" w:rsidRPr="0097187A" w:rsidRDefault="0097187A" w:rsidP="0097187A">
      <w:pPr>
        <w:widowControl/>
        <w:tabs>
          <w:tab w:val="left" w:pos="993"/>
        </w:tabs>
        <w:jc w:val="both"/>
        <w:rPr>
          <w:rFonts w:eastAsia="Times New Roman"/>
          <w:lang w:val="ru-RU"/>
        </w:rPr>
      </w:pPr>
      <w:r w:rsidRPr="0097187A">
        <w:rPr>
          <w:rFonts w:eastAsia="Times New Roman"/>
          <w:spacing w:val="-5"/>
          <w:lang w:val="ru-RU" w:eastAsia="en-US"/>
        </w:rPr>
        <w:t xml:space="preserve">Осознавать необходимость </w:t>
      </w:r>
      <w:r w:rsidRPr="0097187A">
        <w:rPr>
          <w:rFonts w:eastAsia="Times New Roman"/>
          <w:lang w:val="ru-RU"/>
        </w:rPr>
        <w:t>освоение начальных форм познавательной и личностной рефлексии;</w:t>
      </w:r>
    </w:p>
    <w:p w:rsidR="0097187A" w:rsidRPr="0097187A" w:rsidRDefault="0097187A" w:rsidP="0097187A">
      <w:pPr>
        <w:shd w:val="clear" w:color="auto" w:fill="FFFFFF"/>
        <w:jc w:val="both"/>
        <w:rPr>
          <w:rFonts w:eastAsia="Times New Roman"/>
          <w:lang w:val="ru-RU"/>
        </w:rPr>
      </w:pPr>
      <w:r w:rsidRPr="0097187A">
        <w:rPr>
          <w:rFonts w:eastAsia="Times New Roman"/>
          <w:spacing w:val="-3"/>
          <w:lang w:val="ru-RU" w:eastAsia="en-US"/>
        </w:rPr>
        <w:t>В</w:t>
      </w:r>
      <w:r w:rsidRPr="0097187A">
        <w:rPr>
          <w:lang w:val="ru-RU" w:eastAsia="en-US"/>
        </w:rPr>
        <w:t xml:space="preserve">ладеть способностью </w:t>
      </w:r>
      <w:r w:rsidRPr="0097187A">
        <w:rPr>
          <w:rFonts w:eastAsia="Times New Roman"/>
          <w:lang w:val="ru-RU"/>
        </w:rPr>
        <w:t>освоение начальных форм познавательной и личностной рефлексии.</w:t>
      </w:r>
    </w:p>
    <w:p w:rsidR="0097187A" w:rsidRPr="0097187A" w:rsidRDefault="0097187A" w:rsidP="0097187A">
      <w:pPr>
        <w:shd w:val="clear" w:color="auto" w:fill="FFFFFF"/>
        <w:jc w:val="both"/>
        <w:rPr>
          <w:rFonts w:eastAsia="Times New Roman"/>
          <w:b/>
          <w:spacing w:val="-3"/>
          <w:lang w:val="ru-RU" w:eastAsia="en-US"/>
        </w:rPr>
      </w:pPr>
      <w:r w:rsidRPr="0097187A">
        <w:rPr>
          <w:rFonts w:eastAsia="Times New Roman"/>
          <w:b/>
          <w:spacing w:val="-3"/>
          <w:lang w:val="ru-RU" w:eastAsia="en-US"/>
        </w:rPr>
        <w:t>Будет иметь возможность научиться:</w:t>
      </w:r>
    </w:p>
    <w:p w:rsidR="0097187A" w:rsidRPr="0097187A" w:rsidRDefault="0097187A" w:rsidP="0097187A">
      <w:pPr>
        <w:shd w:val="clear" w:color="auto" w:fill="FFFFFF"/>
        <w:jc w:val="both"/>
        <w:rPr>
          <w:rFonts w:eastAsia="Times New Roman"/>
          <w:i/>
          <w:lang w:val="ru-RU"/>
        </w:rPr>
      </w:pPr>
      <w:r w:rsidRPr="0097187A">
        <w:rPr>
          <w:rFonts w:eastAsia="Times New Roman"/>
          <w:spacing w:val="-3"/>
          <w:lang w:val="ru-RU" w:eastAsia="en-US"/>
        </w:rPr>
        <w:t>Моделировать собственный образовательный маршрут, опираясь на познавательную и личностную рефлексию</w:t>
      </w:r>
    </w:p>
    <w:p w:rsidR="005205C9" w:rsidRDefault="005205C9" w:rsidP="005205C9">
      <w:pPr>
        <w:tabs>
          <w:tab w:val="left" w:pos="0"/>
        </w:tabs>
        <w:ind w:hanging="426"/>
        <w:jc w:val="both"/>
        <w:rPr>
          <w:rFonts w:eastAsia="Times New Roman"/>
          <w:b/>
          <w:spacing w:val="-3"/>
          <w:lang w:val="ru-RU"/>
        </w:rPr>
      </w:pPr>
    </w:p>
    <w:p w:rsidR="005205C9" w:rsidRPr="005205C9" w:rsidRDefault="005205C9" w:rsidP="005205C9">
      <w:pPr>
        <w:tabs>
          <w:tab w:val="left" w:pos="0"/>
        </w:tabs>
        <w:ind w:hanging="426"/>
        <w:jc w:val="both"/>
        <w:rPr>
          <w:rFonts w:eastAsia="Times New Roman"/>
          <w:b/>
          <w:spacing w:val="-9"/>
          <w:lang w:val="ru-RU"/>
        </w:rPr>
      </w:pPr>
      <w:r w:rsidRPr="008518E6">
        <w:rPr>
          <w:rFonts w:eastAsia="Times New Roman"/>
          <w:b/>
          <w:spacing w:val="-3"/>
          <w:lang w:val="ru-RU"/>
        </w:rPr>
        <w:t xml:space="preserve">Планируемые </w:t>
      </w:r>
      <w:r w:rsidRPr="005205C9">
        <w:rPr>
          <w:rFonts w:eastAsia="Times New Roman"/>
          <w:b/>
          <w:spacing w:val="-3"/>
          <w:lang w:val="ru-RU"/>
        </w:rPr>
        <w:t xml:space="preserve">уровни сформированности </w:t>
      </w:r>
      <w:r>
        <w:rPr>
          <w:rFonts w:eastAsia="Times New Roman"/>
          <w:b/>
          <w:spacing w:val="-3"/>
          <w:lang w:val="ru-RU"/>
        </w:rPr>
        <w:t xml:space="preserve">результата </w:t>
      </w:r>
      <w:r w:rsidRPr="005205C9">
        <w:rPr>
          <w:rFonts w:eastAsia="Times New Roman"/>
          <w:b/>
          <w:spacing w:val="-3"/>
          <w:lang w:val="ru-RU"/>
        </w:rPr>
        <w:t>у выпускников</w:t>
      </w:r>
      <w:r w:rsidRPr="005205C9">
        <w:rPr>
          <w:rFonts w:eastAsia="Times New Roman"/>
          <w:b/>
          <w:spacing w:val="-9"/>
          <w:lang w:val="ru-RU"/>
        </w:rPr>
        <w:t xml:space="preserve">, освоивших ООП НОО: </w:t>
      </w:r>
    </w:p>
    <w:p w:rsidR="00EF5082" w:rsidRPr="00EC5923" w:rsidRDefault="00EF5082" w:rsidP="00EF5082">
      <w:pPr>
        <w:shd w:val="clear" w:color="auto" w:fill="FFFFFF"/>
        <w:ind w:right="142" w:firstLine="709"/>
        <w:jc w:val="right"/>
        <w:rPr>
          <w:rFonts w:eastAsia="Times New Roman"/>
          <w:spacing w:val="-9"/>
          <w:lang w:val="ru-RU"/>
        </w:rPr>
      </w:pPr>
      <w:r>
        <w:rPr>
          <w:rFonts w:eastAsia="Times New Roman"/>
          <w:spacing w:val="-9"/>
          <w:lang w:val="ru-RU"/>
        </w:rPr>
        <w:t>Т</w:t>
      </w:r>
      <w:r w:rsidRPr="00EC5923">
        <w:rPr>
          <w:rFonts w:eastAsia="Times New Roman"/>
          <w:spacing w:val="-9"/>
          <w:lang w:val="ru-RU"/>
        </w:rPr>
        <w:t>аблица 1</w:t>
      </w:r>
      <w:r>
        <w:rPr>
          <w:rFonts w:eastAsia="Times New Roman"/>
          <w:spacing w:val="-9"/>
          <w:lang w:val="ru-RU"/>
        </w:rPr>
        <w:t>5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127"/>
        <w:gridCol w:w="3685"/>
        <w:gridCol w:w="3685"/>
      </w:tblGrid>
      <w:tr w:rsidR="00602B98" w:rsidRPr="008518E6" w:rsidTr="0091515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98" w:rsidRPr="008518E6" w:rsidRDefault="00602B98" w:rsidP="00602B98">
            <w:pPr>
              <w:spacing w:line="276" w:lineRule="auto"/>
              <w:jc w:val="center"/>
              <w:rPr>
                <w:rFonts w:eastAsia="Times New Roman"/>
                <w:b/>
                <w:spacing w:val="-9"/>
                <w:sz w:val="21"/>
                <w:szCs w:val="21"/>
                <w:lang w:val="ru-RU" w:eastAsia="en-US"/>
              </w:rPr>
            </w:pPr>
            <w:r w:rsidRPr="008518E6">
              <w:rPr>
                <w:rFonts w:eastAsia="Times New Roman"/>
                <w:b/>
                <w:spacing w:val="-9"/>
                <w:sz w:val="21"/>
                <w:szCs w:val="21"/>
                <w:lang w:val="ru-RU" w:eastAsia="en-US"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98" w:rsidRPr="008518E6" w:rsidRDefault="00602B98" w:rsidP="00602B98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sz w:val="21"/>
                <w:szCs w:val="21"/>
                <w:lang w:val="ru-RU" w:eastAsia="en-US"/>
              </w:rPr>
            </w:pPr>
            <w:r w:rsidRPr="008518E6">
              <w:rPr>
                <w:rFonts w:eastAsia="Times New Roman"/>
                <w:b/>
                <w:bCs/>
                <w:sz w:val="21"/>
                <w:szCs w:val="21"/>
                <w:lang w:val="ru-RU" w:eastAsia="en-US"/>
              </w:rPr>
              <w:t>Уровни</w:t>
            </w:r>
          </w:p>
          <w:p w:rsidR="00602B98" w:rsidRPr="008518E6" w:rsidRDefault="00602B98" w:rsidP="0091515C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sz w:val="21"/>
                <w:szCs w:val="21"/>
                <w:lang w:val="ru-RU" w:eastAsia="en-US"/>
              </w:rPr>
            </w:pPr>
            <w:r w:rsidRPr="008518E6">
              <w:rPr>
                <w:rFonts w:eastAsia="Times New Roman"/>
                <w:b/>
                <w:bCs/>
                <w:spacing w:val="-5"/>
                <w:sz w:val="21"/>
                <w:szCs w:val="21"/>
                <w:lang w:val="ru-RU" w:eastAsia="en-US"/>
              </w:rPr>
              <w:t xml:space="preserve">сформированности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98" w:rsidRPr="008518E6" w:rsidRDefault="00602B98" w:rsidP="00602B98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sz w:val="21"/>
                <w:szCs w:val="21"/>
                <w:lang w:val="ru-RU" w:eastAsia="en-US"/>
              </w:rPr>
            </w:pPr>
            <w:r w:rsidRPr="008518E6">
              <w:rPr>
                <w:rFonts w:eastAsia="Times New Roman"/>
                <w:b/>
                <w:bCs/>
                <w:spacing w:val="-6"/>
                <w:sz w:val="21"/>
                <w:szCs w:val="21"/>
                <w:lang w:val="ru-RU" w:eastAsia="en-US"/>
              </w:rPr>
              <w:t xml:space="preserve">Содержательное описание </w:t>
            </w:r>
            <w:r w:rsidRPr="008518E6">
              <w:rPr>
                <w:rFonts w:eastAsia="Times New Roman"/>
                <w:b/>
                <w:bCs/>
                <w:sz w:val="21"/>
                <w:szCs w:val="21"/>
                <w:lang w:val="ru-RU" w:eastAsia="en-US"/>
              </w:rPr>
              <w:t>уровня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98" w:rsidRPr="008518E6" w:rsidRDefault="00602B98" w:rsidP="00602B98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sz w:val="21"/>
                <w:szCs w:val="21"/>
                <w:lang w:val="ru-RU" w:eastAsia="en-US"/>
              </w:rPr>
            </w:pPr>
            <w:r w:rsidRPr="008518E6">
              <w:rPr>
                <w:rFonts w:eastAsia="Times New Roman"/>
                <w:b/>
                <w:bCs/>
                <w:spacing w:val="-6"/>
                <w:sz w:val="21"/>
                <w:szCs w:val="21"/>
                <w:lang w:val="ru-RU" w:eastAsia="en-US"/>
              </w:rPr>
              <w:t>Основные признаки уровня</w:t>
            </w:r>
          </w:p>
        </w:tc>
      </w:tr>
      <w:tr w:rsidR="00602B98" w:rsidRPr="0056145D" w:rsidTr="0091515C">
        <w:trPr>
          <w:trHeight w:val="46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98" w:rsidRPr="008518E6" w:rsidRDefault="00602B98" w:rsidP="00602B98">
            <w:pPr>
              <w:spacing w:line="276" w:lineRule="auto"/>
              <w:jc w:val="both"/>
              <w:rPr>
                <w:rFonts w:eastAsia="Times New Roman"/>
                <w:b/>
                <w:spacing w:val="-9"/>
                <w:sz w:val="21"/>
                <w:szCs w:val="21"/>
                <w:lang w:val="ru-RU" w:eastAsia="en-US"/>
              </w:rPr>
            </w:pPr>
            <w:r w:rsidRPr="008518E6">
              <w:rPr>
                <w:rFonts w:eastAsia="Times New Roman"/>
                <w:b/>
                <w:spacing w:val="-9"/>
                <w:sz w:val="21"/>
                <w:szCs w:val="21"/>
                <w:lang w:val="ru-RU" w:eastAsia="en-US"/>
              </w:rPr>
              <w:t>1.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98" w:rsidRPr="008518E6" w:rsidRDefault="00602B98" w:rsidP="002F16DD">
            <w:pPr>
              <w:shd w:val="clear" w:color="auto" w:fill="FFFFFF"/>
              <w:jc w:val="both"/>
              <w:rPr>
                <w:rFonts w:eastAsia="Times New Roman"/>
                <w:b/>
                <w:bCs/>
                <w:i/>
                <w:sz w:val="21"/>
                <w:szCs w:val="21"/>
                <w:lang w:val="ru-RU" w:eastAsia="en-US"/>
              </w:rPr>
            </w:pPr>
          </w:p>
          <w:p w:rsidR="00602B98" w:rsidRPr="008518E6" w:rsidRDefault="00602B98" w:rsidP="002F16DD">
            <w:pPr>
              <w:shd w:val="clear" w:color="auto" w:fill="FFFFFF"/>
              <w:jc w:val="both"/>
              <w:rPr>
                <w:rFonts w:eastAsia="Times New Roman"/>
                <w:i/>
                <w:sz w:val="21"/>
                <w:szCs w:val="21"/>
                <w:lang w:val="ru-RU" w:eastAsia="en-US"/>
              </w:rPr>
            </w:pPr>
            <w:r w:rsidRPr="008518E6">
              <w:rPr>
                <w:rFonts w:eastAsia="Times New Roman"/>
                <w:b/>
                <w:bCs/>
                <w:i/>
                <w:sz w:val="21"/>
                <w:szCs w:val="21"/>
                <w:lang w:val="ru-RU" w:eastAsia="en-US"/>
              </w:rPr>
              <w:t>базовый</w:t>
            </w:r>
          </w:p>
          <w:p w:rsidR="00602B98" w:rsidRPr="008518E6" w:rsidRDefault="00602B98" w:rsidP="002F16DD">
            <w:pPr>
              <w:jc w:val="both"/>
              <w:rPr>
                <w:rFonts w:eastAsia="Times New Roman"/>
                <w:b/>
                <w:spacing w:val="-9"/>
                <w:sz w:val="21"/>
                <w:szCs w:val="21"/>
                <w:lang w:val="ru-RU"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98" w:rsidRPr="008518E6" w:rsidRDefault="00602B98" w:rsidP="002F16DD">
            <w:pPr>
              <w:jc w:val="both"/>
              <w:rPr>
                <w:rFonts w:eastAsia="Times New Roman"/>
                <w:spacing w:val="-5"/>
                <w:sz w:val="21"/>
                <w:szCs w:val="21"/>
                <w:lang w:val="ru-RU" w:eastAsia="en-US"/>
              </w:rPr>
            </w:pPr>
            <w:r w:rsidRPr="008518E6">
              <w:rPr>
                <w:rFonts w:eastAsia="Times New Roman"/>
                <w:spacing w:val="-6"/>
                <w:sz w:val="21"/>
                <w:szCs w:val="21"/>
                <w:lang w:val="ru-RU" w:eastAsia="en-US"/>
              </w:rPr>
              <w:t xml:space="preserve">Имеет первоначальные представления о </w:t>
            </w:r>
            <w:r w:rsidRPr="008518E6">
              <w:rPr>
                <w:rFonts w:eastAsia="Times New Roman"/>
                <w:sz w:val="21"/>
                <w:szCs w:val="21"/>
                <w:lang w:val="ru-RU"/>
              </w:rPr>
              <w:t>начальных формах познавательной и личностной рефлексии</w:t>
            </w:r>
            <w:r w:rsidRPr="008518E6">
              <w:rPr>
                <w:rFonts w:eastAsia="Times New Roman"/>
                <w:spacing w:val="-6"/>
                <w:sz w:val="21"/>
                <w:szCs w:val="21"/>
                <w:lang w:val="ru-RU" w:eastAsia="en-US"/>
              </w:rPr>
              <w:t>;</w:t>
            </w:r>
            <w:r w:rsidRPr="008518E6">
              <w:rPr>
                <w:rFonts w:eastAsia="Times New Roman"/>
                <w:spacing w:val="-5"/>
                <w:sz w:val="21"/>
                <w:szCs w:val="21"/>
                <w:lang w:val="ru-RU" w:eastAsia="en-US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98" w:rsidRPr="008518E6" w:rsidRDefault="00602B98" w:rsidP="002F16DD">
            <w:pPr>
              <w:shd w:val="clear" w:color="auto" w:fill="FFFFFF"/>
              <w:jc w:val="both"/>
              <w:rPr>
                <w:rFonts w:eastAsia="Times New Roman"/>
                <w:b/>
                <w:color w:val="FF0000"/>
                <w:spacing w:val="-9"/>
                <w:sz w:val="21"/>
                <w:szCs w:val="21"/>
                <w:highlight w:val="yellow"/>
                <w:lang w:val="ru-RU" w:eastAsia="en-US"/>
              </w:rPr>
            </w:pPr>
            <w:r w:rsidRPr="008518E6">
              <w:rPr>
                <w:rFonts w:eastAsia="Times New Roman"/>
                <w:spacing w:val="-6"/>
                <w:sz w:val="21"/>
                <w:szCs w:val="21"/>
                <w:lang w:val="ru-RU" w:eastAsia="en-US"/>
              </w:rPr>
              <w:t xml:space="preserve">Называет действия познавательной и личностной рефлексии: «я научился», «я узнал», «я чувствовал» и др. </w:t>
            </w:r>
          </w:p>
        </w:tc>
      </w:tr>
      <w:tr w:rsidR="00602B98" w:rsidRPr="0056145D" w:rsidTr="0091515C">
        <w:trPr>
          <w:trHeight w:val="45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B98" w:rsidRPr="008518E6" w:rsidRDefault="00602B98" w:rsidP="00602B98">
            <w:pPr>
              <w:widowControl/>
              <w:autoSpaceDE/>
              <w:autoSpaceDN/>
              <w:adjustRightInd/>
              <w:rPr>
                <w:rFonts w:eastAsia="Times New Roman"/>
                <w:b/>
                <w:spacing w:val="-9"/>
                <w:sz w:val="21"/>
                <w:szCs w:val="21"/>
                <w:lang w:val="ru-RU"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B98" w:rsidRPr="008518E6" w:rsidRDefault="00602B98" w:rsidP="002F16DD">
            <w:pPr>
              <w:widowControl/>
              <w:autoSpaceDE/>
              <w:autoSpaceDN/>
              <w:adjustRightInd/>
              <w:rPr>
                <w:rFonts w:eastAsia="Times New Roman"/>
                <w:b/>
                <w:spacing w:val="-9"/>
                <w:sz w:val="21"/>
                <w:szCs w:val="21"/>
                <w:lang w:val="ru-RU"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98" w:rsidRPr="008518E6" w:rsidRDefault="00602B98" w:rsidP="002F16DD">
            <w:pPr>
              <w:widowControl/>
              <w:tabs>
                <w:tab w:val="left" w:pos="993"/>
              </w:tabs>
              <w:jc w:val="both"/>
              <w:rPr>
                <w:rFonts w:eastAsia="Times New Roman"/>
                <w:sz w:val="21"/>
                <w:szCs w:val="21"/>
                <w:lang w:val="ru-RU"/>
              </w:rPr>
            </w:pPr>
            <w:r w:rsidRPr="008518E6">
              <w:rPr>
                <w:rFonts w:eastAsia="Times New Roman"/>
                <w:spacing w:val="-5"/>
                <w:sz w:val="21"/>
                <w:szCs w:val="21"/>
                <w:lang w:val="ru-RU" w:eastAsia="en-US"/>
              </w:rPr>
              <w:t xml:space="preserve">Осознает необходимость </w:t>
            </w:r>
            <w:r w:rsidRPr="008518E6">
              <w:rPr>
                <w:rFonts w:eastAsia="Times New Roman"/>
                <w:sz w:val="21"/>
                <w:szCs w:val="21"/>
                <w:lang w:val="ru-RU"/>
              </w:rPr>
              <w:t>освоение начальных форм познавательной и личностной рефлексии;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98" w:rsidRPr="008518E6" w:rsidRDefault="00602B98" w:rsidP="002F16DD">
            <w:pPr>
              <w:shd w:val="clear" w:color="auto" w:fill="FFFFFF"/>
              <w:jc w:val="both"/>
              <w:rPr>
                <w:rFonts w:eastAsia="Times New Roman"/>
                <w:color w:val="FF0000"/>
                <w:spacing w:val="-9"/>
                <w:sz w:val="21"/>
                <w:szCs w:val="21"/>
                <w:lang w:val="ru-RU" w:eastAsia="en-US"/>
              </w:rPr>
            </w:pPr>
            <w:r w:rsidRPr="008518E6">
              <w:rPr>
                <w:rFonts w:eastAsia="Times New Roman"/>
                <w:spacing w:val="-3"/>
                <w:sz w:val="21"/>
                <w:szCs w:val="21"/>
                <w:lang w:val="ru-RU" w:eastAsia="en-US"/>
              </w:rPr>
              <w:t xml:space="preserve">Обосновывает свои действия, мысли, чувства с точки зрения </w:t>
            </w:r>
            <w:r w:rsidRPr="008518E6">
              <w:rPr>
                <w:rFonts w:eastAsia="Times New Roman"/>
                <w:sz w:val="21"/>
                <w:szCs w:val="21"/>
                <w:lang w:val="ru-RU"/>
              </w:rPr>
              <w:t>познавательной и личностной рефлексии;</w:t>
            </w:r>
          </w:p>
        </w:tc>
      </w:tr>
      <w:tr w:rsidR="00602B98" w:rsidRPr="0056145D" w:rsidTr="0091515C">
        <w:trPr>
          <w:trHeight w:val="45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B98" w:rsidRPr="008518E6" w:rsidRDefault="00602B98" w:rsidP="00602B98">
            <w:pPr>
              <w:widowControl/>
              <w:autoSpaceDE/>
              <w:autoSpaceDN/>
              <w:adjustRightInd/>
              <w:rPr>
                <w:rFonts w:eastAsia="Times New Roman"/>
                <w:b/>
                <w:spacing w:val="-9"/>
                <w:sz w:val="21"/>
                <w:szCs w:val="21"/>
                <w:lang w:val="ru-RU"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B98" w:rsidRPr="008518E6" w:rsidRDefault="00602B98" w:rsidP="002F16DD">
            <w:pPr>
              <w:widowControl/>
              <w:autoSpaceDE/>
              <w:autoSpaceDN/>
              <w:adjustRightInd/>
              <w:rPr>
                <w:rFonts w:eastAsia="Times New Roman"/>
                <w:b/>
                <w:spacing w:val="-9"/>
                <w:sz w:val="21"/>
                <w:szCs w:val="21"/>
                <w:lang w:val="ru-RU"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98" w:rsidRPr="008518E6" w:rsidRDefault="00602B98" w:rsidP="002F16DD">
            <w:pPr>
              <w:jc w:val="both"/>
              <w:rPr>
                <w:rFonts w:eastAsia="Times New Roman"/>
                <w:spacing w:val="-6"/>
                <w:sz w:val="21"/>
                <w:szCs w:val="21"/>
                <w:lang w:val="ru-RU" w:eastAsia="en-US"/>
              </w:rPr>
            </w:pPr>
            <w:r w:rsidRPr="008518E6">
              <w:rPr>
                <w:rFonts w:eastAsia="Times New Roman"/>
                <w:spacing w:val="-3"/>
                <w:sz w:val="21"/>
                <w:szCs w:val="21"/>
                <w:lang w:val="ru-RU" w:eastAsia="en-US"/>
              </w:rPr>
              <w:t xml:space="preserve">Имеет опыт </w:t>
            </w:r>
            <w:r w:rsidRPr="008518E6">
              <w:rPr>
                <w:rFonts w:eastAsia="Times New Roman"/>
                <w:sz w:val="21"/>
                <w:szCs w:val="21"/>
                <w:lang w:val="ru-RU"/>
              </w:rPr>
              <w:t>освоения начальных форм познавательной и личностной рефлексии»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98" w:rsidRPr="008518E6" w:rsidRDefault="00602B98" w:rsidP="002F16DD">
            <w:pPr>
              <w:jc w:val="both"/>
              <w:rPr>
                <w:rFonts w:eastAsia="Times New Roman"/>
                <w:spacing w:val="-9"/>
                <w:sz w:val="21"/>
                <w:szCs w:val="21"/>
                <w:lang w:val="ru-RU" w:eastAsia="en-US"/>
              </w:rPr>
            </w:pPr>
            <w:r w:rsidRPr="008518E6">
              <w:rPr>
                <w:rFonts w:eastAsia="Times New Roman"/>
                <w:spacing w:val="-9"/>
                <w:sz w:val="21"/>
                <w:szCs w:val="21"/>
                <w:lang w:val="ru-RU" w:eastAsia="en-US"/>
              </w:rPr>
              <w:t>Проявляет заинтересованность в рефлексивном анализе учебных действий</w:t>
            </w:r>
          </w:p>
          <w:p w:rsidR="00602B98" w:rsidRPr="008518E6" w:rsidRDefault="00602B98" w:rsidP="002F16DD">
            <w:pPr>
              <w:jc w:val="both"/>
              <w:rPr>
                <w:rFonts w:eastAsia="Times New Roman"/>
                <w:spacing w:val="-9"/>
                <w:sz w:val="21"/>
                <w:szCs w:val="21"/>
                <w:lang w:val="ru-RU" w:eastAsia="en-US"/>
              </w:rPr>
            </w:pPr>
          </w:p>
        </w:tc>
      </w:tr>
      <w:tr w:rsidR="00602B98" w:rsidRPr="0056145D" w:rsidTr="0091515C">
        <w:trPr>
          <w:trHeight w:val="2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B98" w:rsidRPr="008518E6" w:rsidRDefault="00602B98" w:rsidP="00602B98">
            <w:pPr>
              <w:spacing w:line="276" w:lineRule="auto"/>
              <w:rPr>
                <w:rFonts w:eastAsia="Times New Roman"/>
                <w:b/>
                <w:spacing w:val="-9"/>
                <w:sz w:val="21"/>
                <w:szCs w:val="21"/>
                <w:lang w:val="ru-RU" w:eastAsia="en-US"/>
              </w:rPr>
            </w:pPr>
            <w:r w:rsidRPr="008518E6">
              <w:rPr>
                <w:rFonts w:eastAsia="Times New Roman"/>
                <w:b/>
                <w:spacing w:val="-9"/>
                <w:sz w:val="21"/>
                <w:szCs w:val="21"/>
                <w:lang w:val="ru-RU" w:eastAsia="en-US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B98" w:rsidRPr="008518E6" w:rsidRDefault="00602B98" w:rsidP="002F16DD">
            <w:pPr>
              <w:rPr>
                <w:rFonts w:eastAsia="Times New Roman"/>
                <w:b/>
                <w:i/>
                <w:spacing w:val="-9"/>
                <w:sz w:val="21"/>
                <w:szCs w:val="21"/>
                <w:lang w:val="ru-RU" w:eastAsia="en-US"/>
              </w:rPr>
            </w:pPr>
            <w:r w:rsidRPr="008518E6">
              <w:rPr>
                <w:rFonts w:eastAsia="Times New Roman"/>
                <w:b/>
                <w:i/>
                <w:spacing w:val="-9"/>
                <w:sz w:val="21"/>
                <w:szCs w:val="21"/>
                <w:lang w:val="ru-RU" w:eastAsia="en-US"/>
              </w:rPr>
              <w:t>повышенный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98" w:rsidRPr="008518E6" w:rsidRDefault="00602B98" w:rsidP="002F16DD">
            <w:pPr>
              <w:jc w:val="both"/>
              <w:rPr>
                <w:rFonts w:eastAsia="Times New Roman"/>
                <w:spacing w:val="-3"/>
                <w:sz w:val="21"/>
                <w:szCs w:val="21"/>
                <w:lang w:val="ru-RU" w:eastAsia="en-US"/>
              </w:rPr>
            </w:pPr>
            <w:r w:rsidRPr="008518E6">
              <w:rPr>
                <w:rFonts w:eastAsia="Times New Roman"/>
                <w:spacing w:val="-3"/>
                <w:sz w:val="21"/>
                <w:szCs w:val="21"/>
                <w:lang w:val="ru-RU" w:eastAsia="en-US"/>
              </w:rPr>
              <w:t>Демонстрирует начальные формы познавательной и личностной рефлексии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98" w:rsidRPr="008518E6" w:rsidRDefault="00602B98" w:rsidP="002F16DD">
            <w:pPr>
              <w:shd w:val="clear" w:color="auto" w:fill="FFFFFF"/>
              <w:jc w:val="both"/>
              <w:rPr>
                <w:rFonts w:eastAsia="Times New Roman"/>
                <w:color w:val="FF0000"/>
                <w:sz w:val="21"/>
                <w:szCs w:val="21"/>
                <w:lang w:val="ru-RU" w:eastAsia="en-US"/>
              </w:rPr>
            </w:pPr>
            <w:r w:rsidRPr="008518E6">
              <w:rPr>
                <w:rFonts w:eastAsia="Times New Roman"/>
                <w:spacing w:val="-3"/>
                <w:sz w:val="21"/>
                <w:szCs w:val="21"/>
                <w:lang w:val="ru-RU" w:eastAsia="en-US"/>
              </w:rPr>
              <w:t>Планирует учебную деятельность на основе познавательной и личностной рефлексии</w:t>
            </w:r>
          </w:p>
        </w:tc>
      </w:tr>
    </w:tbl>
    <w:p w:rsidR="00602B98" w:rsidRPr="008518E6" w:rsidRDefault="00602B98" w:rsidP="00602B98">
      <w:pPr>
        <w:shd w:val="clear" w:color="auto" w:fill="FFFFFF"/>
        <w:ind w:firstLine="709"/>
        <w:jc w:val="center"/>
        <w:rPr>
          <w:rFonts w:eastAsia="Times New Roman"/>
          <w:b/>
          <w:bCs/>
          <w:spacing w:val="-9"/>
          <w:lang w:val="ru-RU"/>
        </w:rPr>
      </w:pPr>
    </w:p>
    <w:p w:rsidR="00602B98" w:rsidRPr="008518E6" w:rsidRDefault="00602B98" w:rsidP="00602B98">
      <w:pPr>
        <w:shd w:val="clear" w:color="auto" w:fill="FFFFFF"/>
        <w:ind w:firstLine="709"/>
        <w:jc w:val="center"/>
        <w:rPr>
          <w:rFonts w:eastAsia="Times New Roman"/>
          <w:b/>
          <w:bCs/>
          <w:spacing w:val="-10"/>
          <w:lang w:val="ru-RU"/>
        </w:rPr>
      </w:pPr>
      <w:r w:rsidRPr="008518E6">
        <w:rPr>
          <w:rFonts w:eastAsia="Times New Roman"/>
          <w:b/>
          <w:bCs/>
          <w:spacing w:val="-10"/>
          <w:lang w:val="ru-RU"/>
        </w:rPr>
        <w:t xml:space="preserve">ПАСПОРТ </w:t>
      </w:r>
      <w:r w:rsidR="0091515C" w:rsidRPr="008518E6">
        <w:rPr>
          <w:rFonts w:eastAsia="Times New Roman"/>
          <w:b/>
          <w:bCs/>
          <w:spacing w:val="-10"/>
          <w:lang w:val="ru-RU"/>
        </w:rPr>
        <w:t xml:space="preserve">МЕТАПРЕДМЕТНОГО РЕЗУЛЬТАТА №6 </w:t>
      </w:r>
      <w:r w:rsidRPr="008518E6">
        <w:rPr>
          <w:rFonts w:eastAsia="Times New Roman"/>
          <w:b/>
          <w:bCs/>
          <w:spacing w:val="-10"/>
          <w:lang w:val="ru-RU"/>
        </w:rPr>
        <w:t>(познавательные УУД)</w:t>
      </w:r>
    </w:p>
    <w:p w:rsidR="00602B98" w:rsidRPr="008518E6" w:rsidRDefault="00602B98" w:rsidP="002F16DD">
      <w:pPr>
        <w:widowControl/>
        <w:tabs>
          <w:tab w:val="left" w:pos="993"/>
        </w:tabs>
        <w:jc w:val="both"/>
        <w:rPr>
          <w:rFonts w:eastAsia="Times New Roman"/>
          <w:lang w:val="ru-RU"/>
        </w:rPr>
      </w:pPr>
      <w:r w:rsidRPr="008518E6">
        <w:rPr>
          <w:rFonts w:eastAsia="Times New Roman"/>
          <w:lang w:val="ru-RU"/>
        </w:rPr>
        <w:t>«использование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задач»</w:t>
      </w:r>
    </w:p>
    <w:p w:rsidR="00D17AA2" w:rsidRPr="008518E6" w:rsidRDefault="00D17AA2" w:rsidP="00D17AA2">
      <w:pPr>
        <w:shd w:val="clear" w:color="auto" w:fill="FFFFFF"/>
        <w:ind w:firstLine="709"/>
        <w:jc w:val="both"/>
        <w:rPr>
          <w:rFonts w:eastAsia="Times New Roman"/>
          <w:lang w:val="ru-RU"/>
        </w:rPr>
      </w:pPr>
      <w:r w:rsidRPr="008518E6">
        <w:rPr>
          <w:rFonts w:eastAsia="Times New Roman"/>
          <w:b/>
          <w:bCs/>
          <w:spacing w:val="-7"/>
          <w:lang w:val="ru-RU"/>
        </w:rPr>
        <w:t>Определение, содержание и основные сущностные характеристики.</w:t>
      </w:r>
    </w:p>
    <w:p w:rsidR="00D17AA2" w:rsidRPr="008518E6" w:rsidRDefault="00D17AA2" w:rsidP="00D17AA2">
      <w:pPr>
        <w:shd w:val="clear" w:color="auto" w:fill="FFFFFF"/>
        <w:ind w:firstLine="709"/>
        <w:jc w:val="both"/>
        <w:rPr>
          <w:rFonts w:eastAsia="Times New Roman"/>
          <w:lang w:val="ru-RU"/>
        </w:rPr>
      </w:pPr>
      <w:r w:rsidRPr="008518E6">
        <w:rPr>
          <w:rFonts w:eastAsia="Times New Roman"/>
          <w:bCs/>
          <w:iCs/>
          <w:spacing w:val="-7"/>
          <w:lang w:val="ru-RU"/>
        </w:rPr>
        <w:t xml:space="preserve">Под метапредметным </w:t>
      </w:r>
      <w:r w:rsidRPr="008518E6">
        <w:rPr>
          <w:rFonts w:eastAsia="Times New Roman"/>
          <w:bCs/>
          <w:iCs/>
          <w:spacing w:val="-8"/>
          <w:lang w:val="ru-RU"/>
        </w:rPr>
        <w:t xml:space="preserve">результатом </w:t>
      </w:r>
      <w:r w:rsidRPr="008518E6">
        <w:rPr>
          <w:rFonts w:eastAsia="Times New Roman"/>
          <w:bCs/>
          <w:lang w:val="ru-RU"/>
        </w:rPr>
        <w:t xml:space="preserve">освоения основной образовательной программы начального общего образования </w:t>
      </w:r>
      <w:r w:rsidRPr="008518E6">
        <w:rPr>
          <w:rFonts w:eastAsia="Times New Roman"/>
          <w:i/>
          <w:lang w:val="ru-RU"/>
        </w:rPr>
        <w:t xml:space="preserve">«использование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задач» </w:t>
      </w:r>
      <w:r w:rsidRPr="008518E6">
        <w:rPr>
          <w:rFonts w:eastAsia="Times New Roman"/>
          <w:bCs/>
          <w:iCs/>
          <w:spacing w:val="-8"/>
          <w:lang w:val="ru-RU"/>
        </w:rPr>
        <w:t>подра</w:t>
      </w:r>
      <w:r w:rsidRPr="008518E6">
        <w:rPr>
          <w:rFonts w:eastAsia="Times New Roman"/>
          <w:bCs/>
          <w:iCs/>
          <w:spacing w:val="-7"/>
          <w:lang w:val="ru-RU"/>
        </w:rPr>
        <w:t xml:space="preserve">зумевается сформированность у выпускника </w:t>
      </w:r>
      <w:r w:rsidRPr="008518E6">
        <w:rPr>
          <w:rFonts w:eastAsia="Times New Roman"/>
          <w:b/>
          <w:i/>
          <w:lang w:val="ru-RU"/>
        </w:rPr>
        <w:t>познавательных</w:t>
      </w:r>
      <w:r w:rsidRPr="008518E6">
        <w:rPr>
          <w:rFonts w:eastAsia="Times New Roman"/>
          <w:lang w:val="ru-RU"/>
        </w:rPr>
        <w:t xml:space="preserve"> универсальных учебных действий, обеспечивающих овладение ключевыми компетенциями, составляющими основу умения учиться.</w:t>
      </w:r>
    </w:p>
    <w:p w:rsidR="00D17AA2" w:rsidRPr="008518E6" w:rsidRDefault="00D17AA2" w:rsidP="00D17AA2">
      <w:pPr>
        <w:tabs>
          <w:tab w:val="left" w:pos="0"/>
        </w:tabs>
        <w:ind w:firstLine="709"/>
        <w:jc w:val="both"/>
        <w:rPr>
          <w:rFonts w:eastAsia="Times New Roman"/>
          <w:lang w:val="ru-RU"/>
        </w:rPr>
      </w:pPr>
      <w:r w:rsidRPr="008518E6">
        <w:rPr>
          <w:rFonts w:eastAsia="Times New Roman"/>
          <w:b/>
          <w:bCs/>
          <w:spacing w:val="-8"/>
          <w:lang w:val="ru-RU"/>
        </w:rPr>
        <w:lastRenderedPageBreak/>
        <w:t>Место и значимость данного метапредметного результата в совокупном ожидаемом результате обра</w:t>
      </w:r>
      <w:r w:rsidRPr="008518E6">
        <w:rPr>
          <w:rFonts w:eastAsia="Times New Roman"/>
          <w:b/>
          <w:bCs/>
          <w:spacing w:val="-7"/>
          <w:lang w:val="ru-RU"/>
        </w:rPr>
        <w:t xml:space="preserve">зования выпускника школы по завершении освоения </w:t>
      </w:r>
      <w:r w:rsidR="008700EC" w:rsidRPr="008518E6">
        <w:rPr>
          <w:rFonts w:eastAsia="Times New Roman"/>
          <w:b/>
          <w:bCs/>
          <w:lang w:val="ru-RU"/>
        </w:rPr>
        <w:t>ООП Н</w:t>
      </w:r>
      <w:r w:rsidRPr="008518E6">
        <w:rPr>
          <w:rFonts w:eastAsia="Times New Roman"/>
          <w:b/>
          <w:bCs/>
          <w:lang w:val="ru-RU"/>
        </w:rPr>
        <w:t>ОО</w:t>
      </w:r>
      <w:r w:rsidRPr="008518E6">
        <w:rPr>
          <w:rFonts w:eastAsia="Times New Roman"/>
          <w:b/>
          <w:spacing w:val="-9"/>
          <w:lang w:val="ru-RU"/>
        </w:rPr>
        <w:t>.</w:t>
      </w:r>
    </w:p>
    <w:p w:rsidR="00D17AA2" w:rsidRPr="008518E6" w:rsidRDefault="00D17AA2" w:rsidP="00D17AA2">
      <w:pPr>
        <w:widowControl/>
        <w:tabs>
          <w:tab w:val="left" w:pos="993"/>
        </w:tabs>
        <w:jc w:val="both"/>
        <w:rPr>
          <w:color w:val="000000"/>
          <w:spacing w:val="-7"/>
          <w:lang w:val="ru-RU" w:eastAsia="en-US"/>
        </w:rPr>
      </w:pPr>
      <w:r w:rsidRPr="008518E6">
        <w:rPr>
          <w:color w:val="000000"/>
          <w:spacing w:val="-7"/>
          <w:lang w:val="ru-RU" w:eastAsia="en-US"/>
        </w:rPr>
        <w:t xml:space="preserve">Планируемый метапредметный результат </w:t>
      </w:r>
      <w:r w:rsidRPr="008518E6">
        <w:rPr>
          <w:rFonts w:eastAsia="Times New Roman"/>
          <w:i/>
          <w:lang w:val="ru-RU"/>
        </w:rPr>
        <w:t xml:space="preserve">«использование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задач» </w:t>
      </w:r>
      <w:r w:rsidRPr="008518E6">
        <w:rPr>
          <w:color w:val="000000"/>
          <w:spacing w:val="-7"/>
          <w:lang w:val="ru-RU" w:eastAsia="en-US"/>
        </w:rPr>
        <w:t xml:space="preserve">является обязательным для выпускника начальной школы. </w:t>
      </w:r>
    </w:p>
    <w:p w:rsidR="008518E6" w:rsidRPr="008518E6" w:rsidRDefault="008518E6" w:rsidP="008518E6">
      <w:pPr>
        <w:widowControl/>
        <w:tabs>
          <w:tab w:val="left" w:pos="993"/>
        </w:tabs>
        <w:ind w:firstLine="709"/>
        <w:jc w:val="both"/>
        <w:rPr>
          <w:rFonts w:eastAsia="Times New Roman"/>
          <w:i/>
          <w:lang w:val="ru-RU"/>
        </w:rPr>
      </w:pPr>
      <w:r w:rsidRPr="008518E6">
        <w:rPr>
          <w:rFonts w:eastAsia="Times New Roman"/>
          <w:spacing w:val="-6"/>
          <w:lang w:val="ru-RU"/>
        </w:rPr>
        <w:t>Данный планируемый результат - один из базовых в совокупном результате образования в рамках ООП НО</w:t>
      </w:r>
      <w:r w:rsidRPr="008518E6">
        <w:rPr>
          <w:rFonts w:eastAsia="Times New Roman"/>
          <w:spacing w:val="-7"/>
          <w:lang w:val="ru-RU"/>
        </w:rPr>
        <w:t xml:space="preserve">О. Он должен лежать в основе </w:t>
      </w:r>
      <w:r w:rsidRPr="008518E6">
        <w:rPr>
          <w:rFonts w:eastAsia="Times New Roman"/>
          <w:lang w:val="ru-RU"/>
        </w:rPr>
        <w:t xml:space="preserve">личностных характеристик выпускника («портрет выпускника начальной школы»): </w:t>
      </w:r>
      <w:r w:rsidRPr="008518E6">
        <w:rPr>
          <w:rFonts w:eastAsia="Times New Roman"/>
          <w:i/>
          <w:lang w:val="ru-RU"/>
        </w:rPr>
        <w:t>«</w:t>
      </w:r>
      <w:r w:rsidRPr="008518E6">
        <w:rPr>
          <w:i/>
          <w:lang w:val="ru-RU" w:eastAsia="en-US"/>
        </w:rPr>
        <w:t>владеющий основами умения учиться, способный к организации собственной деятельности</w:t>
      </w:r>
      <w:r w:rsidRPr="008518E6">
        <w:rPr>
          <w:rFonts w:eastAsia="Times New Roman"/>
          <w:i/>
          <w:lang w:val="ru-RU"/>
        </w:rPr>
        <w:t>».</w:t>
      </w:r>
    </w:p>
    <w:p w:rsidR="00D17AA2" w:rsidRPr="008518E6" w:rsidRDefault="00D17AA2" w:rsidP="00D17AA2">
      <w:pPr>
        <w:widowControl/>
        <w:ind w:firstLine="708"/>
        <w:jc w:val="both"/>
        <w:rPr>
          <w:color w:val="000000"/>
          <w:lang w:val="ru-RU" w:eastAsia="en-US"/>
        </w:rPr>
      </w:pPr>
      <w:r w:rsidRPr="008518E6">
        <w:rPr>
          <w:color w:val="000000"/>
          <w:spacing w:val="-7"/>
          <w:lang w:val="ru-RU" w:eastAsia="en-US"/>
        </w:rPr>
        <w:t xml:space="preserve">Он является преемственным по отношению к метапредметному </w:t>
      </w:r>
      <w:r w:rsidRPr="008518E6">
        <w:rPr>
          <w:i/>
          <w:color w:val="000000"/>
          <w:spacing w:val="-7"/>
          <w:lang w:val="ru-RU" w:eastAsia="en-US"/>
        </w:rPr>
        <w:t>«</w:t>
      </w:r>
      <w:r w:rsidRPr="008518E6">
        <w:rPr>
          <w:i/>
          <w:color w:val="000000"/>
          <w:lang w:val="ru-RU" w:eastAsia="en-US"/>
        </w:rPr>
        <w:t>умение создавать, применять и преобразовывать знаково-символические средства, модели и схемы для решения учебных и познавательных задач</w:t>
      </w:r>
      <w:r w:rsidRPr="008518E6">
        <w:rPr>
          <w:color w:val="000000"/>
          <w:lang w:val="ru-RU" w:eastAsia="en-US"/>
        </w:rPr>
        <w:t>»</w:t>
      </w:r>
      <w:r w:rsidRPr="008518E6">
        <w:rPr>
          <w:i/>
          <w:color w:val="000000"/>
          <w:lang w:val="ru-RU" w:eastAsia="en-US"/>
        </w:rPr>
        <w:t>,</w:t>
      </w:r>
      <w:r w:rsidRPr="008518E6">
        <w:rPr>
          <w:color w:val="000000"/>
          <w:lang w:val="ru-RU" w:eastAsia="en-US"/>
        </w:rPr>
        <w:t xml:space="preserve"> </w:t>
      </w:r>
      <w:r w:rsidRPr="008518E6">
        <w:rPr>
          <w:color w:val="000000"/>
          <w:spacing w:val="-7"/>
          <w:lang w:val="ru-RU" w:eastAsia="en-US"/>
        </w:rPr>
        <w:t xml:space="preserve">включенному в раздел Требований к результатам освоения основной образовательной программы основного общего образования (ООП ООО) </w:t>
      </w:r>
      <w:r w:rsidR="008518E6" w:rsidRPr="008518E6">
        <w:rPr>
          <w:color w:val="000000"/>
          <w:lang w:val="ru-RU" w:eastAsia="en-US"/>
        </w:rPr>
        <w:t>соответствующего ФГОС О</w:t>
      </w:r>
      <w:r w:rsidRPr="008518E6">
        <w:rPr>
          <w:color w:val="000000"/>
          <w:lang w:val="ru-RU" w:eastAsia="en-US"/>
        </w:rPr>
        <w:t xml:space="preserve">ОО. </w:t>
      </w:r>
    </w:p>
    <w:p w:rsidR="00D17AA2" w:rsidRDefault="00D17AA2" w:rsidP="00D17AA2">
      <w:pPr>
        <w:widowControl/>
        <w:tabs>
          <w:tab w:val="left" w:pos="993"/>
        </w:tabs>
        <w:ind w:firstLine="709"/>
        <w:jc w:val="both"/>
        <w:rPr>
          <w:rFonts w:eastAsia="Times New Roman"/>
          <w:i/>
          <w:lang w:val="ru-RU"/>
        </w:rPr>
      </w:pPr>
      <w:r w:rsidRPr="008518E6">
        <w:rPr>
          <w:rFonts w:eastAsia="Times New Roman"/>
          <w:spacing w:val="-7"/>
          <w:lang w:val="ru-RU"/>
        </w:rPr>
        <w:t xml:space="preserve">Выпускник начальной школы, достигший метапредметного результата </w:t>
      </w:r>
      <w:r w:rsidRPr="008518E6">
        <w:rPr>
          <w:rFonts w:eastAsia="Times New Roman"/>
          <w:i/>
          <w:lang w:val="ru-RU"/>
        </w:rPr>
        <w:t>«</w:t>
      </w:r>
      <w:r w:rsidRPr="008518E6">
        <w:rPr>
          <w:i/>
          <w:lang w:val="ru-RU" w:eastAsia="en-US"/>
        </w:rPr>
        <w:t>владеющий основами умения учиться, способный к организации собственной деятельности</w:t>
      </w:r>
      <w:r w:rsidRPr="008518E6">
        <w:rPr>
          <w:rFonts w:eastAsia="Times New Roman"/>
          <w:i/>
          <w:lang w:val="ru-RU"/>
        </w:rPr>
        <w:t>»</w:t>
      </w:r>
      <w:r w:rsidR="0097187A">
        <w:rPr>
          <w:rFonts w:eastAsia="Times New Roman"/>
          <w:i/>
          <w:lang w:val="ru-RU"/>
        </w:rPr>
        <w:t>.</w:t>
      </w:r>
    </w:p>
    <w:p w:rsidR="0097187A" w:rsidRPr="009A6BB5" w:rsidRDefault="0097187A" w:rsidP="0097187A">
      <w:pPr>
        <w:widowControl/>
        <w:tabs>
          <w:tab w:val="left" w:pos="993"/>
        </w:tabs>
        <w:jc w:val="both"/>
        <w:rPr>
          <w:rFonts w:eastAsia="Times New Roman"/>
          <w:b/>
          <w:spacing w:val="-3"/>
          <w:lang w:val="ru-RU" w:eastAsia="en-US"/>
        </w:rPr>
      </w:pPr>
      <w:r w:rsidRPr="009A6BB5">
        <w:rPr>
          <w:rFonts w:eastAsia="Times New Roman"/>
          <w:b/>
          <w:spacing w:val="-3"/>
          <w:lang w:val="ru-RU" w:eastAsia="en-US"/>
        </w:rPr>
        <w:t>Научится:</w:t>
      </w:r>
    </w:p>
    <w:p w:rsidR="0097187A" w:rsidRPr="009A6BB5" w:rsidRDefault="0097187A" w:rsidP="0097187A">
      <w:pPr>
        <w:widowControl/>
        <w:tabs>
          <w:tab w:val="left" w:pos="993"/>
        </w:tabs>
        <w:jc w:val="both"/>
        <w:rPr>
          <w:rFonts w:eastAsia="Times New Roman"/>
          <w:lang w:val="ru-RU"/>
        </w:rPr>
      </w:pPr>
      <w:r w:rsidRPr="009A6BB5">
        <w:rPr>
          <w:rFonts w:eastAsia="Times New Roman"/>
          <w:spacing w:val="-6"/>
          <w:lang w:val="ru-RU" w:eastAsia="en-US"/>
        </w:rPr>
        <w:t>Иметь представления о</w:t>
      </w:r>
      <w:r w:rsidRPr="009A6BB5">
        <w:rPr>
          <w:rFonts w:eastAsia="Times New Roman"/>
          <w:lang w:val="ru-RU"/>
        </w:rPr>
        <w:t xml:space="preserve"> знаково-символических средствах представления информации для создания моделей изучаемых объектов и процессов, схемах решения учебных и практических задач;</w:t>
      </w:r>
    </w:p>
    <w:p w:rsidR="0097187A" w:rsidRPr="009A6BB5" w:rsidRDefault="0097187A" w:rsidP="0097187A">
      <w:pPr>
        <w:jc w:val="both"/>
        <w:rPr>
          <w:rFonts w:eastAsia="Times New Roman"/>
          <w:spacing w:val="-5"/>
          <w:lang w:val="ru-RU" w:eastAsia="en-US"/>
        </w:rPr>
      </w:pPr>
      <w:r w:rsidRPr="009A6BB5">
        <w:rPr>
          <w:rFonts w:eastAsia="Times New Roman"/>
          <w:spacing w:val="-5"/>
          <w:lang w:val="ru-RU" w:eastAsia="en-US"/>
        </w:rPr>
        <w:t>Осознавать необходимость использования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</w:t>
      </w:r>
      <w:r w:rsidRPr="009A6BB5">
        <w:rPr>
          <w:lang w:val="ru-RU" w:eastAsia="en-US"/>
        </w:rPr>
        <w:t>;</w:t>
      </w:r>
    </w:p>
    <w:p w:rsidR="0097187A" w:rsidRPr="009A6BB5" w:rsidRDefault="0097187A" w:rsidP="0097187A">
      <w:pPr>
        <w:widowControl/>
        <w:tabs>
          <w:tab w:val="left" w:pos="993"/>
        </w:tabs>
        <w:jc w:val="both"/>
        <w:rPr>
          <w:lang w:val="ru-RU" w:eastAsia="en-US"/>
        </w:rPr>
      </w:pPr>
      <w:r w:rsidRPr="009A6BB5">
        <w:rPr>
          <w:rFonts w:eastAsia="Times New Roman"/>
          <w:spacing w:val="-3"/>
          <w:lang w:val="ru-RU" w:eastAsia="en-US"/>
        </w:rPr>
        <w:t>В</w:t>
      </w:r>
      <w:r w:rsidRPr="009A6BB5">
        <w:rPr>
          <w:lang w:val="ru-RU" w:eastAsia="en-US"/>
        </w:rPr>
        <w:t>ладеть способностью использовать знаково-символические средства представления информации для создания моделей изучаемых объектов и процессов, схем решения учебных и практических задач.</w:t>
      </w:r>
    </w:p>
    <w:p w:rsidR="0097187A" w:rsidRPr="009A6BB5" w:rsidRDefault="0097187A" w:rsidP="0097187A">
      <w:pPr>
        <w:widowControl/>
        <w:tabs>
          <w:tab w:val="left" w:pos="993"/>
        </w:tabs>
        <w:jc w:val="both"/>
        <w:rPr>
          <w:rFonts w:eastAsia="Times New Roman"/>
          <w:b/>
          <w:spacing w:val="-3"/>
          <w:lang w:val="ru-RU" w:eastAsia="en-US"/>
        </w:rPr>
      </w:pPr>
      <w:r w:rsidRPr="009A6BB5">
        <w:rPr>
          <w:rFonts w:eastAsia="Times New Roman"/>
          <w:b/>
          <w:spacing w:val="-3"/>
          <w:lang w:val="ru-RU" w:eastAsia="en-US"/>
        </w:rPr>
        <w:t>Будет иметь возможность научиться:</w:t>
      </w:r>
    </w:p>
    <w:p w:rsidR="0097187A" w:rsidRPr="009A6BB5" w:rsidRDefault="0097187A" w:rsidP="0097187A">
      <w:pPr>
        <w:widowControl/>
        <w:tabs>
          <w:tab w:val="left" w:pos="993"/>
        </w:tabs>
        <w:jc w:val="both"/>
        <w:rPr>
          <w:rFonts w:eastAsia="Times New Roman"/>
          <w:i/>
          <w:lang w:val="ru-RU"/>
        </w:rPr>
      </w:pPr>
      <w:r w:rsidRPr="009A6BB5">
        <w:rPr>
          <w:rFonts w:eastAsia="Times New Roman"/>
          <w:spacing w:val="-3"/>
          <w:lang w:val="ru-RU" w:eastAsia="en-US"/>
        </w:rPr>
        <w:t>Моделировать собственный образовательный маршрут, используя знаково-символические средства представления информации для создания моделей изучаемых объектов и процессов, схем решения учебных и практических задач</w:t>
      </w:r>
      <w:r w:rsidR="009A6BB5">
        <w:rPr>
          <w:rFonts w:eastAsia="Times New Roman"/>
          <w:spacing w:val="-3"/>
          <w:lang w:val="ru-RU" w:eastAsia="en-US"/>
        </w:rPr>
        <w:t>.</w:t>
      </w:r>
    </w:p>
    <w:p w:rsidR="005205C9" w:rsidRPr="005205C9" w:rsidRDefault="005205C9" w:rsidP="005355E9">
      <w:pPr>
        <w:tabs>
          <w:tab w:val="left" w:pos="0"/>
        </w:tabs>
        <w:ind w:hanging="426"/>
        <w:jc w:val="center"/>
        <w:rPr>
          <w:rFonts w:eastAsia="Times New Roman"/>
          <w:b/>
          <w:spacing w:val="-9"/>
          <w:lang w:val="ru-RU"/>
        </w:rPr>
      </w:pPr>
      <w:r w:rsidRPr="008518E6">
        <w:rPr>
          <w:rFonts w:eastAsia="Times New Roman"/>
          <w:b/>
          <w:spacing w:val="-3"/>
          <w:lang w:val="ru-RU"/>
        </w:rPr>
        <w:t xml:space="preserve">Планируемые </w:t>
      </w:r>
      <w:r w:rsidRPr="005205C9">
        <w:rPr>
          <w:rFonts w:eastAsia="Times New Roman"/>
          <w:b/>
          <w:spacing w:val="-3"/>
          <w:lang w:val="ru-RU"/>
        </w:rPr>
        <w:t xml:space="preserve">уровни сформированности </w:t>
      </w:r>
      <w:r>
        <w:rPr>
          <w:rFonts w:eastAsia="Times New Roman"/>
          <w:b/>
          <w:spacing w:val="-3"/>
          <w:lang w:val="ru-RU"/>
        </w:rPr>
        <w:t xml:space="preserve">результата </w:t>
      </w:r>
      <w:r w:rsidRPr="005205C9">
        <w:rPr>
          <w:rFonts w:eastAsia="Times New Roman"/>
          <w:b/>
          <w:spacing w:val="-3"/>
          <w:lang w:val="ru-RU"/>
        </w:rPr>
        <w:t>у выпускников</w:t>
      </w:r>
      <w:r w:rsidR="005355E9">
        <w:rPr>
          <w:rFonts w:eastAsia="Times New Roman"/>
          <w:b/>
          <w:spacing w:val="-9"/>
          <w:lang w:val="ru-RU"/>
        </w:rPr>
        <w:t>, освоивших ООП НОО</w:t>
      </w:r>
    </w:p>
    <w:p w:rsidR="00EF5082" w:rsidRPr="00EC5923" w:rsidRDefault="00EF5082" w:rsidP="00EF5082">
      <w:pPr>
        <w:shd w:val="clear" w:color="auto" w:fill="FFFFFF"/>
        <w:ind w:right="142" w:firstLine="709"/>
        <w:jc w:val="right"/>
        <w:rPr>
          <w:rFonts w:eastAsia="Times New Roman"/>
          <w:spacing w:val="-9"/>
          <w:lang w:val="ru-RU"/>
        </w:rPr>
      </w:pPr>
      <w:r>
        <w:rPr>
          <w:rFonts w:eastAsia="Times New Roman"/>
          <w:spacing w:val="-9"/>
          <w:lang w:val="ru-RU"/>
        </w:rPr>
        <w:t>Т</w:t>
      </w:r>
      <w:r w:rsidRPr="00EC5923">
        <w:rPr>
          <w:rFonts w:eastAsia="Times New Roman"/>
          <w:spacing w:val="-9"/>
          <w:lang w:val="ru-RU"/>
        </w:rPr>
        <w:t>аблица 1</w:t>
      </w:r>
      <w:r>
        <w:rPr>
          <w:rFonts w:eastAsia="Times New Roman"/>
          <w:spacing w:val="-9"/>
          <w:lang w:val="ru-RU"/>
        </w:rPr>
        <w:t>6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127"/>
        <w:gridCol w:w="4252"/>
        <w:gridCol w:w="3260"/>
      </w:tblGrid>
      <w:tr w:rsidR="00602B98" w:rsidRPr="008518E6" w:rsidTr="0091515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98" w:rsidRPr="008518E6" w:rsidRDefault="00602B98" w:rsidP="00602B98">
            <w:pPr>
              <w:spacing w:line="276" w:lineRule="auto"/>
              <w:jc w:val="center"/>
              <w:rPr>
                <w:rFonts w:eastAsia="Times New Roman"/>
                <w:b/>
                <w:spacing w:val="-9"/>
                <w:sz w:val="21"/>
                <w:szCs w:val="21"/>
                <w:lang w:val="ru-RU" w:eastAsia="en-US"/>
              </w:rPr>
            </w:pPr>
            <w:r w:rsidRPr="008518E6">
              <w:rPr>
                <w:rFonts w:eastAsia="Times New Roman"/>
                <w:b/>
                <w:spacing w:val="-9"/>
                <w:sz w:val="21"/>
                <w:szCs w:val="21"/>
                <w:lang w:val="ru-RU" w:eastAsia="en-US"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98" w:rsidRPr="008518E6" w:rsidRDefault="00602B98" w:rsidP="00602B98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sz w:val="21"/>
                <w:szCs w:val="21"/>
                <w:lang w:val="ru-RU" w:eastAsia="en-US"/>
              </w:rPr>
            </w:pPr>
            <w:r w:rsidRPr="008518E6">
              <w:rPr>
                <w:rFonts w:eastAsia="Times New Roman"/>
                <w:b/>
                <w:bCs/>
                <w:sz w:val="21"/>
                <w:szCs w:val="21"/>
                <w:lang w:val="ru-RU" w:eastAsia="en-US"/>
              </w:rPr>
              <w:t>Уровни</w:t>
            </w:r>
          </w:p>
          <w:p w:rsidR="00602B98" w:rsidRPr="008518E6" w:rsidRDefault="00602B98" w:rsidP="00224159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sz w:val="21"/>
                <w:szCs w:val="21"/>
                <w:lang w:val="ru-RU" w:eastAsia="en-US"/>
              </w:rPr>
            </w:pPr>
            <w:r w:rsidRPr="008518E6">
              <w:rPr>
                <w:rFonts w:eastAsia="Times New Roman"/>
                <w:b/>
                <w:bCs/>
                <w:spacing w:val="-5"/>
                <w:sz w:val="21"/>
                <w:szCs w:val="21"/>
                <w:lang w:val="ru-RU" w:eastAsia="en-US"/>
              </w:rPr>
              <w:t xml:space="preserve">сформированности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98" w:rsidRPr="008518E6" w:rsidRDefault="00602B98" w:rsidP="00224159">
            <w:pPr>
              <w:shd w:val="clear" w:color="auto" w:fill="FFFFFF"/>
              <w:jc w:val="center"/>
              <w:rPr>
                <w:rFonts w:eastAsia="Times New Roman"/>
                <w:sz w:val="21"/>
                <w:szCs w:val="21"/>
                <w:lang w:val="ru-RU" w:eastAsia="en-US"/>
              </w:rPr>
            </w:pPr>
            <w:r w:rsidRPr="008518E6">
              <w:rPr>
                <w:rFonts w:eastAsia="Times New Roman"/>
                <w:b/>
                <w:bCs/>
                <w:spacing w:val="-6"/>
                <w:sz w:val="21"/>
                <w:szCs w:val="21"/>
                <w:lang w:val="ru-RU" w:eastAsia="en-US"/>
              </w:rPr>
              <w:t xml:space="preserve">Содержательное описание </w:t>
            </w:r>
            <w:r w:rsidRPr="008518E6">
              <w:rPr>
                <w:rFonts w:eastAsia="Times New Roman"/>
                <w:b/>
                <w:bCs/>
                <w:sz w:val="21"/>
                <w:szCs w:val="21"/>
                <w:lang w:val="ru-RU" w:eastAsia="en-US"/>
              </w:rPr>
              <w:t>уровня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98" w:rsidRPr="008518E6" w:rsidRDefault="00602B98" w:rsidP="00224159">
            <w:pPr>
              <w:shd w:val="clear" w:color="auto" w:fill="FFFFFF"/>
              <w:jc w:val="center"/>
              <w:rPr>
                <w:rFonts w:eastAsia="Times New Roman"/>
                <w:sz w:val="21"/>
                <w:szCs w:val="21"/>
                <w:lang w:val="ru-RU" w:eastAsia="en-US"/>
              </w:rPr>
            </w:pPr>
            <w:r w:rsidRPr="008518E6">
              <w:rPr>
                <w:rFonts w:eastAsia="Times New Roman"/>
                <w:b/>
                <w:bCs/>
                <w:spacing w:val="-6"/>
                <w:sz w:val="21"/>
                <w:szCs w:val="21"/>
                <w:lang w:val="ru-RU" w:eastAsia="en-US"/>
              </w:rPr>
              <w:t>Основные признаки уровня</w:t>
            </w:r>
          </w:p>
        </w:tc>
      </w:tr>
      <w:tr w:rsidR="00602B98" w:rsidRPr="0056145D" w:rsidTr="0091515C">
        <w:trPr>
          <w:trHeight w:val="46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98" w:rsidRPr="008518E6" w:rsidRDefault="00602B98" w:rsidP="00602B98">
            <w:pPr>
              <w:spacing w:line="276" w:lineRule="auto"/>
              <w:jc w:val="both"/>
              <w:rPr>
                <w:rFonts w:eastAsia="Times New Roman"/>
                <w:b/>
                <w:spacing w:val="-9"/>
                <w:sz w:val="21"/>
                <w:szCs w:val="21"/>
                <w:lang w:val="ru-RU" w:eastAsia="en-US"/>
              </w:rPr>
            </w:pPr>
            <w:r w:rsidRPr="008518E6">
              <w:rPr>
                <w:rFonts w:eastAsia="Times New Roman"/>
                <w:b/>
                <w:spacing w:val="-9"/>
                <w:sz w:val="21"/>
                <w:szCs w:val="21"/>
                <w:lang w:val="ru-RU" w:eastAsia="en-US"/>
              </w:rPr>
              <w:t>1.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98" w:rsidRPr="008518E6" w:rsidRDefault="00602B98" w:rsidP="00602B98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/>
                <w:bCs/>
                <w:i/>
                <w:sz w:val="21"/>
                <w:szCs w:val="21"/>
                <w:lang w:val="ru-RU" w:eastAsia="en-US"/>
              </w:rPr>
            </w:pPr>
          </w:p>
          <w:p w:rsidR="00602B98" w:rsidRPr="008518E6" w:rsidRDefault="00602B98" w:rsidP="00602B98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i/>
                <w:sz w:val="21"/>
                <w:szCs w:val="21"/>
                <w:lang w:val="ru-RU" w:eastAsia="en-US"/>
              </w:rPr>
            </w:pPr>
            <w:r w:rsidRPr="008518E6">
              <w:rPr>
                <w:rFonts w:eastAsia="Times New Roman"/>
                <w:b/>
                <w:bCs/>
                <w:i/>
                <w:sz w:val="21"/>
                <w:szCs w:val="21"/>
                <w:lang w:val="ru-RU" w:eastAsia="en-US"/>
              </w:rPr>
              <w:t>базовый</w:t>
            </w:r>
          </w:p>
          <w:p w:rsidR="00602B98" w:rsidRPr="008518E6" w:rsidRDefault="00602B98" w:rsidP="00602B98">
            <w:pPr>
              <w:spacing w:line="276" w:lineRule="auto"/>
              <w:jc w:val="both"/>
              <w:rPr>
                <w:rFonts w:eastAsia="Times New Roman"/>
                <w:b/>
                <w:spacing w:val="-9"/>
                <w:sz w:val="21"/>
                <w:szCs w:val="21"/>
                <w:lang w:val="ru-RU"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98" w:rsidRPr="008518E6" w:rsidRDefault="00602B98" w:rsidP="00224159">
            <w:pPr>
              <w:widowControl/>
              <w:tabs>
                <w:tab w:val="left" w:pos="993"/>
              </w:tabs>
              <w:jc w:val="both"/>
              <w:rPr>
                <w:rFonts w:eastAsia="Times New Roman"/>
                <w:sz w:val="21"/>
                <w:szCs w:val="21"/>
                <w:lang w:val="ru-RU"/>
              </w:rPr>
            </w:pPr>
            <w:r w:rsidRPr="008518E6">
              <w:rPr>
                <w:rFonts w:eastAsia="Times New Roman"/>
                <w:spacing w:val="-6"/>
                <w:sz w:val="21"/>
                <w:szCs w:val="21"/>
                <w:lang w:val="ru-RU" w:eastAsia="en-US"/>
              </w:rPr>
              <w:t xml:space="preserve">Имеет первоначальные представления о </w:t>
            </w:r>
            <w:r w:rsidRPr="008518E6">
              <w:rPr>
                <w:rFonts w:eastAsia="Times New Roman"/>
                <w:sz w:val="21"/>
                <w:szCs w:val="21"/>
                <w:lang w:val="ru-RU"/>
              </w:rPr>
              <w:t>знаково-символических средствах представления информации для создания моделей изучаемых объектов и процессов, схемах решения учебных и практических задач;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98" w:rsidRPr="008518E6" w:rsidRDefault="00602B98" w:rsidP="00224159">
            <w:pPr>
              <w:shd w:val="clear" w:color="auto" w:fill="FFFFFF"/>
              <w:jc w:val="both"/>
              <w:rPr>
                <w:rFonts w:eastAsia="Times New Roman"/>
                <w:b/>
                <w:color w:val="FF0000"/>
                <w:spacing w:val="-9"/>
                <w:sz w:val="21"/>
                <w:szCs w:val="21"/>
                <w:highlight w:val="yellow"/>
                <w:lang w:val="ru-RU" w:eastAsia="en-US"/>
              </w:rPr>
            </w:pPr>
            <w:r w:rsidRPr="008518E6">
              <w:rPr>
                <w:rFonts w:eastAsia="Times New Roman"/>
                <w:spacing w:val="-6"/>
                <w:sz w:val="21"/>
                <w:szCs w:val="21"/>
                <w:lang w:val="ru-RU" w:eastAsia="en-US"/>
              </w:rPr>
              <w:t xml:space="preserve">Называет общепринятые знаково-символические средства представления информации при создании моделей изучаемых объектов и процессов, схем решения учебных и практических задач </w:t>
            </w:r>
          </w:p>
        </w:tc>
      </w:tr>
      <w:tr w:rsidR="00602B98" w:rsidRPr="0056145D" w:rsidTr="0091515C">
        <w:trPr>
          <w:trHeight w:val="45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B98" w:rsidRPr="008518E6" w:rsidRDefault="00602B98" w:rsidP="00602B98">
            <w:pPr>
              <w:widowControl/>
              <w:autoSpaceDE/>
              <w:autoSpaceDN/>
              <w:adjustRightInd/>
              <w:rPr>
                <w:rFonts w:eastAsia="Times New Roman"/>
                <w:b/>
                <w:spacing w:val="-9"/>
                <w:sz w:val="21"/>
                <w:szCs w:val="21"/>
                <w:lang w:val="ru-RU"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B98" w:rsidRPr="008518E6" w:rsidRDefault="00602B98" w:rsidP="00602B98">
            <w:pPr>
              <w:widowControl/>
              <w:autoSpaceDE/>
              <w:autoSpaceDN/>
              <w:adjustRightInd/>
              <w:rPr>
                <w:rFonts w:eastAsia="Times New Roman"/>
                <w:b/>
                <w:spacing w:val="-9"/>
                <w:sz w:val="21"/>
                <w:szCs w:val="21"/>
                <w:lang w:val="ru-RU"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98" w:rsidRPr="008518E6" w:rsidRDefault="00602B98" w:rsidP="00224159">
            <w:pPr>
              <w:jc w:val="both"/>
              <w:rPr>
                <w:rFonts w:eastAsia="Times New Roman"/>
                <w:spacing w:val="-5"/>
                <w:sz w:val="21"/>
                <w:szCs w:val="21"/>
                <w:lang w:val="ru-RU" w:eastAsia="en-US"/>
              </w:rPr>
            </w:pPr>
            <w:r w:rsidRPr="008518E6">
              <w:rPr>
                <w:rFonts w:eastAsia="Times New Roman"/>
                <w:spacing w:val="-5"/>
                <w:sz w:val="21"/>
                <w:szCs w:val="21"/>
                <w:lang w:val="ru-RU" w:eastAsia="en-US"/>
              </w:rPr>
              <w:t>Осознает необходимость использования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</w:t>
            </w:r>
            <w:r w:rsidRPr="008518E6">
              <w:rPr>
                <w:sz w:val="21"/>
                <w:szCs w:val="21"/>
                <w:lang w:val="ru-RU" w:eastAsia="en-US"/>
              </w:rPr>
              <w:t>;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98" w:rsidRPr="008518E6" w:rsidRDefault="00602B98" w:rsidP="00224159">
            <w:pPr>
              <w:jc w:val="both"/>
              <w:rPr>
                <w:rFonts w:eastAsia="Times New Roman"/>
                <w:spacing w:val="-5"/>
                <w:sz w:val="21"/>
                <w:szCs w:val="21"/>
                <w:lang w:val="ru-RU" w:eastAsia="en-US"/>
              </w:rPr>
            </w:pPr>
            <w:r w:rsidRPr="008518E6">
              <w:rPr>
                <w:rFonts w:eastAsia="Times New Roman"/>
                <w:spacing w:val="-3"/>
                <w:sz w:val="21"/>
                <w:szCs w:val="21"/>
                <w:lang w:val="ru-RU" w:eastAsia="en-US"/>
              </w:rPr>
              <w:t xml:space="preserve">Обосновывает применения тех или иных знаково-символических средств для </w:t>
            </w:r>
            <w:r w:rsidRPr="008518E6">
              <w:rPr>
                <w:rFonts w:eastAsia="Times New Roman"/>
                <w:spacing w:val="-5"/>
                <w:sz w:val="21"/>
                <w:szCs w:val="21"/>
                <w:lang w:val="ru-RU" w:eastAsia="en-US"/>
              </w:rPr>
              <w:t>создания моделей изучаемых объектов и процессов, схем решения учебных и практических задач</w:t>
            </w:r>
            <w:r w:rsidRPr="008518E6">
              <w:rPr>
                <w:sz w:val="21"/>
                <w:szCs w:val="21"/>
                <w:lang w:val="ru-RU" w:eastAsia="en-US"/>
              </w:rPr>
              <w:t>;</w:t>
            </w:r>
          </w:p>
        </w:tc>
      </w:tr>
      <w:tr w:rsidR="00602B98" w:rsidRPr="0056145D" w:rsidTr="0009264B">
        <w:trPr>
          <w:trHeight w:val="27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B98" w:rsidRPr="008518E6" w:rsidRDefault="00602B98" w:rsidP="00602B98">
            <w:pPr>
              <w:widowControl/>
              <w:autoSpaceDE/>
              <w:autoSpaceDN/>
              <w:adjustRightInd/>
              <w:rPr>
                <w:rFonts w:eastAsia="Times New Roman"/>
                <w:b/>
                <w:spacing w:val="-9"/>
                <w:sz w:val="21"/>
                <w:szCs w:val="21"/>
                <w:lang w:val="ru-RU"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B98" w:rsidRPr="008518E6" w:rsidRDefault="00602B98" w:rsidP="00602B98">
            <w:pPr>
              <w:widowControl/>
              <w:autoSpaceDE/>
              <w:autoSpaceDN/>
              <w:adjustRightInd/>
              <w:rPr>
                <w:rFonts w:eastAsia="Times New Roman"/>
                <w:b/>
                <w:spacing w:val="-9"/>
                <w:sz w:val="21"/>
                <w:szCs w:val="21"/>
                <w:lang w:val="ru-RU"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98" w:rsidRPr="008518E6" w:rsidRDefault="00602B98" w:rsidP="00224159">
            <w:pPr>
              <w:jc w:val="both"/>
              <w:rPr>
                <w:rFonts w:eastAsia="Times New Roman"/>
                <w:spacing w:val="-6"/>
                <w:sz w:val="21"/>
                <w:szCs w:val="21"/>
                <w:lang w:val="ru-RU" w:eastAsia="en-US"/>
              </w:rPr>
            </w:pPr>
            <w:r w:rsidRPr="008518E6">
              <w:rPr>
                <w:rFonts w:eastAsia="Times New Roman"/>
                <w:spacing w:val="-3"/>
                <w:sz w:val="21"/>
                <w:szCs w:val="21"/>
                <w:lang w:val="ru-RU" w:eastAsia="en-US"/>
              </w:rPr>
              <w:t xml:space="preserve">Имеет опыт </w:t>
            </w:r>
            <w:r w:rsidRPr="008518E6">
              <w:rPr>
                <w:sz w:val="21"/>
                <w:szCs w:val="21"/>
                <w:lang w:val="ru-RU" w:eastAsia="en-US"/>
              </w:rPr>
              <w:t>использования знаково-символическими средствами представления информации для создания моделей изучаемых объектов и процессов, схем решения учебных и практических задач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98" w:rsidRPr="008518E6" w:rsidRDefault="00602B98" w:rsidP="00224159">
            <w:pPr>
              <w:jc w:val="both"/>
              <w:rPr>
                <w:rFonts w:eastAsia="Times New Roman"/>
                <w:spacing w:val="-9"/>
                <w:sz w:val="21"/>
                <w:szCs w:val="21"/>
                <w:lang w:val="ru-RU" w:eastAsia="en-US"/>
              </w:rPr>
            </w:pPr>
            <w:r w:rsidRPr="008518E6">
              <w:rPr>
                <w:sz w:val="21"/>
                <w:szCs w:val="21"/>
                <w:lang w:val="ru-RU" w:eastAsia="en-US"/>
              </w:rPr>
              <w:t>При создании моделей изучаемых объектов и процессов, схем решения учебных и практических задач пользуется знаково-символическими средствами представления информации</w:t>
            </w:r>
          </w:p>
        </w:tc>
      </w:tr>
      <w:tr w:rsidR="00602B98" w:rsidRPr="0056145D" w:rsidTr="0091515C">
        <w:trPr>
          <w:trHeight w:val="2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B98" w:rsidRPr="008518E6" w:rsidRDefault="00602B98" w:rsidP="00602B98">
            <w:pPr>
              <w:spacing w:line="276" w:lineRule="auto"/>
              <w:rPr>
                <w:rFonts w:eastAsia="Times New Roman"/>
                <w:b/>
                <w:spacing w:val="-9"/>
                <w:sz w:val="21"/>
                <w:szCs w:val="21"/>
                <w:lang w:val="ru-RU" w:eastAsia="en-US"/>
              </w:rPr>
            </w:pPr>
            <w:r w:rsidRPr="008518E6">
              <w:rPr>
                <w:rFonts w:eastAsia="Times New Roman"/>
                <w:b/>
                <w:spacing w:val="-9"/>
                <w:sz w:val="21"/>
                <w:szCs w:val="21"/>
                <w:lang w:val="ru-RU" w:eastAsia="en-US"/>
              </w:rPr>
              <w:lastRenderedPageBreak/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B98" w:rsidRPr="008518E6" w:rsidRDefault="00602B98" w:rsidP="00602B98">
            <w:pPr>
              <w:spacing w:line="276" w:lineRule="auto"/>
              <w:rPr>
                <w:rFonts w:eastAsia="Times New Roman"/>
                <w:b/>
                <w:i/>
                <w:spacing w:val="-9"/>
                <w:sz w:val="21"/>
                <w:szCs w:val="21"/>
                <w:lang w:val="ru-RU" w:eastAsia="en-US"/>
              </w:rPr>
            </w:pPr>
            <w:r w:rsidRPr="008518E6">
              <w:rPr>
                <w:rFonts w:eastAsia="Times New Roman"/>
                <w:b/>
                <w:i/>
                <w:spacing w:val="-9"/>
                <w:sz w:val="21"/>
                <w:szCs w:val="21"/>
                <w:lang w:val="ru-RU" w:eastAsia="en-US"/>
              </w:rPr>
              <w:t>повышенный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98" w:rsidRPr="008518E6" w:rsidRDefault="00602B98" w:rsidP="00602B98">
            <w:pPr>
              <w:widowControl/>
              <w:tabs>
                <w:tab w:val="left" w:pos="993"/>
              </w:tabs>
              <w:jc w:val="both"/>
              <w:rPr>
                <w:rFonts w:eastAsia="Times New Roman"/>
                <w:spacing w:val="-3"/>
                <w:sz w:val="21"/>
                <w:szCs w:val="21"/>
                <w:lang w:val="ru-RU" w:eastAsia="en-US"/>
              </w:rPr>
            </w:pPr>
            <w:r w:rsidRPr="008518E6">
              <w:rPr>
                <w:rFonts w:eastAsia="Times New Roman"/>
                <w:spacing w:val="-3"/>
                <w:sz w:val="21"/>
                <w:szCs w:val="21"/>
                <w:lang w:val="ru-RU" w:eastAsia="en-US"/>
              </w:rPr>
              <w:t xml:space="preserve">Демонстрирует свободное </w:t>
            </w:r>
            <w:r w:rsidRPr="008518E6">
              <w:rPr>
                <w:rFonts w:eastAsia="Times New Roman"/>
                <w:sz w:val="21"/>
                <w:szCs w:val="21"/>
                <w:lang w:val="ru-RU"/>
              </w:rPr>
              <w:t>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</w:t>
            </w:r>
            <w:r w:rsidRPr="008518E6">
              <w:rPr>
                <w:rFonts w:eastAsia="Times New Roman"/>
                <w:spacing w:val="-3"/>
                <w:sz w:val="21"/>
                <w:szCs w:val="21"/>
                <w:lang w:val="ru-RU" w:eastAsia="en-US"/>
              </w:rPr>
              <w:t xml:space="preserve"> в самостоятельной деятельности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B98" w:rsidRPr="008518E6" w:rsidRDefault="00602B98" w:rsidP="00AA1900">
            <w:pPr>
              <w:jc w:val="both"/>
              <w:rPr>
                <w:rFonts w:eastAsia="Times New Roman"/>
                <w:spacing w:val="-9"/>
                <w:sz w:val="21"/>
                <w:szCs w:val="21"/>
                <w:lang w:val="ru-RU" w:eastAsia="en-US"/>
              </w:rPr>
            </w:pPr>
            <w:r w:rsidRPr="008518E6">
              <w:rPr>
                <w:sz w:val="21"/>
                <w:szCs w:val="21"/>
                <w:lang w:val="ru-RU" w:eastAsia="en-US"/>
              </w:rPr>
              <w:t>При создании моделей изучаемых объектов и процессов, схем решения учебных и практических задач свободно пользуется знаково-символическими средствами представления информации</w:t>
            </w:r>
          </w:p>
        </w:tc>
      </w:tr>
    </w:tbl>
    <w:p w:rsidR="00602B98" w:rsidRPr="008518E6" w:rsidRDefault="00602B98" w:rsidP="00602B98">
      <w:pPr>
        <w:shd w:val="clear" w:color="auto" w:fill="FFFFFF"/>
        <w:ind w:firstLine="709"/>
        <w:jc w:val="center"/>
        <w:rPr>
          <w:rFonts w:eastAsia="Times New Roman"/>
          <w:b/>
          <w:bCs/>
          <w:spacing w:val="-9"/>
          <w:lang w:val="ru-RU"/>
        </w:rPr>
      </w:pPr>
    </w:p>
    <w:p w:rsidR="00AA1900" w:rsidRPr="008518E6" w:rsidRDefault="00AA1900" w:rsidP="00AA1900">
      <w:pPr>
        <w:shd w:val="clear" w:color="auto" w:fill="FFFFFF"/>
        <w:ind w:firstLine="709"/>
        <w:jc w:val="center"/>
        <w:rPr>
          <w:rFonts w:eastAsia="Times New Roman"/>
          <w:b/>
          <w:bCs/>
          <w:spacing w:val="-10"/>
          <w:lang w:val="ru-RU"/>
        </w:rPr>
      </w:pPr>
      <w:r w:rsidRPr="008518E6">
        <w:rPr>
          <w:rFonts w:eastAsia="Times New Roman"/>
          <w:b/>
          <w:bCs/>
          <w:spacing w:val="-10"/>
          <w:lang w:val="ru-RU"/>
        </w:rPr>
        <w:t xml:space="preserve">ПАСПОРТ </w:t>
      </w:r>
      <w:r w:rsidR="00224159" w:rsidRPr="008518E6">
        <w:rPr>
          <w:rFonts w:eastAsia="Times New Roman"/>
          <w:b/>
          <w:bCs/>
          <w:spacing w:val="-10"/>
          <w:lang w:val="ru-RU"/>
        </w:rPr>
        <w:t>МЕТАПРЕДМЕТНО</w:t>
      </w:r>
      <w:r w:rsidR="008F26A0">
        <w:rPr>
          <w:rFonts w:eastAsia="Times New Roman"/>
          <w:b/>
          <w:bCs/>
          <w:spacing w:val="-10"/>
          <w:lang w:val="ru-RU"/>
        </w:rPr>
        <w:t>Г</w:t>
      </w:r>
      <w:r w:rsidR="00224159" w:rsidRPr="008518E6">
        <w:rPr>
          <w:rFonts w:eastAsia="Times New Roman"/>
          <w:b/>
          <w:bCs/>
          <w:spacing w:val="-10"/>
          <w:lang w:val="ru-RU"/>
        </w:rPr>
        <w:t xml:space="preserve">О РЕЗУЛЬТАТА №7 </w:t>
      </w:r>
      <w:r w:rsidRPr="008518E6">
        <w:rPr>
          <w:rFonts w:eastAsia="Times New Roman"/>
          <w:b/>
          <w:bCs/>
          <w:spacing w:val="-10"/>
          <w:lang w:val="ru-RU"/>
        </w:rPr>
        <w:t>(познавательные УУД)</w:t>
      </w:r>
    </w:p>
    <w:p w:rsidR="00AA1900" w:rsidRPr="008518E6" w:rsidRDefault="00224159" w:rsidP="00AA1900">
      <w:pPr>
        <w:widowControl/>
        <w:tabs>
          <w:tab w:val="left" w:pos="993"/>
        </w:tabs>
        <w:ind w:left="720"/>
        <w:jc w:val="center"/>
        <w:rPr>
          <w:rFonts w:eastAsia="Times New Roman"/>
          <w:lang w:val="ru-RU"/>
        </w:rPr>
      </w:pPr>
      <w:r w:rsidRPr="008518E6">
        <w:rPr>
          <w:rFonts w:eastAsia="Times New Roman"/>
          <w:lang w:val="ru-RU"/>
        </w:rPr>
        <w:t xml:space="preserve"> </w:t>
      </w:r>
      <w:r w:rsidR="00AA1900" w:rsidRPr="008518E6">
        <w:rPr>
          <w:rFonts w:eastAsia="Times New Roman"/>
          <w:lang w:val="ru-RU"/>
        </w:rPr>
        <w:t>«активное использование речевых средств и средств информационных и коммуникационных технологий (далее – ИКТ) для решения коммуникативных и познавательных задач»</w:t>
      </w:r>
    </w:p>
    <w:p w:rsidR="00AA1900" w:rsidRPr="008518E6" w:rsidRDefault="00AA1900" w:rsidP="00AA1900">
      <w:pPr>
        <w:shd w:val="clear" w:color="auto" w:fill="FFFFFF"/>
        <w:ind w:firstLine="709"/>
        <w:jc w:val="both"/>
        <w:rPr>
          <w:rFonts w:eastAsia="Times New Roman"/>
          <w:lang w:val="ru-RU"/>
        </w:rPr>
      </w:pPr>
      <w:r w:rsidRPr="008518E6">
        <w:rPr>
          <w:rFonts w:eastAsia="Times New Roman"/>
          <w:b/>
          <w:bCs/>
          <w:spacing w:val="-7"/>
          <w:lang w:val="ru-RU"/>
        </w:rPr>
        <w:t>Определение, содержание и осн</w:t>
      </w:r>
      <w:r w:rsidR="009A6BB5">
        <w:rPr>
          <w:rFonts w:eastAsia="Times New Roman"/>
          <w:b/>
          <w:bCs/>
          <w:spacing w:val="-7"/>
          <w:lang w:val="ru-RU"/>
        </w:rPr>
        <w:t>овные сущностные характеристики</w:t>
      </w:r>
    </w:p>
    <w:p w:rsidR="00AA1900" w:rsidRPr="008518E6" w:rsidRDefault="00AA1900" w:rsidP="00AA1900">
      <w:pPr>
        <w:widowControl/>
        <w:tabs>
          <w:tab w:val="left" w:pos="993"/>
        </w:tabs>
        <w:jc w:val="both"/>
        <w:rPr>
          <w:rFonts w:eastAsia="Times New Roman"/>
          <w:lang w:val="ru-RU"/>
        </w:rPr>
      </w:pPr>
      <w:r w:rsidRPr="008518E6">
        <w:rPr>
          <w:rFonts w:eastAsia="Times New Roman"/>
          <w:bCs/>
          <w:iCs/>
          <w:spacing w:val="-7"/>
          <w:lang w:val="ru-RU"/>
        </w:rPr>
        <w:t xml:space="preserve">Под метапредметным </w:t>
      </w:r>
      <w:r w:rsidRPr="008518E6">
        <w:rPr>
          <w:rFonts w:eastAsia="Times New Roman"/>
          <w:bCs/>
          <w:iCs/>
          <w:spacing w:val="-8"/>
          <w:lang w:val="ru-RU"/>
        </w:rPr>
        <w:t xml:space="preserve">результатом </w:t>
      </w:r>
      <w:r w:rsidRPr="008518E6">
        <w:rPr>
          <w:rFonts w:eastAsia="Times New Roman"/>
          <w:bCs/>
          <w:lang w:val="ru-RU"/>
        </w:rPr>
        <w:t xml:space="preserve">освоения основной образовательной программы начального общего образования </w:t>
      </w:r>
      <w:r w:rsidRPr="008518E6">
        <w:rPr>
          <w:rFonts w:eastAsia="Times New Roman"/>
          <w:i/>
          <w:lang w:val="ru-RU"/>
        </w:rPr>
        <w:t xml:space="preserve">«активное использование речевых средств и средств ИКТ для решения коммуникативных и познавательных задач» </w:t>
      </w:r>
      <w:r w:rsidRPr="008518E6">
        <w:rPr>
          <w:rFonts w:eastAsia="Times New Roman"/>
          <w:bCs/>
          <w:iCs/>
          <w:spacing w:val="-8"/>
          <w:lang w:val="ru-RU"/>
        </w:rPr>
        <w:t>подра</w:t>
      </w:r>
      <w:r w:rsidRPr="008518E6">
        <w:rPr>
          <w:rFonts w:eastAsia="Times New Roman"/>
          <w:bCs/>
          <w:iCs/>
          <w:spacing w:val="-7"/>
          <w:lang w:val="ru-RU"/>
        </w:rPr>
        <w:t xml:space="preserve">зумевается сформированность у выпускника </w:t>
      </w:r>
      <w:r w:rsidRPr="008518E6">
        <w:rPr>
          <w:rFonts w:eastAsia="Times New Roman"/>
          <w:b/>
          <w:bCs/>
          <w:i/>
          <w:iCs/>
          <w:spacing w:val="-7"/>
          <w:lang w:val="ru-RU"/>
        </w:rPr>
        <w:t>познавательных</w:t>
      </w:r>
      <w:r w:rsidRPr="008518E6">
        <w:rPr>
          <w:rFonts w:eastAsia="Times New Roman"/>
          <w:bCs/>
          <w:iCs/>
          <w:spacing w:val="-7"/>
          <w:lang w:val="ru-RU"/>
        </w:rPr>
        <w:t xml:space="preserve"> </w:t>
      </w:r>
      <w:r w:rsidRPr="008518E6">
        <w:rPr>
          <w:rFonts w:eastAsia="Times New Roman"/>
          <w:lang w:val="ru-RU"/>
        </w:rPr>
        <w:t>универсальных учебных действий, обеспечивающих овладение ключевыми компетенциями, составляющими основу умения учиться.</w:t>
      </w:r>
    </w:p>
    <w:p w:rsidR="00AA1900" w:rsidRPr="008518E6" w:rsidRDefault="00AA1900" w:rsidP="00AA1900">
      <w:pPr>
        <w:tabs>
          <w:tab w:val="left" w:pos="0"/>
        </w:tabs>
        <w:ind w:firstLine="709"/>
        <w:jc w:val="both"/>
        <w:rPr>
          <w:rFonts w:eastAsia="Times New Roman"/>
          <w:lang w:val="ru-RU"/>
        </w:rPr>
      </w:pPr>
      <w:r w:rsidRPr="008518E6">
        <w:rPr>
          <w:rFonts w:eastAsia="Times New Roman"/>
          <w:b/>
          <w:bCs/>
          <w:spacing w:val="-8"/>
          <w:lang w:val="ru-RU"/>
        </w:rPr>
        <w:t>Место и значимость данного метапредметного результата в совокупном ожидаемом результате обра</w:t>
      </w:r>
      <w:r w:rsidRPr="008518E6">
        <w:rPr>
          <w:rFonts w:eastAsia="Times New Roman"/>
          <w:b/>
          <w:bCs/>
          <w:spacing w:val="-7"/>
          <w:lang w:val="ru-RU"/>
        </w:rPr>
        <w:t xml:space="preserve">зования выпускника школы по завершении освоения </w:t>
      </w:r>
      <w:r w:rsidR="008700EC" w:rsidRPr="008518E6">
        <w:rPr>
          <w:rFonts w:eastAsia="Times New Roman"/>
          <w:b/>
          <w:bCs/>
          <w:lang w:val="ru-RU"/>
        </w:rPr>
        <w:t>ООП Н</w:t>
      </w:r>
      <w:r w:rsidRPr="008518E6">
        <w:rPr>
          <w:rFonts w:eastAsia="Times New Roman"/>
          <w:b/>
          <w:bCs/>
          <w:lang w:val="ru-RU"/>
        </w:rPr>
        <w:t>ОО</w:t>
      </w:r>
    </w:p>
    <w:p w:rsidR="00AA1900" w:rsidRPr="008518E6" w:rsidRDefault="00AA1900" w:rsidP="00AA1900">
      <w:pPr>
        <w:widowControl/>
        <w:tabs>
          <w:tab w:val="left" w:pos="993"/>
        </w:tabs>
        <w:jc w:val="both"/>
        <w:rPr>
          <w:color w:val="000000"/>
          <w:spacing w:val="-7"/>
          <w:lang w:val="ru-RU" w:eastAsia="en-US"/>
        </w:rPr>
      </w:pPr>
      <w:r w:rsidRPr="008518E6">
        <w:rPr>
          <w:color w:val="000000"/>
          <w:spacing w:val="-7"/>
          <w:lang w:val="ru-RU" w:eastAsia="en-US"/>
        </w:rPr>
        <w:t xml:space="preserve">Планируемый  метапредметный результат </w:t>
      </w:r>
      <w:r w:rsidRPr="008518E6">
        <w:rPr>
          <w:rFonts w:eastAsia="Times New Roman"/>
          <w:i/>
          <w:lang w:val="ru-RU"/>
        </w:rPr>
        <w:t xml:space="preserve">«активное использование речевых средств и средств ИКТ для решения коммуникативных и познавательных задач» </w:t>
      </w:r>
      <w:r w:rsidRPr="008518E6">
        <w:rPr>
          <w:color w:val="000000"/>
          <w:spacing w:val="-7"/>
          <w:lang w:val="ru-RU" w:eastAsia="en-US"/>
        </w:rPr>
        <w:t xml:space="preserve">является обязательным для выпускника начальной школы. </w:t>
      </w:r>
    </w:p>
    <w:p w:rsidR="008518E6" w:rsidRPr="008518E6" w:rsidRDefault="008518E6" w:rsidP="008518E6">
      <w:pPr>
        <w:widowControl/>
        <w:tabs>
          <w:tab w:val="left" w:pos="993"/>
        </w:tabs>
        <w:ind w:firstLine="709"/>
        <w:jc w:val="both"/>
        <w:rPr>
          <w:rFonts w:eastAsia="Times New Roman"/>
          <w:i/>
          <w:lang w:val="ru-RU"/>
        </w:rPr>
      </w:pPr>
      <w:r w:rsidRPr="008518E6">
        <w:rPr>
          <w:rFonts w:eastAsia="Times New Roman"/>
          <w:spacing w:val="-6"/>
          <w:lang w:val="ru-RU"/>
        </w:rPr>
        <w:t>Данный планируемый результат - один из базовых в совокупном результате образования в рамках ООП НО</w:t>
      </w:r>
      <w:r w:rsidRPr="008518E6">
        <w:rPr>
          <w:rFonts w:eastAsia="Times New Roman"/>
          <w:spacing w:val="-7"/>
          <w:lang w:val="ru-RU"/>
        </w:rPr>
        <w:t xml:space="preserve">О. Он должен лежать в основе </w:t>
      </w:r>
      <w:r w:rsidRPr="008518E6">
        <w:rPr>
          <w:rFonts w:eastAsia="Times New Roman"/>
          <w:lang w:val="ru-RU"/>
        </w:rPr>
        <w:t xml:space="preserve">личностных характеристик выпускника («портрет выпускника начальной школы»): </w:t>
      </w:r>
      <w:r w:rsidRPr="008518E6">
        <w:rPr>
          <w:rFonts w:eastAsia="Times New Roman"/>
          <w:i/>
          <w:lang w:val="ru-RU"/>
        </w:rPr>
        <w:t>«</w:t>
      </w:r>
      <w:r w:rsidRPr="008518E6">
        <w:rPr>
          <w:i/>
          <w:lang w:val="ru-RU" w:eastAsia="en-US"/>
        </w:rPr>
        <w:t>владеющий основами умения учиться, способный к организации собственной деятельности</w:t>
      </w:r>
      <w:r w:rsidRPr="008518E6">
        <w:rPr>
          <w:rFonts w:eastAsia="Times New Roman"/>
          <w:i/>
          <w:lang w:val="ru-RU"/>
        </w:rPr>
        <w:t>».</w:t>
      </w:r>
    </w:p>
    <w:p w:rsidR="00AA1900" w:rsidRPr="008518E6" w:rsidRDefault="00AA1900" w:rsidP="00AA1900">
      <w:pPr>
        <w:widowControl/>
        <w:ind w:firstLine="708"/>
        <w:jc w:val="both"/>
        <w:rPr>
          <w:color w:val="000000"/>
          <w:lang w:val="ru-RU" w:eastAsia="en-US"/>
        </w:rPr>
      </w:pPr>
      <w:r w:rsidRPr="008518E6">
        <w:rPr>
          <w:color w:val="000000"/>
          <w:spacing w:val="-7"/>
          <w:lang w:val="ru-RU" w:eastAsia="en-US"/>
        </w:rPr>
        <w:t xml:space="preserve">Он является преемственным по отношению к метапредметному результату </w:t>
      </w:r>
      <w:r w:rsidRPr="008518E6">
        <w:rPr>
          <w:i/>
          <w:color w:val="000000"/>
          <w:spacing w:val="-7"/>
          <w:lang w:val="ru-RU" w:eastAsia="en-US"/>
        </w:rPr>
        <w:t>«</w:t>
      </w:r>
      <w:r w:rsidRPr="008518E6">
        <w:rPr>
          <w:i/>
          <w:color w:val="000000"/>
          <w:lang w:val="ru-RU" w:eastAsia="en-US"/>
        </w:rPr>
        <w:t>формирование и развитие учебной и общепользовательской компетентности в области использования информационно-коммуникационных технологий (далее — ИКТ-компетентности) как инструментальной основы развития регулятивных, коммуникативных и познавательных универсальных учебных действий, включая совершенствование навыков решения социально и личностно значимых проблем, способности к сотрудничеству и саморегуляции; формирование умений рационально использовать широко распространенные инструменты и технические средства информационных технологий»,</w:t>
      </w:r>
      <w:r w:rsidRPr="008518E6">
        <w:rPr>
          <w:color w:val="000000"/>
          <w:lang w:val="ru-RU" w:eastAsia="en-US"/>
        </w:rPr>
        <w:t xml:space="preserve"> </w:t>
      </w:r>
      <w:r w:rsidRPr="008518E6">
        <w:rPr>
          <w:color w:val="000000"/>
          <w:spacing w:val="-7"/>
          <w:lang w:val="ru-RU" w:eastAsia="en-US"/>
        </w:rPr>
        <w:t xml:space="preserve">включенному в раздел Требований к результатам освоения основной образовательной программы основного общего образования (ООП ООО) </w:t>
      </w:r>
      <w:r w:rsidR="008700EC" w:rsidRPr="008518E6">
        <w:rPr>
          <w:color w:val="000000"/>
          <w:lang w:val="ru-RU" w:eastAsia="en-US"/>
        </w:rPr>
        <w:t xml:space="preserve">соответствующего ФГОС </w:t>
      </w:r>
      <w:r w:rsidR="008518E6" w:rsidRPr="008518E6">
        <w:rPr>
          <w:color w:val="000000"/>
          <w:lang w:val="ru-RU" w:eastAsia="en-US"/>
        </w:rPr>
        <w:t>О</w:t>
      </w:r>
      <w:r w:rsidRPr="008518E6">
        <w:rPr>
          <w:color w:val="000000"/>
          <w:lang w:val="ru-RU" w:eastAsia="en-US"/>
        </w:rPr>
        <w:t xml:space="preserve">ОО. </w:t>
      </w:r>
    </w:p>
    <w:p w:rsidR="00AA1900" w:rsidRDefault="00AA1900" w:rsidP="00AA1900">
      <w:pPr>
        <w:widowControl/>
        <w:tabs>
          <w:tab w:val="left" w:pos="993"/>
        </w:tabs>
        <w:jc w:val="both"/>
        <w:rPr>
          <w:rFonts w:eastAsia="Times New Roman"/>
          <w:i/>
          <w:lang w:val="ru-RU"/>
        </w:rPr>
      </w:pPr>
      <w:r w:rsidRPr="008518E6">
        <w:rPr>
          <w:rFonts w:eastAsia="Times New Roman"/>
          <w:spacing w:val="-7"/>
          <w:lang w:val="ru-RU"/>
        </w:rPr>
        <w:t xml:space="preserve">Выпускник начальной школы, достигший метапредметного результата </w:t>
      </w:r>
      <w:r w:rsidRPr="008518E6">
        <w:rPr>
          <w:rFonts w:eastAsia="Times New Roman"/>
          <w:i/>
          <w:lang w:val="ru-RU"/>
        </w:rPr>
        <w:t>«активное использование речевых средств и средств информационных и коммуникационных технологий (далее – ИКТ) для решения коммуникативных и познавательных задач»</w:t>
      </w:r>
      <w:r w:rsidR="009A6BB5">
        <w:rPr>
          <w:rFonts w:eastAsia="Times New Roman"/>
          <w:i/>
          <w:lang w:val="ru-RU"/>
        </w:rPr>
        <w:t>.</w:t>
      </w:r>
    </w:p>
    <w:p w:rsidR="009A6BB5" w:rsidRPr="009A6BB5" w:rsidRDefault="009A6BB5" w:rsidP="00AA1900">
      <w:pPr>
        <w:widowControl/>
        <w:tabs>
          <w:tab w:val="left" w:pos="993"/>
        </w:tabs>
        <w:jc w:val="both"/>
        <w:rPr>
          <w:rFonts w:eastAsia="Times New Roman"/>
          <w:b/>
          <w:spacing w:val="-3"/>
          <w:lang w:val="ru-RU" w:eastAsia="en-US"/>
        </w:rPr>
      </w:pPr>
      <w:r w:rsidRPr="009A6BB5">
        <w:rPr>
          <w:rFonts w:eastAsia="Times New Roman"/>
          <w:b/>
          <w:spacing w:val="-3"/>
          <w:lang w:val="ru-RU" w:eastAsia="en-US"/>
        </w:rPr>
        <w:t>Научится:</w:t>
      </w:r>
    </w:p>
    <w:p w:rsidR="009A6BB5" w:rsidRPr="009A6BB5" w:rsidRDefault="009A6BB5" w:rsidP="009A6BB5">
      <w:pPr>
        <w:widowControl/>
        <w:tabs>
          <w:tab w:val="left" w:pos="993"/>
        </w:tabs>
        <w:jc w:val="both"/>
        <w:rPr>
          <w:rFonts w:eastAsia="Times New Roman"/>
          <w:spacing w:val="-5"/>
          <w:lang w:val="ru-RU" w:eastAsia="en-US"/>
        </w:rPr>
      </w:pPr>
      <w:r w:rsidRPr="009A6BB5">
        <w:rPr>
          <w:rFonts w:eastAsia="Times New Roman"/>
          <w:spacing w:val="-6"/>
          <w:lang w:val="ru-RU" w:eastAsia="en-US"/>
        </w:rPr>
        <w:t xml:space="preserve">Иметь представления о </w:t>
      </w:r>
      <w:r w:rsidRPr="009A6BB5">
        <w:rPr>
          <w:rFonts w:eastAsia="Times New Roman"/>
          <w:lang w:val="ru-RU"/>
        </w:rPr>
        <w:t>речевых средствах и средствах ИКТ для решения коммуникативных и познавательных задач</w:t>
      </w:r>
      <w:r w:rsidRPr="009A6BB5">
        <w:rPr>
          <w:rFonts w:eastAsia="Times New Roman"/>
          <w:spacing w:val="-6"/>
          <w:lang w:val="ru-RU" w:eastAsia="en-US"/>
        </w:rPr>
        <w:t>;</w:t>
      </w:r>
      <w:r w:rsidRPr="009A6BB5">
        <w:rPr>
          <w:rFonts w:eastAsia="Times New Roman"/>
          <w:spacing w:val="-5"/>
          <w:lang w:val="ru-RU" w:eastAsia="en-US"/>
        </w:rPr>
        <w:t xml:space="preserve"> </w:t>
      </w:r>
    </w:p>
    <w:p w:rsidR="009A6BB5" w:rsidRPr="009A6BB5" w:rsidRDefault="009A6BB5" w:rsidP="009A6BB5">
      <w:pPr>
        <w:jc w:val="both"/>
        <w:rPr>
          <w:rFonts w:eastAsia="Times New Roman"/>
          <w:spacing w:val="-5"/>
          <w:lang w:val="ru-RU" w:eastAsia="en-US"/>
        </w:rPr>
      </w:pPr>
      <w:r w:rsidRPr="009A6BB5">
        <w:rPr>
          <w:rFonts w:eastAsia="Times New Roman"/>
          <w:spacing w:val="-5"/>
          <w:lang w:val="ru-RU" w:eastAsia="en-US"/>
        </w:rPr>
        <w:t>Осознавать необходимость</w:t>
      </w:r>
      <w:r w:rsidRPr="009A6BB5">
        <w:rPr>
          <w:rFonts w:eastAsia="Times New Roman"/>
          <w:lang w:val="ru-RU"/>
        </w:rPr>
        <w:t xml:space="preserve"> </w:t>
      </w:r>
      <w:r w:rsidRPr="009A6BB5">
        <w:rPr>
          <w:rFonts w:eastAsia="Times New Roman"/>
          <w:spacing w:val="-5"/>
          <w:lang w:val="ru-RU" w:eastAsia="en-US"/>
        </w:rPr>
        <w:t>использования речевых средств и средств ИКТ для решения коммуникативных и познавательных задач</w:t>
      </w:r>
      <w:r w:rsidRPr="009A6BB5">
        <w:rPr>
          <w:lang w:val="ru-RU" w:eastAsia="en-US"/>
        </w:rPr>
        <w:t>;</w:t>
      </w:r>
    </w:p>
    <w:p w:rsidR="009A6BB5" w:rsidRPr="009A6BB5" w:rsidRDefault="009A6BB5" w:rsidP="009A6BB5">
      <w:pPr>
        <w:widowControl/>
        <w:tabs>
          <w:tab w:val="left" w:pos="993"/>
        </w:tabs>
        <w:jc w:val="both"/>
        <w:rPr>
          <w:rFonts w:eastAsia="Times New Roman"/>
          <w:spacing w:val="-5"/>
          <w:lang w:val="ru-RU" w:eastAsia="en-US"/>
        </w:rPr>
      </w:pPr>
      <w:r w:rsidRPr="009A6BB5">
        <w:rPr>
          <w:rFonts w:eastAsia="Times New Roman"/>
          <w:spacing w:val="-3"/>
          <w:lang w:val="ru-RU" w:eastAsia="en-US"/>
        </w:rPr>
        <w:t>В</w:t>
      </w:r>
      <w:r w:rsidRPr="009A6BB5">
        <w:rPr>
          <w:lang w:val="ru-RU" w:eastAsia="en-US"/>
        </w:rPr>
        <w:t xml:space="preserve">ладеть способностью </w:t>
      </w:r>
      <w:r w:rsidRPr="009A6BB5">
        <w:rPr>
          <w:rFonts w:eastAsia="Times New Roman"/>
          <w:spacing w:val="-5"/>
          <w:lang w:val="ru-RU" w:eastAsia="en-US"/>
        </w:rPr>
        <w:t>использования речевых средств и средств ИКТ для решения коммуникативных и познавательных задач.</w:t>
      </w:r>
    </w:p>
    <w:p w:rsidR="009A6BB5" w:rsidRPr="009A6BB5" w:rsidRDefault="009A6BB5" w:rsidP="009A6BB5">
      <w:pPr>
        <w:widowControl/>
        <w:tabs>
          <w:tab w:val="left" w:pos="993"/>
        </w:tabs>
        <w:jc w:val="both"/>
        <w:rPr>
          <w:rFonts w:eastAsia="Times New Roman"/>
          <w:b/>
          <w:spacing w:val="-3"/>
          <w:lang w:val="ru-RU" w:eastAsia="en-US"/>
        </w:rPr>
      </w:pPr>
      <w:r w:rsidRPr="009A6BB5">
        <w:rPr>
          <w:rFonts w:eastAsia="Times New Roman"/>
          <w:b/>
          <w:spacing w:val="-3"/>
          <w:lang w:val="ru-RU" w:eastAsia="en-US"/>
        </w:rPr>
        <w:t>Будет иметь возможность научиться:</w:t>
      </w:r>
    </w:p>
    <w:p w:rsidR="009A6BB5" w:rsidRPr="009A6BB5" w:rsidRDefault="009A6BB5" w:rsidP="009A6BB5">
      <w:pPr>
        <w:widowControl/>
        <w:tabs>
          <w:tab w:val="left" w:pos="993"/>
        </w:tabs>
        <w:jc w:val="both"/>
        <w:rPr>
          <w:rFonts w:eastAsia="Times New Roman"/>
          <w:i/>
          <w:lang w:val="ru-RU"/>
        </w:rPr>
      </w:pPr>
      <w:r w:rsidRPr="009A6BB5">
        <w:rPr>
          <w:rFonts w:eastAsia="Times New Roman"/>
          <w:spacing w:val="-3"/>
          <w:lang w:val="ru-RU" w:eastAsia="en-US"/>
        </w:rPr>
        <w:t xml:space="preserve">Моделировать собственный образовательный маршрут, используя </w:t>
      </w:r>
      <w:r w:rsidRPr="009A6BB5">
        <w:rPr>
          <w:rFonts w:eastAsia="Times New Roman"/>
          <w:spacing w:val="-5"/>
          <w:lang w:val="ru-RU" w:eastAsia="en-US"/>
        </w:rPr>
        <w:t>речевые средства и средства ИКТ для решения коммуникативных и познавательных задач</w:t>
      </w:r>
      <w:r>
        <w:rPr>
          <w:rFonts w:eastAsia="Times New Roman"/>
          <w:spacing w:val="-5"/>
          <w:lang w:val="ru-RU" w:eastAsia="en-US"/>
        </w:rPr>
        <w:t>.</w:t>
      </w:r>
    </w:p>
    <w:p w:rsidR="005205C9" w:rsidRDefault="005205C9" w:rsidP="005205C9">
      <w:pPr>
        <w:tabs>
          <w:tab w:val="left" w:pos="0"/>
        </w:tabs>
        <w:ind w:hanging="426"/>
        <w:jc w:val="both"/>
        <w:rPr>
          <w:rFonts w:eastAsia="Times New Roman"/>
          <w:b/>
          <w:spacing w:val="-9"/>
          <w:lang w:val="ru-RU"/>
        </w:rPr>
      </w:pPr>
      <w:r w:rsidRPr="008518E6">
        <w:rPr>
          <w:rFonts w:eastAsia="Times New Roman"/>
          <w:b/>
          <w:spacing w:val="-3"/>
          <w:lang w:val="ru-RU"/>
        </w:rPr>
        <w:t xml:space="preserve">Планируемые </w:t>
      </w:r>
      <w:r w:rsidRPr="005205C9">
        <w:rPr>
          <w:rFonts w:eastAsia="Times New Roman"/>
          <w:b/>
          <w:spacing w:val="-3"/>
          <w:lang w:val="ru-RU"/>
        </w:rPr>
        <w:t xml:space="preserve">уровни сформированности </w:t>
      </w:r>
      <w:r>
        <w:rPr>
          <w:rFonts w:eastAsia="Times New Roman"/>
          <w:b/>
          <w:spacing w:val="-3"/>
          <w:lang w:val="ru-RU"/>
        </w:rPr>
        <w:t xml:space="preserve">результата </w:t>
      </w:r>
      <w:r w:rsidRPr="005205C9">
        <w:rPr>
          <w:rFonts w:eastAsia="Times New Roman"/>
          <w:b/>
          <w:spacing w:val="-3"/>
          <w:lang w:val="ru-RU"/>
        </w:rPr>
        <w:t>у выпускников</w:t>
      </w:r>
      <w:r w:rsidR="005355E9">
        <w:rPr>
          <w:rFonts w:eastAsia="Times New Roman"/>
          <w:b/>
          <w:spacing w:val="-9"/>
          <w:lang w:val="ru-RU"/>
        </w:rPr>
        <w:t>, освоивших ООП НОО</w:t>
      </w:r>
    </w:p>
    <w:p w:rsidR="00EF5082" w:rsidRPr="00EC5923" w:rsidRDefault="005205C9" w:rsidP="00EF5082">
      <w:pPr>
        <w:shd w:val="clear" w:color="auto" w:fill="FFFFFF"/>
        <w:ind w:right="142" w:firstLine="709"/>
        <w:jc w:val="right"/>
        <w:rPr>
          <w:rFonts w:eastAsia="Times New Roman"/>
          <w:spacing w:val="-9"/>
          <w:lang w:val="ru-RU"/>
        </w:rPr>
      </w:pPr>
      <w:r w:rsidRPr="005205C9">
        <w:rPr>
          <w:rFonts w:eastAsia="Times New Roman"/>
          <w:b/>
          <w:spacing w:val="-9"/>
          <w:lang w:val="ru-RU"/>
        </w:rPr>
        <w:t xml:space="preserve"> </w:t>
      </w:r>
      <w:r w:rsidR="00EF5082">
        <w:rPr>
          <w:rFonts w:eastAsia="Times New Roman"/>
          <w:spacing w:val="-9"/>
          <w:lang w:val="ru-RU"/>
        </w:rPr>
        <w:t>Т</w:t>
      </w:r>
      <w:r w:rsidR="00EF5082" w:rsidRPr="00EC5923">
        <w:rPr>
          <w:rFonts w:eastAsia="Times New Roman"/>
          <w:spacing w:val="-9"/>
          <w:lang w:val="ru-RU"/>
        </w:rPr>
        <w:t>аблица 1</w:t>
      </w:r>
      <w:r w:rsidR="00EF5082">
        <w:rPr>
          <w:rFonts w:eastAsia="Times New Roman"/>
          <w:spacing w:val="-9"/>
          <w:lang w:val="ru-RU"/>
        </w:rPr>
        <w:t>7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127"/>
        <w:gridCol w:w="4110"/>
        <w:gridCol w:w="3260"/>
      </w:tblGrid>
      <w:tr w:rsidR="00AA1900" w:rsidRPr="008518E6" w:rsidTr="0022415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00" w:rsidRPr="008518E6" w:rsidRDefault="00AA1900" w:rsidP="00AA1900">
            <w:pPr>
              <w:spacing w:line="276" w:lineRule="auto"/>
              <w:jc w:val="center"/>
              <w:rPr>
                <w:rFonts w:eastAsia="Times New Roman"/>
                <w:b/>
                <w:spacing w:val="-9"/>
                <w:sz w:val="21"/>
                <w:szCs w:val="21"/>
                <w:lang w:val="ru-RU" w:eastAsia="en-US"/>
              </w:rPr>
            </w:pPr>
            <w:r w:rsidRPr="008518E6">
              <w:rPr>
                <w:rFonts w:eastAsia="Times New Roman"/>
                <w:b/>
                <w:spacing w:val="-9"/>
                <w:sz w:val="21"/>
                <w:szCs w:val="21"/>
                <w:lang w:val="ru-RU" w:eastAsia="en-US"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00" w:rsidRPr="008518E6" w:rsidRDefault="00AA1900" w:rsidP="00AA1900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sz w:val="21"/>
                <w:szCs w:val="21"/>
                <w:lang w:val="ru-RU" w:eastAsia="en-US"/>
              </w:rPr>
            </w:pPr>
            <w:r w:rsidRPr="008518E6">
              <w:rPr>
                <w:rFonts w:eastAsia="Times New Roman"/>
                <w:b/>
                <w:bCs/>
                <w:sz w:val="21"/>
                <w:szCs w:val="21"/>
                <w:lang w:val="ru-RU" w:eastAsia="en-US"/>
              </w:rPr>
              <w:t>Уровни</w:t>
            </w:r>
          </w:p>
          <w:p w:rsidR="00AA1900" w:rsidRPr="008518E6" w:rsidRDefault="00AA1900" w:rsidP="00224159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sz w:val="21"/>
                <w:szCs w:val="21"/>
                <w:lang w:val="ru-RU" w:eastAsia="en-US"/>
              </w:rPr>
            </w:pPr>
            <w:r w:rsidRPr="008518E6">
              <w:rPr>
                <w:rFonts w:eastAsia="Times New Roman"/>
                <w:b/>
                <w:bCs/>
                <w:spacing w:val="-5"/>
                <w:sz w:val="21"/>
                <w:szCs w:val="21"/>
                <w:lang w:val="ru-RU" w:eastAsia="en-US"/>
              </w:rPr>
              <w:lastRenderedPageBreak/>
              <w:t xml:space="preserve">сформированности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00" w:rsidRPr="008518E6" w:rsidRDefault="00AA1900" w:rsidP="00AA1900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sz w:val="21"/>
                <w:szCs w:val="21"/>
                <w:lang w:val="ru-RU" w:eastAsia="en-US"/>
              </w:rPr>
            </w:pPr>
            <w:r w:rsidRPr="008518E6">
              <w:rPr>
                <w:rFonts w:eastAsia="Times New Roman"/>
                <w:b/>
                <w:bCs/>
                <w:spacing w:val="-6"/>
                <w:sz w:val="21"/>
                <w:szCs w:val="21"/>
                <w:lang w:val="ru-RU" w:eastAsia="en-US"/>
              </w:rPr>
              <w:lastRenderedPageBreak/>
              <w:t xml:space="preserve">Содержательное описание </w:t>
            </w:r>
            <w:r w:rsidRPr="008518E6">
              <w:rPr>
                <w:rFonts w:eastAsia="Times New Roman"/>
                <w:b/>
                <w:bCs/>
                <w:sz w:val="21"/>
                <w:szCs w:val="21"/>
                <w:lang w:val="ru-RU" w:eastAsia="en-US"/>
              </w:rPr>
              <w:t>уровня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00" w:rsidRPr="008518E6" w:rsidRDefault="00AA1900" w:rsidP="00AA1900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sz w:val="21"/>
                <w:szCs w:val="21"/>
                <w:lang w:val="ru-RU" w:eastAsia="en-US"/>
              </w:rPr>
            </w:pPr>
            <w:r w:rsidRPr="008518E6">
              <w:rPr>
                <w:rFonts w:eastAsia="Times New Roman"/>
                <w:b/>
                <w:bCs/>
                <w:spacing w:val="-6"/>
                <w:sz w:val="21"/>
                <w:szCs w:val="21"/>
                <w:lang w:val="ru-RU" w:eastAsia="en-US"/>
              </w:rPr>
              <w:t>Основные признаки уровня</w:t>
            </w:r>
          </w:p>
        </w:tc>
      </w:tr>
      <w:tr w:rsidR="00AA1900" w:rsidRPr="0056145D" w:rsidTr="00224159">
        <w:trPr>
          <w:trHeight w:val="46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00" w:rsidRPr="008518E6" w:rsidRDefault="00AA1900" w:rsidP="00AA1900">
            <w:pPr>
              <w:spacing w:line="276" w:lineRule="auto"/>
              <w:jc w:val="both"/>
              <w:rPr>
                <w:rFonts w:eastAsia="Times New Roman"/>
                <w:b/>
                <w:spacing w:val="-9"/>
                <w:sz w:val="21"/>
                <w:szCs w:val="21"/>
                <w:lang w:val="ru-RU" w:eastAsia="en-US"/>
              </w:rPr>
            </w:pPr>
            <w:r w:rsidRPr="008518E6">
              <w:rPr>
                <w:rFonts w:eastAsia="Times New Roman"/>
                <w:b/>
                <w:spacing w:val="-9"/>
                <w:sz w:val="21"/>
                <w:szCs w:val="21"/>
                <w:lang w:val="ru-RU" w:eastAsia="en-US"/>
              </w:rPr>
              <w:lastRenderedPageBreak/>
              <w:t>1.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00" w:rsidRPr="008518E6" w:rsidRDefault="00AA1900" w:rsidP="00AA1900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/>
                <w:bCs/>
                <w:i/>
                <w:sz w:val="21"/>
                <w:szCs w:val="21"/>
                <w:lang w:val="ru-RU" w:eastAsia="en-US"/>
              </w:rPr>
            </w:pPr>
          </w:p>
          <w:p w:rsidR="00AA1900" w:rsidRPr="008518E6" w:rsidRDefault="00AA1900" w:rsidP="00AA1900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i/>
                <w:sz w:val="21"/>
                <w:szCs w:val="21"/>
                <w:lang w:val="ru-RU" w:eastAsia="en-US"/>
              </w:rPr>
            </w:pPr>
            <w:r w:rsidRPr="008518E6">
              <w:rPr>
                <w:rFonts w:eastAsia="Times New Roman"/>
                <w:b/>
                <w:bCs/>
                <w:i/>
                <w:sz w:val="21"/>
                <w:szCs w:val="21"/>
                <w:lang w:val="ru-RU" w:eastAsia="en-US"/>
              </w:rPr>
              <w:t>базовый</w:t>
            </w:r>
          </w:p>
          <w:p w:rsidR="00AA1900" w:rsidRPr="008518E6" w:rsidRDefault="00AA1900" w:rsidP="00AA1900">
            <w:pPr>
              <w:spacing w:line="276" w:lineRule="auto"/>
              <w:jc w:val="both"/>
              <w:rPr>
                <w:rFonts w:eastAsia="Times New Roman"/>
                <w:b/>
                <w:spacing w:val="-9"/>
                <w:sz w:val="21"/>
                <w:szCs w:val="21"/>
                <w:lang w:val="ru-RU"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00" w:rsidRPr="008518E6" w:rsidRDefault="00AA1900" w:rsidP="002F16DD">
            <w:pPr>
              <w:widowControl/>
              <w:tabs>
                <w:tab w:val="left" w:pos="993"/>
              </w:tabs>
              <w:jc w:val="both"/>
              <w:rPr>
                <w:rFonts w:eastAsia="Times New Roman"/>
                <w:spacing w:val="-5"/>
                <w:sz w:val="21"/>
                <w:szCs w:val="21"/>
                <w:lang w:val="ru-RU" w:eastAsia="en-US"/>
              </w:rPr>
            </w:pPr>
            <w:r w:rsidRPr="008518E6">
              <w:rPr>
                <w:rFonts w:eastAsia="Times New Roman"/>
                <w:spacing w:val="-6"/>
                <w:sz w:val="21"/>
                <w:szCs w:val="21"/>
                <w:lang w:val="ru-RU" w:eastAsia="en-US"/>
              </w:rPr>
              <w:t xml:space="preserve">Имеет первоначальные представления о </w:t>
            </w:r>
            <w:r w:rsidRPr="008518E6">
              <w:rPr>
                <w:rFonts w:eastAsia="Times New Roman"/>
                <w:sz w:val="21"/>
                <w:szCs w:val="21"/>
                <w:lang w:val="ru-RU"/>
              </w:rPr>
              <w:t>речевых средствах и средствах ИКТ необходимых для решения коммуникативных и познавательных задач</w:t>
            </w:r>
            <w:r w:rsidRPr="008518E6">
              <w:rPr>
                <w:rFonts w:eastAsia="Times New Roman"/>
                <w:spacing w:val="-6"/>
                <w:sz w:val="21"/>
                <w:szCs w:val="21"/>
                <w:lang w:val="ru-RU" w:eastAsia="en-US"/>
              </w:rPr>
              <w:t>;</w:t>
            </w:r>
            <w:r w:rsidRPr="008518E6">
              <w:rPr>
                <w:rFonts w:eastAsia="Times New Roman"/>
                <w:spacing w:val="-5"/>
                <w:sz w:val="21"/>
                <w:szCs w:val="21"/>
                <w:lang w:val="ru-RU" w:eastAsia="en-US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00" w:rsidRPr="008518E6" w:rsidRDefault="00AA1900" w:rsidP="002F16DD">
            <w:pPr>
              <w:shd w:val="clear" w:color="auto" w:fill="FFFFFF"/>
              <w:jc w:val="both"/>
              <w:rPr>
                <w:rFonts w:eastAsia="Times New Roman"/>
                <w:b/>
                <w:color w:val="FF0000"/>
                <w:spacing w:val="-9"/>
                <w:sz w:val="21"/>
                <w:szCs w:val="21"/>
                <w:highlight w:val="yellow"/>
                <w:lang w:val="ru-RU" w:eastAsia="en-US"/>
              </w:rPr>
            </w:pPr>
            <w:r w:rsidRPr="008518E6">
              <w:rPr>
                <w:rFonts w:eastAsia="Times New Roman"/>
                <w:spacing w:val="-6"/>
                <w:sz w:val="21"/>
                <w:szCs w:val="21"/>
                <w:lang w:val="ru-RU" w:eastAsia="en-US"/>
              </w:rPr>
              <w:t xml:space="preserve">Называет средства ИКТ, объясняет речевыми средствами постановку </w:t>
            </w:r>
            <w:r w:rsidRPr="008518E6">
              <w:rPr>
                <w:rFonts w:eastAsia="Times New Roman"/>
                <w:sz w:val="21"/>
                <w:szCs w:val="21"/>
                <w:lang w:val="ru-RU"/>
              </w:rPr>
              <w:t>коммуникативных и познавательных задачи</w:t>
            </w:r>
            <w:r w:rsidRPr="008518E6">
              <w:rPr>
                <w:rFonts w:eastAsia="Times New Roman"/>
                <w:spacing w:val="-6"/>
                <w:sz w:val="21"/>
                <w:szCs w:val="21"/>
                <w:lang w:val="ru-RU" w:eastAsia="en-US"/>
              </w:rPr>
              <w:t>;</w:t>
            </w:r>
          </w:p>
        </w:tc>
      </w:tr>
      <w:tr w:rsidR="00AA1900" w:rsidRPr="0056145D" w:rsidTr="00224159">
        <w:trPr>
          <w:trHeight w:val="45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900" w:rsidRPr="008518E6" w:rsidRDefault="00AA1900" w:rsidP="00AA1900">
            <w:pPr>
              <w:widowControl/>
              <w:autoSpaceDE/>
              <w:autoSpaceDN/>
              <w:adjustRightInd/>
              <w:rPr>
                <w:rFonts w:eastAsia="Times New Roman"/>
                <w:b/>
                <w:spacing w:val="-9"/>
                <w:sz w:val="21"/>
                <w:szCs w:val="21"/>
                <w:lang w:val="ru-RU"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900" w:rsidRPr="008518E6" w:rsidRDefault="00AA1900" w:rsidP="00AA1900">
            <w:pPr>
              <w:widowControl/>
              <w:autoSpaceDE/>
              <w:autoSpaceDN/>
              <w:adjustRightInd/>
              <w:rPr>
                <w:rFonts w:eastAsia="Times New Roman"/>
                <w:b/>
                <w:spacing w:val="-9"/>
                <w:sz w:val="21"/>
                <w:szCs w:val="21"/>
                <w:lang w:val="ru-RU"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00" w:rsidRPr="008518E6" w:rsidRDefault="00AA1900" w:rsidP="002F16DD">
            <w:pPr>
              <w:jc w:val="both"/>
              <w:rPr>
                <w:rFonts w:eastAsia="Times New Roman"/>
                <w:spacing w:val="-6"/>
                <w:sz w:val="21"/>
                <w:szCs w:val="21"/>
                <w:lang w:val="ru-RU" w:eastAsia="en-US"/>
              </w:rPr>
            </w:pPr>
            <w:r w:rsidRPr="008518E6">
              <w:rPr>
                <w:rFonts w:eastAsia="Times New Roman"/>
                <w:spacing w:val="-5"/>
                <w:sz w:val="21"/>
                <w:szCs w:val="21"/>
                <w:lang w:val="ru-RU" w:eastAsia="en-US"/>
              </w:rPr>
              <w:t>Осознает необходимость</w:t>
            </w:r>
            <w:r w:rsidRPr="008518E6">
              <w:rPr>
                <w:rFonts w:eastAsia="Times New Roman"/>
                <w:lang w:val="ru-RU"/>
              </w:rPr>
              <w:t xml:space="preserve"> </w:t>
            </w:r>
            <w:r w:rsidRPr="008518E6">
              <w:rPr>
                <w:rFonts w:eastAsia="Times New Roman"/>
                <w:spacing w:val="-5"/>
                <w:sz w:val="21"/>
                <w:szCs w:val="21"/>
                <w:lang w:val="ru-RU" w:eastAsia="en-US"/>
              </w:rPr>
              <w:t>использования речевых средств и средств ИКТ для решения коммуникативных и познавательных задач</w:t>
            </w:r>
            <w:r w:rsidRPr="008518E6">
              <w:rPr>
                <w:sz w:val="21"/>
                <w:szCs w:val="21"/>
                <w:lang w:val="ru-RU" w:eastAsia="en-US"/>
              </w:rPr>
              <w:t>;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00" w:rsidRPr="008518E6" w:rsidRDefault="00AA1900" w:rsidP="002F16DD">
            <w:pPr>
              <w:shd w:val="clear" w:color="auto" w:fill="FFFFFF"/>
              <w:jc w:val="both"/>
              <w:rPr>
                <w:rFonts w:eastAsia="Times New Roman"/>
                <w:color w:val="FF0000"/>
                <w:spacing w:val="-9"/>
                <w:sz w:val="21"/>
                <w:szCs w:val="21"/>
                <w:lang w:val="ru-RU" w:eastAsia="en-US"/>
              </w:rPr>
            </w:pPr>
            <w:r w:rsidRPr="008518E6">
              <w:rPr>
                <w:rFonts w:eastAsia="Times New Roman"/>
                <w:spacing w:val="-3"/>
                <w:sz w:val="21"/>
                <w:szCs w:val="21"/>
                <w:lang w:val="ru-RU" w:eastAsia="en-US"/>
              </w:rPr>
              <w:t xml:space="preserve">Обосновывает </w:t>
            </w:r>
            <w:r w:rsidRPr="008518E6">
              <w:rPr>
                <w:rFonts w:eastAsia="Times New Roman"/>
                <w:spacing w:val="-5"/>
                <w:sz w:val="21"/>
                <w:szCs w:val="21"/>
                <w:lang w:val="ru-RU" w:eastAsia="en-US"/>
              </w:rPr>
              <w:t>речевыми средствами и средствами ИКТ пути решения коммуникативных и познавательных задач</w:t>
            </w:r>
          </w:p>
        </w:tc>
      </w:tr>
      <w:tr w:rsidR="00AA1900" w:rsidRPr="0056145D" w:rsidTr="00224159">
        <w:trPr>
          <w:trHeight w:val="45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900" w:rsidRPr="008518E6" w:rsidRDefault="00AA1900" w:rsidP="00AA1900">
            <w:pPr>
              <w:widowControl/>
              <w:autoSpaceDE/>
              <w:autoSpaceDN/>
              <w:adjustRightInd/>
              <w:rPr>
                <w:rFonts w:eastAsia="Times New Roman"/>
                <w:b/>
                <w:spacing w:val="-9"/>
                <w:sz w:val="21"/>
                <w:szCs w:val="21"/>
                <w:lang w:val="ru-RU"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900" w:rsidRPr="008518E6" w:rsidRDefault="00AA1900" w:rsidP="00AA1900">
            <w:pPr>
              <w:widowControl/>
              <w:autoSpaceDE/>
              <w:autoSpaceDN/>
              <w:adjustRightInd/>
              <w:rPr>
                <w:rFonts w:eastAsia="Times New Roman"/>
                <w:b/>
                <w:spacing w:val="-9"/>
                <w:sz w:val="21"/>
                <w:szCs w:val="21"/>
                <w:lang w:val="ru-RU"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00" w:rsidRPr="008518E6" w:rsidRDefault="00AA1900" w:rsidP="002F16DD">
            <w:pPr>
              <w:jc w:val="both"/>
              <w:rPr>
                <w:rFonts w:eastAsia="Times New Roman"/>
                <w:spacing w:val="-6"/>
                <w:sz w:val="21"/>
                <w:szCs w:val="21"/>
                <w:lang w:val="ru-RU" w:eastAsia="en-US"/>
              </w:rPr>
            </w:pPr>
            <w:r w:rsidRPr="008518E6">
              <w:rPr>
                <w:rFonts w:eastAsia="Times New Roman"/>
                <w:spacing w:val="-3"/>
                <w:sz w:val="21"/>
                <w:szCs w:val="21"/>
                <w:lang w:val="ru-RU" w:eastAsia="en-US"/>
              </w:rPr>
              <w:t xml:space="preserve">Имеет опыт </w:t>
            </w:r>
            <w:r w:rsidRPr="008518E6">
              <w:rPr>
                <w:rFonts w:eastAsia="Times New Roman"/>
                <w:spacing w:val="-5"/>
                <w:sz w:val="21"/>
                <w:szCs w:val="21"/>
                <w:lang w:val="ru-RU" w:eastAsia="en-US"/>
              </w:rPr>
              <w:t>использования речевых средств и средств ИКТ для решения коммуникативных и познавательных задач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00" w:rsidRPr="008518E6" w:rsidRDefault="00AA1900" w:rsidP="002F16DD">
            <w:pPr>
              <w:jc w:val="both"/>
              <w:rPr>
                <w:rFonts w:eastAsia="Times New Roman"/>
                <w:spacing w:val="-9"/>
                <w:sz w:val="21"/>
                <w:szCs w:val="21"/>
                <w:lang w:val="ru-RU" w:eastAsia="en-US"/>
              </w:rPr>
            </w:pPr>
            <w:r w:rsidRPr="008518E6">
              <w:rPr>
                <w:rFonts w:eastAsia="Times New Roman"/>
                <w:spacing w:val="-9"/>
                <w:sz w:val="21"/>
                <w:szCs w:val="21"/>
                <w:lang w:val="ru-RU" w:eastAsia="en-US"/>
              </w:rPr>
              <w:t xml:space="preserve">Проявляет заинтересованность в </w:t>
            </w:r>
            <w:r w:rsidRPr="008518E6">
              <w:rPr>
                <w:rFonts w:eastAsia="Times New Roman"/>
                <w:spacing w:val="-5"/>
                <w:sz w:val="21"/>
                <w:szCs w:val="21"/>
                <w:lang w:val="ru-RU" w:eastAsia="en-US"/>
              </w:rPr>
              <w:t>использовании речевых средств и средств ИКТ для решения коммуникативных и познавательных задач</w:t>
            </w:r>
          </w:p>
        </w:tc>
      </w:tr>
      <w:tr w:rsidR="00AA1900" w:rsidRPr="0056145D" w:rsidTr="00224159">
        <w:trPr>
          <w:trHeight w:val="2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900" w:rsidRPr="008518E6" w:rsidRDefault="00AA1900" w:rsidP="00AA1900">
            <w:pPr>
              <w:spacing w:line="276" w:lineRule="auto"/>
              <w:rPr>
                <w:rFonts w:eastAsia="Times New Roman"/>
                <w:b/>
                <w:spacing w:val="-9"/>
                <w:sz w:val="21"/>
                <w:szCs w:val="21"/>
                <w:lang w:val="ru-RU" w:eastAsia="en-US"/>
              </w:rPr>
            </w:pPr>
            <w:r w:rsidRPr="008518E6">
              <w:rPr>
                <w:rFonts w:eastAsia="Times New Roman"/>
                <w:b/>
                <w:spacing w:val="-9"/>
                <w:sz w:val="21"/>
                <w:szCs w:val="21"/>
                <w:lang w:val="ru-RU" w:eastAsia="en-US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900" w:rsidRPr="008518E6" w:rsidRDefault="00AA1900" w:rsidP="00AA1900">
            <w:pPr>
              <w:spacing w:line="276" w:lineRule="auto"/>
              <w:rPr>
                <w:rFonts w:eastAsia="Times New Roman"/>
                <w:b/>
                <w:i/>
                <w:spacing w:val="-9"/>
                <w:sz w:val="21"/>
                <w:szCs w:val="21"/>
                <w:lang w:val="ru-RU" w:eastAsia="en-US"/>
              </w:rPr>
            </w:pPr>
            <w:r w:rsidRPr="008518E6">
              <w:rPr>
                <w:rFonts w:eastAsia="Times New Roman"/>
                <w:b/>
                <w:i/>
                <w:spacing w:val="-9"/>
                <w:sz w:val="21"/>
                <w:szCs w:val="21"/>
                <w:lang w:val="ru-RU" w:eastAsia="en-US"/>
              </w:rPr>
              <w:t>повышенный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00" w:rsidRPr="008518E6" w:rsidRDefault="00AA1900" w:rsidP="002F16DD">
            <w:pPr>
              <w:jc w:val="both"/>
              <w:rPr>
                <w:rFonts w:eastAsia="Times New Roman"/>
                <w:spacing w:val="-3"/>
                <w:sz w:val="21"/>
                <w:szCs w:val="21"/>
                <w:lang w:val="ru-RU" w:eastAsia="en-US"/>
              </w:rPr>
            </w:pPr>
            <w:r w:rsidRPr="008518E6">
              <w:rPr>
                <w:rFonts w:eastAsia="Times New Roman"/>
                <w:spacing w:val="-3"/>
                <w:sz w:val="21"/>
                <w:szCs w:val="21"/>
                <w:lang w:val="ru-RU" w:eastAsia="en-US"/>
              </w:rPr>
              <w:t xml:space="preserve">Демонстрирует самостоятельный выбор и </w:t>
            </w:r>
            <w:r w:rsidRPr="008518E6">
              <w:rPr>
                <w:rFonts w:eastAsia="Times New Roman"/>
                <w:sz w:val="21"/>
                <w:szCs w:val="21"/>
                <w:lang w:val="ru-RU"/>
              </w:rPr>
              <w:t>активное использование речевых средств и средств ИКТ для решения коммуникативных и познавательных задач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00" w:rsidRPr="008518E6" w:rsidRDefault="00AA1900" w:rsidP="002F16DD">
            <w:pPr>
              <w:shd w:val="clear" w:color="auto" w:fill="FFFFFF"/>
              <w:jc w:val="both"/>
              <w:rPr>
                <w:rFonts w:eastAsia="Times New Roman"/>
                <w:color w:val="FF0000"/>
                <w:sz w:val="21"/>
                <w:szCs w:val="21"/>
                <w:lang w:val="ru-RU" w:eastAsia="en-US"/>
              </w:rPr>
            </w:pPr>
            <w:r w:rsidRPr="008518E6">
              <w:rPr>
                <w:rFonts w:eastAsia="Times New Roman"/>
                <w:spacing w:val="-9"/>
                <w:sz w:val="21"/>
                <w:szCs w:val="21"/>
                <w:lang w:val="ru-RU" w:eastAsia="en-US"/>
              </w:rPr>
              <w:t xml:space="preserve">Свободно </w:t>
            </w:r>
            <w:r w:rsidRPr="008518E6">
              <w:rPr>
                <w:rFonts w:eastAsia="Times New Roman"/>
                <w:spacing w:val="-5"/>
                <w:sz w:val="21"/>
                <w:szCs w:val="21"/>
                <w:lang w:val="ru-RU" w:eastAsia="en-US"/>
              </w:rPr>
              <w:t>использует речевые средства и средства ИКТ для решения коммуникативных и познавательных задач в учебной и внеучебной деятельности</w:t>
            </w:r>
          </w:p>
        </w:tc>
      </w:tr>
    </w:tbl>
    <w:p w:rsidR="00EF5082" w:rsidRDefault="00EF5082" w:rsidP="00817198">
      <w:pPr>
        <w:shd w:val="clear" w:color="auto" w:fill="FFFFFF"/>
        <w:ind w:firstLine="709"/>
        <w:jc w:val="center"/>
        <w:rPr>
          <w:rFonts w:eastAsia="Times New Roman"/>
          <w:b/>
          <w:bCs/>
          <w:spacing w:val="-10"/>
          <w:lang w:val="ru-RU"/>
        </w:rPr>
      </w:pPr>
    </w:p>
    <w:p w:rsidR="00817198" w:rsidRPr="008518E6" w:rsidRDefault="00817198" w:rsidP="00817198">
      <w:pPr>
        <w:shd w:val="clear" w:color="auto" w:fill="FFFFFF"/>
        <w:ind w:firstLine="709"/>
        <w:jc w:val="center"/>
        <w:rPr>
          <w:rFonts w:eastAsia="Times New Roman"/>
          <w:b/>
          <w:bCs/>
          <w:spacing w:val="-10"/>
          <w:lang w:val="ru-RU"/>
        </w:rPr>
      </w:pPr>
      <w:r w:rsidRPr="008518E6">
        <w:rPr>
          <w:rFonts w:eastAsia="Times New Roman"/>
          <w:b/>
          <w:bCs/>
          <w:spacing w:val="-10"/>
          <w:lang w:val="ru-RU"/>
        </w:rPr>
        <w:t xml:space="preserve">ПАСПОРТ </w:t>
      </w:r>
      <w:r w:rsidR="00224159" w:rsidRPr="008518E6">
        <w:rPr>
          <w:rFonts w:eastAsia="Times New Roman"/>
          <w:b/>
          <w:bCs/>
          <w:spacing w:val="-10"/>
          <w:lang w:val="ru-RU"/>
        </w:rPr>
        <w:t>МЕТАПРЕДМЕТНОГО РЕЗУЛЬТАТА №10</w:t>
      </w:r>
    </w:p>
    <w:p w:rsidR="00817198" w:rsidRPr="008518E6" w:rsidRDefault="00224159" w:rsidP="00224159">
      <w:pPr>
        <w:widowControl/>
        <w:tabs>
          <w:tab w:val="left" w:pos="993"/>
        </w:tabs>
        <w:ind w:left="720"/>
        <w:jc w:val="both"/>
        <w:rPr>
          <w:rFonts w:eastAsia="Times New Roman"/>
          <w:i/>
          <w:lang w:val="ru-RU"/>
        </w:rPr>
      </w:pPr>
      <w:r w:rsidRPr="008518E6">
        <w:rPr>
          <w:rFonts w:eastAsia="Times New Roman"/>
          <w:lang w:val="ru-RU"/>
        </w:rPr>
        <w:t xml:space="preserve"> </w:t>
      </w:r>
      <w:r w:rsidR="00817198" w:rsidRPr="008518E6">
        <w:rPr>
          <w:rFonts w:eastAsia="Times New Roman"/>
          <w:lang w:val="ru-RU"/>
        </w:rPr>
        <w:t>«овладение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понятиям»</w:t>
      </w:r>
    </w:p>
    <w:p w:rsidR="00817198" w:rsidRPr="008518E6" w:rsidRDefault="00817198" w:rsidP="00817198">
      <w:pPr>
        <w:shd w:val="clear" w:color="auto" w:fill="FFFFFF"/>
        <w:ind w:firstLine="709"/>
        <w:jc w:val="both"/>
        <w:rPr>
          <w:rFonts w:eastAsia="Times New Roman"/>
          <w:lang w:val="ru-RU"/>
        </w:rPr>
      </w:pPr>
      <w:r w:rsidRPr="008518E6">
        <w:rPr>
          <w:rFonts w:eastAsia="Times New Roman"/>
          <w:b/>
          <w:bCs/>
          <w:spacing w:val="-7"/>
          <w:lang w:val="ru-RU"/>
        </w:rPr>
        <w:t>Определение, содержание и основные сущностные характеристики.</w:t>
      </w:r>
    </w:p>
    <w:p w:rsidR="00817198" w:rsidRPr="008518E6" w:rsidRDefault="00817198" w:rsidP="00224159">
      <w:pPr>
        <w:widowControl/>
        <w:tabs>
          <w:tab w:val="left" w:pos="993"/>
        </w:tabs>
        <w:autoSpaceDE/>
        <w:autoSpaceDN/>
        <w:adjustRightInd/>
        <w:jc w:val="both"/>
        <w:rPr>
          <w:rFonts w:eastAsia="Times New Roman"/>
          <w:lang w:val="ru-RU"/>
        </w:rPr>
      </w:pPr>
      <w:r w:rsidRPr="008518E6">
        <w:rPr>
          <w:rFonts w:eastAsia="Times New Roman"/>
          <w:bCs/>
          <w:iCs/>
          <w:spacing w:val="-7"/>
          <w:lang w:val="ru-RU"/>
        </w:rPr>
        <w:t xml:space="preserve">Под метапредметным </w:t>
      </w:r>
      <w:r w:rsidRPr="008518E6">
        <w:rPr>
          <w:rFonts w:eastAsia="Times New Roman"/>
          <w:bCs/>
          <w:iCs/>
          <w:spacing w:val="-8"/>
          <w:lang w:val="ru-RU"/>
        </w:rPr>
        <w:t xml:space="preserve">результатом </w:t>
      </w:r>
      <w:r w:rsidRPr="008518E6">
        <w:rPr>
          <w:rFonts w:eastAsia="Times New Roman"/>
          <w:bCs/>
          <w:lang w:val="ru-RU"/>
        </w:rPr>
        <w:t xml:space="preserve">освоения основной образовательной программы начального общего образования </w:t>
      </w:r>
      <w:r w:rsidRPr="008518E6">
        <w:rPr>
          <w:rFonts w:eastAsia="Times New Roman"/>
          <w:bCs/>
          <w:iCs/>
          <w:spacing w:val="-8"/>
          <w:lang w:val="ru-RU"/>
        </w:rPr>
        <w:t>подра</w:t>
      </w:r>
      <w:r w:rsidRPr="008518E6">
        <w:rPr>
          <w:rFonts w:eastAsia="Times New Roman"/>
          <w:bCs/>
          <w:iCs/>
          <w:spacing w:val="-7"/>
          <w:lang w:val="ru-RU"/>
        </w:rPr>
        <w:t xml:space="preserve">зумевается сформированность у выпускника </w:t>
      </w:r>
      <w:r w:rsidRPr="008518E6">
        <w:rPr>
          <w:rFonts w:eastAsia="Times New Roman"/>
          <w:b/>
          <w:bCs/>
          <w:i/>
          <w:iCs/>
          <w:spacing w:val="-7"/>
          <w:lang w:val="ru-RU"/>
        </w:rPr>
        <w:t>познавательных</w:t>
      </w:r>
      <w:r w:rsidRPr="008518E6">
        <w:rPr>
          <w:rFonts w:eastAsia="Times New Roman"/>
          <w:bCs/>
          <w:iCs/>
          <w:spacing w:val="-7"/>
          <w:lang w:val="ru-RU"/>
        </w:rPr>
        <w:t xml:space="preserve"> </w:t>
      </w:r>
      <w:r w:rsidRPr="008518E6">
        <w:rPr>
          <w:rFonts w:eastAsia="Times New Roman"/>
          <w:lang w:val="ru-RU"/>
        </w:rPr>
        <w:t xml:space="preserve">универсальных учебных действий </w:t>
      </w:r>
      <w:r w:rsidRPr="008518E6">
        <w:rPr>
          <w:rFonts w:eastAsia="Times New Roman"/>
          <w:i/>
          <w:lang w:val="ru-RU"/>
        </w:rPr>
        <w:t>«овладение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понятиям»,</w:t>
      </w:r>
      <w:r w:rsidRPr="008518E6">
        <w:rPr>
          <w:rFonts w:eastAsia="Times New Roman"/>
          <w:lang w:val="ru-RU"/>
        </w:rPr>
        <w:t xml:space="preserve"> обеспечивающих овладение ключевыми компетенциями, составляющими основу умения учиться.</w:t>
      </w:r>
    </w:p>
    <w:p w:rsidR="00817198" w:rsidRPr="008518E6" w:rsidRDefault="00817198" w:rsidP="00817198">
      <w:pPr>
        <w:tabs>
          <w:tab w:val="left" w:pos="0"/>
        </w:tabs>
        <w:ind w:firstLine="709"/>
        <w:jc w:val="both"/>
        <w:rPr>
          <w:rFonts w:eastAsia="Times New Roman"/>
          <w:lang w:val="ru-RU"/>
        </w:rPr>
      </w:pPr>
      <w:r w:rsidRPr="008518E6">
        <w:rPr>
          <w:rFonts w:eastAsia="Times New Roman"/>
          <w:b/>
          <w:bCs/>
          <w:spacing w:val="-8"/>
          <w:lang w:val="ru-RU"/>
        </w:rPr>
        <w:t>Место и значимость данного метапредметного результата в совокупном ожидаемом результате обра</w:t>
      </w:r>
      <w:r w:rsidRPr="008518E6">
        <w:rPr>
          <w:rFonts w:eastAsia="Times New Roman"/>
          <w:b/>
          <w:bCs/>
          <w:spacing w:val="-7"/>
          <w:lang w:val="ru-RU"/>
        </w:rPr>
        <w:t xml:space="preserve">зования выпускника школы по завершении освоения </w:t>
      </w:r>
      <w:r w:rsidR="008700EC" w:rsidRPr="008518E6">
        <w:rPr>
          <w:rFonts w:eastAsia="Times New Roman"/>
          <w:b/>
          <w:bCs/>
          <w:lang w:val="ru-RU"/>
        </w:rPr>
        <w:t>ООП Н</w:t>
      </w:r>
      <w:r w:rsidRPr="008518E6">
        <w:rPr>
          <w:rFonts w:eastAsia="Times New Roman"/>
          <w:b/>
          <w:bCs/>
          <w:lang w:val="ru-RU"/>
        </w:rPr>
        <w:t>ОО</w:t>
      </w:r>
      <w:r w:rsidRPr="008518E6">
        <w:rPr>
          <w:rFonts w:eastAsia="Times New Roman"/>
          <w:b/>
          <w:spacing w:val="-9"/>
          <w:lang w:val="ru-RU"/>
        </w:rPr>
        <w:t>.</w:t>
      </w:r>
    </w:p>
    <w:p w:rsidR="00817198" w:rsidRPr="008518E6" w:rsidRDefault="00817198" w:rsidP="00817198">
      <w:pPr>
        <w:widowControl/>
        <w:tabs>
          <w:tab w:val="left" w:pos="993"/>
        </w:tabs>
        <w:jc w:val="both"/>
        <w:rPr>
          <w:color w:val="000000"/>
          <w:spacing w:val="-7"/>
          <w:lang w:val="ru-RU" w:eastAsia="en-US"/>
        </w:rPr>
      </w:pPr>
      <w:r w:rsidRPr="008518E6">
        <w:rPr>
          <w:color w:val="000000"/>
          <w:spacing w:val="-7"/>
          <w:lang w:val="ru-RU" w:eastAsia="en-US"/>
        </w:rPr>
        <w:t xml:space="preserve">Планируемый метапредметный </w:t>
      </w:r>
      <w:r w:rsidRPr="008518E6">
        <w:rPr>
          <w:rFonts w:eastAsia="Times New Roman"/>
          <w:i/>
          <w:lang w:val="ru-RU"/>
        </w:rPr>
        <w:t>«овладение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понятиям»</w:t>
      </w:r>
      <w:r w:rsidRPr="008518E6">
        <w:rPr>
          <w:rFonts w:eastAsia="Times New Roman"/>
          <w:lang w:val="ru-RU"/>
        </w:rPr>
        <w:t xml:space="preserve">, </w:t>
      </w:r>
      <w:r w:rsidRPr="008518E6">
        <w:rPr>
          <w:color w:val="000000"/>
          <w:spacing w:val="-7"/>
          <w:lang w:val="ru-RU" w:eastAsia="en-US"/>
        </w:rPr>
        <w:t xml:space="preserve">является обязательным для выпускника начальной школы. </w:t>
      </w:r>
    </w:p>
    <w:p w:rsidR="008518E6" w:rsidRPr="008518E6" w:rsidRDefault="008518E6" w:rsidP="008518E6">
      <w:pPr>
        <w:widowControl/>
        <w:tabs>
          <w:tab w:val="left" w:pos="993"/>
        </w:tabs>
        <w:ind w:firstLine="709"/>
        <w:jc w:val="both"/>
        <w:rPr>
          <w:rFonts w:eastAsia="Times New Roman"/>
          <w:i/>
          <w:lang w:val="ru-RU"/>
        </w:rPr>
      </w:pPr>
      <w:r w:rsidRPr="008518E6">
        <w:rPr>
          <w:rFonts w:eastAsia="Times New Roman"/>
          <w:spacing w:val="-6"/>
          <w:lang w:val="ru-RU"/>
        </w:rPr>
        <w:t>Данный планируемый результат - один из базовых в совокупном результате образования в рамках ООП НО</w:t>
      </w:r>
      <w:r w:rsidRPr="008518E6">
        <w:rPr>
          <w:rFonts w:eastAsia="Times New Roman"/>
          <w:spacing w:val="-7"/>
          <w:lang w:val="ru-RU"/>
        </w:rPr>
        <w:t xml:space="preserve">О. Он должен лежать в основе </w:t>
      </w:r>
      <w:r w:rsidRPr="008518E6">
        <w:rPr>
          <w:rFonts w:eastAsia="Times New Roman"/>
          <w:lang w:val="ru-RU"/>
        </w:rPr>
        <w:t xml:space="preserve">личностных характеристик выпускника («портрет выпускника начальной школы»): </w:t>
      </w:r>
      <w:r w:rsidRPr="008518E6">
        <w:rPr>
          <w:rFonts w:eastAsia="Times New Roman"/>
          <w:i/>
          <w:lang w:val="ru-RU"/>
        </w:rPr>
        <w:t>«</w:t>
      </w:r>
      <w:r w:rsidRPr="008518E6">
        <w:rPr>
          <w:i/>
          <w:lang w:val="ru-RU" w:eastAsia="en-US"/>
        </w:rPr>
        <w:t>владеющий основами умения учиться, способный к организации собственной деятельности</w:t>
      </w:r>
      <w:r w:rsidRPr="008518E6">
        <w:rPr>
          <w:rFonts w:eastAsia="Times New Roman"/>
          <w:i/>
          <w:lang w:val="ru-RU"/>
        </w:rPr>
        <w:t>».</w:t>
      </w:r>
    </w:p>
    <w:p w:rsidR="00817198" w:rsidRPr="008518E6" w:rsidRDefault="00817198" w:rsidP="00817198">
      <w:pPr>
        <w:widowControl/>
        <w:ind w:firstLine="708"/>
        <w:jc w:val="both"/>
        <w:rPr>
          <w:color w:val="000000"/>
          <w:lang w:val="ru-RU" w:eastAsia="en-US"/>
        </w:rPr>
      </w:pPr>
      <w:r w:rsidRPr="008518E6">
        <w:rPr>
          <w:color w:val="000000"/>
          <w:spacing w:val="-7"/>
          <w:lang w:val="ru-RU" w:eastAsia="en-US"/>
        </w:rPr>
        <w:t xml:space="preserve">Он является преемственным по отношению к метапредметному результату </w:t>
      </w:r>
      <w:r w:rsidRPr="008518E6">
        <w:rPr>
          <w:i/>
          <w:color w:val="000000"/>
          <w:spacing w:val="-7"/>
          <w:lang w:val="ru-RU" w:eastAsia="en-US"/>
        </w:rPr>
        <w:t>«</w:t>
      </w:r>
      <w:r w:rsidRPr="008518E6">
        <w:rPr>
          <w:i/>
          <w:color w:val="000000"/>
          <w:lang w:val="ru-RU" w:eastAsia="en-US"/>
        </w:rPr>
        <w:t>осознанное владение логическими действиями определения и ограничения понятий, установления причинно-следственных и родовидовых связей и обобщения на различном предметном материале; сравнения, сериации и классификации на основе самостоятельного выбора оснований и критериев; умение строить классификацию, строить логическое рассуждение, включая установление причинно-следственных связей, делать умозаключения (индуктивное, дедуктивное и по аналогии) и выводы на основе аргументации; умение работать с метафорами»,</w:t>
      </w:r>
      <w:r w:rsidRPr="008518E6">
        <w:rPr>
          <w:color w:val="000000"/>
          <w:lang w:val="ru-RU" w:eastAsia="en-US"/>
        </w:rPr>
        <w:t xml:space="preserve"> </w:t>
      </w:r>
      <w:r w:rsidRPr="008518E6">
        <w:rPr>
          <w:color w:val="000000"/>
          <w:spacing w:val="-7"/>
          <w:lang w:val="ru-RU" w:eastAsia="en-US"/>
        </w:rPr>
        <w:t xml:space="preserve">включенному в раздел Требований к результатам освоения основной образовательной программы основного общего образования (ООП ООО) </w:t>
      </w:r>
      <w:r w:rsidR="008700EC" w:rsidRPr="008518E6">
        <w:rPr>
          <w:color w:val="000000"/>
          <w:lang w:val="ru-RU" w:eastAsia="en-US"/>
        </w:rPr>
        <w:t xml:space="preserve">соответствующего ФГОС </w:t>
      </w:r>
      <w:r w:rsidR="008518E6" w:rsidRPr="008518E6">
        <w:rPr>
          <w:color w:val="000000"/>
          <w:lang w:val="ru-RU" w:eastAsia="en-US"/>
        </w:rPr>
        <w:t>О</w:t>
      </w:r>
      <w:r w:rsidRPr="008518E6">
        <w:rPr>
          <w:color w:val="000000"/>
          <w:lang w:val="ru-RU" w:eastAsia="en-US"/>
        </w:rPr>
        <w:t xml:space="preserve">ОО. </w:t>
      </w:r>
    </w:p>
    <w:p w:rsidR="00817198" w:rsidRDefault="00817198" w:rsidP="00817198">
      <w:pPr>
        <w:widowControl/>
        <w:tabs>
          <w:tab w:val="left" w:pos="993"/>
        </w:tabs>
        <w:jc w:val="both"/>
        <w:rPr>
          <w:rFonts w:eastAsia="Times New Roman"/>
          <w:i/>
          <w:lang w:val="ru-RU"/>
        </w:rPr>
      </w:pPr>
      <w:r w:rsidRPr="008518E6">
        <w:rPr>
          <w:rFonts w:eastAsia="Times New Roman"/>
          <w:spacing w:val="-7"/>
          <w:lang w:val="ru-RU"/>
        </w:rPr>
        <w:lastRenderedPageBreak/>
        <w:t xml:space="preserve">Выпускник начальной школы, достигший метапредметного результата </w:t>
      </w:r>
      <w:r w:rsidRPr="008518E6">
        <w:rPr>
          <w:rFonts w:eastAsia="Times New Roman"/>
          <w:i/>
          <w:lang w:val="ru-RU"/>
        </w:rPr>
        <w:t>«овладение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понятиям»</w:t>
      </w:r>
      <w:r w:rsidR="009A6BB5">
        <w:rPr>
          <w:rFonts w:eastAsia="Times New Roman"/>
          <w:i/>
          <w:lang w:val="ru-RU"/>
        </w:rPr>
        <w:t>.</w:t>
      </w:r>
    </w:p>
    <w:p w:rsidR="009A6BB5" w:rsidRPr="009A6BB5" w:rsidRDefault="009A6BB5" w:rsidP="00817198">
      <w:pPr>
        <w:widowControl/>
        <w:tabs>
          <w:tab w:val="left" w:pos="993"/>
        </w:tabs>
        <w:jc w:val="both"/>
        <w:rPr>
          <w:rFonts w:eastAsia="Times New Roman"/>
          <w:b/>
          <w:spacing w:val="-3"/>
          <w:lang w:val="ru-RU" w:eastAsia="en-US"/>
        </w:rPr>
      </w:pPr>
      <w:r w:rsidRPr="009A6BB5">
        <w:rPr>
          <w:rFonts w:eastAsia="Times New Roman"/>
          <w:b/>
          <w:spacing w:val="-3"/>
          <w:lang w:val="ru-RU" w:eastAsia="en-US"/>
        </w:rPr>
        <w:t>Научится:</w:t>
      </w:r>
    </w:p>
    <w:p w:rsidR="009A6BB5" w:rsidRPr="009A6BB5" w:rsidRDefault="009A6BB5" w:rsidP="009A6BB5">
      <w:pPr>
        <w:jc w:val="both"/>
        <w:rPr>
          <w:rFonts w:eastAsia="Times New Roman"/>
          <w:spacing w:val="-5"/>
          <w:lang w:val="ru-RU" w:eastAsia="en-US"/>
        </w:rPr>
      </w:pPr>
      <w:r w:rsidRPr="009A6BB5">
        <w:rPr>
          <w:rFonts w:eastAsia="Times New Roman"/>
          <w:spacing w:val="-6"/>
          <w:lang w:val="ru-RU" w:eastAsia="en-US"/>
        </w:rPr>
        <w:t>Иметь представления о</w:t>
      </w:r>
      <w:r w:rsidRPr="009A6BB5">
        <w:rPr>
          <w:rFonts w:eastAsia="Times New Roman"/>
          <w:lang w:val="ru-RU"/>
        </w:rPr>
        <w:t xml:space="preserve"> </w:t>
      </w:r>
      <w:r w:rsidRPr="009A6BB5">
        <w:rPr>
          <w:rFonts w:eastAsia="Times New Roman"/>
          <w:spacing w:val="-6"/>
          <w:lang w:val="ru-RU" w:eastAsia="en-US"/>
        </w:rPr>
        <w:t>логических действиях сравнения, анализа, синтеза, обобщения, классификации по родовидовым признакам;</w:t>
      </w:r>
      <w:r w:rsidRPr="009A6BB5">
        <w:rPr>
          <w:rFonts w:eastAsia="Times New Roman"/>
          <w:spacing w:val="-5"/>
          <w:lang w:val="ru-RU" w:eastAsia="en-US"/>
        </w:rPr>
        <w:t xml:space="preserve"> </w:t>
      </w:r>
    </w:p>
    <w:p w:rsidR="009A6BB5" w:rsidRPr="009A6BB5" w:rsidRDefault="009A6BB5" w:rsidP="009A6BB5">
      <w:pPr>
        <w:jc w:val="both"/>
        <w:rPr>
          <w:rFonts w:eastAsia="Times New Roman"/>
          <w:spacing w:val="-5"/>
          <w:lang w:val="ru-RU" w:eastAsia="en-US"/>
        </w:rPr>
      </w:pPr>
      <w:r w:rsidRPr="009A6BB5">
        <w:rPr>
          <w:rFonts w:eastAsia="Times New Roman"/>
          <w:spacing w:val="-5"/>
          <w:lang w:val="ru-RU" w:eastAsia="en-US"/>
        </w:rPr>
        <w:t>Осознавать необходимость</w:t>
      </w:r>
      <w:r w:rsidRPr="009A6BB5">
        <w:rPr>
          <w:rFonts w:eastAsia="Times New Roman"/>
          <w:lang w:val="ru-RU"/>
        </w:rPr>
        <w:t xml:space="preserve"> </w:t>
      </w:r>
      <w:r w:rsidRPr="009A6BB5">
        <w:rPr>
          <w:rFonts w:eastAsia="Times New Roman"/>
          <w:spacing w:val="-5"/>
          <w:lang w:val="ru-RU" w:eastAsia="en-US"/>
        </w:rPr>
        <w:t>установления аналогий и причинно-следственных связей, построения рассуждений, отнесения к известным понятиям</w:t>
      </w:r>
      <w:r w:rsidRPr="009A6BB5">
        <w:rPr>
          <w:lang w:val="ru-RU" w:eastAsia="en-US"/>
        </w:rPr>
        <w:t>;</w:t>
      </w:r>
    </w:p>
    <w:p w:rsidR="009A6BB5" w:rsidRPr="009A6BB5" w:rsidRDefault="009A6BB5" w:rsidP="009A6BB5">
      <w:pPr>
        <w:widowControl/>
        <w:tabs>
          <w:tab w:val="left" w:pos="993"/>
        </w:tabs>
        <w:jc w:val="both"/>
        <w:rPr>
          <w:rFonts w:eastAsia="Times New Roman"/>
          <w:lang w:val="ru-RU"/>
        </w:rPr>
      </w:pPr>
      <w:r w:rsidRPr="009A6BB5">
        <w:rPr>
          <w:rFonts w:eastAsia="Times New Roman"/>
          <w:spacing w:val="-3"/>
          <w:lang w:val="ru-RU" w:eastAsia="en-US"/>
        </w:rPr>
        <w:t>В</w:t>
      </w:r>
      <w:r w:rsidRPr="009A6BB5">
        <w:rPr>
          <w:lang w:val="ru-RU" w:eastAsia="en-US"/>
        </w:rPr>
        <w:t xml:space="preserve">ладеть способностью </w:t>
      </w:r>
      <w:r w:rsidRPr="009A6BB5">
        <w:rPr>
          <w:rFonts w:eastAsia="Times New Roman"/>
          <w:lang w:val="ru-RU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9A6BB5" w:rsidRPr="009A6BB5" w:rsidRDefault="009A6BB5" w:rsidP="009A6BB5">
      <w:pPr>
        <w:widowControl/>
        <w:tabs>
          <w:tab w:val="left" w:pos="993"/>
        </w:tabs>
        <w:jc w:val="both"/>
        <w:rPr>
          <w:rFonts w:eastAsia="Times New Roman"/>
          <w:b/>
          <w:spacing w:val="-3"/>
          <w:lang w:val="ru-RU" w:eastAsia="en-US"/>
        </w:rPr>
      </w:pPr>
      <w:r w:rsidRPr="009A6BB5">
        <w:rPr>
          <w:rFonts w:eastAsia="Times New Roman"/>
          <w:b/>
          <w:spacing w:val="-3"/>
          <w:lang w:val="ru-RU" w:eastAsia="en-US"/>
        </w:rPr>
        <w:t>Будет иметь возможность научиться:</w:t>
      </w:r>
    </w:p>
    <w:p w:rsidR="009A6BB5" w:rsidRPr="009A6BB5" w:rsidRDefault="009A6BB5" w:rsidP="009A6BB5">
      <w:pPr>
        <w:widowControl/>
        <w:tabs>
          <w:tab w:val="left" w:pos="993"/>
        </w:tabs>
        <w:jc w:val="both"/>
        <w:rPr>
          <w:rFonts w:eastAsia="Times New Roman"/>
          <w:i/>
          <w:lang w:val="ru-RU"/>
        </w:rPr>
      </w:pPr>
      <w:r w:rsidRPr="009A6BB5">
        <w:rPr>
          <w:rFonts w:eastAsia="Times New Roman"/>
          <w:spacing w:val="-3"/>
          <w:lang w:val="ru-RU" w:eastAsia="en-US"/>
        </w:rPr>
        <w:t>Моделировать собственный образовательный маршрут, используя возможности образовательной среды</w:t>
      </w:r>
    </w:p>
    <w:p w:rsidR="005205C9" w:rsidRPr="005205C9" w:rsidRDefault="005205C9" w:rsidP="005355E9">
      <w:pPr>
        <w:tabs>
          <w:tab w:val="left" w:pos="0"/>
        </w:tabs>
        <w:ind w:hanging="426"/>
        <w:jc w:val="center"/>
        <w:rPr>
          <w:rFonts w:eastAsia="Times New Roman"/>
          <w:b/>
          <w:spacing w:val="-9"/>
          <w:lang w:val="ru-RU"/>
        </w:rPr>
      </w:pPr>
      <w:r w:rsidRPr="008518E6">
        <w:rPr>
          <w:rFonts w:eastAsia="Times New Roman"/>
          <w:b/>
          <w:spacing w:val="-3"/>
          <w:lang w:val="ru-RU"/>
        </w:rPr>
        <w:t xml:space="preserve">Планируемые </w:t>
      </w:r>
      <w:r w:rsidRPr="005205C9">
        <w:rPr>
          <w:rFonts w:eastAsia="Times New Roman"/>
          <w:b/>
          <w:spacing w:val="-3"/>
          <w:lang w:val="ru-RU"/>
        </w:rPr>
        <w:t xml:space="preserve">уровни сформированности </w:t>
      </w:r>
      <w:r>
        <w:rPr>
          <w:rFonts w:eastAsia="Times New Roman"/>
          <w:b/>
          <w:spacing w:val="-3"/>
          <w:lang w:val="ru-RU"/>
        </w:rPr>
        <w:t xml:space="preserve">результата </w:t>
      </w:r>
      <w:r w:rsidRPr="005205C9">
        <w:rPr>
          <w:rFonts w:eastAsia="Times New Roman"/>
          <w:b/>
          <w:spacing w:val="-3"/>
          <w:lang w:val="ru-RU"/>
        </w:rPr>
        <w:t>у выпускников</w:t>
      </w:r>
      <w:r w:rsidRPr="005205C9">
        <w:rPr>
          <w:rFonts w:eastAsia="Times New Roman"/>
          <w:b/>
          <w:spacing w:val="-9"/>
          <w:lang w:val="ru-RU"/>
        </w:rPr>
        <w:t>, освоивши</w:t>
      </w:r>
      <w:r w:rsidR="005355E9">
        <w:rPr>
          <w:rFonts w:eastAsia="Times New Roman"/>
          <w:b/>
          <w:spacing w:val="-9"/>
          <w:lang w:val="ru-RU"/>
        </w:rPr>
        <w:t>х ООП НОО</w:t>
      </w:r>
    </w:p>
    <w:p w:rsidR="00EF5082" w:rsidRPr="00EC5923" w:rsidRDefault="00EF5082" w:rsidP="00EF5082">
      <w:pPr>
        <w:shd w:val="clear" w:color="auto" w:fill="FFFFFF"/>
        <w:ind w:right="142" w:firstLine="709"/>
        <w:jc w:val="right"/>
        <w:rPr>
          <w:rFonts w:eastAsia="Times New Roman"/>
          <w:spacing w:val="-9"/>
          <w:lang w:val="ru-RU"/>
        </w:rPr>
      </w:pPr>
      <w:r>
        <w:rPr>
          <w:rFonts w:eastAsia="Times New Roman"/>
          <w:spacing w:val="-9"/>
          <w:lang w:val="ru-RU"/>
        </w:rPr>
        <w:t>Т</w:t>
      </w:r>
      <w:r w:rsidRPr="00EC5923">
        <w:rPr>
          <w:rFonts w:eastAsia="Times New Roman"/>
          <w:spacing w:val="-9"/>
          <w:lang w:val="ru-RU"/>
        </w:rPr>
        <w:t>аблица 1</w:t>
      </w:r>
      <w:r>
        <w:rPr>
          <w:rFonts w:eastAsia="Times New Roman"/>
          <w:spacing w:val="-9"/>
          <w:lang w:val="ru-RU"/>
        </w:rPr>
        <w:t>8</w:t>
      </w:r>
    </w:p>
    <w:tbl>
      <w:tblPr>
        <w:tblW w:w="99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127"/>
        <w:gridCol w:w="3401"/>
        <w:gridCol w:w="3972"/>
      </w:tblGrid>
      <w:tr w:rsidR="00817198" w:rsidRPr="008518E6" w:rsidTr="00E2681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98" w:rsidRPr="008518E6" w:rsidRDefault="00817198" w:rsidP="00817198">
            <w:pPr>
              <w:spacing w:line="276" w:lineRule="auto"/>
              <w:jc w:val="center"/>
              <w:rPr>
                <w:rFonts w:eastAsia="Times New Roman"/>
                <w:b/>
                <w:spacing w:val="-9"/>
                <w:sz w:val="21"/>
                <w:szCs w:val="21"/>
                <w:lang w:val="ru-RU" w:eastAsia="en-US"/>
              </w:rPr>
            </w:pPr>
            <w:r w:rsidRPr="008518E6">
              <w:rPr>
                <w:rFonts w:eastAsia="Times New Roman"/>
                <w:b/>
                <w:spacing w:val="-9"/>
                <w:sz w:val="21"/>
                <w:szCs w:val="21"/>
                <w:lang w:val="ru-RU" w:eastAsia="en-US"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98" w:rsidRPr="008518E6" w:rsidRDefault="00817198" w:rsidP="00224159">
            <w:pPr>
              <w:shd w:val="clear" w:color="auto" w:fill="FFFFFF"/>
              <w:jc w:val="center"/>
              <w:rPr>
                <w:rFonts w:eastAsia="Times New Roman"/>
                <w:sz w:val="21"/>
                <w:szCs w:val="21"/>
                <w:lang w:val="ru-RU" w:eastAsia="en-US"/>
              </w:rPr>
            </w:pPr>
            <w:r w:rsidRPr="008518E6">
              <w:rPr>
                <w:rFonts w:eastAsia="Times New Roman"/>
                <w:b/>
                <w:bCs/>
                <w:sz w:val="21"/>
                <w:szCs w:val="21"/>
                <w:lang w:val="ru-RU" w:eastAsia="en-US"/>
              </w:rPr>
              <w:t>Уровни</w:t>
            </w:r>
          </w:p>
          <w:p w:rsidR="00817198" w:rsidRPr="008518E6" w:rsidRDefault="00817198" w:rsidP="00224159">
            <w:pPr>
              <w:shd w:val="clear" w:color="auto" w:fill="FFFFFF"/>
              <w:jc w:val="center"/>
              <w:rPr>
                <w:rFonts w:eastAsia="Times New Roman"/>
                <w:sz w:val="21"/>
                <w:szCs w:val="21"/>
                <w:lang w:val="ru-RU" w:eastAsia="en-US"/>
              </w:rPr>
            </w:pPr>
            <w:r w:rsidRPr="008518E6">
              <w:rPr>
                <w:rFonts w:eastAsia="Times New Roman"/>
                <w:b/>
                <w:bCs/>
                <w:spacing w:val="-5"/>
                <w:sz w:val="21"/>
                <w:szCs w:val="21"/>
                <w:lang w:val="ru-RU" w:eastAsia="en-US"/>
              </w:rPr>
              <w:t xml:space="preserve">сформированности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98" w:rsidRPr="008518E6" w:rsidRDefault="00817198" w:rsidP="00224159">
            <w:pPr>
              <w:shd w:val="clear" w:color="auto" w:fill="FFFFFF"/>
              <w:jc w:val="center"/>
              <w:rPr>
                <w:rFonts w:eastAsia="Times New Roman"/>
                <w:sz w:val="21"/>
                <w:szCs w:val="21"/>
                <w:lang w:val="ru-RU" w:eastAsia="en-US"/>
              </w:rPr>
            </w:pPr>
            <w:r w:rsidRPr="008518E6">
              <w:rPr>
                <w:rFonts w:eastAsia="Times New Roman"/>
                <w:b/>
                <w:bCs/>
                <w:spacing w:val="-6"/>
                <w:sz w:val="21"/>
                <w:szCs w:val="21"/>
                <w:lang w:val="ru-RU" w:eastAsia="en-US"/>
              </w:rPr>
              <w:t xml:space="preserve">Содержательное описание </w:t>
            </w:r>
            <w:r w:rsidRPr="008518E6">
              <w:rPr>
                <w:rFonts w:eastAsia="Times New Roman"/>
                <w:b/>
                <w:bCs/>
                <w:sz w:val="21"/>
                <w:szCs w:val="21"/>
                <w:lang w:val="ru-RU" w:eastAsia="en-US"/>
              </w:rPr>
              <w:t>уровня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98" w:rsidRPr="008518E6" w:rsidRDefault="00817198" w:rsidP="00224159">
            <w:pPr>
              <w:shd w:val="clear" w:color="auto" w:fill="FFFFFF"/>
              <w:jc w:val="center"/>
              <w:rPr>
                <w:rFonts w:eastAsia="Times New Roman"/>
                <w:sz w:val="21"/>
                <w:szCs w:val="21"/>
                <w:lang w:val="ru-RU" w:eastAsia="en-US"/>
              </w:rPr>
            </w:pPr>
            <w:r w:rsidRPr="008518E6">
              <w:rPr>
                <w:rFonts w:eastAsia="Times New Roman"/>
                <w:b/>
                <w:bCs/>
                <w:spacing w:val="-6"/>
                <w:sz w:val="21"/>
                <w:szCs w:val="21"/>
                <w:lang w:val="ru-RU" w:eastAsia="en-US"/>
              </w:rPr>
              <w:t>Основные признаки уровня</w:t>
            </w:r>
          </w:p>
        </w:tc>
      </w:tr>
      <w:tr w:rsidR="00817198" w:rsidRPr="0056145D" w:rsidTr="00E26811">
        <w:trPr>
          <w:trHeight w:val="46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98" w:rsidRPr="008518E6" w:rsidRDefault="00817198" w:rsidP="00817198">
            <w:pPr>
              <w:spacing w:line="276" w:lineRule="auto"/>
              <w:jc w:val="both"/>
              <w:rPr>
                <w:rFonts w:eastAsia="Times New Roman"/>
                <w:b/>
                <w:spacing w:val="-9"/>
                <w:sz w:val="21"/>
                <w:szCs w:val="21"/>
                <w:lang w:val="ru-RU" w:eastAsia="en-US"/>
              </w:rPr>
            </w:pPr>
            <w:r w:rsidRPr="008518E6">
              <w:rPr>
                <w:rFonts w:eastAsia="Times New Roman"/>
                <w:b/>
                <w:spacing w:val="-9"/>
                <w:sz w:val="21"/>
                <w:szCs w:val="21"/>
                <w:lang w:val="ru-RU" w:eastAsia="en-US"/>
              </w:rPr>
              <w:t>1.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98" w:rsidRPr="008518E6" w:rsidRDefault="00817198" w:rsidP="00224159">
            <w:pPr>
              <w:shd w:val="clear" w:color="auto" w:fill="FFFFFF"/>
              <w:jc w:val="both"/>
              <w:rPr>
                <w:rFonts w:eastAsia="Times New Roman"/>
                <w:b/>
                <w:bCs/>
                <w:i/>
                <w:sz w:val="21"/>
                <w:szCs w:val="21"/>
                <w:lang w:val="ru-RU" w:eastAsia="en-US"/>
              </w:rPr>
            </w:pPr>
          </w:p>
          <w:p w:rsidR="00817198" w:rsidRPr="008518E6" w:rsidRDefault="00817198" w:rsidP="00224159">
            <w:pPr>
              <w:shd w:val="clear" w:color="auto" w:fill="FFFFFF"/>
              <w:jc w:val="both"/>
              <w:rPr>
                <w:rFonts w:eastAsia="Times New Roman"/>
                <w:i/>
                <w:sz w:val="21"/>
                <w:szCs w:val="21"/>
                <w:lang w:val="ru-RU" w:eastAsia="en-US"/>
              </w:rPr>
            </w:pPr>
            <w:r w:rsidRPr="008518E6">
              <w:rPr>
                <w:rFonts w:eastAsia="Times New Roman"/>
                <w:b/>
                <w:bCs/>
                <w:i/>
                <w:sz w:val="21"/>
                <w:szCs w:val="21"/>
                <w:lang w:val="ru-RU" w:eastAsia="en-US"/>
              </w:rPr>
              <w:t>базовый</w:t>
            </w:r>
          </w:p>
          <w:p w:rsidR="00817198" w:rsidRPr="008518E6" w:rsidRDefault="00817198" w:rsidP="00224159">
            <w:pPr>
              <w:jc w:val="both"/>
              <w:rPr>
                <w:rFonts w:eastAsia="Times New Roman"/>
                <w:b/>
                <w:spacing w:val="-9"/>
                <w:sz w:val="21"/>
                <w:szCs w:val="21"/>
                <w:lang w:val="ru-RU" w:eastAsia="en-US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98" w:rsidRPr="008518E6" w:rsidRDefault="00817198" w:rsidP="00224159">
            <w:pPr>
              <w:jc w:val="both"/>
              <w:rPr>
                <w:rFonts w:eastAsia="Times New Roman"/>
                <w:b/>
                <w:spacing w:val="-9"/>
                <w:sz w:val="21"/>
                <w:szCs w:val="21"/>
                <w:lang w:val="ru-RU" w:eastAsia="en-US"/>
              </w:rPr>
            </w:pPr>
            <w:r w:rsidRPr="008518E6">
              <w:rPr>
                <w:rFonts w:eastAsia="Times New Roman"/>
                <w:spacing w:val="-6"/>
                <w:sz w:val="21"/>
                <w:szCs w:val="21"/>
                <w:lang w:val="ru-RU" w:eastAsia="en-US"/>
              </w:rPr>
              <w:t>Имеет первоначальные представления о логических действиях сравнения, анализа, синтеза, обобщения, классификации по родовидовым признакам;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98" w:rsidRPr="008518E6" w:rsidRDefault="00817198" w:rsidP="00224159">
            <w:pPr>
              <w:shd w:val="clear" w:color="auto" w:fill="FFFFFF"/>
              <w:jc w:val="both"/>
              <w:rPr>
                <w:rFonts w:eastAsia="Times New Roman"/>
                <w:b/>
                <w:color w:val="FF0000"/>
                <w:spacing w:val="-9"/>
                <w:sz w:val="21"/>
                <w:szCs w:val="21"/>
                <w:highlight w:val="yellow"/>
                <w:lang w:val="ru-RU" w:eastAsia="en-US"/>
              </w:rPr>
            </w:pPr>
            <w:r w:rsidRPr="008518E6">
              <w:rPr>
                <w:rFonts w:eastAsia="Times New Roman"/>
                <w:spacing w:val="-6"/>
                <w:sz w:val="21"/>
                <w:szCs w:val="21"/>
                <w:lang w:val="ru-RU" w:eastAsia="en-US"/>
              </w:rPr>
              <w:t xml:space="preserve">Называет  </w:t>
            </w:r>
            <w:r w:rsidR="002A1EBF" w:rsidRPr="008518E6">
              <w:rPr>
                <w:rFonts w:eastAsia="Times New Roman"/>
                <w:spacing w:val="-6"/>
                <w:sz w:val="21"/>
                <w:szCs w:val="21"/>
                <w:lang w:val="ru-RU" w:eastAsia="en-US"/>
              </w:rPr>
              <w:t>действия сравнения, анализа, синтеза, обобщения, признаки классификации по родовидовым признакам;</w:t>
            </w:r>
          </w:p>
        </w:tc>
      </w:tr>
      <w:tr w:rsidR="00817198" w:rsidRPr="0056145D" w:rsidTr="00E26811">
        <w:trPr>
          <w:trHeight w:val="45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98" w:rsidRPr="008518E6" w:rsidRDefault="00817198" w:rsidP="00817198">
            <w:pPr>
              <w:widowControl/>
              <w:autoSpaceDE/>
              <w:autoSpaceDN/>
              <w:adjustRightInd/>
              <w:rPr>
                <w:rFonts w:eastAsia="Times New Roman"/>
                <w:b/>
                <w:spacing w:val="-9"/>
                <w:sz w:val="21"/>
                <w:szCs w:val="21"/>
                <w:lang w:val="ru-RU"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98" w:rsidRPr="008518E6" w:rsidRDefault="00817198" w:rsidP="00224159">
            <w:pPr>
              <w:widowControl/>
              <w:autoSpaceDE/>
              <w:autoSpaceDN/>
              <w:adjustRightInd/>
              <w:rPr>
                <w:rFonts w:eastAsia="Times New Roman"/>
                <w:b/>
                <w:spacing w:val="-9"/>
                <w:sz w:val="21"/>
                <w:szCs w:val="21"/>
                <w:lang w:val="ru-RU" w:eastAsia="en-US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98" w:rsidRPr="008518E6" w:rsidRDefault="00817198" w:rsidP="00224159">
            <w:pPr>
              <w:jc w:val="both"/>
              <w:rPr>
                <w:rFonts w:eastAsia="Times New Roman"/>
                <w:spacing w:val="-6"/>
                <w:sz w:val="21"/>
                <w:szCs w:val="21"/>
                <w:lang w:val="ru-RU" w:eastAsia="en-US"/>
              </w:rPr>
            </w:pPr>
            <w:r w:rsidRPr="008518E6">
              <w:rPr>
                <w:rFonts w:eastAsia="Times New Roman"/>
                <w:spacing w:val="-5"/>
                <w:sz w:val="21"/>
                <w:szCs w:val="21"/>
                <w:lang w:val="ru-RU" w:eastAsia="en-US"/>
              </w:rPr>
              <w:t>Осознает необходимость установления аналогий и причинно-следственных связей, построения рассуждений, отнесения к известным понятиям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98" w:rsidRPr="008518E6" w:rsidRDefault="00817198" w:rsidP="00224159">
            <w:pPr>
              <w:shd w:val="clear" w:color="auto" w:fill="FFFFFF"/>
              <w:jc w:val="both"/>
              <w:rPr>
                <w:rFonts w:eastAsia="Times New Roman"/>
                <w:color w:val="FF0000"/>
                <w:spacing w:val="-9"/>
                <w:sz w:val="21"/>
                <w:szCs w:val="21"/>
                <w:lang w:val="ru-RU" w:eastAsia="en-US"/>
              </w:rPr>
            </w:pPr>
            <w:r w:rsidRPr="008518E6">
              <w:rPr>
                <w:rFonts w:eastAsia="Times New Roman"/>
                <w:spacing w:val="-3"/>
                <w:sz w:val="21"/>
                <w:szCs w:val="21"/>
                <w:lang w:val="ru-RU" w:eastAsia="en-US"/>
              </w:rPr>
              <w:t xml:space="preserve">Обосновывает </w:t>
            </w:r>
            <w:r w:rsidR="002A1EBF" w:rsidRPr="008518E6">
              <w:rPr>
                <w:rFonts w:eastAsia="Times New Roman"/>
                <w:spacing w:val="-5"/>
                <w:sz w:val="21"/>
                <w:szCs w:val="21"/>
                <w:lang w:val="ru-RU" w:eastAsia="en-US"/>
              </w:rPr>
              <w:t>необходимость установления аналогий и причинно-следственных связей, построения рассуждений, отнесения к известным понятиям</w:t>
            </w:r>
          </w:p>
        </w:tc>
      </w:tr>
      <w:tr w:rsidR="00817198" w:rsidRPr="0056145D" w:rsidTr="00E26811">
        <w:trPr>
          <w:trHeight w:val="45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98" w:rsidRPr="008518E6" w:rsidRDefault="00817198" w:rsidP="00817198">
            <w:pPr>
              <w:widowControl/>
              <w:autoSpaceDE/>
              <w:autoSpaceDN/>
              <w:adjustRightInd/>
              <w:rPr>
                <w:rFonts w:eastAsia="Times New Roman"/>
                <w:b/>
                <w:spacing w:val="-9"/>
                <w:sz w:val="21"/>
                <w:szCs w:val="21"/>
                <w:lang w:val="ru-RU"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98" w:rsidRPr="008518E6" w:rsidRDefault="00817198" w:rsidP="00224159">
            <w:pPr>
              <w:widowControl/>
              <w:autoSpaceDE/>
              <w:autoSpaceDN/>
              <w:adjustRightInd/>
              <w:rPr>
                <w:rFonts w:eastAsia="Times New Roman"/>
                <w:b/>
                <w:spacing w:val="-9"/>
                <w:sz w:val="21"/>
                <w:szCs w:val="21"/>
                <w:lang w:val="ru-RU" w:eastAsia="en-US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98" w:rsidRPr="008518E6" w:rsidRDefault="00817198" w:rsidP="00224159">
            <w:pPr>
              <w:jc w:val="both"/>
              <w:rPr>
                <w:rFonts w:eastAsia="Times New Roman"/>
                <w:spacing w:val="-6"/>
                <w:sz w:val="21"/>
                <w:szCs w:val="21"/>
                <w:lang w:val="ru-RU" w:eastAsia="en-US"/>
              </w:rPr>
            </w:pPr>
            <w:r w:rsidRPr="008518E6">
              <w:rPr>
                <w:rFonts w:eastAsia="Times New Roman"/>
                <w:spacing w:val="-3"/>
                <w:sz w:val="21"/>
                <w:szCs w:val="21"/>
                <w:lang w:val="ru-RU" w:eastAsia="en-US"/>
              </w:rPr>
              <w:t>Имеет опыт логических действий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98" w:rsidRPr="008518E6" w:rsidRDefault="002A1EBF" w:rsidP="00224159">
            <w:pPr>
              <w:jc w:val="both"/>
              <w:rPr>
                <w:rFonts w:eastAsia="Times New Roman"/>
                <w:spacing w:val="-9"/>
                <w:sz w:val="21"/>
                <w:szCs w:val="21"/>
                <w:lang w:val="ru-RU" w:eastAsia="en-US"/>
              </w:rPr>
            </w:pPr>
            <w:r w:rsidRPr="008518E6">
              <w:rPr>
                <w:rFonts w:eastAsia="Times New Roman"/>
                <w:spacing w:val="-9"/>
                <w:sz w:val="21"/>
                <w:szCs w:val="21"/>
                <w:lang w:val="ru-RU" w:eastAsia="en-US"/>
              </w:rPr>
              <w:t>Проявляет заинтересованность к</w:t>
            </w:r>
            <w:r w:rsidR="00817198" w:rsidRPr="008518E6">
              <w:rPr>
                <w:rFonts w:eastAsia="Times New Roman"/>
                <w:spacing w:val="-9"/>
                <w:sz w:val="21"/>
                <w:szCs w:val="21"/>
                <w:lang w:val="ru-RU" w:eastAsia="en-US"/>
              </w:rPr>
              <w:t xml:space="preserve"> </w:t>
            </w:r>
            <w:r w:rsidRPr="008518E6">
              <w:rPr>
                <w:rFonts w:eastAsia="Times New Roman"/>
                <w:spacing w:val="-9"/>
                <w:sz w:val="21"/>
                <w:szCs w:val="21"/>
                <w:lang w:val="ru-RU" w:eastAsia="en-US"/>
              </w:rPr>
              <w:t>аналитической деятельности.</w:t>
            </w:r>
          </w:p>
          <w:p w:rsidR="00817198" w:rsidRPr="008518E6" w:rsidRDefault="00817198" w:rsidP="00224159">
            <w:pPr>
              <w:jc w:val="both"/>
              <w:rPr>
                <w:rFonts w:eastAsia="Times New Roman"/>
                <w:spacing w:val="-9"/>
                <w:sz w:val="21"/>
                <w:szCs w:val="21"/>
                <w:lang w:val="ru-RU" w:eastAsia="en-US"/>
              </w:rPr>
            </w:pPr>
            <w:r w:rsidRPr="008518E6">
              <w:rPr>
                <w:rFonts w:eastAsia="Times New Roman"/>
                <w:spacing w:val="-6"/>
                <w:sz w:val="21"/>
                <w:szCs w:val="21"/>
                <w:lang w:val="ru-RU" w:eastAsia="en-US"/>
              </w:rPr>
              <w:t>Участвует в проектной и исследовательской деятельности  краеведческой направленности, организуемую образовательным учреждением</w:t>
            </w:r>
          </w:p>
        </w:tc>
      </w:tr>
      <w:tr w:rsidR="00817198" w:rsidRPr="0056145D" w:rsidTr="00E26811">
        <w:trPr>
          <w:trHeight w:val="2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98" w:rsidRPr="008518E6" w:rsidRDefault="00817198" w:rsidP="00817198">
            <w:pPr>
              <w:spacing w:line="276" w:lineRule="auto"/>
              <w:rPr>
                <w:rFonts w:eastAsia="Times New Roman"/>
                <w:b/>
                <w:spacing w:val="-9"/>
                <w:sz w:val="21"/>
                <w:szCs w:val="21"/>
                <w:lang w:val="ru-RU" w:eastAsia="en-US"/>
              </w:rPr>
            </w:pPr>
            <w:r w:rsidRPr="008518E6">
              <w:rPr>
                <w:rFonts w:eastAsia="Times New Roman"/>
                <w:b/>
                <w:spacing w:val="-9"/>
                <w:sz w:val="21"/>
                <w:szCs w:val="21"/>
                <w:lang w:val="ru-RU" w:eastAsia="en-US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98" w:rsidRPr="008518E6" w:rsidRDefault="00817198" w:rsidP="00224159">
            <w:pPr>
              <w:rPr>
                <w:rFonts w:eastAsia="Times New Roman"/>
                <w:b/>
                <w:i/>
                <w:spacing w:val="-9"/>
                <w:sz w:val="21"/>
                <w:szCs w:val="21"/>
                <w:lang w:val="ru-RU" w:eastAsia="en-US"/>
              </w:rPr>
            </w:pPr>
            <w:r w:rsidRPr="008518E6">
              <w:rPr>
                <w:rFonts w:eastAsia="Times New Roman"/>
                <w:b/>
                <w:i/>
                <w:spacing w:val="-9"/>
                <w:sz w:val="21"/>
                <w:szCs w:val="21"/>
                <w:lang w:val="ru-RU" w:eastAsia="en-US"/>
              </w:rPr>
              <w:t>повышенный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98" w:rsidRPr="008518E6" w:rsidRDefault="00817198" w:rsidP="00224159">
            <w:pPr>
              <w:jc w:val="both"/>
              <w:rPr>
                <w:rFonts w:eastAsia="Times New Roman"/>
                <w:spacing w:val="-3"/>
                <w:sz w:val="21"/>
                <w:szCs w:val="21"/>
                <w:lang w:val="ru-RU" w:eastAsia="en-US"/>
              </w:rPr>
            </w:pPr>
            <w:r w:rsidRPr="008518E6">
              <w:rPr>
                <w:rFonts w:eastAsia="Times New Roman"/>
                <w:spacing w:val="-3"/>
                <w:sz w:val="21"/>
                <w:szCs w:val="21"/>
                <w:lang w:val="ru-RU" w:eastAsia="en-US"/>
              </w:rPr>
              <w:t xml:space="preserve">Демонстрирует свою </w:t>
            </w:r>
            <w:r w:rsidR="002A1EBF" w:rsidRPr="008518E6">
              <w:rPr>
                <w:rFonts w:eastAsia="Times New Roman"/>
                <w:spacing w:val="-3"/>
                <w:sz w:val="21"/>
                <w:szCs w:val="21"/>
                <w:lang w:val="ru-RU" w:eastAsia="en-US"/>
              </w:rPr>
              <w:t>исследовательскую позицию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98" w:rsidRPr="008518E6" w:rsidRDefault="00817198" w:rsidP="00224159">
            <w:pPr>
              <w:shd w:val="clear" w:color="auto" w:fill="FFFFFF"/>
              <w:jc w:val="both"/>
              <w:rPr>
                <w:rFonts w:eastAsia="Times New Roman"/>
                <w:color w:val="FF0000"/>
                <w:sz w:val="21"/>
                <w:szCs w:val="21"/>
                <w:lang w:val="ru-RU" w:eastAsia="en-US"/>
              </w:rPr>
            </w:pPr>
            <w:r w:rsidRPr="008518E6">
              <w:rPr>
                <w:rFonts w:eastAsia="Times New Roman"/>
                <w:spacing w:val="-3"/>
                <w:sz w:val="21"/>
                <w:szCs w:val="21"/>
                <w:lang w:val="ru-RU" w:eastAsia="en-US"/>
              </w:rPr>
              <w:t>Самостоятельно, используя возможности образовательной среды, организует (участвует) в общественно-полезной практике, конкурсах, олимпиадах краеведческой направленности, участвует в фольклорных фестивалях и т.д.</w:t>
            </w:r>
          </w:p>
        </w:tc>
      </w:tr>
    </w:tbl>
    <w:p w:rsidR="008F26A0" w:rsidRDefault="008F26A0" w:rsidP="00224159">
      <w:pPr>
        <w:widowControl/>
        <w:tabs>
          <w:tab w:val="left" w:pos="993"/>
        </w:tabs>
        <w:ind w:left="1080"/>
        <w:jc w:val="center"/>
        <w:rPr>
          <w:rFonts w:eastAsia="Times New Roman"/>
          <w:b/>
          <w:bCs/>
          <w:spacing w:val="-10"/>
          <w:lang w:val="ru-RU"/>
        </w:rPr>
      </w:pPr>
    </w:p>
    <w:p w:rsidR="00224159" w:rsidRPr="008518E6" w:rsidRDefault="00817198" w:rsidP="00224159">
      <w:pPr>
        <w:widowControl/>
        <w:tabs>
          <w:tab w:val="left" w:pos="993"/>
        </w:tabs>
        <w:ind w:left="1080"/>
        <w:jc w:val="center"/>
        <w:rPr>
          <w:rFonts w:eastAsia="Times New Roman"/>
          <w:b/>
          <w:bCs/>
          <w:spacing w:val="-10"/>
          <w:lang w:val="ru-RU"/>
        </w:rPr>
      </w:pPr>
      <w:r w:rsidRPr="008518E6">
        <w:rPr>
          <w:rFonts w:eastAsia="Times New Roman"/>
          <w:b/>
          <w:bCs/>
          <w:spacing w:val="-10"/>
          <w:lang w:val="ru-RU"/>
        </w:rPr>
        <w:t xml:space="preserve">ПАСПОРТ </w:t>
      </w:r>
      <w:r w:rsidR="00224159" w:rsidRPr="008518E6">
        <w:rPr>
          <w:rFonts w:eastAsia="Times New Roman"/>
          <w:b/>
          <w:bCs/>
          <w:spacing w:val="-10"/>
          <w:lang w:val="ru-RU"/>
        </w:rPr>
        <w:t>МЕТАПРЕДМЕТНОГО РЕЗУЛЬТАТА №11</w:t>
      </w:r>
    </w:p>
    <w:p w:rsidR="00224159" w:rsidRPr="008518E6" w:rsidRDefault="00224159" w:rsidP="00224159">
      <w:pPr>
        <w:widowControl/>
        <w:tabs>
          <w:tab w:val="left" w:pos="993"/>
        </w:tabs>
        <w:ind w:left="720"/>
        <w:jc w:val="center"/>
        <w:rPr>
          <w:rFonts w:eastAsia="Times New Roman"/>
          <w:lang w:val="ru-RU"/>
        </w:rPr>
      </w:pPr>
      <w:r w:rsidRPr="008518E6">
        <w:rPr>
          <w:rFonts w:eastAsia="Times New Roman"/>
          <w:lang w:val="ru-RU"/>
        </w:rPr>
        <w:t xml:space="preserve"> «готовность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событий» </w:t>
      </w:r>
    </w:p>
    <w:p w:rsidR="00817198" w:rsidRPr="008518E6" w:rsidRDefault="00817198" w:rsidP="00817198">
      <w:pPr>
        <w:shd w:val="clear" w:color="auto" w:fill="FFFFFF"/>
        <w:ind w:firstLine="709"/>
        <w:jc w:val="both"/>
        <w:rPr>
          <w:rFonts w:eastAsia="Times New Roman"/>
          <w:lang w:val="ru-RU"/>
        </w:rPr>
      </w:pPr>
      <w:r w:rsidRPr="008518E6">
        <w:rPr>
          <w:rFonts w:eastAsia="Times New Roman"/>
          <w:b/>
          <w:bCs/>
          <w:spacing w:val="-7"/>
          <w:lang w:val="ru-RU"/>
        </w:rPr>
        <w:t>Определение, содержание и основные сущностные характеристики.</w:t>
      </w:r>
    </w:p>
    <w:p w:rsidR="00817198" w:rsidRPr="008518E6" w:rsidRDefault="00817198" w:rsidP="00817198">
      <w:pPr>
        <w:widowControl/>
        <w:tabs>
          <w:tab w:val="left" w:pos="993"/>
        </w:tabs>
        <w:jc w:val="both"/>
        <w:rPr>
          <w:rFonts w:eastAsia="Times New Roman"/>
          <w:lang w:val="ru-RU"/>
        </w:rPr>
      </w:pPr>
      <w:r w:rsidRPr="008518E6">
        <w:rPr>
          <w:rFonts w:eastAsia="Times New Roman"/>
          <w:bCs/>
          <w:iCs/>
          <w:spacing w:val="-7"/>
          <w:lang w:val="ru-RU"/>
        </w:rPr>
        <w:t xml:space="preserve">Под метапредметным </w:t>
      </w:r>
      <w:r w:rsidRPr="008518E6">
        <w:rPr>
          <w:rFonts w:eastAsia="Times New Roman"/>
          <w:bCs/>
          <w:iCs/>
          <w:spacing w:val="-8"/>
          <w:lang w:val="ru-RU"/>
        </w:rPr>
        <w:t xml:space="preserve">результатом </w:t>
      </w:r>
      <w:r w:rsidRPr="008518E6">
        <w:rPr>
          <w:rFonts w:eastAsia="Times New Roman"/>
          <w:bCs/>
          <w:lang w:val="ru-RU"/>
        </w:rPr>
        <w:t xml:space="preserve">освоения основной образовательной программы начального общего образования </w:t>
      </w:r>
      <w:r w:rsidRPr="008518E6">
        <w:rPr>
          <w:rFonts w:eastAsia="Times New Roman"/>
          <w:bCs/>
          <w:iCs/>
          <w:spacing w:val="-8"/>
          <w:lang w:val="ru-RU"/>
        </w:rPr>
        <w:t>подра</w:t>
      </w:r>
      <w:r w:rsidRPr="008518E6">
        <w:rPr>
          <w:rFonts w:eastAsia="Times New Roman"/>
          <w:bCs/>
          <w:iCs/>
          <w:spacing w:val="-7"/>
          <w:lang w:val="ru-RU"/>
        </w:rPr>
        <w:t xml:space="preserve">зумевается сформированность у выпускника </w:t>
      </w:r>
      <w:r w:rsidRPr="008518E6">
        <w:rPr>
          <w:rFonts w:eastAsia="Times New Roman"/>
          <w:b/>
          <w:bCs/>
          <w:i/>
          <w:iCs/>
          <w:spacing w:val="-7"/>
          <w:lang w:val="ru-RU"/>
        </w:rPr>
        <w:t>коммуникативных</w:t>
      </w:r>
      <w:r w:rsidRPr="008518E6">
        <w:rPr>
          <w:rFonts w:eastAsia="Times New Roman"/>
          <w:bCs/>
          <w:iCs/>
          <w:spacing w:val="-7"/>
          <w:lang w:val="ru-RU"/>
        </w:rPr>
        <w:t xml:space="preserve"> </w:t>
      </w:r>
      <w:r w:rsidRPr="008518E6">
        <w:rPr>
          <w:rFonts w:eastAsia="Times New Roman"/>
          <w:lang w:val="ru-RU"/>
        </w:rPr>
        <w:t xml:space="preserve">универсальных учебных действий </w:t>
      </w:r>
      <w:r w:rsidRPr="008518E6">
        <w:rPr>
          <w:rFonts w:eastAsia="Times New Roman"/>
          <w:i/>
          <w:lang w:val="ru-RU"/>
        </w:rPr>
        <w:t xml:space="preserve">«готовность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</w:t>
      </w:r>
      <w:r w:rsidRPr="008518E6">
        <w:rPr>
          <w:rFonts w:eastAsia="Times New Roman"/>
          <w:i/>
          <w:lang w:val="ru-RU"/>
        </w:rPr>
        <w:lastRenderedPageBreak/>
        <w:t>событий»,</w:t>
      </w:r>
      <w:r w:rsidRPr="008518E6">
        <w:rPr>
          <w:rFonts w:eastAsia="Times New Roman"/>
          <w:lang w:val="ru-RU"/>
        </w:rPr>
        <w:t xml:space="preserve"> обеспечивающих овладение ключевыми компетенциями, составляющими основу умения учиться.</w:t>
      </w:r>
    </w:p>
    <w:p w:rsidR="00817198" w:rsidRPr="008518E6" w:rsidRDefault="00817198" w:rsidP="00817198">
      <w:pPr>
        <w:tabs>
          <w:tab w:val="left" w:pos="0"/>
        </w:tabs>
        <w:ind w:firstLine="709"/>
        <w:jc w:val="both"/>
        <w:rPr>
          <w:rFonts w:eastAsia="Times New Roman"/>
          <w:lang w:val="ru-RU"/>
        </w:rPr>
      </w:pPr>
      <w:r w:rsidRPr="008518E6">
        <w:rPr>
          <w:rFonts w:eastAsia="Times New Roman"/>
          <w:b/>
          <w:bCs/>
          <w:spacing w:val="-8"/>
          <w:lang w:val="ru-RU"/>
        </w:rPr>
        <w:t>Место и значимость данного метапредметного результата в совокупном ожидаемом результате обра</w:t>
      </w:r>
      <w:r w:rsidRPr="008518E6">
        <w:rPr>
          <w:rFonts w:eastAsia="Times New Roman"/>
          <w:b/>
          <w:bCs/>
          <w:spacing w:val="-7"/>
          <w:lang w:val="ru-RU"/>
        </w:rPr>
        <w:t xml:space="preserve">зования выпускника школы по завершении освоения </w:t>
      </w:r>
      <w:r w:rsidR="008700EC" w:rsidRPr="008518E6">
        <w:rPr>
          <w:rFonts w:eastAsia="Times New Roman"/>
          <w:b/>
          <w:bCs/>
          <w:lang w:val="ru-RU"/>
        </w:rPr>
        <w:t>ООП Н</w:t>
      </w:r>
      <w:r w:rsidRPr="008518E6">
        <w:rPr>
          <w:rFonts w:eastAsia="Times New Roman"/>
          <w:b/>
          <w:bCs/>
          <w:lang w:val="ru-RU"/>
        </w:rPr>
        <w:t>ОО</w:t>
      </w:r>
      <w:r w:rsidRPr="008518E6">
        <w:rPr>
          <w:rFonts w:eastAsia="Times New Roman"/>
          <w:b/>
          <w:spacing w:val="-9"/>
          <w:lang w:val="ru-RU"/>
        </w:rPr>
        <w:t>.</w:t>
      </w:r>
    </w:p>
    <w:p w:rsidR="00817198" w:rsidRPr="008518E6" w:rsidRDefault="00817198" w:rsidP="00817198">
      <w:pPr>
        <w:widowControl/>
        <w:tabs>
          <w:tab w:val="left" w:pos="993"/>
        </w:tabs>
        <w:ind w:firstLine="680"/>
        <w:jc w:val="both"/>
        <w:rPr>
          <w:color w:val="000000"/>
          <w:spacing w:val="-7"/>
          <w:lang w:val="ru-RU" w:eastAsia="en-US"/>
        </w:rPr>
      </w:pPr>
      <w:r w:rsidRPr="008518E6">
        <w:rPr>
          <w:color w:val="000000"/>
          <w:spacing w:val="-7"/>
          <w:lang w:val="ru-RU" w:eastAsia="en-US"/>
        </w:rPr>
        <w:t xml:space="preserve">Планируемый метапредметный </w:t>
      </w:r>
      <w:r w:rsidRPr="008518E6">
        <w:rPr>
          <w:i/>
          <w:color w:val="000000"/>
          <w:spacing w:val="-7"/>
          <w:lang w:val="ru-RU" w:eastAsia="en-US"/>
        </w:rPr>
        <w:t>«</w:t>
      </w:r>
      <w:r w:rsidRPr="008518E6">
        <w:rPr>
          <w:rFonts w:eastAsia="Times New Roman"/>
          <w:i/>
          <w:lang w:val="ru-RU"/>
        </w:rPr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событий»,</w:t>
      </w:r>
      <w:r w:rsidRPr="008518E6">
        <w:rPr>
          <w:color w:val="000000"/>
          <w:spacing w:val="-7"/>
          <w:lang w:val="ru-RU" w:eastAsia="en-US"/>
        </w:rPr>
        <w:t xml:space="preserve"> является обязательным для выпускника начальной школы. </w:t>
      </w:r>
    </w:p>
    <w:p w:rsidR="008518E6" w:rsidRPr="008518E6" w:rsidRDefault="008518E6" w:rsidP="008518E6">
      <w:pPr>
        <w:widowControl/>
        <w:tabs>
          <w:tab w:val="left" w:pos="993"/>
        </w:tabs>
        <w:ind w:firstLine="709"/>
        <w:jc w:val="both"/>
        <w:rPr>
          <w:rFonts w:eastAsia="Times New Roman"/>
          <w:i/>
          <w:lang w:val="ru-RU"/>
        </w:rPr>
      </w:pPr>
      <w:r w:rsidRPr="008518E6">
        <w:rPr>
          <w:rFonts w:eastAsia="Times New Roman"/>
          <w:spacing w:val="-6"/>
          <w:lang w:val="ru-RU"/>
        </w:rPr>
        <w:t>Данный планируемый результат - один из базовых в совокупном результате образования в рамках ООП НО</w:t>
      </w:r>
      <w:r w:rsidRPr="008518E6">
        <w:rPr>
          <w:rFonts w:eastAsia="Times New Roman"/>
          <w:spacing w:val="-7"/>
          <w:lang w:val="ru-RU"/>
        </w:rPr>
        <w:t xml:space="preserve">О. Он должен лежать в основе </w:t>
      </w:r>
      <w:r w:rsidRPr="008518E6">
        <w:rPr>
          <w:rFonts w:eastAsia="Times New Roman"/>
          <w:lang w:val="ru-RU"/>
        </w:rPr>
        <w:t xml:space="preserve">личностных характеристик выпускника («портрет выпускника начальной школы»): </w:t>
      </w:r>
      <w:r w:rsidRPr="008518E6">
        <w:rPr>
          <w:rFonts w:eastAsia="Times New Roman"/>
          <w:i/>
          <w:lang w:val="ru-RU"/>
        </w:rPr>
        <w:t>«</w:t>
      </w:r>
      <w:r w:rsidRPr="008518E6">
        <w:rPr>
          <w:i/>
          <w:lang w:val="ru-RU" w:eastAsia="en-US"/>
        </w:rPr>
        <w:t>владеющий основами умения учиться, способный к организации собственной деятельности</w:t>
      </w:r>
      <w:r w:rsidRPr="008518E6">
        <w:rPr>
          <w:rFonts w:eastAsia="Times New Roman"/>
          <w:i/>
          <w:lang w:val="ru-RU"/>
        </w:rPr>
        <w:t>».</w:t>
      </w:r>
    </w:p>
    <w:p w:rsidR="00817198" w:rsidRPr="008518E6" w:rsidRDefault="00817198" w:rsidP="00817198">
      <w:pPr>
        <w:widowControl/>
        <w:ind w:firstLine="709"/>
        <w:jc w:val="both"/>
        <w:rPr>
          <w:color w:val="000000"/>
          <w:lang w:val="ru-RU" w:eastAsia="en-US"/>
        </w:rPr>
      </w:pPr>
      <w:r w:rsidRPr="008518E6">
        <w:rPr>
          <w:color w:val="000000"/>
          <w:spacing w:val="-7"/>
          <w:lang w:val="ru-RU" w:eastAsia="en-US"/>
        </w:rPr>
        <w:t xml:space="preserve">Он является преемственным по отношению к метапредметному  результату </w:t>
      </w:r>
      <w:r w:rsidRPr="008518E6">
        <w:rPr>
          <w:i/>
          <w:color w:val="000000"/>
          <w:spacing w:val="-7"/>
          <w:lang w:val="ru-RU" w:eastAsia="en-US"/>
        </w:rPr>
        <w:t>«</w:t>
      </w:r>
      <w:r w:rsidRPr="008518E6">
        <w:rPr>
          <w:i/>
          <w:color w:val="000000"/>
          <w:lang w:val="ru-RU" w:eastAsia="en-US"/>
        </w:rPr>
        <w:t>умение работать в группе - владение навыками самопрезентации, умение эффективно сотрудничать и взаимодействовать на основе координации различных позиций при выработке общего решения в совместной деятельности; умение слушать партнера, формулировать и аргументировать свое мнение, корректно отстаивать свою позицию и координировать ее с партнерами, в том числе в ситуации столкновения интересов; умение продуктивно разрешать конфликты на основе учета интересов и позиций всех его участников, поиска и оценки альтернативных способов разрешения конфликтов»,</w:t>
      </w:r>
      <w:r w:rsidRPr="008518E6">
        <w:rPr>
          <w:color w:val="000000"/>
          <w:lang w:val="ru-RU" w:eastAsia="en-US"/>
        </w:rPr>
        <w:t xml:space="preserve"> </w:t>
      </w:r>
      <w:r w:rsidRPr="008518E6">
        <w:rPr>
          <w:color w:val="000000"/>
          <w:spacing w:val="-7"/>
          <w:lang w:val="ru-RU" w:eastAsia="en-US"/>
        </w:rPr>
        <w:t xml:space="preserve">включенному в раздел Требований к результатам освоения основной образовательной программы основного общего образования (ООП ООО) </w:t>
      </w:r>
      <w:r w:rsidR="008518E6" w:rsidRPr="008518E6">
        <w:rPr>
          <w:color w:val="000000"/>
          <w:lang w:val="ru-RU" w:eastAsia="en-US"/>
        </w:rPr>
        <w:t>соответствующего ФГОС О</w:t>
      </w:r>
      <w:r w:rsidRPr="008518E6">
        <w:rPr>
          <w:color w:val="000000"/>
          <w:lang w:val="ru-RU" w:eastAsia="en-US"/>
        </w:rPr>
        <w:t xml:space="preserve">ОО. </w:t>
      </w:r>
    </w:p>
    <w:p w:rsidR="00817198" w:rsidRDefault="00817198" w:rsidP="00817198">
      <w:pPr>
        <w:widowControl/>
        <w:tabs>
          <w:tab w:val="left" w:pos="993"/>
        </w:tabs>
        <w:jc w:val="both"/>
        <w:rPr>
          <w:rFonts w:eastAsia="Times New Roman"/>
          <w:i/>
          <w:lang w:val="ru-RU"/>
        </w:rPr>
      </w:pPr>
      <w:r w:rsidRPr="008518E6">
        <w:rPr>
          <w:rFonts w:eastAsia="Times New Roman"/>
          <w:spacing w:val="-7"/>
          <w:lang w:val="ru-RU"/>
        </w:rPr>
        <w:t xml:space="preserve">Выпускник начальной школы, достигший метапредметного результата </w:t>
      </w:r>
      <w:r w:rsidRPr="008518E6">
        <w:rPr>
          <w:i/>
          <w:color w:val="000000"/>
          <w:spacing w:val="-7"/>
          <w:lang w:val="ru-RU" w:eastAsia="en-US"/>
        </w:rPr>
        <w:t>«</w:t>
      </w:r>
      <w:r w:rsidRPr="008518E6">
        <w:rPr>
          <w:rFonts w:eastAsia="Times New Roman"/>
          <w:i/>
          <w:lang w:val="ru-RU"/>
        </w:rPr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событий»</w:t>
      </w:r>
      <w:r w:rsidR="009A6BB5">
        <w:rPr>
          <w:rFonts w:eastAsia="Times New Roman"/>
          <w:i/>
          <w:lang w:val="ru-RU"/>
        </w:rPr>
        <w:t>.</w:t>
      </w:r>
    </w:p>
    <w:p w:rsidR="009A6BB5" w:rsidRPr="009A6BB5" w:rsidRDefault="009A6BB5" w:rsidP="00817198">
      <w:pPr>
        <w:widowControl/>
        <w:tabs>
          <w:tab w:val="left" w:pos="993"/>
        </w:tabs>
        <w:jc w:val="both"/>
        <w:rPr>
          <w:rFonts w:eastAsia="Times New Roman"/>
          <w:b/>
          <w:spacing w:val="-3"/>
          <w:lang w:val="ru-RU" w:eastAsia="en-US"/>
        </w:rPr>
      </w:pPr>
      <w:r w:rsidRPr="009A6BB5">
        <w:rPr>
          <w:rFonts w:eastAsia="Times New Roman"/>
          <w:b/>
          <w:spacing w:val="-3"/>
          <w:lang w:val="ru-RU" w:eastAsia="en-US"/>
        </w:rPr>
        <w:t>Научится:</w:t>
      </w:r>
    </w:p>
    <w:p w:rsidR="009A6BB5" w:rsidRPr="009A6BB5" w:rsidRDefault="009A6BB5" w:rsidP="009A6BB5">
      <w:pPr>
        <w:jc w:val="both"/>
        <w:rPr>
          <w:rFonts w:eastAsia="Times New Roman"/>
          <w:spacing w:val="-5"/>
          <w:lang w:val="ru-RU" w:eastAsia="en-US"/>
        </w:rPr>
      </w:pPr>
      <w:r w:rsidRPr="009A6BB5">
        <w:rPr>
          <w:rFonts w:eastAsia="Times New Roman"/>
          <w:spacing w:val="-6"/>
          <w:lang w:val="ru-RU" w:eastAsia="en-US"/>
        </w:rPr>
        <w:t xml:space="preserve">Иметь представления о </w:t>
      </w:r>
      <w:r w:rsidRPr="009A6BB5">
        <w:rPr>
          <w:rFonts w:eastAsia="Times New Roman"/>
          <w:lang w:val="ru-RU"/>
        </w:rPr>
        <w:t>диалоге;</w:t>
      </w:r>
    </w:p>
    <w:p w:rsidR="009A6BB5" w:rsidRPr="009A6BB5" w:rsidRDefault="009A6BB5" w:rsidP="00501BBA">
      <w:pPr>
        <w:jc w:val="both"/>
        <w:rPr>
          <w:rFonts w:eastAsia="Times New Roman"/>
          <w:spacing w:val="-5"/>
          <w:lang w:val="ru-RU" w:eastAsia="en-US"/>
        </w:rPr>
      </w:pPr>
      <w:r w:rsidRPr="009A6BB5">
        <w:rPr>
          <w:rFonts w:eastAsia="Times New Roman"/>
          <w:spacing w:val="-5"/>
          <w:lang w:val="ru-RU" w:eastAsia="en-US"/>
        </w:rPr>
        <w:t>Осознавать</w:t>
      </w:r>
      <w:r w:rsidRPr="009A6BB5">
        <w:rPr>
          <w:rFonts w:eastAsia="Times New Roman"/>
          <w:lang w:val="ru-RU"/>
        </w:rPr>
        <w:t xml:space="preserve"> существование различных точек зрения и права каждого иметь свою;</w:t>
      </w:r>
    </w:p>
    <w:p w:rsidR="009A6BB5" w:rsidRPr="009A6BB5" w:rsidRDefault="009A6BB5" w:rsidP="00501BBA">
      <w:pPr>
        <w:widowControl/>
        <w:tabs>
          <w:tab w:val="left" w:pos="993"/>
        </w:tabs>
        <w:jc w:val="both"/>
        <w:rPr>
          <w:rFonts w:eastAsia="Times New Roman"/>
          <w:lang w:val="ru-RU"/>
        </w:rPr>
      </w:pPr>
      <w:r w:rsidRPr="009A6BB5">
        <w:rPr>
          <w:rFonts w:eastAsia="Times New Roman"/>
          <w:spacing w:val="-3"/>
          <w:lang w:val="ru-RU" w:eastAsia="en-US"/>
        </w:rPr>
        <w:t>В</w:t>
      </w:r>
      <w:r w:rsidRPr="009A6BB5">
        <w:rPr>
          <w:lang w:val="ru-RU" w:eastAsia="en-US"/>
        </w:rPr>
        <w:t xml:space="preserve">ладеть способностью излагать </w:t>
      </w:r>
      <w:r w:rsidRPr="009A6BB5">
        <w:rPr>
          <w:rFonts w:eastAsia="Times New Roman"/>
          <w:lang w:val="ru-RU"/>
        </w:rPr>
        <w:t>свое мнение и аргументировать свою точку зрения и оценку событий.</w:t>
      </w:r>
    </w:p>
    <w:p w:rsidR="009A6BB5" w:rsidRPr="009A6BB5" w:rsidRDefault="009A6BB5" w:rsidP="00501BBA">
      <w:pPr>
        <w:widowControl/>
        <w:tabs>
          <w:tab w:val="left" w:pos="993"/>
        </w:tabs>
        <w:jc w:val="both"/>
        <w:rPr>
          <w:rFonts w:eastAsia="Times New Roman"/>
          <w:b/>
          <w:spacing w:val="-3"/>
          <w:lang w:val="ru-RU" w:eastAsia="en-US"/>
        </w:rPr>
      </w:pPr>
      <w:r w:rsidRPr="009A6BB5">
        <w:rPr>
          <w:rFonts w:eastAsia="Times New Roman"/>
          <w:b/>
          <w:spacing w:val="-3"/>
          <w:lang w:val="ru-RU" w:eastAsia="en-US"/>
        </w:rPr>
        <w:t>Будет иметь возможность научиться.</w:t>
      </w:r>
    </w:p>
    <w:p w:rsidR="009A6BB5" w:rsidRPr="009A6BB5" w:rsidRDefault="009A6BB5" w:rsidP="00501BBA">
      <w:pPr>
        <w:widowControl/>
        <w:tabs>
          <w:tab w:val="left" w:pos="993"/>
        </w:tabs>
        <w:jc w:val="both"/>
        <w:rPr>
          <w:rFonts w:eastAsia="Times New Roman"/>
          <w:i/>
          <w:lang w:val="ru-RU"/>
        </w:rPr>
      </w:pPr>
      <w:r w:rsidRPr="009A6BB5">
        <w:rPr>
          <w:rFonts w:eastAsia="Times New Roman"/>
          <w:spacing w:val="-3"/>
          <w:lang w:val="ru-RU" w:eastAsia="en-US"/>
        </w:rPr>
        <w:t>Моделировать собственный образовательный маршрут, используя возможности образовательной среды</w:t>
      </w:r>
      <w:r>
        <w:rPr>
          <w:rFonts w:eastAsia="Times New Roman"/>
          <w:spacing w:val="-3"/>
          <w:lang w:val="ru-RU" w:eastAsia="en-US"/>
        </w:rPr>
        <w:t>.</w:t>
      </w:r>
    </w:p>
    <w:p w:rsidR="005205C9" w:rsidRPr="005205C9" w:rsidRDefault="005205C9" w:rsidP="00E26811">
      <w:pPr>
        <w:tabs>
          <w:tab w:val="left" w:pos="0"/>
        </w:tabs>
        <w:ind w:hanging="426"/>
        <w:jc w:val="center"/>
        <w:rPr>
          <w:rFonts w:eastAsia="Times New Roman"/>
          <w:b/>
          <w:spacing w:val="-9"/>
          <w:lang w:val="ru-RU"/>
        </w:rPr>
      </w:pPr>
      <w:r w:rsidRPr="008518E6">
        <w:rPr>
          <w:rFonts w:eastAsia="Times New Roman"/>
          <w:b/>
          <w:spacing w:val="-3"/>
          <w:lang w:val="ru-RU"/>
        </w:rPr>
        <w:t xml:space="preserve">Планируемые </w:t>
      </w:r>
      <w:r w:rsidRPr="005205C9">
        <w:rPr>
          <w:rFonts w:eastAsia="Times New Roman"/>
          <w:b/>
          <w:spacing w:val="-3"/>
          <w:lang w:val="ru-RU"/>
        </w:rPr>
        <w:t xml:space="preserve">уровни сформированности </w:t>
      </w:r>
      <w:r>
        <w:rPr>
          <w:rFonts w:eastAsia="Times New Roman"/>
          <w:b/>
          <w:spacing w:val="-3"/>
          <w:lang w:val="ru-RU"/>
        </w:rPr>
        <w:t xml:space="preserve">результата </w:t>
      </w:r>
      <w:r w:rsidRPr="005205C9">
        <w:rPr>
          <w:rFonts w:eastAsia="Times New Roman"/>
          <w:b/>
          <w:spacing w:val="-3"/>
          <w:lang w:val="ru-RU"/>
        </w:rPr>
        <w:t>у выпускников</w:t>
      </w:r>
      <w:r w:rsidR="00E26811">
        <w:rPr>
          <w:rFonts w:eastAsia="Times New Roman"/>
          <w:b/>
          <w:spacing w:val="-9"/>
          <w:lang w:val="ru-RU"/>
        </w:rPr>
        <w:t>, освоивших ООП НОО</w:t>
      </w:r>
    </w:p>
    <w:p w:rsidR="00EF5082" w:rsidRPr="00EC5923" w:rsidRDefault="00EF5082" w:rsidP="00EF5082">
      <w:pPr>
        <w:shd w:val="clear" w:color="auto" w:fill="FFFFFF"/>
        <w:ind w:right="142" w:firstLine="709"/>
        <w:jc w:val="right"/>
        <w:rPr>
          <w:rFonts w:eastAsia="Times New Roman"/>
          <w:spacing w:val="-9"/>
          <w:lang w:val="ru-RU"/>
        </w:rPr>
      </w:pPr>
      <w:r>
        <w:rPr>
          <w:rFonts w:eastAsia="Times New Roman"/>
          <w:spacing w:val="-9"/>
          <w:lang w:val="ru-RU"/>
        </w:rPr>
        <w:t>Т</w:t>
      </w:r>
      <w:r w:rsidRPr="00EC5923">
        <w:rPr>
          <w:rFonts w:eastAsia="Times New Roman"/>
          <w:spacing w:val="-9"/>
          <w:lang w:val="ru-RU"/>
        </w:rPr>
        <w:t>аблица 1</w:t>
      </w:r>
      <w:r>
        <w:rPr>
          <w:rFonts w:eastAsia="Times New Roman"/>
          <w:spacing w:val="-9"/>
          <w:lang w:val="ru-RU"/>
        </w:rPr>
        <w:t>9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127"/>
        <w:gridCol w:w="3118"/>
        <w:gridCol w:w="4394"/>
      </w:tblGrid>
      <w:tr w:rsidR="00817198" w:rsidRPr="008518E6" w:rsidTr="005355E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98" w:rsidRPr="00501BBA" w:rsidRDefault="00817198" w:rsidP="00817198">
            <w:pPr>
              <w:spacing w:line="276" w:lineRule="auto"/>
              <w:jc w:val="center"/>
              <w:rPr>
                <w:rFonts w:eastAsia="Times New Roman"/>
                <w:b/>
                <w:spacing w:val="-9"/>
                <w:sz w:val="21"/>
                <w:szCs w:val="21"/>
                <w:lang w:val="ru-RU" w:eastAsia="en-US"/>
              </w:rPr>
            </w:pPr>
            <w:r w:rsidRPr="00501BBA">
              <w:rPr>
                <w:rFonts w:eastAsia="Times New Roman"/>
                <w:b/>
                <w:spacing w:val="-9"/>
                <w:sz w:val="21"/>
                <w:szCs w:val="21"/>
                <w:lang w:val="ru-RU" w:eastAsia="en-US"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98" w:rsidRPr="00501BBA" w:rsidRDefault="00817198" w:rsidP="00224159">
            <w:pPr>
              <w:shd w:val="clear" w:color="auto" w:fill="FFFFFF"/>
              <w:jc w:val="center"/>
              <w:rPr>
                <w:rFonts w:eastAsia="Times New Roman"/>
                <w:sz w:val="21"/>
                <w:szCs w:val="21"/>
                <w:lang w:val="ru-RU" w:eastAsia="en-US"/>
              </w:rPr>
            </w:pPr>
            <w:r w:rsidRPr="00501BBA">
              <w:rPr>
                <w:rFonts w:eastAsia="Times New Roman"/>
                <w:b/>
                <w:bCs/>
                <w:sz w:val="21"/>
                <w:szCs w:val="21"/>
                <w:lang w:val="ru-RU" w:eastAsia="en-US"/>
              </w:rPr>
              <w:t>Уровни</w:t>
            </w:r>
          </w:p>
          <w:p w:rsidR="00817198" w:rsidRPr="00501BBA" w:rsidRDefault="00817198" w:rsidP="00224159">
            <w:pPr>
              <w:shd w:val="clear" w:color="auto" w:fill="FFFFFF"/>
              <w:jc w:val="center"/>
              <w:rPr>
                <w:rFonts w:eastAsia="Times New Roman"/>
                <w:sz w:val="21"/>
                <w:szCs w:val="21"/>
                <w:lang w:val="ru-RU" w:eastAsia="en-US"/>
              </w:rPr>
            </w:pPr>
            <w:r w:rsidRPr="00501BBA">
              <w:rPr>
                <w:rFonts w:eastAsia="Times New Roman"/>
                <w:b/>
                <w:bCs/>
                <w:spacing w:val="-5"/>
                <w:sz w:val="21"/>
                <w:szCs w:val="21"/>
                <w:lang w:val="ru-RU" w:eastAsia="en-US"/>
              </w:rPr>
              <w:t xml:space="preserve">сформированности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98" w:rsidRPr="00501BBA" w:rsidRDefault="00817198" w:rsidP="00224159">
            <w:pPr>
              <w:shd w:val="clear" w:color="auto" w:fill="FFFFFF"/>
              <w:jc w:val="center"/>
              <w:rPr>
                <w:rFonts w:eastAsia="Times New Roman"/>
                <w:sz w:val="21"/>
                <w:szCs w:val="21"/>
                <w:lang w:val="ru-RU" w:eastAsia="en-US"/>
              </w:rPr>
            </w:pPr>
            <w:r w:rsidRPr="00501BBA">
              <w:rPr>
                <w:rFonts w:eastAsia="Times New Roman"/>
                <w:b/>
                <w:bCs/>
                <w:spacing w:val="-6"/>
                <w:sz w:val="21"/>
                <w:szCs w:val="21"/>
                <w:lang w:val="ru-RU" w:eastAsia="en-US"/>
              </w:rPr>
              <w:t xml:space="preserve">Содержательное описание </w:t>
            </w:r>
            <w:r w:rsidRPr="00501BBA">
              <w:rPr>
                <w:rFonts w:eastAsia="Times New Roman"/>
                <w:b/>
                <w:bCs/>
                <w:sz w:val="21"/>
                <w:szCs w:val="21"/>
                <w:lang w:val="ru-RU" w:eastAsia="en-US"/>
              </w:rPr>
              <w:t>уровня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98" w:rsidRPr="00501BBA" w:rsidRDefault="00817198" w:rsidP="00224159">
            <w:pPr>
              <w:shd w:val="clear" w:color="auto" w:fill="FFFFFF"/>
              <w:jc w:val="center"/>
              <w:rPr>
                <w:rFonts w:eastAsia="Times New Roman"/>
                <w:sz w:val="21"/>
                <w:szCs w:val="21"/>
                <w:lang w:val="ru-RU" w:eastAsia="en-US"/>
              </w:rPr>
            </w:pPr>
            <w:r w:rsidRPr="00501BBA">
              <w:rPr>
                <w:rFonts w:eastAsia="Times New Roman"/>
                <w:b/>
                <w:bCs/>
                <w:spacing w:val="-6"/>
                <w:sz w:val="21"/>
                <w:szCs w:val="21"/>
                <w:lang w:val="ru-RU" w:eastAsia="en-US"/>
              </w:rPr>
              <w:t>Основные признаки уровня</w:t>
            </w:r>
          </w:p>
        </w:tc>
      </w:tr>
      <w:tr w:rsidR="00817198" w:rsidRPr="008518E6" w:rsidTr="005355E9">
        <w:trPr>
          <w:trHeight w:val="46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98" w:rsidRPr="00501BBA" w:rsidRDefault="00817198" w:rsidP="00817198">
            <w:pPr>
              <w:spacing w:line="276" w:lineRule="auto"/>
              <w:jc w:val="both"/>
              <w:rPr>
                <w:rFonts w:eastAsia="Times New Roman"/>
                <w:b/>
                <w:spacing w:val="-9"/>
                <w:sz w:val="21"/>
                <w:szCs w:val="21"/>
                <w:lang w:val="ru-RU" w:eastAsia="en-US"/>
              </w:rPr>
            </w:pPr>
            <w:r w:rsidRPr="00501BBA">
              <w:rPr>
                <w:rFonts w:eastAsia="Times New Roman"/>
                <w:b/>
                <w:spacing w:val="-9"/>
                <w:sz w:val="21"/>
                <w:szCs w:val="21"/>
                <w:lang w:val="ru-RU" w:eastAsia="en-US"/>
              </w:rPr>
              <w:t>1.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98" w:rsidRPr="00501BBA" w:rsidRDefault="00817198" w:rsidP="00224159">
            <w:pPr>
              <w:shd w:val="clear" w:color="auto" w:fill="FFFFFF"/>
              <w:jc w:val="both"/>
              <w:rPr>
                <w:rFonts w:eastAsia="Times New Roman"/>
                <w:b/>
                <w:bCs/>
                <w:i/>
                <w:sz w:val="21"/>
                <w:szCs w:val="21"/>
                <w:lang w:val="ru-RU" w:eastAsia="en-US"/>
              </w:rPr>
            </w:pPr>
          </w:p>
          <w:p w:rsidR="00817198" w:rsidRPr="00501BBA" w:rsidRDefault="00817198" w:rsidP="00224159">
            <w:pPr>
              <w:shd w:val="clear" w:color="auto" w:fill="FFFFFF"/>
              <w:jc w:val="both"/>
              <w:rPr>
                <w:rFonts w:eastAsia="Times New Roman"/>
                <w:i/>
                <w:sz w:val="21"/>
                <w:szCs w:val="21"/>
                <w:lang w:val="ru-RU" w:eastAsia="en-US"/>
              </w:rPr>
            </w:pPr>
            <w:r w:rsidRPr="00501BBA">
              <w:rPr>
                <w:rFonts w:eastAsia="Times New Roman"/>
                <w:b/>
                <w:bCs/>
                <w:i/>
                <w:sz w:val="21"/>
                <w:szCs w:val="21"/>
                <w:lang w:val="ru-RU" w:eastAsia="en-US"/>
              </w:rPr>
              <w:t>базовый</w:t>
            </w:r>
          </w:p>
          <w:p w:rsidR="00817198" w:rsidRPr="00501BBA" w:rsidRDefault="00817198" w:rsidP="00224159">
            <w:pPr>
              <w:jc w:val="both"/>
              <w:rPr>
                <w:rFonts w:eastAsia="Times New Roman"/>
                <w:b/>
                <w:spacing w:val="-9"/>
                <w:sz w:val="21"/>
                <w:szCs w:val="21"/>
                <w:lang w:val="ru-RU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98" w:rsidRPr="00501BBA" w:rsidRDefault="00817198" w:rsidP="002A1EBF">
            <w:pPr>
              <w:jc w:val="both"/>
              <w:rPr>
                <w:rFonts w:eastAsia="Times New Roman"/>
                <w:b/>
                <w:spacing w:val="-9"/>
                <w:sz w:val="21"/>
                <w:szCs w:val="21"/>
                <w:lang w:val="ru-RU" w:eastAsia="en-US"/>
              </w:rPr>
            </w:pPr>
            <w:r w:rsidRPr="00501BBA">
              <w:rPr>
                <w:rFonts w:eastAsia="Times New Roman"/>
                <w:spacing w:val="-6"/>
                <w:sz w:val="21"/>
                <w:szCs w:val="21"/>
                <w:lang w:val="ru-RU" w:eastAsia="en-US"/>
              </w:rPr>
              <w:t>Имеет первоначальные представления о диалоге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98" w:rsidRPr="00501BBA" w:rsidRDefault="00817198" w:rsidP="002A1EBF">
            <w:pPr>
              <w:shd w:val="clear" w:color="auto" w:fill="FFFFFF"/>
              <w:jc w:val="both"/>
              <w:rPr>
                <w:rFonts w:eastAsia="Times New Roman"/>
                <w:b/>
                <w:color w:val="FF0000"/>
                <w:spacing w:val="-9"/>
                <w:sz w:val="21"/>
                <w:szCs w:val="21"/>
                <w:highlight w:val="yellow"/>
                <w:lang w:val="ru-RU" w:eastAsia="en-US"/>
              </w:rPr>
            </w:pPr>
            <w:r w:rsidRPr="00501BBA">
              <w:rPr>
                <w:rFonts w:eastAsia="Times New Roman"/>
                <w:spacing w:val="-6"/>
                <w:sz w:val="21"/>
                <w:szCs w:val="21"/>
                <w:lang w:val="ru-RU" w:eastAsia="en-US"/>
              </w:rPr>
              <w:t xml:space="preserve">Называет </w:t>
            </w:r>
            <w:r w:rsidR="002A1EBF" w:rsidRPr="00501BBA">
              <w:rPr>
                <w:rFonts w:eastAsia="Times New Roman"/>
                <w:spacing w:val="-6"/>
                <w:sz w:val="21"/>
                <w:szCs w:val="21"/>
                <w:lang w:val="ru-RU" w:eastAsia="en-US"/>
              </w:rPr>
              <w:t>особенности диалогической речи</w:t>
            </w:r>
            <w:r w:rsidRPr="00501BBA">
              <w:rPr>
                <w:rFonts w:eastAsia="Times New Roman"/>
                <w:spacing w:val="-6"/>
                <w:sz w:val="21"/>
                <w:szCs w:val="21"/>
                <w:highlight w:val="yellow"/>
                <w:lang w:val="ru-RU" w:eastAsia="en-US"/>
              </w:rPr>
              <w:t xml:space="preserve"> </w:t>
            </w:r>
          </w:p>
        </w:tc>
      </w:tr>
      <w:tr w:rsidR="00817198" w:rsidRPr="0056145D" w:rsidTr="005355E9">
        <w:trPr>
          <w:trHeight w:val="45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98" w:rsidRPr="00501BBA" w:rsidRDefault="00817198" w:rsidP="00817198">
            <w:pPr>
              <w:widowControl/>
              <w:autoSpaceDE/>
              <w:autoSpaceDN/>
              <w:adjustRightInd/>
              <w:rPr>
                <w:rFonts w:eastAsia="Times New Roman"/>
                <w:b/>
                <w:spacing w:val="-9"/>
                <w:sz w:val="21"/>
                <w:szCs w:val="21"/>
                <w:lang w:val="ru-RU"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98" w:rsidRPr="00501BBA" w:rsidRDefault="00817198" w:rsidP="00224159">
            <w:pPr>
              <w:widowControl/>
              <w:autoSpaceDE/>
              <w:autoSpaceDN/>
              <w:adjustRightInd/>
              <w:rPr>
                <w:rFonts w:eastAsia="Times New Roman"/>
                <w:b/>
                <w:spacing w:val="-9"/>
                <w:sz w:val="21"/>
                <w:szCs w:val="21"/>
                <w:lang w:val="ru-RU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98" w:rsidRPr="00501BBA" w:rsidRDefault="00817198" w:rsidP="002A1EBF">
            <w:pPr>
              <w:jc w:val="both"/>
              <w:rPr>
                <w:rFonts w:eastAsia="Times New Roman"/>
                <w:spacing w:val="-6"/>
                <w:sz w:val="21"/>
                <w:szCs w:val="21"/>
                <w:lang w:val="ru-RU" w:eastAsia="en-US"/>
              </w:rPr>
            </w:pPr>
            <w:r w:rsidRPr="00501BBA">
              <w:rPr>
                <w:rFonts w:eastAsia="Times New Roman"/>
                <w:spacing w:val="-5"/>
                <w:sz w:val="21"/>
                <w:szCs w:val="21"/>
                <w:lang w:val="ru-RU" w:eastAsia="en-US"/>
              </w:rPr>
              <w:t xml:space="preserve">Осознает </w:t>
            </w:r>
            <w:r w:rsidRPr="00501BBA">
              <w:rPr>
                <w:rFonts w:eastAsia="Times New Roman"/>
                <w:sz w:val="21"/>
                <w:szCs w:val="21"/>
                <w:lang w:val="ru-RU"/>
              </w:rPr>
              <w:t>существование различных точек зрения и права каждого иметь свою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98" w:rsidRPr="00501BBA" w:rsidRDefault="00817198" w:rsidP="002A1EBF">
            <w:pPr>
              <w:shd w:val="clear" w:color="auto" w:fill="FFFFFF"/>
              <w:jc w:val="both"/>
              <w:rPr>
                <w:rFonts w:eastAsia="Times New Roman"/>
                <w:color w:val="FF0000"/>
                <w:spacing w:val="-9"/>
                <w:sz w:val="21"/>
                <w:szCs w:val="21"/>
                <w:highlight w:val="yellow"/>
                <w:lang w:val="ru-RU" w:eastAsia="en-US"/>
              </w:rPr>
            </w:pPr>
            <w:r w:rsidRPr="00501BBA">
              <w:rPr>
                <w:rFonts w:eastAsia="Times New Roman"/>
                <w:spacing w:val="-3"/>
                <w:sz w:val="21"/>
                <w:szCs w:val="21"/>
                <w:lang w:val="ru-RU" w:eastAsia="en-US"/>
              </w:rPr>
              <w:t xml:space="preserve">Обосновывает </w:t>
            </w:r>
            <w:r w:rsidR="002A1EBF" w:rsidRPr="00501BBA">
              <w:rPr>
                <w:rFonts w:eastAsia="Times New Roman"/>
                <w:sz w:val="21"/>
                <w:szCs w:val="21"/>
                <w:lang w:val="ru-RU"/>
              </w:rPr>
              <w:t>существование различных точек зрения и права каждого иметь свою</w:t>
            </w:r>
          </w:p>
        </w:tc>
      </w:tr>
      <w:tr w:rsidR="00817198" w:rsidRPr="0056145D" w:rsidTr="005355E9">
        <w:trPr>
          <w:trHeight w:val="45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98" w:rsidRPr="00501BBA" w:rsidRDefault="00817198" w:rsidP="00817198">
            <w:pPr>
              <w:widowControl/>
              <w:autoSpaceDE/>
              <w:autoSpaceDN/>
              <w:adjustRightInd/>
              <w:rPr>
                <w:rFonts w:eastAsia="Times New Roman"/>
                <w:b/>
                <w:spacing w:val="-9"/>
                <w:sz w:val="21"/>
                <w:szCs w:val="21"/>
                <w:lang w:val="ru-RU"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98" w:rsidRPr="00501BBA" w:rsidRDefault="00817198" w:rsidP="00224159">
            <w:pPr>
              <w:widowControl/>
              <w:autoSpaceDE/>
              <w:autoSpaceDN/>
              <w:adjustRightInd/>
              <w:rPr>
                <w:rFonts w:eastAsia="Times New Roman"/>
                <w:b/>
                <w:spacing w:val="-9"/>
                <w:sz w:val="21"/>
                <w:szCs w:val="21"/>
                <w:lang w:val="ru-RU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98" w:rsidRPr="00501BBA" w:rsidRDefault="00817198" w:rsidP="002A1EBF">
            <w:pPr>
              <w:jc w:val="both"/>
              <w:rPr>
                <w:rFonts w:eastAsia="Times New Roman"/>
                <w:spacing w:val="-6"/>
                <w:sz w:val="21"/>
                <w:szCs w:val="21"/>
                <w:lang w:val="ru-RU" w:eastAsia="en-US"/>
              </w:rPr>
            </w:pPr>
            <w:r w:rsidRPr="00501BBA">
              <w:rPr>
                <w:rFonts w:eastAsia="Times New Roman"/>
                <w:spacing w:val="-3"/>
                <w:sz w:val="21"/>
                <w:szCs w:val="21"/>
                <w:lang w:val="ru-RU" w:eastAsia="en-US"/>
              </w:rPr>
              <w:t xml:space="preserve">Имеет опыт </w:t>
            </w:r>
            <w:r w:rsidRPr="00501BBA">
              <w:rPr>
                <w:sz w:val="21"/>
                <w:szCs w:val="21"/>
                <w:lang w:val="ru-RU" w:eastAsia="en-US"/>
              </w:rPr>
              <w:t xml:space="preserve">излагать </w:t>
            </w:r>
            <w:r w:rsidRPr="00501BBA">
              <w:rPr>
                <w:rFonts w:eastAsia="Times New Roman"/>
                <w:sz w:val="21"/>
                <w:szCs w:val="21"/>
                <w:lang w:val="ru-RU"/>
              </w:rPr>
              <w:t>свое мнение и аргументировать свою точку зрения и оценку событий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98" w:rsidRPr="00501BBA" w:rsidRDefault="00817198" w:rsidP="002A1EBF">
            <w:pPr>
              <w:jc w:val="both"/>
              <w:rPr>
                <w:rFonts w:eastAsia="Times New Roman"/>
                <w:spacing w:val="-9"/>
                <w:sz w:val="21"/>
                <w:szCs w:val="21"/>
                <w:lang w:val="ru-RU" w:eastAsia="en-US"/>
              </w:rPr>
            </w:pPr>
            <w:r w:rsidRPr="00501BBA">
              <w:rPr>
                <w:rFonts w:eastAsia="Times New Roman"/>
                <w:spacing w:val="-9"/>
                <w:sz w:val="21"/>
                <w:szCs w:val="21"/>
                <w:lang w:val="ru-RU" w:eastAsia="en-US"/>
              </w:rPr>
              <w:t xml:space="preserve">Проявляет заинтересованность в </w:t>
            </w:r>
            <w:r w:rsidR="002A1EBF" w:rsidRPr="00501BBA">
              <w:rPr>
                <w:rFonts w:eastAsia="Times New Roman"/>
                <w:spacing w:val="-9"/>
                <w:sz w:val="21"/>
                <w:szCs w:val="21"/>
                <w:lang w:val="ru-RU" w:eastAsia="en-US"/>
              </w:rPr>
              <w:t xml:space="preserve">диалоговом общении. </w:t>
            </w:r>
            <w:r w:rsidRPr="00501BBA">
              <w:rPr>
                <w:rFonts w:eastAsia="Times New Roman"/>
                <w:spacing w:val="-6"/>
                <w:sz w:val="21"/>
                <w:szCs w:val="21"/>
                <w:lang w:val="ru-RU" w:eastAsia="en-US"/>
              </w:rPr>
              <w:t xml:space="preserve">Участвует в </w:t>
            </w:r>
            <w:r w:rsidR="002A1EBF" w:rsidRPr="00501BBA">
              <w:rPr>
                <w:rFonts w:eastAsia="Times New Roman"/>
                <w:spacing w:val="-6"/>
                <w:sz w:val="21"/>
                <w:szCs w:val="21"/>
                <w:lang w:val="ru-RU" w:eastAsia="en-US"/>
              </w:rPr>
              <w:t xml:space="preserve">групповой </w:t>
            </w:r>
            <w:r w:rsidRPr="00501BBA">
              <w:rPr>
                <w:rFonts w:eastAsia="Times New Roman"/>
                <w:spacing w:val="-6"/>
                <w:sz w:val="21"/>
                <w:szCs w:val="21"/>
                <w:lang w:val="ru-RU" w:eastAsia="en-US"/>
              </w:rPr>
              <w:t>проектной и исследовательской дея</w:t>
            </w:r>
            <w:r w:rsidR="002A1EBF" w:rsidRPr="00501BBA">
              <w:rPr>
                <w:rFonts w:eastAsia="Times New Roman"/>
                <w:spacing w:val="-6"/>
                <w:sz w:val="21"/>
                <w:szCs w:val="21"/>
                <w:lang w:val="ru-RU" w:eastAsia="en-US"/>
              </w:rPr>
              <w:t>тельности</w:t>
            </w:r>
            <w:r w:rsidRPr="00501BBA">
              <w:rPr>
                <w:rFonts w:eastAsia="Times New Roman"/>
                <w:spacing w:val="-6"/>
                <w:sz w:val="21"/>
                <w:szCs w:val="21"/>
                <w:lang w:val="ru-RU" w:eastAsia="en-US"/>
              </w:rPr>
              <w:t>, организуемую образовательным учреждением</w:t>
            </w:r>
          </w:p>
        </w:tc>
      </w:tr>
      <w:tr w:rsidR="00817198" w:rsidRPr="0056145D" w:rsidTr="005355E9">
        <w:trPr>
          <w:trHeight w:val="2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98" w:rsidRPr="00501BBA" w:rsidRDefault="00817198" w:rsidP="00817198">
            <w:pPr>
              <w:spacing w:line="276" w:lineRule="auto"/>
              <w:rPr>
                <w:rFonts w:eastAsia="Times New Roman"/>
                <w:b/>
                <w:spacing w:val="-9"/>
                <w:sz w:val="21"/>
                <w:szCs w:val="21"/>
                <w:lang w:val="ru-RU" w:eastAsia="en-US"/>
              </w:rPr>
            </w:pPr>
            <w:r w:rsidRPr="00501BBA">
              <w:rPr>
                <w:rFonts w:eastAsia="Times New Roman"/>
                <w:b/>
                <w:spacing w:val="-9"/>
                <w:sz w:val="21"/>
                <w:szCs w:val="21"/>
                <w:lang w:val="ru-RU" w:eastAsia="en-US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98" w:rsidRPr="00501BBA" w:rsidRDefault="00817198" w:rsidP="00224159">
            <w:pPr>
              <w:rPr>
                <w:rFonts w:eastAsia="Times New Roman"/>
                <w:b/>
                <w:i/>
                <w:spacing w:val="-9"/>
                <w:sz w:val="21"/>
                <w:szCs w:val="21"/>
                <w:lang w:val="ru-RU" w:eastAsia="en-US"/>
              </w:rPr>
            </w:pPr>
            <w:r w:rsidRPr="00501BBA">
              <w:rPr>
                <w:rFonts w:eastAsia="Times New Roman"/>
                <w:b/>
                <w:i/>
                <w:spacing w:val="-9"/>
                <w:sz w:val="21"/>
                <w:szCs w:val="21"/>
                <w:lang w:val="ru-RU" w:eastAsia="en-US"/>
              </w:rPr>
              <w:t>повышенный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98" w:rsidRPr="00501BBA" w:rsidRDefault="00817198" w:rsidP="002A1EBF">
            <w:pPr>
              <w:jc w:val="both"/>
              <w:rPr>
                <w:rFonts w:eastAsia="Times New Roman"/>
                <w:spacing w:val="-3"/>
                <w:sz w:val="21"/>
                <w:szCs w:val="21"/>
                <w:lang w:val="ru-RU" w:eastAsia="en-US"/>
              </w:rPr>
            </w:pPr>
            <w:r w:rsidRPr="00501BBA">
              <w:rPr>
                <w:rFonts w:eastAsia="Times New Roman"/>
                <w:spacing w:val="-3"/>
                <w:sz w:val="21"/>
                <w:szCs w:val="21"/>
                <w:lang w:val="ru-RU" w:eastAsia="en-US"/>
              </w:rPr>
              <w:t xml:space="preserve">Демонстрирует свою </w:t>
            </w:r>
            <w:r w:rsidR="002A1EBF" w:rsidRPr="00501BBA">
              <w:rPr>
                <w:rFonts w:eastAsia="Times New Roman"/>
                <w:spacing w:val="-3"/>
                <w:sz w:val="21"/>
                <w:szCs w:val="21"/>
                <w:lang w:val="ru-RU" w:eastAsia="en-US"/>
              </w:rPr>
              <w:t>коммуникативную активность, в том числе диалоговую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98" w:rsidRPr="00501BBA" w:rsidRDefault="00817198" w:rsidP="00224159">
            <w:pPr>
              <w:shd w:val="clear" w:color="auto" w:fill="FFFFFF"/>
              <w:jc w:val="both"/>
              <w:rPr>
                <w:rFonts w:eastAsia="Times New Roman"/>
                <w:color w:val="FF0000"/>
                <w:sz w:val="21"/>
                <w:szCs w:val="21"/>
                <w:lang w:val="ru-RU" w:eastAsia="en-US"/>
              </w:rPr>
            </w:pPr>
            <w:r w:rsidRPr="00501BBA">
              <w:rPr>
                <w:rFonts w:eastAsia="Times New Roman"/>
                <w:spacing w:val="-3"/>
                <w:sz w:val="21"/>
                <w:szCs w:val="21"/>
                <w:lang w:val="ru-RU" w:eastAsia="en-US"/>
              </w:rPr>
              <w:t>Самостоятельно, используя возможности образовательной среды, организует (участвует) в общественно-полезной практике, конкурсах, олимпиадах краеведческой направленности, участвует в фольклорных фестивалях и т.д.</w:t>
            </w:r>
          </w:p>
        </w:tc>
      </w:tr>
    </w:tbl>
    <w:p w:rsidR="00817198" w:rsidRPr="008518E6" w:rsidRDefault="00817198" w:rsidP="00817198">
      <w:pPr>
        <w:rPr>
          <w:rFonts w:eastAsia="Times New Roman"/>
          <w:sz w:val="21"/>
          <w:szCs w:val="21"/>
          <w:lang w:val="ru-RU"/>
        </w:rPr>
      </w:pPr>
    </w:p>
    <w:p w:rsidR="00817198" w:rsidRPr="008518E6" w:rsidRDefault="00817198" w:rsidP="00817198">
      <w:pPr>
        <w:shd w:val="clear" w:color="auto" w:fill="FFFFFF"/>
        <w:ind w:firstLine="709"/>
        <w:jc w:val="center"/>
        <w:rPr>
          <w:rFonts w:eastAsia="Times New Roman"/>
          <w:b/>
          <w:bCs/>
          <w:spacing w:val="-10"/>
          <w:lang w:val="ru-RU"/>
        </w:rPr>
      </w:pPr>
      <w:r w:rsidRPr="008518E6">
        <w:rPr>
          <w:rFonts w:eastAsia="Times New Roman"/>
          <w:b/>
          <w:bCs/>
          <w:spacing w:val="-10"/>
          <w:lang w:val="ru-RU"/>
        </w:rPr>
        <w:t xml:space="preserve">ПАСПОРТ </w:t>
      </w:r>
      <w:r w:rsidR="00224159" w:rsidRPr="008518E6">
        <w:rPr>
          <w:rFonts w:eastAsia="Times New Roman"/>
          <w:b/>
          <w:bCs/>
          <w:spacing w:val="-10"/>
          <w:lang w:val="ru-RU"/>
        </w:rPr>
        <w:t>МЕТАПРЕДМЕТНОГО РЕЗУЛЬТАТА №12</w:t>
      </w:r>
    </w:p>
    <w:p w:rsidR="00817198" w:rsidRPr="008518E6" w:rsidRDefault="00224159" w:rsidP="00817198">
      <w:pPr>
        <w:widowControl/>
        <w:tabs>
          <w:tab w:val="left" w:pos="993"/>
        </w:tabs>
        <w:ind w:left="720"/>
        <w:jc w:val="center"/>
        <w:rPr>
          <w:rFonts w:eastAsia="Times New Roman"/>
          <w:lang w:val="ru-RU"/>
        </w:rPr>
      </w:pPr>
      <w:r w:rsidRPr="008518E6">
        <w:rPr>
          <w:rFonts w:eastAsia="Times New Roman"/>
          <w:lang w:val="ru-RU"/>
        </w:rPr>
        <w:lastRenderedPageBreak/>
        <w:t xml:space="preserve"> </w:t>
      </w:r>
      <w:r w:rsidR="00817198" w:rsidRPr="008518E6">
        <w:rPr>
          <w:rFonts w:eastAsia="Times New Roman"/>
          <w:lang w:val="ru-RU"/>
        </w:rPr>
        <w:t>«определение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окружающих»</w:t>
      </w:r>
    </w:p>
    <w:p w:rsidR="00817198" w:rsidRPr="008518E6" w:rsidRDefault="00817198" w:rsidP="00817198">
      <w:pPr>
        <w:shd w:val="clear" w:color="auto" w:fill="FFFFFF"/>
        <w:ind w:firstLine="709"/>
        <w:jc w:val="both"/>
        <w:rPr>
          <w:rFonts w:eastAsia="Times New Roman"/>
          <w:lang w:val="ru-RU"/>
        </w:rPr>
      </w:pPr>
      <w:r w:rsidRPr="008518E6">
        <w:rPr>
          <w:rFonts w:eastAsia="Times New Roman"/>
          <w:b/>
          <w:bCs/>
          <w:spacing w:val="-7"/>
          <w:lang w:val="ru-RU"/>
        </w:rPr>
        <w:t>Определение, содержание и основные сущностные характеристики.</w:t>
      </w:r>
    </w:p>
    <w:p w:rsidR="00817198" w:rsidRPr="008518E6" w:rsidRDefault="00817198" w:rsidP="00817198">
      <w:pPr>
        <w:widowControl/>
        <w:tabs>
          <w:tab w:val="left" w:pos="993"/>
        </w:tabs>
        <w:jc w:val="both"/>
        <w:rPr>
          <w:rFonts w:eastAsia="Times New Roman"/>
          <w:i/>
          <w:lang w:val="ru-RU"/>
        </w:rPr>
      </w:pPr>
      <w:r w:rsidRPr="008518E6">
        <w:rPr>
          <w:rFonts w:eastAsia="Times New Roman"/>
          <w:bCs/>
          <w:iCs/>
          <w:spacing w:val="-7"/>
          <w:lang w:val="ru-RU"/>
        </w:rPr>
        <w:t xml:space="preserve">Под метапредметным </w:t>
      </w:r>
      <w:r w:rsidRPr="008518E6">
        <w:rPr>
          <w:rFonts w:eastAsia="Times New Roman"/>
          <w:bCs/>
          <w:iCs/>
          <w:spacing w:val="-8"/>
          <w:lang w:val="ru-RU"/>
        </w:rPr>
        <w:t xml:space="preserve">результатом </w:t>
      </w:r>
      <w:r w:rsidRPr="008518E6">
        <w:rPr>
          <w:rFonts w:eastAsia="Times New Roman"/>
          <w:bCs/>
          <w:lang w:val="ru-RU"/>
        </w:rPr>
        <w:t xml:space="preserve">освоения основной образовательной программы начального общего образования </w:t>
      </w:r>
      <w:r w:rsidRPr="008518E6">
        <w:rPr>
          <w:rFonts w:eastAsia="Times New Roman"/>
          <w:bCs/>
          <w:iCs/>
          <w:spacing w:val="-8"/>
          <w:lang w:val="ru-RU"/>
        </w:rPr>
        <w:t>подра</w:t>
      </w:r>
      <w:r w:rsidRPr="008518E6">
        <w:rPr>
          <w:rFonts w:eastAsia="Times New Roman"/>
          <w:bCs/>
          <w:iCs/>
          <w:spacing w:val="-7"/>
          <w:lang w:val="ru-RU"/>
        </w:rPr>
        <w:t xml:space="preserve">зумевается сформированность у выпускника </w:t>
      </w:r>
      <w:r w:rsidRPr="008518E6">
        <w:rPr>
          <w:rFonts w:eastAsia="Times New Roman"/>
          <w:b/>
          <w:bCs/>
          <w:i/>
          <w:iCs/>
          <w:spacing w:val="-7"/>
          <w:lang w:val="ru-RU"/>
        </w:rPr>
        <w:t>коммуникативных</w:t>
      </w:r>
      <w:r w:rsidRPr="008518E6">
        <w:rPr>
          <w:rFonts w:eastAsia="Times New Roman"/>
          <w:bCs/>
          <w:iCs/>
          <w:spacing w:val="-7"/>
          <w:lang w:val="ru-RU"/>
        </w:rPr>
        <w:t xml:space="preserve"> </w:t>
      </w:r>
      <w:r w:rsidRPr="008518E6">
        <w:rPr>
          <w:rFonts w:eastAsia="Times New Roman"/>
          <w:lang w:val="ru-RU"/>
        </w:rPr>
        <w:t xml:space="preserve">универсальных учебных действий </w:t>
      </w:r>
      <w:r w:rsidRPr="008518E6">
        <w:rPr>
          <w:rFonts w:eastAsia="Times New Roman"/>
          <w:i/>
          <w:lang w:val="ru-RU"/>
        </w:rPr>
        <w:t xml:space="preserve">«определение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окружающих» </w:t>
      </w:r>
      <w:r w:rsidRPr="008518E6">
        <w:rPr>
          <w:rFonts w:eastAsia="Times New Roman"/>
          <w:lang w:val="ru-RU"/>
        </w:rPr>
        <w:t>обеспечивающих овладение ключевыми компетенциями, составляющими основу умения учиться.</w:t>
      </w:r>
    </w:p>
    <w:p w:rsidR="00817198" w:rsidRPr="008518E6" w:rsidRDefault="00817198" w:rsidP="00817198">
      <w:pPr>
        <w:tabs>
          <w:tab w:val="left" w:pos="0"/>
        </w:tabs>
        <w:ind w:firstLine="709"/>
        <w:jc w:val="both"/>
        <w:rPr>
          <w:rFonts w:eastAsia="Times New Roman"/>
          <w:lang w:val="ru-RU"/>
        </w:rPr>
      </w:pPr>
      <w:r w:rsidRPr="008518E6">
        <w:rPr>
          <w:rFonts w:eastAsia="Times New Roman"/>
          <w:b/>
          <w:bCs/>
          <w:spacing w:val="-8"/>
          <w:lang w:val="ru-RU"/>
        </w:rPr>
        <w:t>Место и значимость данного метапредметного результата в совокупном ожидаемом результате обра</w:t>
      </w:r>
      <w:r w:rsidRPr="008518E6">
        <w:rPr>
          <w:rFonts w:eastAsia="Times New Roman"/>
          <w:b/>
          <w:bCs/>
          <w:spacing w:val="-7"/>
          <w:lang w:val="ru-RU"/>
        </w:rPr>
        <w:t xml:space="preserve">зования выпускника школы по завершении освоения </w:t>
      </w:r>
      <w:r w:rsidR="008700EC" w:rsidRPr="008518E6">
        <w:rPr>
          <w:rFonts w:eastAsia="Times New Roman"/>
          <w:b/>
          <w:bCs/>
          <w:lang w:val="ru-RU"/>
        </w:rPr>
        <w:t>ООП Н</w:t>
      </w:r>
      <w:r w:rsidRPr="008518E6">
        <w:rPr>
          <w:rFonts w:eastAsia="Times New Roman"/>
          <w:b/>
          <w:bCs/>
          <w:lang w:val="ru-RU"/>
        </w:rPr>
        <w:t>ОО</w:t>
      </w:r>
      <w:r w:rsidRPr="008518E6">
        <w:rPr>
          <w:rFonts w:eastAsia="Times New Roman"/>
          <w:b/>
          <w:spacing w:val="-9"/>
          <w:lang w:val="ru-RU"/>
        </w:rPr>
        <w:t>.</w:t>
      </w:r>
    </w:p>
    <w:p w:rsidR="00817198" w:rsidRPr="008518E6" w:rsidRDefault="00817198" w:rsidP="00817198">
      <w:pPr>
        <w:widowControl/>
        <w:tabs>
          <w:tab w:val="left" w:pos="993"/>
        </w:tabs>
        <w:ind w:firstLine="680"/>
        <w:jc w:val="both"/>
        <w:rPr>
          <w:i/>
          <w:color w:val="000000"/>
          <w:spacing w:val="-7"/>
          <w:lang w:val="ru-RU" w:eastAsia="en-US"/>
        </w:rPr>
      </w:pPr>
      <w:r w:rsidRPr="008518E6">
        <w:rPr>
          <w:color w:val="000000"/>
          <w:spacing w:val="-7"/>
          <w:lang w:val="ru-RU" w:eastAsia="en-US"/>
        </w:rPr>
        <w:t xml:space="preserve">Планируемый метапредметный </w:t>
      </w:r>
      <w:r w:rsidRPr="008518E6">
        <w:rPr>
          <w:i/>
          <w:color w:val="000000"/>
          <w:spacing w:val="-7"/>
          <w:lang w:val="ru-RU" w:eastAsia="en-US"/>
        </w:rPr>
        <w:t>«определение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окружающих»</w:t>
      </w:r>
      <w:r w:rsidRPr="008518E6">
        <w:rPr>
          <w:rFonts w:eastAsia="Times New Roman"/>
          <w:i/>
          <w:lang w:val="ru-RU"/>
        </w:rPr>
        <w:t xml:space="preserve">, </w:t>
      </w:r>
      <w:r w:rsidRPr="008518E6">
        <w:rPr>
          <w:color w:val="000000"/>
          <w:spacing w:val="-7"/>
          <w:lang w:val="ru-RU" w:eastAsia="en-US"/>
        </w:rPr>
        <w:t xml:space="preserve"> является обязательным для выпускника начальной школы. </w:t>
      </w:r>
    </w:p>
    <w:p w:rsidR="008518E6" w:rsidRPr="008518E6" w:rsidRDefault="008518E6" w:rsidP="008518E6">
      <w:pPr>
        <w:widowControl/>
        <w:tabs>
          <w:tab w:val="left" w:pos="993"/>
        </w:tabs>
        <w:ind w:firstLine="709"/>
        <w:jc w:val="both"/>
        <w:rPr>
          <w:rFonts w:eastAsia="Times New Roman"/>
          <w:i/>
          <w:lang w:val="ru-RU"/>
        </w:rPr>
      </w:pPr>
      <w:r w:rsidRPr="008518E6">
        <w:rPr>
          <w:rFonts w:eastAsia="Times New Roman"/>
          <w:spacing w:val="-6"/>
          <w:lang w:val="ru-RU"/>
        </w:rPr>
        <w:t>Данный планируемый результат - один из базовых в совокупном результате образования в рамках ООП НО</w:t>
      </w:r>
      <w:r w:rsidRPr="008518E6">
        <w:rPr>
          <w:rFonts w:eastAsia="Times New Roman"/>
          <w:spacing w:val="-7"/>
          <w:lang w:val="ru-RU"/>
        </w:rPr>
        <w:t xml:space="preserve">О. Он должен лежать в основе </w:t>
      </w:r>
      <w:r w:rsidRPr="008518E6">
        <w:rPr>
          <w:rFonts w:eastAsia="Times New Roman"/>
          <w:lang w:val="ru-RU"/>
        </w:rPr>
        <w:t xml:space="preserve">личностных характеристик выпускника («портрет выпускника начальной школы»): </w:t>
      </w:r>
      <w:r w:rsidRPr="008518E6">
        <w:rPr>
          <w:rFonts w:eastAsia="Times New Roman"/>
          <w:i/>
          <w:lang w:val="ru-RU"/>
        </w:rPr>
        <w:t>«</w:t>
      </w:r>
      <w:r w:rsidRPr="008518E6">
        <w:rPr>
          <w:i/>
          <w:lang w:val="ru-RU" w:eastAsia="en-US"/>
        </w:rPr>
        <w:t>владеющий основами умения учиться, способный к организации собственной деятельности</w:t>
      </w:r>
      <w:r w:rsidRPr="008518E6">
        <w:rPr>
          <w:rFonts w:eastAsia="Times New Roman"/>
          <w:i/>
          <w:lang w:val="ru-RU"/>
        </w:rPr>
        <w:t>».</w:t>
      </w:r>
    </w:p>
    <w:p w:rsidR="00817198" w:rsidRPr="008518E6" w:rsidRDefault="00817198" w:rsidP="00817198">
      <w:pPr>
        <w:widowControl/>
        <w:ind w:firstLine="709"/>
        <w:jc w:val="both"/>
        <w:rPr>
          <w:color w:val="000000"/>
          <w:lang w:val="ru-RU" w:eastAsia="en-US"/>
        </w:rPr>
      </w:pPr>
      <w:r w:rsidRPr="008518E6">
        <w:rPr>
          <w:color w:val="000000"/>
          <w:spacing w:val="-7"/>
          <w:lang w:val="ru-RU" w:eastAsia="en-US"/>
        </w:rPr>
        <w:t xml:space="preserve">Он является преемственным по отношению к метапредметному  результату </w:t>
      </w:r>
      <w:r w:rsidRPr="008518E6">
        <w:rPr>
          <w:i/>
          <w:color w:val="000000"/>
          <w:spacing w:val="-7"/>
          <w:lang w:val="ru-RU" w:eastAsia="en-US"/>
        </w:rPr>
        <w:t>«умение организовывать и планировать учебное сотрудничество и совместную деятельность с учителем и сверстниками, определять общие цели и распределение функций и ролей участников, способы взаимодействия, планировать общие способы работы</w:t>
      </w:r>
      <w:r w:rsidRPr="008518E6">
        <w:rPr>
          <w:i/>
          <w:color w:val="000000"/>
          <w:lang w:val="ru-RU" w:eastAsia="en-US"/>
        </w:rPr>
        <w:t>»,</w:t>
      </w:r>
      <w:r w:rsidRPr="008518E6">
        <w:rPr>
          <w:color w:val="000000"/>
          <w:lang w:val="ru-RU" w:eastAsia="en-US"/>
        </w:rPr>
        <w:t xml:space="preserve"> </w:t>
      </w:r>
      <w:r w:rsidRPr="008518E6">
        <w:rPr>
          <w:color w:val="000000"/>
          <w:spacing w:val="-7"/>
          <w:lang w:val="ru-RU" w:eastAsia="en-US"/>
        </w:rPr>
        <w:t xml:space="preserve">включенному в раздел Требований к результатам освоения основной образовательной программы основного общего образования (ООП ООО) </w:t>
      </w:r>
      <w:r w:rsidR="008700EC" w:rsidRPr="008518E6">
        <w:rPr>
          <w:color w:val="000000"/>
          <w:lang w:val="ru-RU" w:eastAsia="en-US"/>
        </w:rPr>
        <w:t xml:space="preserve">соответствующего ФГОС </w:t>
      </w:r>
      <w:r w:rsidR="008518E6" w:rsidRPr="008518E6">
        <w:rPr>
          <w:color w:val="000000"/>
          <w:lang w:val="ru-RU" w:eastAsia="en-US"/>
        </w:rPr>
        <w:t>О</w:t>
      </w:r>
      <w:r w:rsidRPr="008518E6">
        <w:rPr>
          <w:color w:val="000000"/>
          <w:lang w:val="ru-RU" w:eastAsia="en-US"/>
        </w:rPr>
        <w:t xml:space="preserve">ОО. </w:t>
      </w:r>
    </w:p>
    <w:p w:rsidR="00817198" w:rsidRDefault="00817198" w:rsidP="00817198">
      <w:pPr>
        <w:widowControl/>
        <w:tabs>
          <w:tab w:val="left" w:pos="993"/>
        </w:tabs>
        <w:jc w:val="both"/>
        <w:rPr>
          <w:rFonts w:eastAsia="Times New Roman"/>
          <w:i/>
          <w:lang w:val="ru-RU"/>
        </w:rPr>
      </w:pPr>
      <w:r w:rsidRPr="008518E6">
        <w:rPr>
          <w:rFonts w:eastAsia="Times New Roman"/>
          <w:spacing w:val="-7"/>
          <w:lang w:val="ru-RU"/>
        </w:rPr>
        <w:t xml:space="preserve">Выпускник начальной школы, достигший метапредметного результата </w:t>
      </w:r>
      <w:r w:rsidRPr="008518E6">
        <w:rPr>
          <w:rFonts w:eastAsia="Times New Roman"/>
          <w:i/>
          <w:lang w:val="ru-RU"/>
        </w:rPr>
        <w:t>«определение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окружающих»</w:t>
      </w:r>
      <w:r w:rsidR="009A6BB5">
        <w:rPr>
          <w:rFonts w:eastAsia="Times New Roman"/>
          <w:i/>
          <w:lang w:val="ru-RU"/>
        </w:rPr>
        <w:t>.</w:t>
      </w:r>
    </w:p>
    <w:p w:rsidR="009A6BB5" w:rsidRPr="009A6BB5" w:rsidRDefault="009A6BB5" w:rsidP="00817198">
      <w:pPr>
        <w:widowControl/>
        <w:tabs>
          <w:tab w:val="left" w:pos="993"/>
        </w:tabs>
        <w:jc w:val="both"/>
        <w:rPr>
          <w:rFonts w:eastAsia="Times New Roman"/>
          <w:b/>
          <w:spacing w:val="-3"/>
          <w:lang w:val="ru-RU" w:eastAsia="en-US"/>
        </w:rPr>
      </w:pPr>
      <w:r w:rsidRPr="009A6BB5">
        <w:rPr>
          <w:rFonts w:eastAsia="Times New Roman"/>
          <w:b/>
          <w:spacing w:val="-3"/>
          <w:lang w:val="ru-RU" w:eastAsia="en-US"/>
        </w:rPr>
        <w:t>Научится:</w:t>
      </w:r>
    </w:p>
    <w:p w:rsidR="009A6BB5" w:rsidRPr="009A6BB5" w:rsidRDefault="009A6BB5" w:rsidP="009A6BB5">
      <w:pPr>
        <w:jc w:val="both"/>
        <w:rPr>
          <w:rFonts w:eastAsia="Times New Roman"/>
          <w:spacing w:val="-5"/>
          <w:lang w:val="ru-RU" w:eastAsia="en-US"/>
        </w:rPr>
      </w:pPr>
      <w:r w:rsidRPr="009A6BB5">
        <w:rPr>
          <w:rFonts w:eastAsia="Times New Roman"/>
          <w:spacing w:val="-6"/>
          <w:lang w:val="ru-RU" w:eastAsia="en-US"/>
        </w:rPr>
        <w:t xml:space="preserve">Иметь представления </w:t>
      </w:r>
      <w:r w:rsidRPr="009A6BB5">
        <w:rPr>
          <w:rFonts w:eastAsia="Times New Roman"/>
          <w:lang w:val="ru-RU" w:eastAsia="en-US"/>
        </w:rPr>
        <w:t xml:space="preserve">об </w:t>
      </w:r>
      <w:r w:rsidRPr="009A6BB5">
        <w:rPr>
          <w:rFonts w:eastAsia="Times New Roman"/>
          <w:lang w:val="ru-RU"/>
        </w:rPr>
        <w:t>общей цели и путях ее достижения; о взаимном контроле в совместной деятельности, об оценивании собственного поведения и поведения окружающих</w:t>
      </w:r>
    </w:p>
    <w:p w:rsidR="009A6BB5" w:rsidRPr="009A6BB5" w:rsidRDefault="009A6BB5" w:rsidP="009A6BB5">
      <w:pPr>
        <w:jc w:val="both"/>
        <w:rPr>
          <w:rFonts w:eastAsia="Times New Roman"/>
          <w:spacing w:val="-5"/>
          <w:lang w:val="ru-RU" w:eastAsia="en-US"/>
        </w:rPr>
      </w:pPr>
      <w:r w:rsidRPr="009A6BB5">
        <w:rPr>
          <w:rFonts w:eastAsia="Times New Roman"/>
          <w:spacing w:val="-5"/>
          <w:lang w:val="ru-RU" w:eastAsia="en-US"/>
        </w:rPr>
        <w:t>Осознавать необходимость</w:t>
      </w:r>
      <w:r w:rsidRPr="009A6BB5">
        <w:rPr>
          <w:lang w:val="ru-RU" w:eastAsia="en-US"/>
        </w:rPr>
        <w:t xml:space="preserve"> </w:t>
      </w:r>
      <w:r w:rsidRPr="009A6BB5">
        <w:rPr>
          <w:rFonts w:eastAsia="Times New Roman"/>
          <w:lang w:val="ru-RU"/>
        </w:rPr>
        <w:t>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</w:t>
      </w:r>
    </w:p>
    <w:p w:rsidR="009A6BB5" w:rsidRPr="009A6BB5" w:rsidRDefault="009A6BB5" w:rsidP="009A6BB5">
      <w:pPr>
        <w:widowControl/>
        <w:tabs>
          <w:tab w:val="left" w:pos="993"/>
        </w:tabs>
        <w:jc w:val="both"/>
        <w:rPr>
          <w:rFonts w:eastAsia="Times New Roman"/>
          <w:lang w:val="ru-RU"/>
        </w:rPr>
      </w:pPr>
      <w:r w:rsidRPr="009A6BB5">
        <w:rPr>
          <w:rFonts w:eastAsia="Times New Roman"/>
          <w:spacing w:val="-3"/>
          <w:lang w:val="ru-RU" w:eastAsia="en-US"/>
        </w:rPr>
        <w:t>В</w:t>
      </w:r>
      <w:r w:rsidRPr="009A6BB5">
        <w:rPr>
          <w:lang w:val="ru-RU" w:eastAsia="en-US"/>
        </w:rPr>
        <w:t xml:space="preserve">ладеть способностью </w:t>
      </w:r>
      <w:r w:rsidRPr="009A6BB5">
        <w:rPr>
          <w:rFonts w:eastAsia="Times New Roman"/>
          <w:lang w:val="ru-RU"/>
        </w:rPr>
        <w:t>определять общие цели и пути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9A6BB5" w:rsidRPr="009A6BB5" w:rsidRDefault="009A6BB5" w:rsidP="009A6BB5">
      <w:pPr>
        <w:widowControl/>
        <w:tabs>
          <w:tab w:val="left" w:pos="993"/>
        </w:tabs>
        <w:jc w:val="both"/>
        <w:rPr>
          <w:rFonts w:eastAsia="Times New Roman"/>
          <w:b/>
          <w:spacing w:val="-3"/>
          <w:lang w:val="ru-RU" w:eastAsia="en-US"/>
        </w:rPr>
      </w:pPr>
      <w:r w:rsidRPr="009A6BB5">
        <w:rPr>
          <w:rFonts w:eastAsia="Times New Roman"/>
          <w:b/>
          <w:spacing w:val="-3"/>
          <w:lang w:val="ru-RU" w:eastAsia="en-US"/>
        </w:rPr>
        <w:t>Будет иметь возможность научиться:</w:t>
      </w:r>
    </w:p>
    <w:p w:rsidR="009A6BB5" w:rsidRPr="009A6BB5" w:rsidRDefault="009A6BB5" w:rsidP="009A6BB5">
      <w:pPr>
        <w:widowControl/>
        <w:tabs>
          <w:tab w:val="left" w:pos="993"/>
        </w:tabs>
        <w:jc w:val="both"/>
        <w:rPr>
          <w:rFonts w:eastAsia="Times New Roman"/>
          <w:i/>
          <w:lang w:val="ru-RU"/>
        </w:rPr>
      </w:pPr>
      <w:r w:rsidRPr="009A6BB5">
        <w:rPr>
          <w:rFonts w:eastAsia="Times New Roman"/>
          <w:spacing w:val="-3"/>
          <w:lang w:val="ru-RU" w:eastAsia="en-US"/>
        </w:rPr>
        <w:t>Моделировать собственный образовательный маршрут, используя возможности образовательной среды</w:t>
      </w:r>
      <w:r>
        <w:rPr>
          <w:rFonts w:eastAsia="Times New Roman"/>
          <w:spacing w:val="-3"/>
          <w:lang w:val="ru-RU" w:eastAsia="en-US"/>
        </w:rPr>
        <w:t>.</w:t>
      </w:r>
    </w:p>
    <w:p w:rsidR="005205C9" w:rsidRDefault="005205C9" w:rsidP="005355E9">
      <w:pPr>
        <w:tabs>
          <w:tab w:val="left" w:pos="0"/>
        </w:tabs>
        <w:ind w:hanging="426"/>
        <w:jc w:val="center"/>
        <w:rPr>
          <w:rFonts w:eastAsia="Times New Roman"/>
          <w:b/>
          <w:spacing w:val="-9"/>
          <w:lang w:val="ru-RU"/>
        </w:rPr>
      </w:pPr>
      <w:r w:rsidRPr="008518E6">
        <w:rPr>
          <w:rFonts w:eastAsia="Times New Roman"/>
          <w:b/>
          <w:spacing w:val="-3"/>
          <w:lang w:val="ru-RU"/>
        </w:rPr>
        <w:t xml:space="preserve">Планируемые </w:t>
      </w:r>
      <w:r w:rsidRPr="005205C9">
        <w:rPr>
          <w:rFonts w:eastAsia="Times New Roman"/>
          <w:b/>
          <w:spacing w:val="-3"/>
          <w:lang w:val="ru-RU"/>
        </w:rPr>
        <w:t xml:space="preserve">уровни сформированности </w:t>
      </w:r>
      <w:r>
        <w:rPr>
          <w:rFonts w:eastAsia="Times New Roman"/>
          <w:b/>
          <w:spacing w:val="-3"/>
          <w:lang w:val="ru-RU"/>
        </w:rPr>
        <w:t xml:space="preserve">результата </w:t>
      </w:r>
      <w:r w:rsidRPr="005205C9">
        <w:rPr>
          <w:rFonts w:eastAsia="Times New Roman"/>
          <w:b/>
          <w:spacing w:val="-3"/>
          <w:lang w:val="ru-RU"/>
        </w:rPr>
        <w:t>у выпускников</w:t>
      </w:r>
      <w:r w:rsidR="00E26811">
        <w:rPr>
          <w:rFonts w:eastAsia="Times New Roman"/>
          <w:b/>
          <w:spacing w:val="-9"/>
          <w:lang w:val="ru-RU"/>
        </w:rPr>
        <w:t>, освоивших ООП НОО</w:t>
      </w:r>
    </w:p>
    <w:p w:rsidR="00EF5082" w:rsidRPr="00EC5923" w:rsidRDefault="00EF5082" w:rsidP="00EF5082">
      <w:pPr>
        <w:shd w:val="clear" w:color="auto" w:fill="FFFFFF"/>
        <w:ind w:right="142" w:firstLine="709"/>
        <w:jc w:val="right"/>
        <w:rPr>
          <w:rFonts w:eastAsia="Times New Roman"/>
          <w:spacing w:val="-9"/>
          <w:lang w:val="ru-RU"/>
        </w:rPr>
      </w:pPr>
      <w:r>
        <w:rPr>
          <w:rFonts w:eastAsia="Times New Roman"/>
          <w:spacing w:val="-9"/>
          <w:lang w:val="ru-RU"/>
        </w:rPr>
        <w:t>Таблица 20</w:t>
      </w:r>
    </w:p>
    <w:tbl>
      <w:tblPr>
        <w:tblW w:w="99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127"/>
        <w:gridCol w:w="3543"/>
        <w:gridCol w:w="3830"/>
      </w:tblGrid>
      <w:tr w:rsidR="00817198" w:rsidRPr="008518E6" w:rsidTr="005355E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98" w:rsidRPr="008518E6" w:rsidRDefault="00817198" w:rsidP="00817198">
            <w:pPr>
              <w:spacing w:line="276" w:lineRule="auto"/>
              <w:jc w:val="center"/>
              <w:rPr>
                <w:rFonts w:eastAsia="Times New Roman"/>
                <w:b/>
                <w:spacing w:val="-9"/>
                <w:sz w:val="21"/>
                <w:szCs w:val="21"/>
                <w:lang w:val="ru-RU" w:eastAsia="en-US"/>
              </w:rPr>
            </w:pPr>
            <w:r w:rsidRPr="008518E6">
              <w:rPr>
                <w:rFonts w:eastAsia="Times New Roman"/>
                <w:b/>
                <w:spacing w:val="-9"/>
                <w:sz w:val="21"/>
                <w:szCs w:val="21"/>
                <w:lang w:val="ru-RU" w:eastAsia="en-US"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98" w:rsidRPr="008518E6" w:rsidRDefault="00817198" w:rsidP="00224159">
            <w:pPr>
              <w:shd w:val="clear" w:color="auto" w:fill="FFFFFF"/>
              <w:jc w:val="center"/>
              <w:rPr>
                <w:rFonts w:eastAsia="Times New Roman"/>
                <w:sz w:val="21"/>
                <w:szCs w:val="21"/>
                <w:lang w:val="ru-RU" w:eastAsia="en-US"/>
              </w:rPr>
            </w:pPr>
            <w:r w:rsidRPr="008518E6">
              <w:rPr>
                <w:rFonts w:eastAsia="Times New Roman"/>
                <w:b/>
                <w:bCs/>
                <w:sz w:val="21"/>
                <w:szCs w:val="21"/>
                <w:lang w:val="ru-RU" w:eastAsia="en-US"/>
              </w:rPr>
              <w:t>Уровни</w:t>
            </w:r>
          </w:p>
          <w:p w:rsidR="00817198" w:rsidRPr="008518E6" w:rsidRDefault="00817198" w:rsidP="00224159">
            <w:pPr>
              <w:shd w:val="clear" w:color="auto" w:fill="FFFFFF"/>
              <w:jc w:val="center"/>
              <w:rPr>
                <w:rFonts w:eastAsia="Times New Roman"/>
                <w:sz w:val="21"/>
                <w:szCs w:val="21"/>
                <w:lang w:val="ru-RU" w:eastAsia="en-US"/>
              </w:rPr>
            </w:pPr>
            <w:r w:rsidRPr="008518E6">
              <w:rPr>
                <w:rFonts w:eastAsia="Times New Roman"/>
                <w:b/>
                <w:bCs/>
                <w:spacing w:val="-5"/>
                <w:sz w:val="21"/>
                <w:szCs w:val="21"/>
                <w:lang w:val="ru-RU" w:eastAsia="en-US"/>
              </w:rPr>
              <w:t xml:space="preserve">сформированности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98" w:rsidRPr="008518E6" w:rsidRDefault="00817198" w:rsidP="00224159">
            <w:pPr>
              <w:shd w:val="clear" w:color="auto" w:fill="FFFFFF"/>
              <w:jc w:val="center"/>
              <w:rPr>
                <w:rFonts w:eastAsia="Times New Roman"/>
                <w:sz w:val="21"/>
                <w:szCs w:val="21"/>
                <w:lang w:val="ru-RU" w:eastAsia="en-US"/>
              </w:rPr>
            </w:pPr>
            <w:r w:rsidRPr="008518E6">
              <w:rPr>
                <w:rFonts w:eastAsia="Times New Roman"/>
                <w:b/>
                <w:bCs/>
                <w:spacing w:val="-6"/>
                <w:sz w:val="21"/>
                <w:szCs w:val="21"/>
                <w:lang w:val="ru-RU" w:eastAsia="en-US"/>
              </w:rPr>
              <w:t xml:space="preserve">Содержательное описание </w:t>
            </w:r>
            <w:r w:rsidRPr="008518E6">
              <w:rPr>
                <w:rFonts w:eastAsia="Times New Roman"/>
                <w:b/>
                <w:bCs/>
                <w:sz w:val="21"/>
                <w:szCs w:val="21"/>
                <w:lang w:val="ru-RU" w:eastAsia="en-US"/>
              </w:rPr>
              <w:t>уровня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98" w:rsidRPr="008518E6" w:rsidRDefault="00817198" w:rsidP="00224159">
            <w:pPr>
              <w:shd w:val="clear" w:color="auto" w:fill="FFFFFF"/>
              <w:jc w:val="center"/>
              <w:rPr>
                <w:rFonts w:eastAsia="Times New Roman"/>
                <w:sz w:val="21"/>
                <w:szCs w:val="21"/>
                <w:lang w:val="ru-RU" w:eastAsia="en-US"/>
              </w:rPr>
            </w:pPr>
            <w:r w:rsidRPr="008518E6">
              <w:rPr>
                <w:rFonts w:eastAsia="Times New Roman"/>
                <w:b/>
                <w:bCs/>
                <w:spacing w:val="-6"/>
                <w:sz w:val="21"/>
                <w:szCs w:val="21"/>
                <w:lang w:val="ru-RU" w:eastAsia="en-US"/>
              </w:rPr>
              <w:t>Основные признаки уровня</w:t>
            </w:r>
          </w:p>
        </w:tc>
      </w:tr>
      <w:tr w:rsidR="00817198" w:rsidRPr="0056145D" w:rsidTr="005355E9">
        <w:trPr>
          <w:trHeight w:val="46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98" w:rsidRPr="008518E6" w:rsidRDefault="00224159" w:rsidP="00817198">
            <w:pPr>
              <w:spacing w:line="276" w:lineRule="auto"/>
              <w:jc w:val="both"/>
              <w:rPr>
                <w:rFonts w:eastAsia="Times New Roman"/>
                <w:b/>
                <w:spacing w:val="-9"/>
                <w:sz w:val="21"/>
                <w:szCs w:val="21"/>
                <w:lang w:val="ru-RU" w:eastAsia="en-US"/>
              </w:rPr>
            </w:pPr>
            <w:r w:rsidRPr="008518E6">
              <w:rPr>
                <w:rFonts w:eastAsia="Times New Roman"/>
                <w:b/>
                <w:spacing w:val="-9"/>
                <w:sz w:val="21"/>
                <w:szCs w:val="21"/>
                <w:lang w:val="ru-RU" w:eastAsia="en-US"/>
              </w:rPr>
              <w:t>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98" w:rsidRPr="008518E6" w:rsidRDefault="00817198" w:rsidP="00224159">
            <w:pPr>
              <w:shd w:val="clear" w:color="auto" w:fill="FFFFFF"/>
              <w:jc w:val="both"/>
              <w:rPr>
                <w:rFonts w:eastAsia="Times New Roman"/>
                <w:b/>
                <w:bCs/>
                <w:i/>
                <w:sz w:val="21"/>
                <w:szCs w:val="21"/>
                <w:lang w:val="ru-RU" w:eastAsia="en-US"/>
              </w:rPr>
            </w:pPr>
          </w:p>
          <w:p w:rsidR="00817198" w:rsidRPr="008518E6" w:rsidRDefault="00817198" w:rsidP="00224159">
            <w:pPr>
              <w:shd w:val="clear" w:color="auto" w:fill="FFFFFF"/>
              <w:jc w:val="both"/>
              <w:rPr>
                <w:rFonts w:eastAsia="Times New Roman"/>
                <w:i/>
                <w:sz w:val="21"/>
                <w:szCs w:val="21"/>
                <w:lang w:val="ru-RU" w:eastAsia="en-US"/>
              </w:rPr>
            </w:pPr>
            <w:r w:rsidRPr="008518E6">
              <w:rPr>
                <w:rFonts w:eastAsia="Times New Roman"/>
                <w:b/>
                <w:bCs/>
                <w:i/>
                <w:sz w:val="21"/>
                <w:szCs w:val="21"/>
                <w:lang w:val="ru-RU" w:eastAsia="en-US"/>
              </w:rPr>
              <w:t>базовый</w:t>
            </w:r>
          </w:p>
          <w:p w:rsidR="00817198" w:rsidRPr="008518E6" w:rsidRDefault="00817198" w:rsidP="00224159">
            <w:pPr>
              <w:jc w:val="both"/>
              <w:rPr>
                <w:rFonts w:eastAsia="Times New Roman"/>
                <w:b/>
                <w:spacing w:val="-9"/>
                <w:sz w:val="21"/>
                <w:szCs w:val="21"/>
                <w:lang w:val="ru-RU"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98" w:rsidRPr="008518E6" w:rsidRDefault="00817198" w:rsidP="00224159">
            <w:pPr>
              <w:jc w:val="both"/>
              <w:rPr>
                <w:rFonts w:eastAsia="Times New Roman"/>
                <w:b/>
                <w:spacing w:val="-9"/>
                <w:sz w:val="21"/>
                <w:szCs w:val="21"/>
                <w:lang w:val="ru-RU" w:eastAsia="en-US"/>
              </w:rPr>
            </w:pPr>
            <w:r w:rsidRPr="008518E6">
              <w:rPr>
                <w:rFonts w:eastAsia="Times New Roman"/>
                <w:spacing w:val="-6"/>
                <w:sz w:val="21"/>
                <w:szCs w:val="21"/>
                <w:lang w:val="ru-RU" w:eastAsia="en-US"/>
              </w:rPr>
              <w:t xml:space="preserve">Имеет первоначальные представления </w:t>
            </w:r>
            <w:r w:rsidRPr="008518E6">
              <w:rPr>
                <w:rFonts w:eastAsia="Times New Roman"/>
                <w:sz w:val="21"/>
                <w:szCs w:val="21"/>
                <w:lang w:val="ru-RU" w:eastAsia="en-US"/>
              </w:rPr>
              <w:t xml:space="preserve">об </w:t>
            </w:r>
            <w:r w:rsidRPr="008518E6">
              <w:rPr>
                <w:rFonts w:eastAsia="Times New Roman"/>
                <w:sz w:val="21"/>
                <w:szCs w:val="21"/>
                <w:lang w:val="ru-RU"/>
              </w:rPr>
              <w:t xml:space="preserve">общей цели и путях ее достижения; о взаимном контроле в совместной деятельности, об </w:t>
            </w:r>
            <w:r w:rsidRPr="008518E6">
              <w:rPr>
                <w:rFonts w:eastAsia="Times New Roman"/>
                <w:sz w:val="21"/>
                <w:szCs w:val="21"/>
                <w:lang w:val="ru-RU"/>
              </w:rPr>
              <w:lastRenderedPageBreak/>
              <w:t>оценивании собственного поведения и поведения окружающих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98" w:rsidRPr="008518E6" w:rsidRDefault="00817198" w:rsidP="002A1EBF">
            <w:pPr>
              <w:shd w:val="clear" w:color="auto" w:fill="FFFFFF"/>
              <w:jc w:val="both"/>
              <w:rPr>
                <w:rFonts w:eastAsia="Times New Roman"/>
                <w:b/>
                <w:color w:val="FF0000"/>
                <w:spacing w:val="-9"/>
                <w:sz w:val="21"/>
                <w:szCs w:val="21"/>
                <w:highlight w:val="yellow"/>
                <w:lang w:val="ru-RU" w:eastAsia="en-US"/>
              </w:rPr>
            </w:pPr>
            <w:r w:rsidRPr="008518E6">
              <w:rPr>
                <w:rFonts w:eastAsia="Times New Roman"/>
                <w:spacing w:val="-6"/>
                <w:sz w:val="21"/>
                <w:szCs w:val="21"/>
                <w:lang w:val="ru-RU" w:eastAsia="en-US"/>
              </w:rPr>
              <w:lastRenderedPageBreak/>
              <w:t xml:space="preserve">Называет  </w:t>
            </w:r>
            <w:r w:rsidR="002A1EBF" w:rsidRPr="008518E6">
              <w:rPr>
                <w:rFonts w:eastAsia="Times New Roman"/>
                <w:sz w:val="21"/>
                <w:szCs w:val="21"/>
                <w:lang w:val="ru-RU"/>
              </w:rPr>
              <w:t xml:space="preserve">общие цели и пути ее достижения; средства взаимного контроля в совместной деятельности, в оценивании собственного поведения и </w:t>
            </w:r>
            <w:r w:rsidR="002A1EBF" w:rsidRPr="008518E6">
              <w:rPr>
                <w:rFonts w:eastAsia="Times New Roman"/>
                <w:sz w:val="21"/>
                <w:szCs w:val="21"/>
                <w:lang w:val="ru-RU"/>
              </w:rPr>
              <w:lastRenderedPageBreak/>
              <w:t>поведения окружающих</w:t>
            </w:r>
          </w:p>
        </w:tc>
      </w:tr>
      <w:tr w:rsidR="00817198" w:rsidRPr="0056145D" w:rsidTr="005355E9">
        <w:trPr>
          <w:trHeight w:val="45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98" w:rsidRPr="008518E6" w:rsidRDefault="00817198" w:rsidP="00817198">
            <w:pPr>
              <w:widowControl/>
              <w:autoSpaceDE/>
              <w:autoSpaceDN/>
              <w:adjustRightInd/>
              <w:rPr>
                <w:rFonts w:eastAsia="Times New Roman"/>
                <w:b/>
                <w:spacing w:val="-9"/>
                <w:sz w:val="21"/>
                <w:szCs w:val="21"/>
                <w:lang w:val="ru-RU"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98" w:rsidRPr="008518E6" w:rsidRDefault="00817198" w:rsidP="00817198">
            <w:pPr>
              <w:widowControl/>
              <w:autoSpaceDE/>
              <w:autoSpaceDN/>
              <w:adjustRightInd/>
              <w:rPr>
                <w:rFonts w:eastAsia="Times New Roman"/>
                <w:b/>
                <w:spacing w:val="-9"/>
                <w:sz w:val="21"/>
                <w:szCs w:val="21"/>
                <w:lang w:val="ru-RU"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98" w:rsidRPr="008518E6" w:rsidRDefault="00817198" w:rsidP="00224159">
            <w:pPr>
              <w:jc w:val="both"/>
              <w:rPr>
                <w:rFonts w:eastAsia="Times New Roman"/>
                <w:spacing w:val="-6"/>
                <w:sz w:val="21"/>
                <w:szCs w:val="21"/>
                <w:lang w:val="ru-RU" w:eastAsia="en-US"/>
              </w:rPr>
            </w:pPr>
            <w:r w:rsidRPr="008518E6">
              <w:rPr>
                <w:rFonts w:eastAsia="Times New Roman"/>
                <w:spacing w:val="-5"/>
                <w:sz w:val="21"/>
                <w:szCs w:val="21"/>
                <w:lang w:val="ru-RU" w:eastAsia="en-US"/>
              </w:rPr>
              <w:t xml:space="preserve">Осознает </w:t>
            </w:r>
            <w:r w:rsidRPr="008518E6">
              <w:rPr>
                <w:rFonts w:eastAsia="Times New Roman"/>
                <w:sz w:val="21"/>
                <w:szCs w:val="21"/>
                <w:lang w:val="ru-RU"/>
              </w:rPr>
              <w:t>необходимость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98" w:rsidRPr="008518E6" w:rsidRDefault="00817198" w:rsidP="00224159">
            <w:pPr>
              <w:shd w:val="clear" w:color="auto" w:fill="FFFFFF"/>
              <w:jc w:val="both"/>
              <w:rPr>
                <w:rFonts w:eastAsia="Times New Roman"/>
                <w:color w:val="FF0000"/>
                <w:spacing w:val="-9"/>
                <w:sz w:val="21"/>
                <w:szCs w:val="21"/>
                <w:lang w:val="ru-RU" w:eastAsia="en-US"/>
              </w:rPr>
            </w:pPr>
            <w:r w:rsidRPr="008518E6">
              <w:rPr>
                <w:rFonts w:eastAsia="Times New Roman"/>
                <w:spacing w:val="-3"/>
                <w:sz w:val="21"/>
                <w:szCs w:val="21"/>
                <w:lang w:val="ru-RU" w:eastAsia="en-US"/>
              </w:rPr>
              <w:t xml:space="preserve">Обосновывает </w:t>
            </w:r>
            <w:r w:rsidR="002A1EBF" w:rsidRPr="008518E6">
              <w:rPr>
                <w:rFonts w:eastAsia="Times New Roman"/>
                <w:sz w:val="21"/>
                <w:szCs w:val="21"/>
                <w:lang w:val="ru-RU"/>
              </w:rPr>
              <w:t>необходимость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</w:t>
            </w:r>
          </w:p>
        </w:tc>
      </w:tr>
      <w:tr w:rsidR="00817198" w:rsidRPr="0056145D" w:rsidTr="005355E9">
        <w:trPr>
          <w:trHeight w:val="27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98" w:rsidRPr="008518E6" w:rsidRDefault="00817198" w:rsidP="00817198">
            <w:pPr>
              <w:widowControl/>
              <w:autoSpaceDE/>
              <w:autoSpaceDN/>
              <w:adjustRightInd/>
              <w:rPr>
                <w:rFonts w:eastAsia="Times New Roman"/>
                <w:b/>
                <w:spacing w:val="-9"/>
                <w:sz w:val="21"/>
                <w:szCs w:val="21"/>
                <w:lang w:val="ru-RU"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98" w:rsidRPr="008518E6" w:rsidRDefault="00817198" w:rsidP="00817198">
            <w:pPr>
              <w:widowControl/>
              <w:autoSpaceDE/>
              <w:autoSpaceDN/>
              <w:adjustRightInd/>
              <w:rPr>
                <w:rFonts w:eastAsia="Times New Roman"/>
                <w:b/>
                <w:spacing w:val="-9"/>
                <w:sz w:val="21"/>
                <w:szCs w:val="21"/>
                <w:lang w:val="ru-RU"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98" w:rsidRPr="008518E6" w:rsidRDefault="00817198" w:rsidP="00224159">
            <w:pPr>
              <w:jc w:val="both"/>
              <w:rPr>
                <w:rFonts w:eastAsia="Times New Roman"/>
                <w:spacing w:val="-6"/>
                <w:sz w:val="21"/>
                <w:szCs w:val="21"/>
                <w:lang w:val="ru-RU" w:eastAsia="en-US"/>
              </w:rPr>
            </w:pPr>
            <w:r w:rsidRPr="008518E6">
              <w:rPr>
                <w:rFonts w:eastAsia="Times New Roman"/>
                <w:spacing w:val="-3"/>
                <w:sz w:val="21"/>
                <w:szCs w:val="21"/>
                <w:lang w:val="ru-RU" w:eastAsia="en-US"/>
              </w:rPr>
              <w:t>Имеет опыт</w:t>
            </w:r>
            <w:r w:rsidRPr="008518E6">
              <w:rPr>
                <w:rFonts w:eastAsia="Times New Roman"/>
                <w:sz w:val="21"/>
                <w:szCs w:val="21"/>
                <w:lang w:val="ru-RU"/>
              </w:rPr>
              <w:t xml:space="preserve"> определять общие цели и пути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</w:t>
            </w:r>
            <w:r w:rsidRPr="008518E6">
              <w:rPr>
                <w:rFonts w:eastAsia="Times New Roman"/>
                <w:spacing w:val="-3"/>
                <w:sz w:val="21"/>
                <w:szCs w:val="21"/>
                <w:lang w:val="ru-RU" w:eastAsia="en-US"/>
              </w:rPr>
              <w:t xml:space="preserve"> 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98" w:rsidRPr="008518E6" w:rsidRDefault="00817198" w:rsidP="00224159">
            <w:pPr>
              <w:jc w:val="both"/>
              <w:rPr>
                <w:rFonts w:eastAsia="Times New Roman"/>
                <w:spacing w:val="-9"/>
                <w:sz w:val="21"/>
                <w:szCs w:val="21"/>
                <w:lang w:val="ru-RU" w:eastAsia="en-US"/>
              </w:rPr>
            </w:pPr>
            <w:r w:rsidRPr="008518E6">
              <w:rPr>
                <w:rFonts w:eastAsia="Times New Roman"/>
                <w:spacing w:val="-9"/>
                <w:sz w:val="21"/>
                <w:szCs w:val="21"/>
                <w:lang w:val="ru-RU" w:eastAsia="en-US"/>
              </w:rPr>
              <w:t xml:space="preserve">Проявляет заинтересованность в </w:t>
            </w:r>
            <w:r w:rsidR="00952923" w:rsidRPr="008518E6">
              <w:rPr>
                <w:rFonts w:eastAsia="Times New Roman"/>
                <w:spacing w:val="-9"/>
                <w:sz w:val="21"/>
                <w:szCs w:val="21"/>
                <w:lang w:val="ru-RU" w:eastAsia="en-US"/>
              </w:rPr>
              <w:t>коммуникации.</w:t>
            </w:r>
          </w:p>
          <w:p w:rsidR="00817198" w:rsidRPr="008518E6" w:rsidRDefault="00817198" w:rsidP="00224159">
            <w:pPr>
              <w:jc w:val="both"/>
              <w:rPr>
                <w:rFonts w:eastAsia="Times New Roman"/>
                <w:spacing w:val="-9"/>
                <w:sz w:val="21"/>
                <w:szCs w:val="21"/>
                <w:lang w:val="ru-RU" w:eastAsia="en-US"/>
              </w:rPr>
            </w:pPr>
            <w:r w:rsidRPr="008518E6">
              <w:rPr>
                <w:rFonts w:eastAsia="Times New Roman"/>
                <w:spacing w:val="-6"/>
                <w:sz w:val="21"/>
                <w:szCs w:val="21"/>
                <w:lang w:val="ru-RU" w:eastAsia="en-US"/>
              </w:rPr>
              <w:t>Участвует в проектной и исследовательской деятельности краеведческой направленности, организуемую образовательным учреждением</w:t>
            </w:r>
          </w:p>
        </w:tc>
      </w:tr>
      <w:tr w:rsidR="00817198" w:rsidRPr="0056145D" w:rsidTr="005355E9">
        <w:trPr>
          <w:trHeight w:val="2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98" w:rsidRPr="008518E6" w:rsidRDefault="00817198" w:rsidP="00817198">
            <w:pPr>
              <w:spacing w:line="276" w:lineRule="auto"/>
              <w:rPr>
                <w:rFonts w:eastAsia="Times New Roman"/>
                <w:b/>
                <w:spacing w:val="-9"/>
                <w:sz w:val="21"/>
                <w:szCs w:val="21"/>
                <w:lang w:val="ru-RU" w:eastAsia="en-US"/>
              </w:rPr>
            </w:pPr>
            <w:r w:rsidRPr="008518E6">
              <w:rPr>
                <w:rFonts w:eastAsia="Times New Roman"/>
                <w:b/>
                <w:spacing w:val="-9"/>
                <w:sz w:val="21"/>
                <w:szCs w:val="21"/>
                <w:lang w:val="ru-RU" w:eastAsia="en-US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98" w:rsidRPr="008518E6" w:rsidRDefault="00817198" w:rsidP="00224159">
            <w:pPr>
              <w:rPr>
                <w:rFonts w:eastAsia="Times New Roman"/>
                <w:b/>
                <w:i/>
                <w:spacing w:val="-9"/>
                <w:sz w:val="21"/>
                <w:szCs w:val="21"/>
                <w:lang w:val="ru-RU" w:eastAsia="en-US"/>
              </w:rPr>
            </w:pPr>
            <w:r w:rsidRPr="008518E6">
              <w:rPr>
                <w:rFonts w:eastAsia="Times New Roman"/>
                <w:b/>
                <w:i/>
                <w:spacing w:val="-9"/>
                <w:sz w:val="21"/>
                <w:szCs w:val="21"/>
                <w:lang w:val="ru-RU" w:eastAsia="en-US"/>
              </w:rPr>
              <w:t>повышенный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98" w:rsidRPr="008518E6" w:rsidRDefault="00817198" w:rsidP="00224159">
            <w:pPr>
              <w:jc w:val="both"/>
              <w:rPr>
                <w:rFonts w:eastAsia="Times New Roman"/>
                <w:spacing w:val="-3"/>
                <w:sz w:val="21"/>
                <w:szCs w:val="21"/>
                <w:lang w:val="ru-RU" w:eastAsia="en-US"/>
              </w:rPr>
            </w:pPr>
            <w:r w:rsidRPr="008518E6">
              <w:rPr>
                <w:rFonts w:eastAsia="Times New Roman"/>
                <w:spacing w:val="-3"/>
                <w:sz w:val="21"/>
                <w:szCs w:val="21"/>
                <w:lang w:val="ru-RU" w:eastAsia="en-US"/>
              </w:rPr>
              <w:t xml:space="preserve">Демонстрирует свою </w:t>
            </w:r>
            <w:r w:rsidR="002A1EBF" w:rsidRPr="008518E6">
              <w:rPr>
                <w:rFonts w:eastAsia="Times New Roman"/>
                <w:spacing w:val="-3"/>
                <w:sz w:val="21"/>
                <w:szCs w:val="21"/>
                <w:lang w:val="ru-RU" w:eastAsia="en-US"/>
              </w:rPr>
              <w:t>коммуникативную активность в проектной и исследовательской деятельности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98" w:rsidRPr="008518E6" w:rsidRDefault="00817198" w:rsidP="00224159">
            <w:pPr>
              <w:shd w:val="clear" w:color="auto" w:fill="FFFFFF"/>
              <w:jc w:val="both"/>
              <w:rPr>
                <w:rFonts w:eastAsia="Times New Roman"/>
                <w:color w:val="FF0000"/>
                <w:sz w:val="21"/>
                <w:szCs w:val="21"/>
                <w:lang w:val="ru-RU" w:eastAsia="en-US"/>
              </w:rPr>
            </w:pPr>
            <w:r w:rsidRPr="008518E6">
              <w:rPr>
                <w:rFonts w:eastAsia="Times New Roman"/>
                <w:spacing w:val="-3"/>
                <w:sz w:val="21"/>
                <w:szCs w:val="21"/>
                <w:lang w:val="ru-RU" w:eastAsia="en-US"/>
              </w:rPr>
              <w:t xml:space="preserve">Самостоятельно, используя возможности образовательной среды, организует (участвует) </w:t>
            </w:r>
            <w:r w:rsidR="002A1EBF" w:rsidRPr="008518E6">
              <w:rPr>
                <w:rFonts w:eastAsia="Times New Roman"/>
                <w:spacing w:val="-3"/>
                <w:sz w:val="21"/>
                <w:szCs w:val="21"/>
                <w:lang w:val="ru-RU" w:eastAsia="en-US"/>
              </w:rPr>
              <w:t>исследовательские проекты</w:t>
            </w:r>
          </w:p>
        </w:tc>
      </w:tr>
    </w:tbl>
    <w:p w:rsidR="00224159" w:rsidRPr="008518E6" w:rsidRDefault="00224159" w:rsidP="00817198">
      <w:pPr>
        <w:shd w:val="clear" w:color="auto" w:fill="FFFFFF"/>
        <w:ind w:firstLine="709"/>
        <w:jc w:val="center"/>
        <w:rPr>
          <w:rFonts w:eastAsia="Times New Roman"/>
          <w:b/>
          <w:bCs/>
          <w:spacing w:val="-10"/>
          <w:lang w:val="ru-RU"/>
        </w:rPr>
      </w:pPr>
    </w:p>
    <w:p w:rsidR="00817198" w:rsidRPr="008518E6" w:rsidRDefault="00817198" w:rsidP="00817198">
      <w:pPr>
        <w:shd w:val="clear" w:color="auto" w:fill="FFFFFF"/>
        <w:ind w:firstLine="709"/>
        <w:jc w:val="center"/>
        <w:rPr>
          <w:rFonts w:eastAsia="Times New Roman"/>
          <w:b/>
          <w:bCs/>
          <w:spacing w:val="-10"/>
          <w:lang w:val="ru-RU"/>
        </w:rPr>
      </w:pPr>
      <w:r w:rsidRPr="008518E6">
        <w:rPr>
          <w:rFonts w:eastAsia="Times New Roman"/>
          <w:b/>
          <w:bCs/>
          <w:spacing w:val="-10"/>
          <w:lang w:val="ru-RU"/>
        </w:rPr>
        <w:t xml:space="preserve">ПАСПОРТ </w:t>
      </w:r>
      <w:r w:rsidR="00224159" w:rsidRPr="008518E6">
        <w:rPr>
          <w:rFonts w:eastAsia="Times New Roman"/>
          <w:b/>
          <w:bCs/>
          <w:spacing w:val="-10"/>
          <w:lang w:val="ru-RU"/>
        </w:rPr>
        <w:t>М</w:t>
      </w:r>
      <w:r w:rsidR="00D44CFD" w:rsidRPr="005205C9">
        <w:rPr>
          <w:rFonts w:eastAsia="Times New Roman"/>
          <w:b/>
          <w:bCs/>
          <w:spacing w:val="-10"/>
          <w:lang w:val="ru-RU"/>
        </w:rPr>
        <w:t>Е</w:t>
      </w:r>
      <w:r w:rsidR="00224159" w:rsidRPr="008518E6">
        <w:rPr>
          <w:rFonts w:eastAsia="Times New Roman"/>
          <w:b/>
          <w:bCs/>
          <w:spacing w:val="-10"/>
          <w:lang w:val="ru-RU"/>
        </w:rPr>
        <w:t>ТАПРЕДМЕТНОГО РЕЗУЛЬТАТА №13</w:t>
      </w:r>
    </w:p>
    <w:p w:rsidR="00817198" w:rsidRPr="008518E6" w:rsidRDefault="00224159" w:rsidP="00817198">
      <w:pPr>
        <w:widowControl/>
        <w:tabs>
          <w:tab w:val="left" w:pos="993"/>
        </w:tabs>
        <w:ind w:left="720"/>
        <w:jc w:val="center"/>
        <w:rPr>
          <w:rFonts w:eastAsia="Times New Roman"/>
          <w:lang w:val="ru-RU"/>
        </w:rPr>
      </w:pPr>
      <w:r w:rsidRPr="008518E6">
        <w:rPr>
          <w:rFonts w:eastAsia="Times New Roman"/>
          <w:lang w:val="ru-RU"/>
        </w:rPr>
        <w:t xml:space="preserve"> </w:t>
      </w:r>
      <w:r w:rsidR="00817198" w:rsidRPr="008518E6">
        <w:rPr>
          <w:rFonts w:eastAsia="Times New Roman"/>
          <w:lang w:val="ru-RU"/>
        </w:rPr>
        <w:t>«готовность конструктивно разрешать конфликты посредством учета интересов сторон и сотрудничества»</w:t>
      </w:r>
    </w:p>
    <w:p w:rsidR="00817198" w:rsidRPr="008518E6" w:rsidRDefault="00817198" w:rsidP="00817198">
      <w:pPr>
        <w:shd w:val="clear" w:color="auto" w:fill="FFFFFF"/>
        <w:ind w:firstLine="709"/>
        <w:jc w:val="both"/>
        <w:rPr>
          <w:rFonts w:eastAsia="Times New Roman"/>
          <w:lang w:val="ru-RU"/>
        </w:rPr>
      </w:pPr>
      <w:r w:rsidRPr="008518E6">
        <w:rPr>
          <w:rFonts w:eastAsia="Times New Roman"/>
          <w:b/>
          <w:bCs/>
          <w:spacing w:val="-7"/>
          <w:lang w:val="ru-RU"/>
        </w:rPr>
        <w:t>Определение, содержание и основные сущностные характеристики.</w:t>
      </w:r>
    </w:p>
    <w:p w:rsidR="00817198" w:rsidRPr="008518E6" w:rsidRDefault="00817198" w:rsidP="00817198">
      <w:pPr>
        <w:widowControl/>
        <w:tabs>
          <w:tab w:val="left" w:pos="993"/>
        </w:tabs>
        <w:jc w:val="both"/>
        <w:rPr>
          <w:rFonts w:eastAsia="Times New Roman"/>
          <w:i/>
          <w:lang w:val="ru-RU"/>
        </w:rPr>
      </w:pPr>
      <w:r w:rsidRPr="008518E6">
        <w:rPr>
          <w:rFonts w:eastAsia="Times New Roman"/>
          <w:bCs/>
          <w:iCs/>
          <w:spacing w:val="-7"/>
          <w:lang w:val="ru-RU"/>
        </w:rPr>
        <w:t xml:space="preserve">Под метапредметным </w:t>
      </w:r>
      <w:r w:rsidRPr="008518E6">
        <w:rPr>
          <w:rFonts w:eastAsia="Times New Roman"/>
          <w:bCs/>
          <w:iCs/>
          <w:spacing w:val="-8"/>
          <w:lang w:val="ru-RU"/>
        </w:rPr>
        <w:t xml:space="preserve">результатом </w:t>
      </w:r>
      <w:r w:rsidRPr="008518E6">
        <w:rPr>
          <w:rFonts w:eastAsia="Times New Roman"/>
          <w:bCs/>
          <w:lang w:val="ru-RU"/>
        </w:rPr>
        <w:t xml:space="preserve">освоения основной образовательной программы начального общего образования </w:t>
      </w:r>
      <w:r w:rsidRPr="008518E6">
        <w:rPr>
          <w:i/>
          <w:color w:val="000000"/>
          <w:spacing w:val="-7"/>
          <w:lang w:val="ru-RU" w:eastAsia="en-US"/>
        </w:rPr>
        <w:t>«</w:t>
      </w:r>
      <w:r w:rsidRPr="008518E6">
        <w:rPr>
          <w:rFonts w:eastAsia="Times New Roman"/>
          <w:i/>
          <w:lang w:val="ru-RU"/>
        </w:rPr>
        <w:t xml:space="preserve">готовность конструктивно разрешать конфликты посредством учета интересов сторон и сотрудничества» </w:t>
      </w:r>
      <w:r w:rsidRPr="008518E6">
        <w:rPr>
          <w:rFonts w:eastAsia="Times New Roman"/>
          <w:bCs/>
          <w:iCs/>
          <w:spacing w:val="-8"/>
          <w:lang w:val="ru-RU"/>
        </w:rPr>
        <w:t>подра</w:t>
      </w:r>
      <w:r w:rsidRPr="008518E6">
        <w:rPr>
          <w:rFonts w:eastAsia="Times New Roman"/>
          <w:bCs/>
          <w:iCs/>
          <w:spacing w:val="-7"/>
          <w:lang w:val="ru-RU"/>
        </w:rPr>
        <w:t xml:space="preserve">зумевается сформированность у выпускника </w:t>
      </w:r>
      <w:r w:rsidRPr="008518E6">
        <w:rPr>
          <w:rFonts w:eastAsia="Times New Roman"/>
          <w:b/>
          <w:bCs/>
          <w:i/>
          <w:iCs/>
          <w:spacing w:val="-7"/>
          <w:lang w:val="ru-RU"/>
        </w:rPr>
        <w:t>коммуникативных</w:t>
      </w:r>
      <w:r w:rsidRPr="008518E6">
        <w:rPr>
          <w:rFonts w:eastAsia="Times New Roman"/>
          <w:bCs/>
          <w:iCs/>
          <w:spacing w:val="-7"/>
          <w:lang w:val="ru-RU"/>
        </w:rPr>
        <w:t xml:space="preserve"> </w:t>
      </w:r>
      <w:r w:rsidRPr="008518E6">
        <w:rPr>
          <w:rFonts w:eastAsia="Times New Roman"/>
          <w:lang w:val="ru-RU"/>
        </w:rPr>
        <w:t>универсальных учебных действий обеспечивающих овладение ключевыми компетенциями, составляющими основу умения учиться.</w:t>
      </w:r>
    </w:p>
    <w:p w:rsidR="00817198" w:rsidRPr="008518E6" w:rsidRDefault="00817198" w:rsidP="00817198">
      <w:pPr>
        <w:tabs>
          <w:tab w:val="left" w:pos="0"/>
        </w:tabs>
        <w:ind w:firstLine="709"/>
        <w:jc w:val="both"/>
        <w:rPr>
          <w:rFonts w:eastAsia="Times New Roman"/>
          <w:lang w:val="ru-RU"/>
        </w:rPr>
      </w:pPr>
      <w:r w:rsidRPr="008518E6">
        <w:rPr>
          <w:rFonts w:eastAsia="Times New Roman"/>
          <w:b/>
          <w:bCs/>
          <w:spacing w:val="-8"/>
          <w:lang w:val="ru-RU"/>
        </w:rPr>
        <w:t>Место и значимость данного метапредметного результата в совокупном ожидаемом результате обра</w:t>
      </w:r>
      <w:r w:rsidRPr="008518E6">
        <w:rPr>
          <w:rFonts w:eastAsia="Times New Roman"/>
          <w:b/>
          <w:bCs/>
          <w:spacing w:val="-7"/>
          <w:lang w:val="ru-RU"/>
        </w:rPr>
        <w:t xml:space="preserve">зования выпускника школы по завершении освоения </w:t>
      </w:r>
      <w:r w:rsidR="008700EC" w:rsidRPr="008518E6">
        <w:rPr>
          <w:rFonts w:eastAsia="Times New Roman"/>
          <w:b/>
          <w:bCs/>
          <w:lang w:val="ru-RU"/>
        </w:rPr>
        <w:t>ООП Н</w:t>
      </w:r>
      <w:r w:rsidRPr="008518E6">
        <w:rPr>
          <w:rFonts w:eastAsia="Times New Roman"/>
          <w:b/>
          <w:bCs/>
          <w:lang w:val="ru-RU"/>
        </w:rPr>
        <w:t>ОО</w:t>
      </w:r>
      <w:r w:rsidRPr="008518E6">
        <w:rPr>
          <w:rFonts w:eastAsia="Times New Roman"/>
          <w:b/>
          <w:spacing w:val="-9"/>
          <w:lang w:val="ru-RU"/>
        </w:rPr>
        <w:t>.</w:t>
      </w:r>
    </w:p>
    <w:p w:rsidR="00817198" w:rsidRPr="008518E6" w:rsidRDefault="00817198" w:rsidP="00817198">
      <w:pPr>
        <w:widowControl/>
        <w:tabs>
          <w:tab w:val="left" w:pos="993"/>
        </w:tabs>
        <w:jc w:val="both"/>
        <w:rPr>
          <w:i/>
          <w:color w:val="000000"/>
          <w:spacing w:val="-7"/>
          <w:lang w:val="ru-RU" w:eastAsia="en-US"/>
        </w:rPr>
      </w:pPr>
      <w:r w:rsidRPr="008518E6">
        <w:rPr>
          <w:color w:val="000000"/>
          <w:spacing w:val="-7"/>
          <w:lang w:val="ru-RU" w:eastAsia="en-US"/>
        </w:rPr>
        <w:t xml:space="preserve">Планируемый  метапредметный результат </w:t>
      </w:r>
      <w:r w:rsidRPr="008518E6">
        <w:rPr>
          <w:i/>
          <w:color w:val="000000"/>
          <w:spacing w:val="-7"/>
          <w:lang w:val="ru-RU" w:eastAsia="en-US"/>
        </w:rPr>
        <w:t>«</w:t>
      </w:r>
      <w:r w:rsidRPr="008518E6">
        <w:rPr>
          <w:rFonts w:eastAsia="Times New Roman"/>
          <w:i/>
          <w:lang w:val="ru-RU"/>
        </w:rPr>
        <w:t xml:space="preserve">готовность конструктивно разрешать конфликты посредством учета интересов сторон и сотрудничества», </w:t>
      </w:r>
      <w:r w:rsidRPr="008518E6">
        <w:rPr>
          <w:color w:val="000000"/>
          <w:spacing w:val="-7"/>
          <w:lang w:val="ru-RU" w:eastAsia="en-US"/>
        </w:rPr>
        <w:t xml:space="preserve">является обязательным для выпускника начальной школы. </w:t>
      </w:r>
    </w:p>
    <w:p w:rsidR="008518E6" w:rsidRPr="008518E6" w:rsidRDefault="008518E6" w:rsidP="008518E6">
      <w:pPr>
        <w:widowControl/>
        <w:tabs>
          <w:tab w:val="left" w:pos="993"/>
        </w:tabs>
        <w:ind w:firstLine="709"/>
        <w:jc w:val="both"/>
        <w:rPr>
          <w:rFonts w:eastAsia="Times New Roman"/>
          <w:i/>
          <w:lang w:val="ru-RU"/>
        </w:rPr>
      </w:pPr>
      <w:r w:rsidRPr="008518E6">
        <w:rPr>
          <w:rFonts w:eastAsia="Times New Roman"/>
          <w:spacing w:val="-6"/>
          <w:lang w:val="ru-RU"/>
        </w:rPr>
        <w:t>Данный планируемый результат - один из базовых в совокупном результате образования в рамках ООП НО</w:t>
      </w:r>
      <w:r w:rsidRPr="008518E6">
        <w:rPr>
          <w:rFonts w:eastAsia="Times New Roman"/>
          <w:spacing w:val="-7"/>
          <w:lang w:val="ru-RU"/>
        </w:rPr>
        <w:t xml:space="preserve">О. Он должен лежать в основе </w:t>
      </w:r>
      <w:r w:rsidRPr="008518E6">
        <w:rPr>
          <w:rFonts w:eastAsia="Times New Roman"/>
          <w:lang w:val="ru-RU"/>
        </w:rPr>
        <w:t xml:space="preserve">личностных характеристик выпускника («портрет выпускника начальной школы»): </w:t>
      </w:r>
      <w:r w:rsidRPr="008518E6">
        <w:rPr>
          <w:rFonts w:eastAsia="Times New Roman"/>
          <w:i/>
          <w:lang w:val="ru-RU"/>
        </w:rPr>
        <w:t>«</w:t>
      </w:r>
      <w:r w:rsidRPr="008518E6">
        <w:rPr>
          <w:i/>
          <w:lang w:val="ru-RU" w:eastAsia="en-US"/>
        </w:rPr>
        <w:t>владеющий основами умения учиться, способный к организации собственной деятельности</w:t>
      </w:r>
      <w:r w:rsidRPr="008518E6">
        <w:rPr>
          <w:rFonts w:eastAsia="Times New Roman"/>
          <w:i/>
          <w:lang w:val="ru-RU"/>
        </w:rPr>
        <w:t>».</w:t>
      </w:r>
    </w:p>
    <w:p w:rsidR="00817198" w:rsidRPr="008518E6" w:rsidRDefault="00817198" w:rsidP="00817198">
      <w:pPr>
        <w:widowControl/>
        <w:ind w:firstLine="709"/>
        <w:jc w:val="both"/>
        <w:rPr>
          <w:color w:val="000000"/>
          <w:lang w:val="ru-RU" w:eastAsia="en-US"/>
        </w:rPr>
      </w:pPr>
      <w:r w:rsidRPr="008518E6">
        <w:rPr>
          <w:color w:val="000000"/>
          <w:spacing w:val="-7"/>
          <w:lang w:val="ru-RU" w:eastAsia="en-US"/>
        </w:rPr>
        <w:t xml:space="preserve">Он является преемственным по отношению к метапредметному  результату </w:t>
      </w:r>
      <w:r w:rsidRPr="008518E6">
        <w:rPr>
          <w:i/>
          <w:color w:val="000000"/>
          <w:spacing w:val="-7"/>
          <w:lang w:val="ru-RU" w:eastAsia="en-US"/>
        </w:rPr>
        <w:t>«</w:t>
      </w:r>
      <w:r w:rsidRPr="008518E6">
        <w:rPr>
          <w:i/>
          <w:color w:val="000000"/>
          <w:lang w:val="ru-RU" w:eastAsia="en-US"/>
        </w:rPr>
        <w:t>умение работать в группе — владение навыками самопрезентации, умение эффективно сотрудничать и взаимодействовать на основе координации различных позиций при выработке общего решения в совместной деятельности; умение слушать партнера, формулировать и аргументировать свое мнение, корректно отстаивать свою позицию и координировать ее с партнерами, в том числе в ситуации столкновения интересов; умение продуктивно разрешать конфликты на основе учета интересов и позиций всех его</w:t>
      </w:r>
      <w:r w:rsidRPr="008518E6">
        <w:rPr>
          <w:color w:val="000000"/>
          <w:lang w:val="ru-RU" w:eastAsia="en-US"/>
        </w:rPr>
        <w:t xml:space="preserve">», </w:t>
      </w:r>
      <w:r w:rsidRPr="008518E6">
        <w:rPr>
          <w:i/>
          <w:color w:val="000000"/>
          <w:lang w:val="ru-RU" w:eastAsia="en-US"/>
        </w:rPr>
        <w:t>участников, поиска и оценки альтернативных способов разрешения конфликтов</w:t>
      </w:r>
      <w:r w:rsidRPr="008518E6">
        <w:rPr>
          <w:i/>
          <w:color w:val="000000"/>
          <w:spacing w:val="-7"/>
          <w:lang w:val="ru-RU" w:eastAsia="en-US"/>
        </w:rPr>
        <w:t>»,</w:t>
      </w:r>
      <w:r w:rsidRPr="008518E6">
        <w:rPr>
          <w:color w:val="000000"/>
          <w:spacing w:val="-7"/>
          <w:lang w:val="ru-RU" w:eastAsia="en-US"/>
        </w:rPr>
        <w:t xml:space="preserve"> включенному в раздел Требований к результатам освоения основной образовательной программы основного общего образования (ООП ООО) </w:t>
      </w:r>
      <w:r w:rsidRPr="008518E6">
        <w:rPr>
          <w:color w:val="000000"/>
          <w:lang w:val="ru-RU" w:eastAsia="en-US"/>
        </w:rPr>
        <w:t>соответству</w:t>
      </w:r>
      <w:r w:rsidR="008700EC" w:rsidRPr="008518E6">
        <w:rPr>
          <w:color w:val="000000"/>
          <w:lang w:val="ru-RU" w:eastAsia="en-US"/>
        </w:rPr>
        <w:t xml:space="preserve">ющего ФГОС </w:t>
      </w:r>
      <w:r w:rsidR="008518E6" w:rsidRPr="008518E6">
        <w:rPr>
          <w:color w:val="000000"/>
          <w:lang w:val="ru-RU" w:eastAsia="en-US"/>
        </w:rPr>
        <w:t>О</w:t>
      </w:r>
      <w:r w:rsidRPr="008518E6">
        <w:rPr>
          <w:color w:val="000000"/>
          <w:lang w:val="ru-RU" w:eastAsia="en-US"/>
        </w:rPr>
        <w:t xml:space="preserve">ОО. </w:t>
      </w:r>
    </w:p>
    <w:p w:rsidR="00817198" w:rsidRDefault="00817198" w:rsidP="00817198">
      <w:pPr>
        <w:widowControl/>
        <w:tabs>
          <w:tab w:val="left" w:pos="993"/>
        </w:tabs>
        <w:jc w:val="both"/>
        <w:rPr>
          <w:rFonts w:eastAsia="Times New Roman"/>
          <w:i/>
          <w:lang w:val="ru-RU"/>
        </w:rPr>
      </w:pPr>
      <w:r w:rsidRPr="008518E6">
        <w:rPr>
          <w:rFonts w:eastAsia="Times New Roman"/>
          <w:spacing w:val="-7"/>
          <w:lang w:val="ru-RU"/>
        </w:rPr>
        <w:t xml:space="preserve">Выпускник начальной школы, достигший метапредметного результата </w:t>
      </w:r>
      <w:r w:rsidRPr="008518E6">
        <w:rPr>
          <w:i/>
          <w:color w:val="000000"/>
          <w:spacing w:val="-7"/>
          <w:lang w:val="ru-RU" w:eastAsia="en-US"/>
        </w:rPr>
        <w:t>«</w:t>
      </w:r>
      <w:r w:rsidRPr="008518E6">
        <w:rPr>
          <w:rFonts w:eastAsia="Times New Roman"/>
          <w:i/>
          <w:lang w:val="ru-RU"/>
        </w:rPr>
        <w:t>готовность конструктивно разрешать конфликты посредством учета интересов сторон и сотрудничества»</w:t>
      </w:r>
      <w:r w:rsidR="009A6BB5">
        <w:rPr>
          <w:rFonts w:eastAsia="Times New Roman"/>
          <w:i/>
          <w:lang w:val="ru-RU"/>
        </w:rPr>
        <w:t>.</w:t>
      </w:r>
    </w:p>
    <w:p w:rsidR="009A6BB5" w:rsidRPr="009A6BB5" w:rsidRDefault="009A6BB5" w:rsidP="00817198">
      <w:pPr>
        <w:widowControl/>
        <w:tabs>
          <w:tab w:val="left" w:pos="993"/>
        </w:tabs>
        <w:jc w:val="both"/>
        <w:rPr>
          <w:rFonts w:eastAsia="Times New Roman"/>
          <w:b/>
          <w:spacing w:val="-3"/>
          <w:lang w:val="ru-RU" w:eastAsia="en-US"/>
        </w:rPr>
      </w:pPr>
      <w:r w:rsidRPr="009A6BB5">
        <w:rPr>
          <w:rFonts w:eastAsia="Times New Roman"/>
          <w:b/>
          <w:spacing w:val="-3"/>
          <w:lang w:val="ru-RU" w:eastAsia="en-US"/>
        </w:rPr>
        <w:lastRenderedPageBreak/>
        <w:t>Научится:</w:t>
      </w:r>
    </w:p>
    <w:p w:rsidR="009A6BB5" w:rsidRPr="009A6BB5" w:rsidRDefault="009A6BB5" w:rsidP="009A6BB5">
      <w:pPr>
        <w:jc w:val="both"/>
        <w:rPr>
          <w:rFonts w:eastAsia="Times New Roman"/>
          <w:spacing w:val="-5"/>
          <w:lang w:val="ru-RU" w:eastAsia="en-US"/>
        </w:rPr>
      </w:pPr>
      <w:r w:rsidRPr="009A6BB5">
        <w:rPr>
          <w:rFonts w:eastAsia="Times New Roman"/>
          <w:spacing w:val="-6"/>
          <w:lang w:val="ru-RU" w:eastAsia="en-US"/>
        </w:rPr>
        <w:t xml:space="preserve">Иметь представления об </w:t>
      </w:r>
      <w:r w:rsidRPr="009A6BB5">
        <w:rPr>
          <w:lang w:val="ru-RU" w:eastAsia="en-US"/>
        </w:rPr>
        <w:t xml:space="preserve">умении </w:t>
      </w:r>
      <w:r w:rsidRPr="009A6BB5">
        <w:rPr>
          <w:rFonts w:eastAsia="Times New Roman"/>
          <w:lang w:val="ru-RU"/>
        </w:rPr>
        <w:t>разрешать конфликты</w:t>
      </w:r>
    </w:p>
    <w:p w:rsidR="009A6BB5" w:rsidRPr="009A6BB5" w:rsidRDefault="009A6BB5" w:rsidP="009A6BB5">
      <w:pPr>
        <w:jc w:val="both"/>
        <w:rPr>
          <w:rFonts w:eastAsia="Times New Roman"/>
          <w:lang w:val="ru-RU"/>
        </w:rPr>
      </w:pPr>
      <w:r w:rsidRPr="009A6BB5">
        <w:rPr>
          <w:rFonts w:eastAsia="Times New Roman"/>
          <w:spacing w:val="-5"/>
          <w:lang w:val="ru-RU" w:eastAsia="en-US"/>
        </w:rPr>
        <w:t>Осознавать необходимость</w:t>
      </w:r>
      <w:r w:rsidRPr="009A6BB5">
        <w:rPr>
          <w:lang w:val="ru-RU" w:eastAsia="en-US"/>
        </w:rPr>
        <w:t xml:space="preserve"> </w:t>
      </w:r>
      <w:r w:rsidRPr="009A6BB5">
        <w:rPr>
          <w:rFonts w:eastAsia="Times New Roman"/>
          <w:lang w:val="ru-RU"/>
        </w:rPr>
        <w:t>конструктивно разрешать конфликты посредством учета интересов сторон и сотрудничества</w:t>
      </w:r>
    </w:p>
    <w:p w:rsidR="009A6BB5" w:rsidRPr="009A6BB5" w:rsidRDefault="009A6BB5" w:rsidP="009A6BB5">
      <w:pPr>
        <w:widowControl/>
        <w:tabs>
          <w:tab w:val="left" w:pos="993"/>
        </w:tabs>
        <w:jc w:val="both"/>
        <w:rPr>
          <w:rFonts w:eastAsia="Times New Roman"/>
          <w:lang w:val="ru-RU"/>
        </w:rPr>
      </w:pPr>
      <w:r w:rsidRPr="009A6BB5">
        <w:rPr>
          <w:rFonts w:eastAsia="Times New Roman"/>
          <w:spacing w:val="-3"/>
          <w:lang w:val="ru-RU" w:eastAsia="en-US"/>
        </w:rPr>
        <w:t>В</w:t>
      </w:r>
      <w:r w:rsidRPr="009A6BB5">
        <w:rPr>
          <w:lang w:val="ru-RU" w:eastAsia="en-US"/>
        </w:rPr>
        <w:t>ладеть способностью</w:t>
      </w:r>
      <w:r w:rsidRPr="009A6BB5">
        <w:rPr>
          <w:rFonts w:eastAsia="Times New Roman"/>
          <w:lang w:val="ru-RU"/>
        </w:rPr>
        <w:t xml:space="preserve"> конструктивно разрешать конфликты посредством учета интересов сторон и сотрудничества.</w:t>
      </w:r>
    </w:p>
    <w:p w:rsidR="009A6BB5" w:rsidRPr="009A6BB5" w:rsidRDefault="009A6BB5" w:rsidP="009A6BB5">
      <w:pPr>
        <w:widowControl/>
        <w:tabs>
          <w:tab w:val="left" w:pos="993"/>
        </w:tabs>
        <w:jc w:val="both"/>
        <w:rPr>
          <w:rFonts w:eastAsia="Times New Roman"/>
          <w:b/>
          <w:spacing w:val="-3"/>
          <w:lang w:val="ru-RU" w:eastAsia="en-US"/>
        </w:rPr>
      </w:pPr>
      <w:r w:rsidRPr="009A6BB5">
        <w:rPr>
          <w:rFonts w:eastAsia="Times New Roman"/>
          <w:b/>
          <w:spacing w:val="-3"/>
          <w:lang w:val="ru-RU" w:eastAsia="en-US"/>
        </w:rPr>
        <w:t>Будет иметь возможность научиться:</w:t>
      </w:r>
    </w:p>
    <w:p w:rsidR="009A6BB5" w:rsidRPr="009A6BB5" w:rsidRDefault="009A6BB5" w:rsidP="009A6BB5">
      <w:pPr>
        <w:widowControl/>
        <w:tabs>
          <w:tab w:val="left" w:pos="993"/>
        </w:tabs>
        <w:jc w:val="both"/>
        <w:rPr>
          <w:rFonts w:eastAsia="Times New Roman"/>
          <w:i/>
          <w:lang w:val="ru-RU"/>
        </w:rPr>
      </w:pPr>
      <w:r w:rsidRPr="009A6BB5">
        <w:rPr>
          <w:rFonts w:eastAsia="Times New Roman"/>
          <w:spacing w:val="-3"/>
          <w:lang w:val="ru-RU" w:eastAsia="en-US"/>
        </w:rPr>
        <w:t>Моделировать собственный жизненный маршрут, используя возможности социальной среды</w:t>
      </w:r>
    </w:p>
    <w:p w:rsidR="00817198" w:rsidRPr="008518E6" w:rsidRDefault="00817198" w:rsidP="00817198">
      <w:pPr>
        <w:shd w:val="clear" w:color="auto" w:fill="FFFFFF"/>
        <w:ind w:firstLine="709"/>
        <w:jc w:val="both"/>
        <w:rPr>
          <w:rFonts w:eastAsia="Times New Roman"/>
          <w:spacing w:val="-3"/>
          <w:lang w:val="ru-RU"/>
        </w:rPr>
      </w:pPr>
    </w:p>
    <w:p w:rsidR="005205C9" w:rsidRPr="005205C9" w:rsidRDefault="005205C9" w:rsidP="00E26811">
      <w:pPr>
        <w:tabs>
          <w:tab w:val="left" w:pos="0"/>
        </w:tabs>
        <w:ind w:hanging="426"/>
        <w:jc w:val="center"/>
        <w:rPr>
          <w:rFonts w:eastAsia="Times New Roman"/>
          <w:b/>
          <w:spacing w:val="-9"/>
          <w:lang w:val="ru-RU"/>
        </w:rPr>
      </w:pPr>
      <w:r w:rsidRPr="008518E6">
        <w:rPr>
          <w:rFonts w:eastAsia="Times New Roman"/>
          <w:b/>
          <w:spacing w:val="-3"/>
          <w:lang w:val="ru-RU"/>
        </w:rPr>
        <w:t xml:space="preserve">Планируемые </w:t>
      </w:r>
      <w:r w:rsidRPr="005205C9">
        <w:rPr>
          <w:rFonts w:eastAsia="Times New Roman"/>
          <w:b/>
          <w:spacing w:val="-3"/>
          <w:lang w:val="ru-RU"/>
        </w:rPr>
        <w:t xml:space="preserve">уровни сформированности </w:t>
      </w:r>
      <w:r>
        <w:rPr>
          <w:rFonts w:eastAsia="Times New Roman"/>
          <w:b/>
          <w:spacing w:val="-3"/>
          <w:lang w:val="ru-RU"/>
        </w:rPr>
        <w:t xml:space="preserve">результата </w:t>
      </w:r>
      <w:r w:rsidRPr="005205C9">
        <w:rPr>
          <w:rFonts w:eastAsia="Times New Roman"/>
          <w:b/>
          <w:spacing w:val="-3"/>
          <w:lang w:val="ru-RU"/>
        </w:rPr>
        <w:t>у выпускников</w:t>
      </w:r>
      <w:r w:rsidR="00E26811">
        <w:rPr>
          <w:rFonts w:eastAsia="Times New Roman"/>
          <w:b/>
          <w:spacing w:val="-9"/>
          <w:lang w:val="ru-RU"/>
        </w:rPr>
        <w:t>, освоивших ООП НОО</w:t>
      </w:r>
    </w:p>
    <w:p w:rsidR="00EF5082" w:rsidRPr="00EC5923" w:rsidRDefault="00EF5082" w:rsidP="00EF5082">
      <w:pPr>
        <w:shd w:val="clear" w:color="auto" w:fill="FFFFFF"/>
        <w:ind w:right="142" w:firstLine="709"/>
        <w:jc w:val="right"/>
        <w:rPr>
          <w:rFonts w:eastAsia="Times New Roman"/>
          <w:spacing w:val="-9"/>
          <w:lang w:val="ru-RU"/>
        </w:rPr>
      </w:pPr>
      <w:r>
        <w:rPr>
          <w:rFonts w:eastAsia="Times New Roman"/>
          <w:spacing w:val="-9"/>
          <w:lang w:val="ru-RU"/>
        </w:rPr>
        <w:t>Т</w:t>
      </w:r>
      <w:r w:rsidRPr="00EC5923">
        <w:rPr>
          <w:rFonts w:eastAsia="Times New Roman"/>
          <w:spacing w:val="-9"/>
          <w:lang w:val="ru-RU"/>
        </w:rPr>
        <w:t xml:space="preserve">аблица </w:t>
      </w:r>
      <w:r>
        <w:rPr>
          <w:rFonts w:eastAsia="Times New Roman"/>
          <w:spacing w:val="-9"/>
          <w:lang w:val="ru-RU"/>
        </w:rPr>
        <w:t>2</w:t>
      </w:r>
      <w:r w:rsidRPr="00EC5923">
        <w:rPr>
          <w:rFonts w:eastAsia="Times New Roman"/>
          <w:spacing w:val="-9"/>
          <w:lang w:val="ru-RU"/>
        </w:rPr>
        <w:t>1</w:t>
      </w:r>
    </w:p>
    <w:tbl>
      <w:tblPr>
        <w:tblW w:w="99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127"/>
        <w:gridCol w:w="2978"/>
        <w:gridCol w:w="4395"/>
      </w:tblGrid>
      <w:tr w:rsidR="00817198" w:rsidRPr="008518E6" w:rsidTr="0022415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98" w:rsidRPr="008518E6" w:rsidRDefault="00817198" w:rsidP="00817198">
            <w:pPr>
              <w:spacing w:line="276" w:lineRule="auto"/>
              <w:jc w:val="center"/>
              <w:rPr>
                <w:rFonts w:eastAsia="Times New Roman"/>
                <w:b/>
                <w:spacing w:val="-9"/>
                <w:sz w:val="21"/>
                <w:szCs w:val="21"/>
                <w:lang w:val="ru-RU" w:eastAsia="en-US"/>
              </w:rPr>
            </w:pPr>
            <w:r w:rsidRPr="008518E6">
              <w:rPr>
                <w:rFonts w:eastAsia="Times New Roman"/>
                <w:b/>
                <w:spacing w:val="-9"/>
                <w:sz w:val="21"/>
                <w:szCs w:val="21"/>
                <w:lang w:val="ru-RU" w:eastAsia="en-US"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98" w:rsidRPr="008518E6" w:rsidRDefault="00817198" w:rsidP="00224159">
            <w:pPr>
              <w:shd w:val="clear" w:color="auto" w:fill="FFFFFF"/>
              <w:jc w:val="center"/>
              <w:rPr>
                <w:rFonts w:eastAsia="Times New Roman"/>
                <w:sz w:val="21"/>
                <w:szCs w:val="21"/>
                <w:lang w:val="ru-RU" w:eastAsia="en-US"/>
              </w:rPr>
            </w:pPr>
            <w:r w:rsidRPr="008518E6">
              <w:rPr>
                <w:rFonts w:eastAsia="Times New Roman"/>
                <w:b/>
                <w:bCs/>
                <w:sz w:val="21"/>
                <w:szCs w:val="21"/>
                <w:lang w:val="ru-RU" w:eastAsia="en-US"/>
              </w:rPr>
              <w:t>Уровни</w:t>
            </w:r>
          </w:p>
          <w:p w:rsidR="00817198" w:rsidRPr="008518E6" w:rsidRDefault="00817198" w:rsidP="00224159">
            <w:pPr>
              <w:shd w:val="clear" w:color="auto" w:fill="FFFFFF"/>
              <w:jc w:val="center"/>
              <w:rPr>
                <w:rFonts w:eastAsia="Times New Roman"/>
                <w:sz w:val="21"/>
                <w:szCs w:val="21"/>
                <w:lang w:val="ru-RU" w:eastAsia="en-US"/>
              </w:rPr>
            </w:pPr>
            <w:r w:rsidRPr="008518E6">
              <w:rPr>
                <w:rFonts w:eastAsia="Times New Roman"/>
                <w:b/>
                <w:bCs/>
                <w:spacing w:val="-5"/>
                <w:sz w:val="21"/>
                <w:szCs w:val="21"/>
                <w:lang w:val="ru-RU" w:eastAsia="en-US"/>
              </w:rPr>
              <w:t xml:space="preserve">сформированности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98" w:rsidRPr="008518E6" w:rsidRDefault="00817198" w:rsidP="00224159">
            <w:pPr>
              <w:shd w:val="clear" w:color="auto" w:fill="FFFFFF"/>
              <w:jc w:val="center"/>
              <w:rPr>
                <w:rFonts w:eastAsia="Times New Roman"/>
                <w:sz w:val="21"/>
                <w:szCs w:val="21"/>
                <w:lang w:val="ru-RU" w:eastAsia="en-US"/>
              </w:rPr>
            </w:pPr>
            <w:r w:rsidRPr="008518E6">
              <w:rPr>
                <w:rFonts w:eastAsia="Times New Roman"/>
                <w:b/>
                <w:bCs/>
                <w:spacing w:val="-6"/>
                <w:sz w:val="21"/>
                <w:szCs w:val="21"/>
                <w:lang w:val="ru-RU" w:eastAsia="en-US"/>
              </w:rPr>
              <w:t xml:space="preserve">Содержательное описание </w:t>
            </w:r>
            <w:r w:rsidRPr="008518E6">
              <w:rPr>
                <w:rFonts w:eastAsia="Times New Roman"/>
                <w:b/>
                <w:bCs/>
                <w:sz w:val="21"/>
                <w:szCs w:val="21"/>
                <w:lang w:val="ru-RU" w:eastAsia="en-US"/>
              </w:rPr>
              <w:t>уровня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98" w:rsidRPr="008518E6" w:rsidRDefault="00817198" w:rsidP="00224159">
            <w:pPr>
              <w:shd w:val="clear" w:color="auto" w:fill="FFFFFF"/>
              <w:jc w:val="center"/>
              <w:rPr>
                <w:rFonts w:eastAsia="Times New Roman"/>
                <w:sz w:val="21"/>
                <w:szCs w:val="21"/>
                <w:lang w:val="ru-RU" w:eastAsia="en-US"/>
              </w:rPr>
            </w:pPr>
            <w:r w:rsidRPr="008518E6">
              <w:rPr>
                <w:rFonts w:eastAsia="Times New Roman"/>
                <w:b/>
                <w:bCs/>
                <w:spacing w:val="-6"/>
                <w:sz w:val="21"/>
                <w:szCs w:val="21"/>
                <w:lang w:val="ru-RU" w:eastAsia="en-US"/>
              </w:rPr>
              <w:t>Основные признаки уровня</w:t>
            </w:r>
          </w:p>
        </w:tc>
      </w:tr>
      <w:tr w:rsidR="00817198" w:rsidRPr="0056145D" w:rsidTr="00224159">
        <w:trPr>
          <w:trHeight w:val="46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98" w:rsidRPr="008518E6" w:rsidRDefault="00817198" w:rsidP="00817198">
            <w:pPr>
              <w:spacing w:line="276" w:lineRule="auto"/>
              <w:jc w:val="both"/>
              <w:rPr>
                <w:rFonts w:eastAsia="Times New Roman"/>
                <w:b/>
                <w:spacing w:val="-9"/>
                <w:sz w:val="21"/>
                <w:szCs w:val="21"/>
                <w:lang w:val="ru-RU" w:eastAsia="en-US"/>
              </w:rPr>
            </w:pPr>
            <w:r w:rsidRPr="008518E6">
              <w:rPr>
                <w:rFonts w:eastAsia="Times New Roman"/>
                <w:b/>
                <w:spacing w:val="-9"/>
                <w:sz w:val="21"/>
                <w:szCs w:val="21"/>
                <w:lang w:val="ru-RU" w:eastAsia="en-US"/>
              </w:rPr>
              <w:t>1.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98" w:rsidRPr="008518E6" w:rsidRDefault="00817198" w:rsidP="00224159">
            <w:pPr>
              <w:shd w:val="clear" w:color="auto" w:fill="FFFFFF"/>
              <w:jc w:val="both"/>
              <w:rPr>
                <w:rFonts w:eastAsia="Times New Roman"/>
                <w:b/>
                <w:bCs/>
                <w:i/>
                <w:sz w:val="21"/>
                <w:szCs w:val="21"/>
                <w:lang w:val="ru-RU" w:eastAsia="en-US"/>
              </w:rPr>
            </w:pPr>
          </w:p>
          <w:p w:rsidR="00817198" w:rsidRPr="008518E6" w:rsidRDefault="00817198" w:rsidP="00224159">
            <w:pPr>
              <w:shd w:val="clear" w:color="auto" w:fill="FFFFFF"/>
              <w:jc w:val="both"/>
              <w:rPr>
                <w:rFonts w:eastAsia="Times New Roman"/>
                <w:i/>
                <w:sz w:val="21"/>
                <w:szCs w:val="21"/>
                <w:lang w:val="ru-RU" w:eastAsia="en-US"/>
              </w:rPr>
            </w:pPr>
            <w:r w:rsidRPr="008518E6">
              <w:rPr>
                <w:rFonts w:eastAsia="Times New Roman"/>
                <w:b/>
                <w:bCs/>
                <w:i/>
                <w:sz w:val="21"/>
                <w:szCs w:val="21"/>
                <w:lang w:val="ru-RU" w:eastAsia="en-US"/>
              </w:rPr>
              <w:t>базовый</w:t>
            </w:r>
          </w:p>
          <w:p w:rsidR="00817198" w:rsidRPr="008518E6" w:rsidRDefault="00817198" w:rsidP="00224159">
            <w:pPr>
              <w:jc w:val="both"/>
              <w:rPr>
                <w:rFonts w:eastAsia="Times New Roman"/>
                <w:b/>
                <w:spacing w:val="-9"/>
                <w:sz w:val="21"/>
                <w:szCs w:val="21"/>
                <w:lang w:val="ru-RU"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98" w:rsidRPr="008518E6" w:rsidRDefault="00817198" w:rsidP="00224159">
            <w:pPr>
              <w:jc w:val="both"/>
              <w:rPr>
                <w:rFonts w:eastAsia="Times New Roman"/>
                <w:spacing w:val="-5"/>
                <w:sz w:val="21"/>
                <w:szCs w:val="21"/>
                <w:lang w:val="ru-RU" w:eastAsia="en-US"/>
              </w:rPr>
            </w:pPr>
            <w:r w:rsidRPr="008518E6">
              <w:rPr>
                <w:rFonts w:eastAsia="Times New Roman"/>
                <w:spacing w:val="-6"/>
                <w:sz w:val="21"/>
                <w:szCs w:val="21"/>
                <w:lang w:val="ru-RU" w:eastAsia="en-US"/>
              </w:rPr>
              <w:t xml:space="preserve">Имеет первоначальные представления об </w:t>
            </w:r>
            <w:r w:rsidRPr="008518E6">
              <w:rPr>
                <w:sz w:val="21"/>
                <w:szCs w:val="21"/>
                <w:lang w:val="ru-RU" w:eastAsia="en-US"/>
              </w:rPr>
              <w:t xml:space="preserve">умении </w:t>
            </w:r>
            <w:r w:rsidRPr="008518E6">
              <w:rPr>
                <w:rFonts w:eastAsia="Times New Roman"/>
                <w:sz w:val="21"/>
                <w:szCs w:val="21"/>
                <w:lang w:val="ru-RU"/>
              </w:rPr>
              <w:t>разрешать конфликты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98" w:rsidRPr="008518E6" w:rsidRDefault="00817198" w:rsidP="0009264B">
            <w:pPr>
              <w:shd w:val="clear" w:color="auto" w:fill="FFFFFF"/>
              <w:jc w:val="both"/>
              <w:rPr>
                <w:rFonts w:eastAsia="Times New Roman"/>
                <w:b/>
                <w:color w:val="FF0000"/>
                <w:spacing w:val="-9"/>
                <w:sz w:val="21"/>
                <w:szCs w:val="21"/>
                <w:highlight w:val="yellow"/>
                <w:lang w:val="ru-RU" w:eastAsia="en-US"/>
              </w:rPr>
            </w:pPr>
            <w:r w:rsidRPr="008518E6">
              <w:rPr>
                <w:rFonts w:eastAsia="Times New Roman"/>
                <w:spacing w:val="-6"/>
                <w:sz w:val="21"/>
                <w:szCs w:val="21"/>
                <w:lang w:val="ru-RU" w:eastAsia="en-US"/>
              </w:rPr>
              <w:t>Называет причины конфликтов, называет способы преодоления конфликтных ситуаций</w:t>
            </w:r>
          </w:p>
        </w:tc>
      </w:tr>
      <w:tr w:rsidR="00817198" w:rsidRPr="0056145D" w:rsidTr="00224159">
        <w:trPr>
          <w:trHeight w:val="45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98" w:rsidRPr="008518E6" w:rsidRDefault="00817198" w:rsidP="00817198">
            <w:pPr>
              <w:widowControl/>
              <w:autoSpaceDE/>
              <w:autoSpaceDN/>
              <w:adjustRightInd/>
              <w:rPr>
                <w:rFonts w:eastAsia="Times New Roman"/>
                <w:b/>
                <w:spacing w:val="-9"/>
                <w:sz w:val="21"/>
                <w:szCs w:val="21"/>
                <w:lang w:val="ru-RU"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98" w:rsidRPr="008518E6" w:rsidRDefault="00817198" w:rsidP="00224159">
            <w:pPr>
              <w:widowControl/>
              <w:autoSpaceDE/>
              <w:autoSpaceDN/>
              <w:adjustRightInd/>
              <w:rPr>
                <w:rFonts w:eastAsia="Times New Roman"/>
                <w:b/>
                <w:spacing w:val="-9"/>
                <w:sz w:val="21"/>
                <w:szCs w:val="21"/>
                <w:lang w:val="ru-RU"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98" w:rsidRPr="008518E6" w:rsidRDefault="00817198" w:rsidP="00224159">
            <w:pPr>
              <w:jc w:val="both"/>
              <w:rPr>
                <w:rFonts w:eastAsia="Times New Roman"/>
                <w:sz w:val="21"/>
                <w:szCs w:val="21"/>
                <w:lang w:val="ru-RU"/>
              </w:rPr>
            </w:pPr>
            <w:r w:rsidRPr="008518E6">
              <w:rPr>
                <w:rFonts w:eastAsia="Times New Roman"/>
                <w:spacing w:val="-5"/>
                <w:sz w:val="21"/>
                <w:szCs w:val="21"/>
                <w:lang w:val="ru-RU" w:eastAsia="en-US"/>
              </w:rPr>
              <w:t>Осознает необходимость</w:t>
            </w:r>
            <w:r w:rsidRPr="008518E6">
              <w:rPr>
                <w:sz w:val="21"/>
                <w:szCs w:val="21"/>
                <w:lang w:val="ru-RU" w:eastAsia="en-US"/>
              </w:rPr>
              <w:t xml:space="preserve"> </w:t>
            </w:r>
            <w:r w:rsidRPr="008518E6">
              <w:rPr>
                <w:rFonts w:eastAsia="Times New Roman"/>
                <w:sz w:val="21"/>
                <w:szCs w:val="21"/>
                <w:lang w:val="ru-RU"/>
              </w:rPr>
              <w:t xml:space="preserve">конструктивно разрешать конфликты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98" w:rsidRPr="008518E6" w:rsidRDefault="00817198" w:rsidP="00224159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1"/>
                <w:szCs w:val="21"/>
                <w:lang w:val="ru-RU"/>
              </w:rPr>
              <w:t>Показывает примеры бесконфликтного поведения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>, предлагает способы и формы поведения для разрешения конфликтов</w:t>
            </w:r>
          </w:p>
        </w:tc>
      </w:tr>
      <w:tr w:rsidR="00817198" w:rsidRPr="0056145D" w:rsidTr="00224159">
        <w:trPr>
          <w:trHeight w:val="45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98" w:rsidRPr="008518E6" w:rsidRDefault="00817198" w:rsidP="00817198">
            <w:pPr>
              <w:widowControl/>
              <w:autoSpaceDE/>
              <w:autoSpaceDN/>
              <w:adjustRightInd/>
              <w:rPr>
                <w:rFonts w:eastAsia="Times New Roman"/>
                <w:b/>
                <w:spacing w:val="-9"/>
                <w:sz w:val="21"/>
                <w:szCs w:val="21"/>
                <w:lang w:val="ru-RU"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98" w:rsidRPr="008518E6" w:rsidRDefault="00817198" w:rsidP="00224159">
            <w:pPr>
              <w:widowControl/>
              <w:autoSpaceDE/>
              <w:autoSpaceDN/>
              <w:adjustRightInd/>
              <w:rPr>
                <w:rFonts w:eastAsia="Times New Roman"/>
                <w:b/>
                <w:spacing w:val="-9"/>
                <w:sz w:val="21"/>
                <w:szCs w:val="21"/>
                <w:lang w:val="ru-RU"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98" w:rsidRPr="008518E6" w:rsidRDefault="00817198" w:rsidP="00224159">
            <w:pPr>
              <w:jc w:val="both"/>
              <w:rPr>
                <w:rFonts w:eastAsia="Times New Roman"/>
                <w:spacing w:val="-6"/>
                <w:sz w:val="21"/>
                <w:szCs w:val="21"/>
                <w:lang w:val="ru-RU" w:eastAsia="en-US"/>
              </w:rPr>
            </w:pPr>
            <w:r w:rsidRPr="008518E6">
              <w:rPr>
                <w:rFonts w:eastAsia="Times New Roman"/>
                <w:spacing w:val="-3"/>
                <w:sz w:val="21"/>
                <w:szCs w:val="21"/>
                <w:lang w:val="ru-RU" w:eastAsia="en-US"/>
              </w:rPr>
              <w:t xml:space="preserve">Имеет опыт </w:t>
            </w:r>
            <w:r w:rsidRPr="008518E6">
              <w:rPr>
                <w:rFonts w:eastAsia="Times New Roman"/>
                <w:sz w:val="21"/>
                <w:szCs w:val="21"/>
                <w:lang w:val="ru-RU"/>
              </w:rPr>
              <w:t>конструктивно разрешать конфликты посредством учета интересов сторон и сотрудничества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98" w:rsidRPr="008518E6" w:rsidRDefault="00817198" w:rsidP="00224159">
            <w:pPr>
              <w:jc w:val="both"/>
              <w:rPr>
                <w:rFonts w:eastAsia="Times New Roman"/>
                <w:spacing w:val="-9"/>
                <w:sz w:val="21"/>
                <w:szCs w:val="21"/>
                <w:lang w:val="ru-RU" w:eastAsia="en-US"/>
              </w:rPr>
            </w:pPr>
            <w:r w:rsidRPr="008518E6">
              <w:rPr>
                <w:rFonts w:eastAsia="Times New Roman"/>
                <w:spacing w:val="-9"/>
                <w:sz w:val="21"/>
                <w:szCs w:val="21"/>
                <w:lang w:val="ru-RU" w:eastAsia="en-US"/>
              </w:rPr>
              <w:t>Проявляет заинтересованность в преодолении конфликтов, демонстрирует социально приемлемые формы бесконфликтного поведения</w:t>
            </w:r>
          </w:p>
          <w:p w:rsidR="00817198" w:rsidRPr="008518E6" w:rsidRDefault="00817198" w:rsidP="00224159">
            <w:pPr>
              <w:jc w:val="both"/>
              <w:rPr>
                <w:rFonts w:eastAsia="Times New Roman"/>
                <w:spacing w:val="-9"/>
                <w:sz w:val="21"/>
                <w:szCs w:val="21"/>
                <w:lang w:val="ru-RU" w:eastAsia="en-US"/>
              </w:rPr>
            </w:pPr>
          </w:p>
        </w:tc>
      </w:tr>
      <w:tr w:rsidR="00817198" w:rsidRPr="0056145D" w:rsidTr="00224159">
        <w:trPr>
          <w:trHeight w:val="2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98" w:rsidRPr="008518E6" w:rsidRDefault="00817198" w:rsidP="00817198">
            <w:pPr>
              <w:spacing w:line="276" w:lineRule="auto"/>
              <w:rPr>
                <w:rFonts w:eastAsia="Times New Roman"/>
                <w:b/>
                <w:spacing w:val="-9"/>
                <w:sz w:val="21"/>
                <w:szCs w:val="21"/>
                <w:lang w:val="ru-RU" w:eastAsia="en-US"/>
              </w:rPr>
            </w:pPr>
            <w:r w:rsidRPr="008518E6">
              <w:rPr>
                <w:rFonts w:eastAsia="Times New Roman"/>
                <w:b/>
                <w:spacing w:val="-9"/>
                <w:sz w:val="21"/>
                <w:szCs w:val="21"/>
                <w:lang w:val="ru-RU" w:eastAsia="en-US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98" w:rsidRPr="008518E6" w:rsidRDefault="00817198" w:rsidP="00224159">
            <w:pPr>
              <w:rPr>
                <w:rFonts w:eastAsia="Times New Roman"/>
                <w:b/>
                <w:i/>
                <w:spacing w:val="-9"/>
                <w:sz w:val="21"/>
                <w:szCs w:val="21"/>
                <w:lang w:val="ru-RU" w:eastAsia="en-US"/>
              </w:rPr>
            </w:pPr>
            <w:r w:rsidRPr="008518E6">
              <w:rPr>
                <w:rFonts w:eastAsia="Times New Roman"/>
                <w:b/>
                <w:i/>
                <w:spacing w:val="-9"/>
                <w:sz w:val="21"/>
                <w:szCs w:val="21"/>
                <w:lang w:val="ru-RU" w:eastAsia="en-US"/>
              </w:rPr>
              <w:t>повышенный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98" w:rsidRPr="008518E6" w:rsidRDefault="00817198" w:rsidP="0009264B">
            <w:pPr>
              <w:jc w:val="both"/>
              <w:rPr>
                <w:rFonts w:eastAsia="Times New Roman"/>
                <w:spacing w:val="-3"/>
                <w:sz w:val="22"/>
                <w:szCs w:val="22"/>
                <w:lang w:val="ru-RU" w:eastAsia="en-US"/>
              </w:rPr>
            </w:pPr>
            <w:r w:rsidRPr="008518E6">
              <w:rPr>
                <w:rFonts w:eastAsia="Times New Roman"/>
                <w:spacing w:val="-3"/>
                <w:sz w:val="22"/>
                <w:szCs w:val="22"/>
                <w:lang w:val="ru-RU" w:eastAsia="en-US"/>
              </w:rPr>
              <w:t xml:space="preserve">Демонстрирует </w:t>
            </w:r>
            <w:r w:rsidR="0009264B" w:rsidRPr="008518E6">
              <w:rPr>
                <w:rFonts w:eastAsia="Times New Roman"/>
                <w:spacing w:val="-3"/>
                <w:sz w:val="22"/>
                <w:szCs w:val="22"/>
                <w:lang w:val="ru-RU" w:eastAsia="en-US"/>
              </w:rPr>
              <w:t xml:space="preserve">варианты </w:t>
            </w:r>
            <w:r w:rsidR="0009264B" w:rsidRPr="008518E6">
              <w:rPr>
                <w:rFonts w:eastAsia="Times New Roman"/>
                <w:sz w:val="22"/>
                <w:szCs w:val="22"/>
                <w:lang w:val="ru-RU"/>
              </w:rPr>
              <w:t xml:space="preserve">конструктивного разрешения конфликтов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98" w:rsidRPr="008518E6" w:rsidRDefault="0009264B" w:rsidP="0009264B">
            <w:pPr>
              <w:shd w:val="clear" w:color="auto" w:fill="FFFFFF"/>
              <w:jc w:val="both"/>
              <w:rPr>
                <w:rFonts w:eastAsia="Times New Roman"/>
                <w:color w:val="FF0000"/>
                <w:sz w:val="21"/>
                <w:szCs w:val="21"/>
                <w:lang w:val="ru-RU" w:eastAsia="en-US"/>
              </w:rPr>
            </w:pPr>
            <w:r w:rsidRPr="008518E6">
              <w:rPr>
                <w:rFonts w:eastAsia="Times New Roman"/>
                <w:spacing w:val="-3"/>
                <w:sz w:val="21"/>
                <w:szCs w:val="21"/>
                <w:lang w:val="ru-RU" w:eastAsia="en-US"/>
              </w:rPr>
              <w:t>Самостоятельно предлагает варианты разрешения сложных конфликтных ситуций</w:t>
            </w:r>
          </w:p>
        </w:tc>
      </w:tr>
    </w:tbl>
    <w:p w:rsidR="00E26811" w:rsidRDefault="00E26811" w:rsidP="007C688A">
      <w:pPr>
        <w:shd w:val="clear" w:color="auto" w:fill="FFFFFF"/>
        <w:ind w:firstLine="709"/>
        <w:jc w:val="center"/>
        <w:rPr>
          <w:rFonts w:eastAsia="Times New Roman"/>
          <w:b/>
          <w:bCs/>
          <w:spacing w:val="-10"/>
          <w:lang w:val="ru-RU"/>
        </w:rPr>
      </w:pPr>
    </w:p>
    <w:p w:rsidR="007C688A" w:rsidRPr="008518E6" w:rsidRDefault="007C688A" w:rsidP="007C688A">
      <w:pPr>
        <w:shd w:val="clear" w:color="auto" w:fill="FFFFFF"/>
        <w:ind w:firstLine="709"/>
        <w:jc w:val="center"/>
        <w:rPr>
          <w:rFonts w:eastAsia="Times New Roman"/>
          <w:b/>
          <w:bCs/>
          <w:spacing w:val="-10"/>
          <w:lang w:val="ru-RU"/>
        </w:rPr>
      </w:pPr>
      <w:r w:rsidRPr="008518E6">
        <w:rPr>
          <w:rFonts w:eastAsia="Times New Roman"/>
          <w:b/>
          <w:bCs/>
          <w:spacing w:val="-10"/>
          <w:lang w:val="ru-RU"/>
        </w:rPr>
        <w:t xml:space="preserve">ПАСПОРТ </w:t>
      </w:r>
      <w:r w:rsidR="00224159" w:rsidRPr="008518E6">
        <w:rPr>
          <w:rFonts w:eastAsia="Times New Roman"/>
          <w:b/>
          <w:bCs/>
          <w:spacing w:val="-10"/>
          <w:lang w:val="ru-RU"/>
        </w:rPr>
        <w:t>МЕТАПРЕДМЕТНОГО РЕЗУЛЬТАТА №14</w:t>
      </w:r>
    </w:p>
    <w:p w:rsidR="007C688A" w:rsidRPr="008518E6" w:rsidRDefault="00224159" w:rsidP="007C688A">
      <w:pPr>
        <w:widowControl/>
        <w:tabs>
          <w:tab w:val="left" w:pos="993"/>
        </w:tabs>
        <w:ind w:left="720"/>
        <w:jc w:val="center"/>
        <w:rPr>
          <w:rFonts w:eastAsia="Times New Roman"/>
          <w:lang w:val="ru-RU"/>
        </w:rPr>
      </w:pPr>
      <w:r w:rsidRPr="008518E6">
        <w:rPr>
          <w:rFonts w:eastAsia="Times New Roman"/>
          <w:lang w:val="ru-RU"/>
        </w:rPr>
        <w:t xml:space="preserve"> </w:t>
      </w:r>
      <w:r w:rsidR="007C688A" w:rsidRPr="008518E6">
        <w:rPr>
          <w:rFonts w:eastAsia="Times New Roman"/>
          <w:lang w:val="ru-RU"/>
        </w:rPr>
        <w:t>«овладение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предмета»</w:t>
      </w:r>
    </w:p>
    <w:p w:rsidR="007C688A" w:rsidRPr="008518E6" w:rsidRDefault="007C688A" w:rsidP="00F10302">
      <w:pPr>
        <w:widowControl/>
        <w:shd w:val="clear" w:color="auto" w:fill="FFFFFF"/>
        <w:autoSpaceDE/>
        <w:autoSpaceDN/>
        <w:adjustRightInd/>
        <w:ind w:firstLine="708"/>
        <w:contextualSpacing/>
        <w:jc w:val="both"/>
        <w:rPr>
          <w:rFonts w:eastAsia="Times New Roman"/>
          <w:lang w:val="ru-RU"/>
        </w:rPr>
      </w:pPr>
      <w:r w:rsidRPr="008518E6">
        <w:rPr>
          <w:rFonts w:eastAsia="Times New Roman"/>
          <w:b/>
          <w:bCs/>
          <w:spacing w:val="-7"/>
          <w:lang w:val="ru-RU"/>
        </w:rPr>
        <w:t>Определение, содержание и основные сущностные характеристики.</w:t>
      </w:r>
    </w:p>
    <w:p w:rsidR="007C688A" w:rsidRPr="008518E6" w:rsidRDefault="007C688A" w:rsidP="007C688A">
      <w:pPr>
        <w:widowControl/>
        <w:tabs>
          <w:tab w:val="left" w:pos="993"/>
        </w:tabs>
        <w:jc w:val="both"/>
        <w:rPr>
          <w:rFonts w:eastAsia="Times New Roman"/>
          <w:i/>
          <w:lang w:val="ru-RU"/>
        </w:rPr>
      </w:pPr>
      <w:r w:rsidRPr="008518E6">
        <w:rPr>
          <w:rFonts w:eastAsia="Times New Roman"/>
          <w:bCs/>
          <w:iCs/>
          <w:spacing w:val="-7"/>
          <w:lang w:val="ru-RU"/>
        </w:rPr>
        <w:t xml:space="preserve">Под метапредметным </w:t>
      </w:r>
      <w:r w:rsidRPr="008518E6">
        <w:rPr>
          <w:rFonts w:eastAsia="Times New Roman"/>
          <w:bCs/>
          <w:iCs/>
          <w:spacing w:val="-8"/>
          <w:lang w:val="ru-RU"/>
        </w:rPr>
        <w:t xml:space="preserve">результатом </w:t>
      </w:r>
      <w:r w:rsidRPr="008518E6">
        <w:rPr>
          <w:rFonts w:eastAsia="Times New Roman"/>
          <w:bCs/>
          <w:lang w:val="ru-RU"/>
        </w:rPr>
        <w:t xml:space="preserve">освоения основной образовательной программы начального общего образования </w:t>
      </w:r>
      <w:r w:rsidRPr="008518E6">
        <w:rPr>
          <w:rFonts w:eastAsia="Times New Roman"/>
          <w:bCs/>
          <w:i/>
          <w:lang w:val="ru-RU"/>
        </w:rPr>
        <w:t>«</w:t>
      </w:r>
      <w:r w:rsidRPr="008518E6">
        <w:rPr>
          <w:rFonts w:eastAsia="Times New Roman"/>
          <w:i/>
          <w:lang w:val="ru-RU"/>
        </w:rPr>
        <w:t xml:space="preserve"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предмета» </w:t>
      </w:r>
      <w:r w:rsidRPr="008518E6">
        <w:rPr>
          <w:rFonts w:eastAsia="Times New Roman"/>
          <w:bCs/>
          <w:iCs/>
          <w:spacing w:val="-8"/>
          <w:lang w:val="ru-RU"/>
        </w:rPr>
        <w:t>подра</w:t>
      </w:r>
      <w:r w:rsidRPr="008518E6">
        <w:rPr>
          <w:rFonts w:eastAsia="Times New Roman"/>
          <w:bCs/>
          <w:iCs/>
          <w:spacing w:val="-7"/>
          <w:lang w:val="ru-RU"/>
        </w:rPr>
        <w:t xml:space="preserve">зумевается сформированность у выпускника </w:t>
      </w:r>
      <w:r w:rsidRPr="008518E6">
        <w:rPr>
          <w:rFonts w:eastAsia="Times New Roman"/>
          <w:b/>
          <w:bCs/>
          <w:i/>
          <w:iCs/>
          <w:spacing w:val="-7"/>
          <w:lang w:val="ru-RU"/>
        </w:rPr>
        <w:t>коммуникативных</w:t>
      </w:r>
      <w:r w:rsidRPr="008518E6">
        <w:rPr>
          <w:rFonts w:eastAsia="Times New Roman"/>
          <w:bCs/>
          <w:iCs/>
          <w:spacing w:val="-7"/>
          <w:lang w:val="ru-RU"/>
        </w:rPr>
        <w:t xml:space="preserve"> </w:t>
      </w:r>
      <w:r w:rsidRPr="008518E6">
        <w:rPr>
          <w:rFonts w:eastAsia="Times New Roman"/>
          <w:lang w:val="ru-RU"/>
        </w:rPr>
        <w:t>универсальных учебных действий обеспечивающих овладение ключевыми компетенциями, составляющими основу умения учиться.</w:t>
      </w:r>
    </w:p>
    <w:p w:rsidR="007C688A" w:rsidRPr="008518E6" w:rsidRDefault="007C688A" w:rsidP="007C688A">
      <w:pPr>
        <w:tabs>
          <w:tab w:val="left" w:pos="0"/>
        </w:tabs>
        <w:ind w:firstLine="709"/>
        <w:jc w:val="both"/>
        <w:rPr>
          <w:rFonts w:eastAsia="Times New Roman"/>
          <w:lang w:val="ru-RU"/>
        </w:rPr>
      </w:pPr>
      <w:r w:rsidRPr="008518E6">
        <w:rPr>
          <w:rFonts w:eastAsia="Times New Roman"/>
          <w:b/>
          <w:bCs/>
          <w:spacing w:val="-8"/>
          <w:lang w:val="ru-RU"/>
        </w:rPr>
        <w:t>Место и значимость данного метапредметного результата в совокупном ожидаемом результате обра</w:t>
      </w:r>
      <w:r w:rsidRPr="008518E6">
        <w:rPr>
          <w:rFonts w:eastAsia="Times New Roman"/>
          <w:b/>
          <w:bCs/>
          <w:spacing w:val="-7"/>
          <w:lang w:val="ru-RU"/>
        </w:rPr>
        <w:t xml:space="preserve">зования выпускника школы по завершении освоения </w:t>
      </w:r>
      <w:r w:rsidR="008700EC" w:rsidRPr="008518E6">
        <w:rPr>
          <w:rFonts w:eastAsia="Times New Roman"/>
          <w:b/>
          <w:bCs/>
          <w:lang w:val="ru-RU"/>
        </w:rPr>
        <w:t>ООП Н</w:t>
      </w:r>
      <w:r w:rsidRPr="008518E6">
        <w:rPr>
          <w:rFonts w:eastAsia="Times New Roman"/>
          <w:b/>
          <w:bCs/>
          <w:lang w:val="ru-RU"/>
        </w:rPr>
        <w:t>ОО</w:t>
      </w:r>
      <w:r w:rsidRPr="008518E6">
        <w:rPr>
          <w:rFonts w:eastAsia="Times New Roman"/>
          <w:b/>
          <w:spacing w:val="-9"/>
          <w:lang w:val="ru-RU"/>
        </w:rPr>
        <w:t>.</w:t>
      </w:r>
    </w:p>
    <w:p w:rsidR="007C688A" w:rsidRPr="008518E6" w:rsidRDefault="007C688A" w:rsidP="008518E6">
      <w:pPr>
        <w:widowControl/>
        <w:tabs>
          <w:tab w:val="left" w:pos="993"/>
        </w:tabs>
        <w:ind w:firstLine="709"/>
        <w:jc w:val="both"/>
        <w:rPr>
          <w:i/>
          <w:color w:val="000000"/>
          <w:spacing w:val="-7"/>
          <w:lang w:val="ru-RU" w:eastAsia="en-US"/>
        </w:rPr>
      </w:pPr>
      <w:r w:rsidRPr="008518E6">
        <w:rPr>
          <w:color w:val="000000"/>
          <w:spacing w:val="-7"/>
          <w:lang w:val="ru-RU" w:eastAsia="en-US"/>
        </w:rPr>
        <w:t xml:space="preserve">Планируемый метапредметный результат </w:t>
      </w:r>
      <w:r w:rsidRPr="008518E6">
        <w:rPr>
          <w:rFonts w:eastAsia="Times New Roman"/>
          <w:bCs/>
          <w:i/>
          <w:lang w:val="ru-RU"/>
        </w:rPr>
        <w:t>«</w:t>
      </w:r>
      <w:r w:rsidRPr="008518E6">
        <w:rPr>
          <w:rFonts w:eastAsia="Times New Roman"/>
          <w:i/>
          <w:lang w:val="ru-RU"/>
        </w:rPr>
        <w:t xml:space="preserve"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предмета», </w:t>
      </w:r>
      <w:r w:rsidRPr="008518E6">
        <w:rPr>
          <w:color w:val="000000"/>
          <w:spacing w:val="-7"/>
          <w:lang w:val="ru-RU" w:eastAsia="en-US"/>
        </w:rPr>
        <w:t xml:space="preserve"> является обязательным для выпускника начальной школы. </w:t>
      </w:r>
    </w:p>
    <w:p w:rsidR="004D5A2A" w:rsidRDefault="008518E6" w:rsidP="004D5A2A">
      <w:pPr>
        <w:widowControl/>
        <w:ind w:firstLine="709"/>
        <w:jc w:val="both"/>
        <w:rPr>
          <w:color w:val="000000"/>
          <w:lang w:val="ru-RU" w:eastAsia="en-US"/>
        </w:rPr>
      </w:pPr>
      <w:r w:rsidRPr="008518E6">
        <w:rPr>
          <w:rFonts w:eastAsia="Times New Roman"/>
          <w:spacing w:val="-6"/>
          <w:lang w:val="ru-RU"/>
        </w:rPr>
        <w:t>Данный планируемый результат - один из базовых в совокупном результате образования в рамках ООП НО</w:t>
      </w:r>
      <w:r w:rsidRPr="008518E6">
        <w:rPr>
          <w:rFonts w:eastAsia="Times New Roman"/>
          <w:spacing w:val="-7"/>
          <w:lang w:val="ru-RU"/>
        </w:rPr>
        <w:t xml:space="preserve">О. Он должен лежать в основе </w:t>
      </w:r>
      <w:r w:rsidRPr="008518E6">
        <w:rPr>
          <w:rFonts w:eastAsia="Times New Roman"/>
          <w:lang w:val="ru-RU"/>
        </w:rPr>
        <w:t xml:space="preserve">личностных характеристик выпускника («портрет выпускника начальной школы»): </w:t>
      </w:r>
      <w:r w:rsidRPr="008518E6">
        <w:rPr>
          <w:rFonts w:eastAsia="Times New Roman"/>
          <w:i/>
          <w:lang w:val="ru-RU"/>
        </w:rPr>
        <w:t>«</w:t>
      </w:r>
      <w:r w:rsidRPr="008518E6">
        <w:rPr>
          <w:i/>
          <w:lang w:val="ru-RU" w:eastAsia="en-US"/>
        </w:rPr>
        <w:t>владеющий основами умения учиться, способный к организации собственной деятельности</w:t>
      </w:r>
      <w:r w:rsidRPr="008518E6">
        <w:rPr>
          <w:rFonts w:eastAsia="Times New Roman"/>
          <w:i/>
          <w:lang w:val="ru-RU"/>
        </w:rPr>
        <w:t>».</w:t>
      </w:r>
      <w:r w:rsidR="007C688A" w:rsidRPr="008518E6">
        <w:rPr>
          <w:color w:val="000000"/>
          <w:spacing w:val="-7"/>
          <w:lang w:val="ru-RU" w:eastAsia="en-US"/>
        </w:rPr>
        <w:t xml:space="preserve">Он является преемственным по отношению к метапредметному  результату </w:t>
      </w:r>
      <w:r w:rsidR="007C688A" w:rsidRPr="008518E6">
        <w:rPr>
          <w:i/>
          <w:color w:val="000000"/>
          <w:spacing w:val="-7"/>
          <w:lang w:val="ru-RU" w:eastAsia="en-US"/>
        </w:rPr>
        <w:t>«умение адекватно использовать речевые средства для решения различных коммуникативных задач и для отображения своих чувств, мыслей, мотивов и потребностей; владение устной и письменной речью; умение строить монологическое контекстное высказывание, использовать речь для планирования и регуляции своей деятельности; овладение основами коммуникативной рефлексии»</w:t>
      </w:r>
      <w:r w:rsidR="007C688A" w:rsidRPr="008518E6">
        <w:rPr>
          <w:color w:val="000000"/>
          <w:spacing w:val="-7"/>
          <w:lang w:val="ru-RU" w:eastAsia="en-US"/>
        </w:rPr>
        <w:t xml:space="preserve">, </w:t>
      </w:r>
      <w:r w:rsidR="007C688A" w:rsidRPr="008518E6">
        <w:rPr>
          <w:color w:val="FF0000"/>
          <w:spacing w:val="-7"/>
          <w:lang w:val="ru-RU" w:eastAsia="en-US"/>
        </w:rPr>
        <w:t xml:space="preserve"> </w:t>
      </w:r>
      <w:r w:rsidR="007C688A" w:rsidRPr="008518E6">
        <w:rPr>
          <w:color w:val="000000"/>
          <w:spacing w:val="-7"/>
          <w:lang w:val="ru-RU" w:eastAsia="en-US"/>
        </w:rPr>
        <w:t xml:space="preserve">включенному в раздел Требований к результатам освоения </w:t>
      </w:r>
      <w:r w:rsidR="007C688A" w:rsidRPr="008518E6">
        <w:rPr>
          <w:color w:val="000000"/>
          <w:spacing w:val="-7"/>
          <w:lang w:val="ru-RU" w:eastAsia="en-US"/>
        </w:rPr>
        <w:lastRenderedPageBreak/>
        <w:t xml:space="preserve">основной образовательной программы основного общего образования (ООП ООО) </w:t>
      </w:r>
      <w:r w:rsidRPr="008518E6">
        <w:rPr>
          <w:color w:val="000000"/>
          <w:lang w:val="ru-RU" w:eastAsia="en-US"/>
        </w:rPr>
        <w:t>соответствующего ФГОС О</w:t>
      </w:r>
      <w:r w:rsidR="004D5A2A">
        <w:rPr>
          <w:color w:val="000000"/>
          <w:lang w:val="ru-RU" w:eastAsia="en-US"/>
        </w:rPr>
        <w:t>ОО.</w:t>
      </w:r>
    </w:p>
    <w:p w:rsidR="007C688A" w:rsidRDefault="007C688A" w:rsidP="004D5A2A">
      <w:pPr>
        <w:widowControl/>
        <w:ind w:firstLine="709"/>
        <w:jc w:val="both"/>
        <w:rPr>
          <w:rFonts w:eastAsia="Times New Roman"/>
          <w:i/>
          <w:lang w:val="ru-RU"/>
        </w:rPr>
      </w:pPr>
      <w:r w:rsidRPr="008518E6">
        <w:rPr>
          <w:rFonts w:eastAsia="Times New Roman"/>
          <w:spacing w:val="-7"/>
          <w:lang w:val="ru-RU"/>
        </w:rPr>
        <w:t xml:space="preserve">Выпускник начальной школы, достигший метапредметного результата </w:t>
      </w:r>
      <w:r w:rsidRPr="008518E6">
        <w:rPr>
          <w:rFonts w:eastAsia="Times New Roman"/>
          <w:bCs/>
          <w:i/>
          <w:lang w:val="ru-RU"/>
        </w:rPr>
        <w:t>«</w:t>
      </w:r>
      <w:r w:rsidRPr="008518E6">
        <w:rPr>
          <w:rFonts w:eastAsia="Times New Roman"/>
          <w:i/>
          <w:lang w:val="ru-RU"/>
        </w:rPr>
        <w:t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предмета»</w:t>
      </w:r>
      <w:r w:rsidR="00456F7C">
        <w:rPr>
          <w:rFonts w:eastAsia="Times New Roman"/>
          <w:i/>
          <w:lang w:val="ru-RU"/>
        </w:rPr>
        <w:t>.</w:t>
      </w:r>
    </w:p>
    <w:p w:rsidR="00456F7C" w:rsidRPr="00501BBA" w:rsidRDefault="00456F7C" w:rsidP="00456F7C">
      <w:pPr>
        <w:jc w:val="both"/>
        <w:rPr>
          <w:rFonts w:eastAsia="Times New Roman"/>
          <w:b/>
          <w:spacing w:val="-3"/>
          <w:lang w:val="ru-RU" w:eastAsia="en-US"/>
        </w:rPr>
      </w:pPr>
      <w:r w:rsidRPr="00501BBA">
        <w:rPr>
          <w:rFonts w:eastAsia="Times New Roman"/>
          <w:b/>
          <w:spacing w:val="-3"/>
          <w:lang w:val="ru-RU" w:eastAsia="en-US"/>
        </w:rPr>
        <w:t>Научится:</w:t>
      </w:r>
    </w:p>
    <w:p w:rsidR="00456F7C" w:rsidRPr="00501BBA" w:rsidRDefault="00456F7C" w:rsidP="00456F7C">
      <w:pPr>
        <w:jc w:val="both"/>
        <w:rPr>
          <w:rFonts w:eastAsia="Times New Roman"/>
          <w:spacing w:val="-5"/>
          <w:lang w:val="ru-RU" w:eastAsia="en-US"/>
        </w:rPr>
      </w:pPr>
      <w:r w:rsidRPr="00501BBA">
        <w:rPr>
          <w:rFonts w:eastAsia="Times New Roman"/>
          <w:spacing w:val="-6"/>
          <w:lang w:val="ru-RU" w:eastAsia="en-US"/>
        </w:rPr>
        <w:t>Иметь представление о</w:t>
      </w:r>
      <w:r w:rsidRPr="00501BBA">
        <w:rPr>
          <w:rFonts w:eastAsia="Times New Roman"/>
          <w:lang w:val="ru-RU"/>
        </w:rPr>
        <w:t xml:space="preserve"> сущности и особенностях объектов, процессов и явлений действительности (природных, социальных, культурных, технических и др.) </w:t>
      </w:r>
    </w:p>
    <w:p w:rsidR="00456F7C" w:rsidRPr="00501BBA" w:rsidRDefault="00456F7C" w:rsidP="00456F7C">
      <w:pPr>
        <w:jc w:val="both"/>
        <w:rPr>
          <w:rFonts w:eastAsia="Times New Roman"/>
          <w:spacing w:val="-5"/>
          <w:lang w:val="ru-RU" w:eastAsia="en-US"/>
        </w:rPr>
      </w:pPr>
      <w:r w:rsidRPr="00501BBA">
        <w:rPr>
          <w:rFonts w:eastAsia="Times New Roman"/>
          <w:spacing w:val="-5"/>
          <w:lang w:val="ru-RU" w:eastAsia="en-US"/>
        </w:rPr>
        <w:t xml:space="preserve">Осознавать </w:t>
      </w:r>
      <w:r w:rsidRPr="00501BBA">
        <w:rPr>
          <w:rFonts w:eastAsia="Times New Roman"/>
          <w:lang w:val="ru-RU"/>
        </w:rPr>
        <w:t xml:space="preserve">сущность и особенности объектов, процессов и явлений действительности (природных, социальных, культурных, технических и др.) </w:t>
      </w:r>
    </w:p>
    <w:p w:rsidR="00456F7C" w:rsidRPr="00501BBA" w:rsidRDefault="00456F7C" w:rsidP="00456F7C">
      <w:pPr>
        <w:widowControl/>
        <w:jc w:val="both"/>
        <w:rPr>
          <w:rFonts w:eastAsia="Times New Roman"/>
          <w:lang w:val="ru-RU"/>
        </w:rPr>
      </w:pPr>
      <w:r w:rsidRPr="00501BBA">
        <w:rPr>
          <w:rFonts w:eastAsia="Times New Roman"/>
          <w:spacing w:val="-3"/>
          <w:lang w:val="ru-RU" w:eastAsia="en-US"/>
        </w:rPr>
        <w:t>В</w:t>
      </w:r>
      <w:r w:rsidRPr="00501BBA">
        <w:rPr>
          <w:lang w:val="ru-RU" w:eastAsia="en-US"/>
        </w:rPr>
        <w:t xml:space="preserve">ладеть способностью наблюдать в практике </w:t>
      </w:r>
      <w:r w:rsidRPr="00501BBA">
        <w:rPr>
          <w:rFonts w:eastAsia="Times New Roman"/>
          <w:lang w:val="ru-RU"/>
        </w:rPr>
        <w:t>процессы и явления действительности (природные, социальные, культурные, технические и др.) в соответствии с содержанием конкретного учебного предмета.</w:t>
      </w:r>
    </w:p>
    <w:p w:rsidR="00456F7C" w:rsidRPr="00501BBA" w:rsidRDefault="00456F7C" w:rsidP="00456F7C">
      <w:pPr>
        <w:widowControl/>
        <w:jc w:val="both"/>
        <w:rPr>
          <w:rFonts w:eastAsia="Times New Roman"/>
          <w:b/>
          <w:spacing w:val="-3"/>
          <w:lang w:val="ru-RU" w:eastAsia="en-US"/>
        </w:rPr>
      </w:pPr>
      <w:r w:rsidRPr="00501BBA">
        <w:rPr>
          <w:rFonts w:eastAsia="Times New Roman"/>
          <w:b/>
          <w:spacing w:val="-3"/>
          <w:lang w:val="ru-RU" w:eastAsia="en-US"/>
        </w:rPr>
        <w:t>Будет иметь возможность научиться:</w:t>
      </w:r>
    </w:p>
    <w:p w:rsidR="00456F7C" w:rsidRPr="00501BBA" w:rsidRDefault="00456F7C" w:rsidP="00456F7C">
      <w:pPr>
        <w:widowControl/>
        <w:jc w:val="both"/>
        <w:rPr>
          <w:color w:val="000000"/>
          <w:lang w:val="ru-RU" w:eastAsia="en-US"/>
        </w:rPr>
      </w:pPr>
      <w:r w:rsidRPr="00501BBA">
        <w:rPr>
          <w:rFonts w:eastAsia="Times New Roman"/>
          <w:spacing w:val="-3"/>
          <w:lang w:val="ru-RU" w:eastAsia="en-US"/>
        </w:rPr>
        <w:t>Моделировать собственный образовательный маршрут, используя возможности образовательной среды.</w:t>
      </w:r>
    </w:p>
    <w:p w:rsidR="007C688A" w:rsidRPr="008518E6" w:rsidRDefault="007C688A" w:rsidP="007C688A">
      <w:pPr>
        <w:shd w:val="clear" w:color="auto" w:fill="FFFFFF"/>
        <w:ind w:firstLine="709"/>
        <w:jc w:val="both"/>
        <w:rPr>
          <w:rFonts w:eastAsia="Times New Roman"/>
          <w:spacing w:val="-3"/>
          <w:lang w:val="ru-RU"/>
        </w:rPr>
      </w:pPr>
    </w:p>
    <w:p w:rsidR="004D5A2A" w:rsidRPr="005205C9" w:rsidRDefault="004D5A2A" w:rsidP="00E26811">
      <w:pPr>
        <w:tabs>
          <w:tab w:val="left" w:pos="0"/>
        </w:tabs>
        <w:ind w:hanging="426"/>
        <w:jc w:val="center"/>
        <w:rPr>
          <w:rFonts w:eastAsia="Times New Roman"/>
          <w:b/>
          <w:spacing w:val="-9"/>
          <w:lang w:val="ru-RU"/>
        </w:rPr>
      </w:pPr>
      <w:r w:rsidRPr="008518E6">
        <w:rPr>
          <w:rFonts w:eastAsia="Times New Roman"/>
          <w:b/>
          <w:spacing w:val="-3"/>
          <w:lang w:val="ru-RU"/>
        </w:rPr>
        <w:t xml:space="preserve">Планируемые </w:t>
      </w:r>
      <w:r w:rsidRPr="005205C9">
        <w:rPr>
          <w:rFonts w:eastAsia="Times New Roman"/>
          <w:b/>
          <w:spacing w:val="-3"/>
          <w:lang w:val="ru-RU"/>
        </w:rPr>
        <w:t xml:space="preserve">уровни сформированности </w:t>
      </w:r>
      <w:r>
        <w:rPr>
          <w:rFonts w:eastAsia="Times New Roman"/>
          <w:b/>
          <w:spacing w:val="-3"/>
          <w:lang w:val="ru-RU"/>
        </w:rPr>
        <w:t xml:space="preserve">результата </w:t>
      </w:r>
      <w:r w:rsidRPr="005205C9">
        <w:rPr>
          <w:rFonts w:eastAsia="Times New Roman"/>
          <w:b/>
          <w:spacing w:val="-3"/>
          <w:lang w:val="ru-RU"/>
        </w:rPr>
        <w:t>у выпускников</w:t>
      </w:r>
      <w:r w:rsidR="00E26811">
        <w:rPr>
          <w:rFonts w:eastAsia="Times New Roman"/>
          <w:b/>
          <w:spacing w:val="-9"/>
          <w:lang w:val="ru-RU"/>
        </w:rPr>
        <w:t>, освоивших ООП НОО</w:t>
      </w:r>
    </w:p>
    <w:p w:rsidR="00EF5082" w:rsidRPr="00EC5923" w:rsidRDefault="00EF5082" w:rsidP="00EF5082">
      <w:pPr>
        <w:shd w:val="clear" w:color="auto" w:fill="FFFFFF"/>
        <w:ind w:right="142" w:firstLine="709"/>
        <w:jc w:val="right"/>
        <w:rPr>
          <w:rFonts w:eastAsia="Times New Roman"/>
          <w:spacing w:val="-9"/>
          <w:lang w:val="ru-RU"/>
        </w:rPr>
      </w:pPr>
      <w:r>
        <w:rPr>
          <w:rFonts w:eastAsia="Times New Roman"/>
          <w:spacing w:val="-9"/>
          <w:lang w:val="ru-RU"/>
        </w:rPr>
        <w:t>Таблица 22</w:t>
      </w:r>
    </w:p>
    <w:tbl>
      <w:tblPr>
        <w:tblW w:w="100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269"/>
        <w:gridCol w:w="3543"/>
        <w:gridCol w:w="3830"/>
      </w:tblGrid>
      <w:tr w:rsidR="007C688A" w:rsidRPr="008518E6" w:rsidTr="00501BB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8A" w:rsidRPr="008518E6" w:rsidRDefault="007C688A" w:rsidP="00F10302">
            <w:pPr>
              <w:jc w:val="center"/>
              <w:rPr>
                <w:rFonts w:eastAsia="Times New Roman"/>
                <w:b/>
                <w:spacing w:val="-9"/>
                <w:sz w:val="21"/>
                <w:szCs w:val="21"/>
                <w:lang w:val="ru-RU" w:eastAsia="en-US"/>
              </w:rPr>
            </w:pPr>
            <w:r w:rsidRPr="008518E6">
              <w:rPr>
                <w:rFonts w:eastAsia="Times New Roman"/>
                <w:b/>
                <w:spacing w:val="-9"/>
                <w:sz w:val="21"/>
                <w:szCs w:val="21"/>
                <w:lang w:val="ru-RU" w:eastAsia="en-US"/>
              </w:rPr>
              <w:t>№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8A" w:rsidRPr="008518E6" w:rsidRDefault="007C688A" w:rsidP="00F10302">
            <w:pPr>
              <w:shd w:val="clear" w:color="auto" w:fill="FFFFFF"/>
              <w:jc w:val="center"/>
              <w:rPr>
                <w:rFonts w:eastAsia="Times New Roman"/>
                <w:sz w:val="21"/>
                <w:szCs w:val="21"/>
                <w:lang w:val="ru-RU" w:eastAsia="en-US"/>
              </w:rPr>
            </w:pPr>
            <w:r w:rsidRPr="008518E6">
              <w:rPr>
                <w:rFonts w:eastAsia="Times New Roman"/>
                <w:b/>
                <w:bCs/>
                <w:sz w:val="21"/>
                <w:szCs w:val="21"/>
                <w:lang w:val="ru-RU" w:eastAsia="en-US"/>
              </w:rPr>
              <w:t>Уровни</w:t>
            </w:r>
          </w:p>
          <w:p w:rsidR="007C688A" w:rsidRPr="008518E6" w:rsidRDefault="007C688A" w:rsidP="00F10302">
            <w:pPr>
              <w:shd w:val="clear" w:color="auto" w:fill="FFFFFF"/>
              <w:jc w:val="center"/>
              <w:rPr>
                <w:rFonts w:eastAsia="Times New Roman"/>
                <w:sz w:val="21"/>
                <w:szCs w:val="21"/>
                <w:lang w:val="ru-RU" w:eastAsia="en-US"/>
              </w:rPr>
            </w:pPr>
            <w:r w:rsidRPr="008518E6">
              <w:rPr>
                <w:rFonts w:eastAsia="Times New Roman"/>
                <w:b/>
                <w:bCs/>
                <w:spacing w:val="-5"/>
                <w:sz w:val="21"/>
                <w:szCs w:val="21"/>
                <w:lang w:val="ru-RU" w:eastAsia="en-US"/>
              </w:rPr>
              <w:t xml:space="preserve">сформированности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8A" w:rsidRPr="008518E6" w:rsidRDefault="007C688A" w:rsidP="00F10302">
            <w:pPr>
              <w:shd w:val="clear" w:color="auto" w:fill="FFFFFF"/>
              <w:jc w:val="center"/>
              <w:rPr>
                <w:rFonts w:eastAsia="Times New Roman"/>
                <w:sz w:val="21"/>
                <w:szCs w:val="21"/>
                <w:lang w:val="ru-RU" w:eastAsia="en-US"/>
              </w:rPr>
            </w:pPr>
            <w:r w:rsidRPr="008518E6">
              <w:rPr>
                <w:rFonts w:eastAsia="Times New Roman"/>
                <w:b/>
                <w:bCs/>
                <w:spacing w:val="-6"/>
                <w:sz w:val="21"/>
                <w:szCs w:val="21"/>
                <w:lang w:val="ru-RU" w:eastAsia="en-US"/>
              </w:rPr>
              <w:t xml:space="preserve">Содержательное описание </w:t>
            </w:r>
            <w:r w:rsidRPr="008518E6">
              <w:rPr>
                <w:rFonts w:eastAsia="Times New Roman"/>
                <w:b/>
                <w:bCs/>
                <w:sz w:val="21"/>
                <w:szCs w:val="21"/>
                <w:lang w:val="ru-RU" w:eastAsia="en-US"/>
              </w:rPr>
              <w:t>уровня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8A" w:rsidRPr="008518E6" w:rsidRDefault="007C688A" w:rsidP="00F10302">
            <w:pPr>
              <w:shd w:val="clear" w:color="auto" w:fill="FFFFFF"/>
              <w:jc w:val="center"/>
              <w:rPr>
                <w:rFonts w:eastAsia="Times New Roman"/>
                <w:sz w:val="21"/>
                <w:szCs w:val="21"/>
                <w:lang w:val="ru-RU" w:eastAsia="en-US"/>
              </w:rPr>
            </w:pPr>
            <w:r w:rsidRPr="008518E6">
              <w:rPr>
                <w:rFonts w:eastAsia="Times New Roman"/>
                <w:b/>
                <w:bCs/>
                <w:spacing w:val="-6"/>
                <w:sz w:val="21"/>
                <w:szCs w:val="21"/>
                <w:lang w:val="ru-RU" w:eastAsia="en-US"/>
              </w:rPr>
              <w:t>Основные признаки уровня</w:t>
            </w:r>
          </w:p>
        </w:tc>
      </w:tr>
      <w:tr w:rsidR="007C688A" w:rsidRPr="0056145D" w:rsidTr="00501BBA">
        <w:trPr>
          <w:trHeight w:val="46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8A" w:rsidRPr="008518E6" w:rsidRDefault="007C688A" w:rsidP="00F10302">
            <w:pPr>
              <w:jc w:val="both"/>
              <w:rPr>
                <w:rFonts w:eastAsia="Times New Roman"/>
                <w:b/>
                <w:spacing w:val="-9"/>
                <w:sz w:val="21"/>
                <w:szCs w:val="21"/>
                <w:lang w:val="ru-RU" w:eastAsia="en-US"/>
              </w:rPr>
            </w:pPr>
            <w:r w:rsidRPr="008518E6">
              <w:rPr>
                <w:rFonts w:eastAsia="Times New Roman"/>
                <w:b/>
                <w:spacing w:val="-9"/>
                <w:sz w:val="21"/>
                <w:szCs w:val="21"/>
                <w:lang w:val="ru-RU" w:eastAsia="en-US"/>
              </w:rPr>
              <w:t>1.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8A" w:rsidRPr="008518E6" w:rsidRDefault="007C688A" w:rsidP="00F10302">
            <w:pPr>
              <w:shd w:val="clear" w:color="auto" w:fill="FFFFFF"/>
              <w:jc w:val="both"/>
              <w:rPr>
                <w:rFonts w:eastAsia="Times New Roman"/>
                <w:b/>
                <w:bCs/>
                <w:i/>
                <w:sz w:val="21"/>
                <w:szCs w:val="21"/>
                <w:lang w:val="ru-RU" w:eastAsia="en-US"/>
              </w:rPr>
            </w:pPr>
          </w:p>
          <w:p w:rsidR="007C688A" w:rsidRPr="008518E6" w:rsidRDefault="007C688A" w:rsidP="00F10302">
            <w:pPr>
              <w:shd w:val="clear" w:color="auto" w:fill="FFFFFF"/>
              <w:jc w:val="both"/>
              <w:rPr>
                <w:rFonts w:eastAsia="Times New Roman"/>
                <w:i/>
                <w:sz w:val="21"/>
                <w:szCs w:val="21"/>
                <w:lang w:val="ru-RU" w:eastAsia="en-US"/>
              </w:rPr>
            </w:pPr>
            <w:r w:rsidRPr="008518E6">
              <w:rPr>
                <w:rFonts w:eastAsia="Times New Roman"/>
                <w:b/>
                <w:bCs/>
                <w:i/>
                <w:sz w:val="21"/>
                <w:szCs w:val="21"/>
                <w:lang w:val="ru-RU" w:eastAsia="en-US"/>
              </w:rPr>
              <w:t>базовый</w:t>
            </w:r>
          </w:p>
          <w:p w:rsidR="007C688A" w:rsidRPr="008518E6" w:rsidRDefault="007C688A" w:rsidP="00F10302">
            <w:pPr>
              <w:jc w:val="both"/>
              <w:rPr>
                <w:rFonts w:eastAsia="Times New Roman"/>
                <w:b/>
                <w:spacing w:val="-9"/>
                <w:sz w:val="21"/>
                <w:szCs w:val="21"/>
                <w:lang w:val="ru-RU"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8A" w:rsidRPr="008518E6" w:rsidRDefault="007C688A" w:rsidP="00F10302">
            <w:pPr>
              <w:jc w:val="both"/>
              <w:rPr>
                <w:rFonts w:eastAsia="Times New Roman"/>
                <w:spacing w:val="-5"/>
                <w:sz w:val="21"/>
                <w:szCs w:val="21"/>
                <w:lang w:val="ru-RU" w:eastAsia="en-US"/>
              </w:rPr>
            </w:pPr>
            <w:r w:rsidRPr="008518E6">
              <w:rPr>
                <w:rFonts w:eastAsia="Times New Roman"/>
                <w:spacing w:val="-6"/>
                <w:sz w:val="21"/>
                <w:szCs w:val="21"/>
                <w:lang w:val="ru-RU" w:eastAsia="en-US"/>
              </w:rPr>
              <w:t>Иметь представление о</w:t>
            </w:r>
            <w:r w:rsidRPr="008518E6">
              <w:rPr>
                <w:rFonts w:eastAsia="Times New Roman"/>
                <w:sz w:val="21"/>
                <w:szCs w:val="21"/>
                <w:lang w:val="ru-RU"/>
              </w:rPr>
              <w:t xml:space="preserve"> сущности и особенностях объектов, процессов и явлений действительности (природных, социальных, культурных, технических и др.) 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8A" w:rsidRPr="008518E6" w:rsidRDefault="007C688A" w:rsidP="00952923">
            <w:pPr>
              <w:shd w:val="clear" w:color="auto" w:fill="FFFFFF"/>
              <w:jc w:val="both"/>
              <w:rPr>
                <w:rFonts w:eastAsia="Times New Roman"/>
                <w:b/>
                <w:color w:val="FF0000"/>
                <w:spacing w:val="-9"/>
                <w:sz w:val="21"/>
                <w:szCs w:val="21"/>
                <w:highlight w:val="yellow"/>
                <w:lang w:val="ru-RU" w:eastAsia="en-US"/>
              </w:rPr>
            </w:pPr>
            <w:r w:rsidRPr="008518E6">
              <w:rPr>
                <w:rFonts w:eastAsia="Times New Roman"/>
                <w:spacing w:val="-6"/>
                <w:sz w:val="21"/>
                <w:szCs w:val="21"/>
                <w:lang w:val="ru-RU" w:eastAsia="en-US"/>
              </w:rPr>
              <w:t xml:space="preserve">Называет  </w:t>
            </w:r>
            <w:r w:rsidR="00952923" w:rsidRPr="008518E6">
              <w:rPr>
                <w:rFonts w:eastAsia="Times New Roman"/>
                <w:sz w:val="21"/>
                <w:szCs w:val="21"/>
                <w:lang w:val="ru-RU"/>
              </w:rPr>
              <w:t>сущность и особенности объектов, процессов и явлений действительности (природных, социальных, культурных, технических и др.)</w:t>
            </w:r>
          </w:p>
        </w:tc>
      </w:tr>
      <w:tr w:rsidR="007C688A" w:rsidRPr="0056145D" w:rsidTr="00501BBA">
        <w:trPr>
          <w:trHeight w:val="45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8A" w:rsidRPr="008518E6" w:rsidRDefault="007C688A" w:rsidP="00F10302">
            <w:pPr>
              <w:widowControl/>
              <w:autoSpaceDE/>
              <w:autoSpaceDN/>
              <w:adjustRightInd/>
              <w:rPr>
                <w:rFonts w:eastAsia="Times New Roman"/>
                <w:b/>
                <w:spacing w:val="-9"/>
                <w:sz w:val="21"/>
                <w:szCs w:val="21"/>
                <w:lang w:val="ru-RU" w:eastAsia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8A" w:rsidRPr="008518E6" w:rsidRDefault="007C688A" w:rsidP="00F10302">
            <w:pPr>
              <w:widowControl/>
              <w:autoSpaceDE/>
              <w:autoSpaceDN/>
              <w:adjustRightInd/>
              <w:rPr>
                <w:rFonts w:eastAsia="Times New Roman"/>
                <w:b/>
                <w:spacing w:val="-9"/>
                <w:sz w:val="21"/>
                <w:szCs w:val="21"/>
                <w:lang w:val="ru-RU"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8A" w:rsidRPr="008518E6" w:rsidRDefault="007C688A" w:rsidP="00F10302">
            <w:pPr>
              <w:jc w:val="both"/>
              <w:rPr>
                <w:rFonts w:eastAsia="Times New Roman"/>
                <w:spacing w:val="-5"/>
                <w:sz w:val="21"/>
                <w:szCs w:val="21"/>
                <w:lang w:val="ru-RU" w:eastAsia="en-US"/>
              </w:rPr>
            </w:pPr>
            <w:r w:rsidRPr="008518E6">
              <w:rPr>
                <w:rFonts w:eastAsia="Times New Roman"/>
                <w:spacing w:val="-5"/>
                <w:sz w:val="21"/>
                <w:szCs w:val="21"/>
                <w:lang w:val="ru-RU" w:eastAsia="en-US"/>
              </w:rPr>
              <w:t xml:space="preserve">Осознает </w:t>
            </w:r>
            <w:r w:rsidRPr="008518E6">
              <w:rPr>
                <w:rFonts w:eastAsia="Times New Roman"/>
                <w:sz w:val="21"/>
                <w:szCs w:val="21"/>
                <w:lang w:val="ru-RU"/>
              </w:rPr>
              <w:t xml:space="preserve">сущность и особенности объектов, процессов и явлений действительности (природных, социальных, культурных, технических и др.) 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8A" w:rsidRPr="008518E6" w:rsidRDefault="007C688A" w:rsidP="00F10302">
            <w:pPr>
              <w:shd w:val="clear" w:color="auto" w:fill="FFFFFF"/>
              <w:jc w:val="both"/>
              <w:rPr>
                <w:rFonts w:eastAsia="Times New Roman"/>
                <w:color w:val="FF0000"/>
                <w:spacing w:val="-9"/>
                <w:sz w:val="21"/>
                <w:szCs w:val="21"/>
                <w:highlight w:val="yellow"/>
                <w:lang w:val="ru-RU" w:eastAsia="en-US"/>
              </w:rPr>
            </w:pPr>
            <w:r w:rsidRPr="008518E6">
              <w:rPr>
                <w:rFonts w:eastAsia="Times New Roman"/>
                <w:spacing w:val="-3"/>
                <w:sz w:val="21"/>
                <w:szCs w:val="21"/>
                <w:lang w:val="ru-RU" w:eastAsia="en-US"/>
              </w:rPr>
              <w:t xml:space="preserve">Обосновывает </w:t>
            </w:r>
            <w:r w:rsidR="00952923" w:rsidRPr="008518E6">
              <w:rPr>
                <w:rFonts w:eastAsia="Times New Roman"/>
                <w:sz w:val="21"/>
                <w:szCs w:val="21"/>
                <w:lang w:val="ru-RU"/>
              </w:rPr>
              <w:t>сущность и особенности объектов, процессов и явлений действительности (природных, социальных, культурных, технических и др.)</w:t>
            </w:r>
          </w:p>
        </w:tc>
      </w:tr>
      <w:tr w:rsidR="007C688A" w:rsidRPr="0056145D" w:rsidTr="00501BBA">
        <w:trPr>
          <w:trHeight w:val="45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8A" w:rsidRPr="008518E6" w:rsidRDefault="007C688A" w:rsidP="00F10302">
            <w:pPr>
              <w:widowControl/>
              <w:autoSpaceDE/>
              <w:autoSpaceDN/>
              <w:adjustRightInd/>
              <w:rPr>
                <w:rFonts w:eastAsia="Times New Roman"/>
                <w:b/>
                <w:spacing w:val="-9"/>
                <w:sz w:val="21"/>
                <w:szCs w:val="21"/>
                <w:lang w:val="ru-RU" w:eastAsia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8A" w:rsidRPr="008518E6" w:rsidRDefault="007C688A" w:rsidP="00F10302">
            <w:pPr>
              <w:widowControl/>
              <w:autoSpaceDE/>
              <w:autoSpaceDN/>
              <w:adjustRightInd/>
              <w:rPr>
                <w:rFonts w:eastAsia="Times New Roman"/>
                <w:b/>
                <w:spacing w:val="-9"/>
                <w:sz w:val="21"/>
                <w:szCs w:val="21"/>
                <w:lang w:val="ru-RU"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8A" w:rsidRPr="008518E6" w:rsidRDefault="007C688A" w:rsidP="00F10302">
            <w:pPr>
              <w:jc w:val="both"/>
              <w:rPr>
                <w:rFonts w:eastAsia="Times New Roman"/>
                <w:spacing w:val="-6"/>
                <w:sz w:val="21"/>
                <w:szCs w:val="21"/>
                <w:lang w:val="ru-RU" w:eastAsia="en-US"/>
              </w:rPr>
            </w:pPr>
            <w:r w:rsidRPr="008518E6">
              <w:rPr>
                <w:rFonts w:eastAsia="Times New Roman"/>
                <w:spacing w:val="-3"/>
                <w:sz w:val="21"/>
                <w:szCs w:val="21"/>
                <w:lang w:val="ru-RU" w:eastAsia="en-US"/>
              </w:rPr>
              <w:t xml:space="preserve">Имеет опыт </w:t>
            </w:r>
            <w:r w:rsidRPr="008518E6">
              <w:rPr>
                <w:sz w:val="21"/>
                <w:szCs w:val="21"/>
                <w:lang w:val="ru-RU" w:eastAsia="en-US"/>
              </w:rPr>
              <w:t xml:space="preserve">наблюдать в практике </w:t>
            </w:r>
            <w:r w:rsidRPr="008518E6">
              <w:rPr>
                <w:rFonts w:eastAsia="Times New Roman"/>
                <w:sz w:val="21"/>
                <w:szCs w:val="21"/>
                <w:lang w:val="ru-RU"/>
              </w:rPr>
              <w:t>процессы и явления действительности (природные, социальные, культурные, технические и др.) в соответствии с содержанием конкретного учебного предмета</w:t>
            </w:r>
            <w:r w:rsidRPr="008518E6">
              <w:rPr>
                <w:rFonts w:eastAsia="Times New Roman"/>
                <w:spacing w:val="-6"/>
                <w:sz w:val="21"/>
                <w:szCs w:val="21"/>
                <w:lang w:val="ru-RU" w:eastAsia="en-US"/>
              </w:rPr>
              <w:t xml:space="preserve"> 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8A" w:rsidRPr="008518E6" w:rsidRDefault="007C688A" w:rsidP="00952923">
            <w:pPr>
              <w:jc w:val="both"/>
              <w:rPr>
                <w:rFonts w:eastAsia="Times New Roman"/>
                <w:spacing w:val="-9"/>
                <w:sz w:val="21"/>
                <w:szCs w:val="21"/>
                <w:lang w:val="ru-RU" w:eastAsia="en-US"/>
              </w:rPr>
            </w:pPr>
            <w:r w:rsidRPr="008518E6">
              <w:rPr>
                <w:rFonts w:eastAsia="Times New Roman"/>
                <w:spacing w:val="-6"/>
                <w:sz w:val="21"/>
                <w:szCs w:val="21"/>
                <w:lang w:val="ru-RU" w:eastAsia="en-US"/>
              </w:rPr>
              <w:t xml:space="preserve">Участвует в проектной и исследовательской деятельности  </w:t>
            </w:r>
            <w:r w:rsidR="00952923" w:rsidRPr="008518E6">
              <w:rPr>
                <w:rFonts w:eastAsia="Times New Roman"/>
                <w:spacing w:val="-6"/>
                <w:sz w:val="21"/>
                <w:szCs w:val="21"/>
                <w:lang w:val="ru-RU" w:eastAsia="en-US"/>
              </w:rPr>
              <w:t xml:space="preserve">предметной </w:t>
            </w:r>
            <w:r w:rsidRPr="008518E6">
              <w:rPr>
                <w:rFonts w:eastAsia="Times New Roman"/>
                <w:spacing w:val="-6"/>
                <w:sz w:val="21"/>
                <w:szCs w:val="21"/>
                <w:lang w:val="ru-RU" w:eastAsia="en-US"/>
              </w:rPr>
              <w:t>направленности, организуемую образовательным учреждением</w:t>
            </w:r>
          </w:p>
        </w:tc>
      </w:tr>
      <w:tr w:rsidR="007C688A" w:rsidRPr="0056145D" w:rsidTr="00501BBA">
        <w:trPr>
          <w:trHeight w:val="2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8A" w:rsidRPr="008518E6" w:rsidRDefault="007C688A" w:rsidP="00F10302">
            <w:pPr>
              <w:rPr>
                <w:rFonts w:eastAsia="Times New Roman"/>
                <w:b/>
                <w:spacing w:val="-9"/>
                <w:sz w:val="21"/>
                <w:szCs w:val="21"/>
                <w:lang w:val="ru-RU" w:eastAsia="en-US"/>
              </w:rPr>
            </w:pPr>
            <w:r w:rsidRPr="008518E6">
              <w:rPr>
                <w:rFonts w:eastAsia="Times New Roman"/>
                <w:b/>
                <w:spacing w:val="-9"/>
                <w:sz w:val="21"/>
                <w:szCs w:val="21"/>
                <w:lang w:val="ru-RU" w:eastAsia="en-US"/>
              </w:rPr>
              <w:t>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8A" w:rsidRPr="008518E6" w:rsidRDefault="007C688A" w:rsidP="00F10302">
            <w:pPr>
              <w:rPr>
                <w:rFonts w:eastAsia="Times New Roman"/>
                <w:b/>
                <w:i/>
                <w:spacing w:val="-9"/>
                <w:sz w:val="21"/>
                <w:szCs w:val="21"/>
                <w:lang w:val="ru-RU" w:eastAsia="en-US"/>
              </w:rPr>
            </w:pPr>
            <w:r w:rsidRPr="008518E6">
              <w:rPr>
                <w:rFonts w:eastAsia="Times New Roman"/>
                <w:b/>
                <w:i/>
                <w:spacing w:val="-9"/>
                <w:sz w:val="21"/>
                <w:szCs w:val="21"/>
                <w:lang w:val="ru-RU" w:eastAsia="en-US"/>
              </w:rPr>
              <w:t>повышенный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8A" w:rsidRPr="008518E6" w:rsidRDefault="007C688A" w:rsidP="00F10302">
            <w:pPr>
              <w:jc w:val="both"/>
              <w:rPr>
                <w:rFonts w:eastAsia="Times New Roman"/>
                <w:spacing w:val="-3"/>
                <w:sz w:val="21"/>
                <w:szCs w:val="21"/>
                <w:lang w:val="ru-RU" w:eastAsia="en-US"/>
              </w:rPr>
            </w:pPr>
            <w:r w:rsidRPr="008518E6">
              <w:rPr>
                <w:rFonts w:eastAsia="Times New Roman"/>
                <w:spacing w:val="-3"/>
                <w:sz w:val="21"/>
                <w:szCs w:val="21"/>
                <w:lang w:val="ru-RU" w:eastAsia="en-US"/>
              </w:rPr>
              <w:t xml:space="preserve">Демонстрирует свою </w:t>
            </w:r>
            <w:r w:rsidR="00952923" w:rsidRPr="008518E6">
              <w:rPr>
                <w:rFonts w:eastAsia="Times New Roman"/>
                <w:spacing w:val="-3"/>
                <w:sz w:val="21"/>
                <w:szCs w:val="21"/>
                <w:lang w:val="ru-RU" w:eastAsia="en-US"/>
              </w:rPr>
              <w:t>исследовательскую позицию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8A" w:rsidRPr="008518E6" w:rsidRDefault="007C688A" w:rsidP="00F10302">
            <w:pPr>
              <w:shd w:val="clear" w:color="auto" w:fill="FFFFFF"/>
              <w:jc w:val="both"/>
              <w:rPr>
                <w:rFonts w:eastAsia="Times New Roman"/>
                <w:color w:val="FF0000"/>
                <w:sz w:val="21"/>
                <w:szCs w:val="21"/>
                <w:lang w:val="ru-RU" w:eastAsia="en-US"/>
              </w:rPr>
            </w:pPr>
            <w:r w:rsidRPr="008518E6">
              <w:rPr>
                <w:rFonts w:eastAsia="Times New Roman"/>
                <w:spacing w:val="-3"/>
                <w:sz w:val="21"/>
                <w:szCs w:val="21"/>
                <w:lang w:val="ru-RU" w:eastAsia="en-US"/>
              </w:rPr>
              <w:t>Самостоятельно, используя возможности образовательной среды, организует (участвует) в общественно-полезной практике, конкурсах, олимпиадах краеведческой направленности, участвует в фольклорных фестивалях и т.д.</w:t>
            </w:r>
          </w:p>
        </w:tc>
      </w:tr>
    </w:tbl>
    <w:p w:rsidR="005355E9" w:rsidRDefault="005355E9" w:rsidP="007C688A">
      <w:pPr>
        <w:shd w:val="clear" w:color="auto" w:fill="FFFFFF"/>
        <w:ind w:firstLine="709"/>
        <w:jc w:val="center"/>
        <w:rPr>
          <w:rFonts w:eastAsia="Times New Roman"/>
          <w:b/>
          <w:bCs/>
          <w:spacing w:val="-10"/>
          <w:lang w:val="ru-RU"/>
        </w:rPr>
      </w:pPr>
    </w:p>
    <w:p w:rsidR="007C688A" w:rsidRPr="008518E6" w:rsidRDefault="007C688A" w:rsidP="007C688A">
      <w:pPr>
        <w:shd w:val="clear" w:color="auto" w:fill="FFFFFF"/>
        <w:ind w:firstLine="709"/>
        <w:jc w:val="center"/>
        <w:rPr>
          <w:rFonts w:eastAsia="Times New Roman"/>
          <w:b/>
          <w:bCs/>
          <w:spacing w:val="-10"/>
          <w:lang w:val="ru-RU"/>
        </w:rPr>
      </w:pPr>
      <w:r w:rsidRPr="008518E6">
        <w:rPr>
          <w:rFonts w:eastAsia="Times New Roman"/>
          <w:b/>
          <w:bCs/>
          <w:spacing w:val="-10"/>
          <w:lang w:val="ru-RU"/>
        </w:rPr>
        <w:t xml:space="preserve">ПАСПОРТ </w:t>
      </w:r>
      <w:r w:rsidR="00F10302" w:rsidRPr="008518E6">
        <w:rPr>
          <w:rFonts w:eastAsia="Times New Roman"/>
          <w:b/>
          <w:bCs/>
          <w:spacing w:val="-10"/>
          <w:lang w:val="ru-RU"/>
        </w:rPr>
        <w:t>МЕТАПРЕДМЕТНОГО РЕЗУЛЬТАТА №15</w:t>
      </w:r>
    </w:p>
    <w:p w:rsidR="00F10302" w:rsidRPr="004D5A2A" w:rsidRDefault="00F10302" w:rsidP="004D5A2A">
      <w:pPr>
        <w:widowControl/>
        <w:tabs>
          <w:tab w:val="left" w:pos="993"/>
        </w:tabs>
        <w:ind w:left="720"/>
        <w:jc w:val="both"/>
        <w:rPr>
          <w:rFonts w:eastAsia="Times New Roman"/>
          <w:lang w:val="ru-RU"/>
        </w:rPr>
      </w:pPr>
      <w:r w:rsidRPr="008518E6">
        <w:rPr>
          <w:rFonts w:eastAsia="Times New Roman"/>
          <w:lang w:val="ru-RU"/>
        </w:rPr>
        <w:t xml:space="preserve"> </w:t>
      </w:r>
      <w:r w:rsidR="007C688A" w:rsidRPr="008518E6">
        <w:rPr>
          <w:rFonts w:eastAsia="Times New Roman"/>
          <w:lang w:val="ru-RU"/>
        </w:rPr>
        <w:t>«овладение базовыми предметными и межпредметными понятиями, отражающими существенные связи и отношени</w:t>
      </w:r>
      <w:r w:rsidR="004D5A2A">
        <w:rPr>
          <w:rFonts w:eastAsia="Times New Roman"/>
          <w:lang w:val="ru-RU"/>
        </w:rPr>
        <w:t>я между объектами и процессами»</w:t>
      </w:r>
    </w:p>
    <w:p w:rsidR="007C688A" w:rsidRPr="008518E6" w:rsidRDefault="007C688A" w:rsidP="007C688A">
      <w:pPr>
        <w:shd w:val="clear" w:color="auto" w:fill="FFFFFF"/>
        <w:ind w:firstLine="709"/>
        <w:jc w:val="both"/>
        <w:rPr>
          <w:rFonts w:eastAsia="Times New Roman"/>
          <w:lang w:val="ru-RU"/>
        </w:rPr>
      </w:pPr>
      <w:r w:rsidRPr="008518E6">
        <w:rPr>
          <w:rFonts w:eastAsia="Times New Roman"/>
          <w:b/>
          <w:bCs/>
          <w:spacing w:val="-7"/>
          <w:lang w:val="ru-RU"/>
        </w:rPr>
        <w:t>Определение, содержание и основные сущностные характеристики.</w:t>
      </w:r>
    </w:p>
    <w:p w:rsidR="007C688A" w:rsidRPr="008518E6" w:rsidRDefault="007C688A" w:rsidP="00F10302">
      <w:pPr>
        <w:widowControl/>
        <w:tabs>
          <w:tab w:val="left" w:pos="993"/>
        </w:tabs>
        <w:autoSpaceDE/>
        <w:autoSpaceDN/>
        <w:adjustRightInd/>
        <w:jc w:val="both"/>
        <w:rPr>
          <w:rFonts w:eastAsia="Times New Roman"/>
          <w:i/>
          <w:lang w:val="ru-RU"/>
        </w:rPr>
      </w:pPr>
      <w:r w:rsidRPr="008518E6">
        <w:rPr>
          <w:rFonts w:eastAsia="Times New Roman"/>
          <w:bCs/>
          <w:iCs/>
          <w:spacing w:val="-7"/>
          <w:lang w:val="ru-RU"/>
        </w:rPr>
        <w:t xml:space="preserve">Под метапредметным </w:t>
      </w:r>
      <w:r w:rsidRPr="008518E6">
        <w:rPr>
          <w:rFonts w:eastAsia="Times New Roman"/>
          <w:bCs/>
          <w:iCs/>
          <w:spacing w:val="-8"/>
          <w:lang w:val="ru-RU"/>
        </w:rPr>
        <w:t xml:space="preserve">результатом </w:t>
      </w:r>
      <w:r w:rsidRPr="008518E6">
        <w:rPr>
          <w:rFonts w:eastAsia="Times New Roman"/>
          <w:bCs/>
          <w:lang w:val="ru-RU"/>
        </w:rPr>
        <w:t xml:space="preserve">освоения основной образовательной программы начального общего образования </w:t>
      </w:r>
      <w:r w:rsidRPr="008518E6">
        <w:rPr>
          <w:rFonts w:eastAsia="Times New Roman"/>
          <w:bCs/>
          <w:i/>
          <w:lang w:val="ru-RU"/>
        </w:rPr>
        <w:t>«</w:t>
      </w:r>
      <w:r w:rsidRPr="008518E6">
        <w:rPr>
          <w:rFonts w:eastAsia="Times New Roman"/>
          <w:i/>
          <w:lang w:val="ru-RU"/>
        </w:rPr>
        <w:t xml:space="preserve">овладение базовыми предметными и межпредметными понятиями, отражающими существенные связи и отношения между объектами и процессами» </w:t>
      </w:r>
      <w:r w:rsidRPr="008518E6">
        <w:rPr>
          <w:rFonts w:eastAsia="Times New Roman"/>
          <w:bCs/>
          <w:iCs/>
          <w:spacing w:val="-8"/>
          <w:lang w:val="ru-RU"/>
        </w:rPr>
        <w:t>подра</w:t>
      </w:r>
      <w:r w:rsidRPr="008518E6">
        <w:rPr>
          <w:rFonts w:eastAsia="Times New Roman"/>
          <w:bCs/>
          <w:iCs/>
          <w:spacing w:val="-7"/>
          <w:lang w:val="ru-RU"/>
        </w:rPr>
        <w:t xml:space="preserve">зумевается сформированность у выпускника </w:t>
      </w:r>
      <w:r w:rsidRPr="008518E6">
        <w:rPr>
          <w:rFonts w:eastAsia="Times New Roman"/>
          <w:b/>
          <w:bCs/>
          <w:i/>
          <w:iCs/>
          <w:spacing w:val="-7"/>
          <w:lang w:val="ru-RU"/>
        </w:rPr>
        <w:t>коммуникативных</w:t>
      </w:r>
      <w:r w:rsidRPr="008518E6">
        <w:rPr>
          <w:rFonts w:eastAsia="Times New Roman"/>
          <w:bCs/>
          <w:iCs/>
          <w:spacing w:val="-7"/>
          <w:lang w:val="ru-RU"/>
        </w:rPr>
        <w:t xml:space="preserve"> </w:t>
      </w:r>
      <w:r w:rsidRPr="008518E6">
        <w:rPr>
          <w:rFonts w:eastAsia="Times New Roman"/>
          <w:lang w:val="ru-RU"/>
        </w:rPr>
        <w:t xml:space="preserve">универсальных учебных </w:t>
      </w:r>
      <w:r w:rsidRPr="008518E6">
        <w:rPr>
          <w:rFonts w:eastAsia="Times New Roman"/>
          <w:lang w:val="ru-RU"/>
        </w:rPr>
        <w:lastRenderedPageBreak/>
        <w:t>действий обеспечивающих овладение ключевыми компетенциями, составляющими основу умения учиться.</w:t>
      </w:r>
    </w:p>
    <w:p w:rsidR="007C688A" w:rsidRPr="008518E6" w:rsidRDefault="007C688A" w:rsidP="007C688A">
      <w:pPr>
        <w:tabs>
          <w:tab w:val="left" w:pos="0"/>
        </w:tabs>
        <w:ind w:firstLine="709"/>
        <w:jc w:val="both"/>
        <w:rPr>
          <w:rFonts w:eastAsia="Times New Roman"/>
          <w:lang w:val="ru-RU"/>
        </w:rPr>
      </w:pPr>
      <w:r w:rsidRPr="008518E6">
        <w:rPr>
          <w:rFonts w:eastAsia="Times New Roman"/>
          <w:b/>
          <w:bCs/>
          <w:spacing w:val="-8"/>
          <w:lang w:val="ru-RU"/>
        </w:rPr>
        <w:t>Место и значимость данного метапредметного результата в совокупном ожидаемом результате обра</w:t>
      </w:r>
      <w:r w:rsidRPr="008518E6">
        <w:rPr>
          <w:rFonts w:eastAsia="Times New Roman"/>
          <w:b/>
          <w:bCs/>
          <w:spacing w:val="-7"/>
          <w:lang w:val="ru-RU"/>
        </w:rPr>
        <w:t xml:space="preserve">зования выпускника школы по завершении освоения </w:t>
      </w:r>
      <w:r w:rsidR="008700EC" w:rsidRPr="008518E6">
        <w:rPr>
          <w:rFonts w:eastAsia="Times New Roman"/>
          <w:b/>
          <w:bCs/>
          <w:lang w:val="ru-RU"/>
        </w:rPr>
        <w:t>ООП Н</w:t>
      </w:r>
      <w:r w:rsidRPr="008518E6">
        <w:rPr>
          <w:rFonts w:eastAsia="Times New Roman"/>
          <w:b/>
          <w:bCs/>
          <w:lang w:val="ru-RU"/>
        </w:rPr>
        <w:t>ОО</w:t>
      </w:r>
      <w:r w:rsidRPr="008518E6">
        <w:rPr>
          <w:rFonts w:eastAsia="Times New Roman"/>
          <w:b/>
          <w:spacing w:val="-9"/>
          <w:lang w:val="ru-RU"/>
        </w:rPr>
        <w:t>.</w:t>
      </w:r>
    </w:p>
    <w:p w:rsidR="007C688A" w:rsidRPr="008518E6" w:rsidRDefault="007C688A" w:rsidP="00F10302">
      <w:pPr>
        <w:widowControl/>
        <w:tabs>
          <w:tab w:val="left" w:pos="993"/>
        </w:tabs>
        <w:autoSpaceDE/>
        <w:autoSpaceDN/>
        <w:adjustRightInd/>
        <w:ind w:firstLine="680"/>
        <w:jc w:val="both"/>
        <w:rPr>
          <w:i/>
          <w:color w:val="000000"/>
          <w:spacing w:val="-7"/>
          <w:lang w:val="ru-RU" w:eastAsia="en-US"/>
        </w:rPr>
      </w:pPr>
      <w:r w:rsidRPr="008518E6">
        <w:rPr>
          <w:color w:val="000000"/>
          <w:spacing w:val="-7"/>
          <w:lang w:val="ru-RU" w:eastAsia="en-US"/>
        </w:rPr>
        <w:t xml:space="preserve">Планируемый  метапредметный результат </w:t>
      </w:r>
      <w:r w:rsidRPr="008518E6">
        <w:rPr>
          <w:i/>
          <w:color w:val="000000"/>
          <w:spacing w:val="-7"/>
          <w:lang w:val="ru-RU" w:eastAsia="en-US"/>
        </w:rPr>
        <w:t>«</w:t>
      </w:r>
      <w:r w:rsidRPr="008518E6">
        <w:rPr>
          <w:rFonts w:eastAsia="Times New Roman"/>
          <w:i/>
          <w:lang w:val="ru-RU"/>
        </w:rPr>
        <w:t xml:space="preserve">овладение базовыми предметными и межпредметными понятиями, отражающими существенные связи и отношения между объектами и процессами» </w:t>
      </w:r>
      <w:r w:rsidRPr="008518E6">
        <w:rPr>
          <w:color w:val="000000"/>
          <w:spacing w:val="-7"/>
          <w:lang w:val="ru-RU" w:eastAsia="en-US"/>
        </w:rPr>
        <w:t xml:space="preserve"> является обязательным для выпускника начальной школы. </w:t>
      </w:r>
    </w:p>
    <w:p w:rsidR="008518E6" w:rsidRPr="008518E6" w:rsidRDefault="008518E6" w:rsidP="008518E6">
      <w:pPr>
        <w:widowControl/>
        <w:tabs>
          <w:tab w:val="left" w:pos="993"/>
        </w:tabs>
        <w:ind w:firstLine="709"/>
        <w:jc w:val="both"/>
        <w:rPr>
          <w:rFonts w:eastAsia="Times New Roman"/>
          <w:i/>
          <w:lang w:val="ru-RU"/>
        </w:rPr>
      </w:pPr>
      <w:r w:rsidRPr="008518E6">
        <w:rPr>
          <w:rFonts w:eastAsia="Times New Roman"/>
          <w:spacing w:val="-6"/>
          <w:lang w:val="ru-RU"/>
        </w:rPr>
        <w:t>Данный планируемый результат - один из базовых в совокупном результате образования в рамках ООП НО</w:t>
      </w:r>
      <w:r w:rsidRPr="008518E6">
        <w:rPr>
          <w:rFonts w:eastAsia="Times New Roman"/>
          <w:spacing w:val="-7"/>
          <w:lang w:val="ru-RU"/>
        </w:rPr>
        <w:t xml:space="preserve">О. Он должен лежать в основе </w:t>
      </w:r>
      <w:r w:rsidRPr="008518E6">
        <w:rPr>
          <w:rFonts w:eastAsia="Times New Roman"/>
          <w:lang w:val="ru-RU"/>
        </w:rPr>
        <w:t xml:space="preserve">личностных характеристик выпускника («портрет выпускника начальной школы»): </w:t>
      </w:r>
      <w:r w:rsidRPr="008518E6">
        <w:rPr>
          <w:rFonts w:eastAsia="Times New Roman"/>
          <w:i/>
          <w:lang w:val="ru-RU"/>
        </w:rPr>
        <w:t>«</w:t>
      </w:r>
      <w:r w:rsidRPr="008518E6">
        <w:rPr>
          <w:i/>
          <w:lang w:val="ru-RU" w:eastAsia="en-US"/>
        </w:rPr>
        <w:t>владеющий основами умения учиться, способный к организации собственной деятельности</w:t>
      </w:r>
      <w:r w:rsidRPr="008518E6">
        <w:rPr>
          <w:rFonts w:eastAsia="Times New Roman"/>
          <w:i/>
          <w:lang w:val="ru-RU"/>
        </w:rPr>
        <w:t>».</w:t>
      </w:r>
    </w:p>
    <w:p w:rsidR="007C688A" w:rsidRPr="008518E6" w:rsidRDefault="007C688A" w:rsidP="007C688A">
      <w:pPr>
        <w:widowControl/>
        <w:ind w:firstLine="708"/>
        <w:jc w:val="both"/>
        <w:rPr>
          <w:color w:val="000000"/>
          <w:lang w:val="ru-RU" w:eastAsia="en-US"/>
        </w:rPr>
      </w:pPr>
      <w:r w:rsidRPr="008518E6">
        <w:rPr>
          <w:color w:val="000000"/>
          <w:spacing w:val="-7"/>
          <w:lang w:val="ru-RU" w:eastAsia="en-US"/>
        </w:rPr>
        <w:t xml:space="preserve">Он является преемственным по отношению к метапредметному результату </w:t>
      </w:r>
      <w:r w:rsidRPr="008518E6">
        <w:rPr>
          <w:i/>
          <w:color w:val="000000"/>
          <w:spacing w:val="-7"/>
          <w:lang w:val="ru-RU" w:eastAsia="en-US"/>
        </w:rPr>
        <w:t>«</w:t>
      </w:r>
      <w:r w:rsidRPr="008518E6">
        <w:rPr>
          <w:i/>
          <w:color w:val="000000"/>
          <w:lang w:val="ru-RU" w:eastAsia="en-US"/>
        </w:rPr>
        <w:t>умение адекватно использовать речевые средства для решения различных коммуникативных задач и для отображения своих чувств, мыслей, мотивов и потребностей; владение устной и письменной речью; умение строить монологическое контекстное высказывание, использовать речь для планирования и регуляции своей деятельности; овладение основами коммуникативной рефлексии»,</w:t>
      </w:r>
      <w:r w:rsidRPr="008518E6">
        <w:rPr>
          <w:color w:val="FF0000"/>
          <w:spacing w:val="-7"/>
          <w:lang w:val="ru-RU" w:eastAsia="en-US"/>
        </w:rPr>
        <w:t xml:space="preserve"> </w:t>
      </w:r>
      <w:r w:rsidRPr="008518E6">
        <w:rPr>
          <w:color w:val="000000"/>
          <w:spacing w:val="-7"/>
          <w:lang w:val="ru-RU" w:eastAsia="en-US"/>
        </w:rPr>
        <w:t xml:space="preserve">включенному в раздел Требований к результатам освоения основной образовательной программы основного общего образования (ООП ООО) </w:t>
      </w:r>
      <w:r w:rsidR="008700EC" w:rsidRPr="008518E6">
        <w:rPr>
          <w:color w:val="000000"/>
          <w:lang w:val="ru-RU" w:eastAsia="en-US"/>
        </w:rPr>
        <w:t xml:space="preserve">соответствующего ФГОС </w:t>
      </w:r>
      <w:r w:rsidR="008518E6" w:rsidRPr="008518E6">
        <w:rPr>
          <w:color w:val="000000"/>
          <w:lang w:val="ru-RU" w:eastAsia="en-US"/>
        </w:rPr>
        <w:t>О</w:t>
      </w:r>
      <w:r w:rsidRPr="008518E6">
        <w:rPr>
          <w:color w:val="000000"/>
          <w:lang w:val="ru-RU" w:eastAsia="en-US"/>
        </w:rPr>
        <w:t xml:space="preserve">ОО. </w:t>
      </w:r>
    </w:p>
    <w:p w:rsidR="007C688A" w:rsidRDefault="007C688A" w:rsidP="007C688A">
      <w:pPr>
        <w:widowControl/>
        <w:tabs>
          <w:tab w:val="left" w:pos="993"/>
        </w:tabs>
        <w:jc w:val="both"/>
        <w:rPr>
          <w:rFonts w:eastAsia="Times New Roman"/>
          <w:i/>
          <w:lang w:val="ru-RU"/>
        </w:rPr>
      </w:pPr>
      <w:r w:rsidRPr="008518E6">
        <w:rPr>
          <w:rFonts w:eastAsia="Times New Roman"/>
          <w:spacing w:val="-7"/>
          <w:lang w:val="ru-RU"/>
        </w:rPr>
        <w:t xml:space="preserve">Выпускник начальной школы, достигший метапредметного результата </w:t>
      </w:r>
      <w:r w:rsidRPr="008518E6">
        <w:rPr>
          <w:i/>
          <w:color w:val="000000"/>
          <w:spacing w:val="-7"/>
          <w:lang w:val="ru-RU" w:eastAsia="en-US"/>
        </w:rPr>
        <w:t>«</w:t>
      </w:r>
      <w:r w:rsidRPr="008518E6">
        <w:rPr>
          <w:rFonts w:eastAsia="Times New Roman"/>
          <w:i/>
          <w:lang w:val="ru-RU"/>
        </w:rPr>
        <w:t>овладение базовыми предметными и межпредметными понятиями, отражающими существенные связи и отношения между объектами и процессами»</w:t>
      </w:r>
      <w:r w:rsidR="00456F7C">
        <w:rPr>
          <w:rFonts w:eastAsia="Times New Roman"/>
          <w:i/>
          <w:lang w:val="ru-RU"/>
        </w:rPr>
        <w:t>.</w:t>
      </w:r>
    </w:p>
    <w:p w:rsidR="00456F7C" w:rsidRPr="00456F7C" w:rsidRDefault="00456F7C" w:rsidP="007C688A">
      <w:pPr>
        <w:widowControl/>
        <w:tabs>
          <w:tab w:val="left" w:pos="993"/>
        </w:tabs>
        <w:jc w:val="both"/>
        <w:rPr>
          <w:rFonts w:eastAsia="Times New Roman"/>
          <w:b/>
          <w:spacing w:val="-3"/>
          <w:lang w:val="ru-RU" w:eastAsia="en-US"/>
        </w:rPr>
      </w:pPr>
      <w:r w:rsidRPr="00456F7C">
        <w:rPr>
          <w:rFonts w:eastAsia="Times New Roman"/>
          <w:b/>
          <w:spacing w:val="-3"/>
          <w:lang w:val="ru-RU" w:eastAsia="en-US"/>
        </w:rPr>
        <w:t>Научится:</w:t>
      </w:r>
    </w:p>
    <w:p w:rsidR="00456F7C" w:rsidRPr="00456F7C" w:rsidRDefault="00456F7C" w:rsidP="00456F7C">
      <w:pPr>
        <w:jc w:val="both"/>
        <w:rPr>
          <w:rFonts w:eastAsia="Times New Roman"/>
          <w:lang w:val="ru-RU"/>
        </w:rPr>
      </w:pPr>
      <w:r w:rsidRPr="00456F7C">
        <w:rPr>
          <w:rFonts w:eastAsia="Times New Roman"/>
          <w:spacing w:val="-6"/>
          <w:lang w:val="ru-RU" w:eastAsia="en-US"/>
        </w:rPr>
        <w:t>Иметь представления о</w:t>
      </w:r>
      <w:r w:rsidRPr="00456F7C">
        <w:rPr>
          <w:rFonts w:eastAsia="Times New Roman"/>
          <w:lang w:val="ru-RU"/>
        </w:rPr>
        <w:t xml:space="preserve"> базовых предметных и межпредметных понятиях.</w:t>
      </w:r>
    </w:p>
    <w:p w:rsidR="00456F7C" w:rsidRPr="00456F7C" w:rsidRDefault="00456F7C" w:rsidP="00456F7C">
      <w:pPr>
        <w:jc w:val="both"/>
        <w:rPr>
          <w:rFonts w:eastAsia="Times New Roman"/>
          <w:spacing w:val="-5"/>
          <w:lang w:val="ru-RU" w:eastAsia="en-US"/>
        </w:rPr>
      </w:pPr>
      <w:r w:rsidRPr="00456F7C">
        <w:rPr>
          <w:rFonts w:eastAsia="Times New Roman"/>
          <w:spacing w:val="-5"/>
          <w:lang w:val="ru-RU" w:eastAsia="en-US"/>
        </w:rPr>
        <w:t xml:space="preserve">Осознавать </w:t>
      </w:r>
      <w:r w:rsidRPr="00456F7C">
        <w:rPr>
          <w:rFonts w:eastAsia="Times New Roman"/>
          <w:lang w:val="ru-RU"/>
        </w:rPr>
        <w:t>базовые предметные и межпредметные понятия, отражающие существенные связи и отношения между объектами и процессами;</w:t>
      </w:r>
    </w:p>
    <w:p w:rsidR="00456F7C" w:rsidRPr="00456F7C" w:rsidRDefault="00456F7C" w:rsidP="00456F7C">
      <w:pPr>
        <w:widowControl/>
        <w:tabs>
          <w:tab w:val="left" w:pos="993"/>
        </w:tabs>
        <w:jc w:val="both"/>
        <w:rPr>
          <w:rFonts w:eastAsia="Times New Roman"/>
          <w:lang w:val="ru-RU"/>
        </w:rPr>
      </w:pPr>
      <w:r w:rsidRPr="00456F7C">
        <w:rPr>
          <w:rFonts w:eastAsia="Times New Roman"/>
          <w:spacing w:val="-3"/>
          <w:lang w:val="ru-RU" w:eastAsia="en-US"/>
        </w:rPr>
        <w:t>В</w:t>
      </w:r>
      <w:r w:rsidRPr="00456F7C">
        <w:rPr>
          <w:lang w:val="ru-RU" w:eastAsia="en-US"/>
        </w:rPr>
        <w:t xml:space="preserve">ладеть </w:t>
      </w:r>
      <w:r w:rsidRPr="00456F7C">
        <w:rPr>
          <w:rFonts w:eastAsia="Times New Roman"/>
          <w:lang w:val="ru-RU"/>
        </w:rPr>
        <w:t>базовыми предметными и межпредметными понятиями, отражающими существенные связи и отношения между объектами и процессами.</w:t>
      </w:r>
    </w:p>
    <w:p w:rsidR="00456F7C" w:rsidRPr="00456F7C" w:rsidRDefault="00456F7C" w:rsidP="00456F7C">
      <w:pPr>
        <w:widowControl/>
        <w:tabs>
          <w:tab w:val="left" w:pos="993"/>
        </w:tabs>
        <w:jc w:val="both"/>
        <w:rPr>
          <w:rFonts w:eastAsia="Times New Roman"/>
          <w:b/>
          <w:spacing w:val="-3"/>
          <w:lang w:val="ru-RU" w:eastAsia="en-US"/>
        </w:rPr>
      </w:pPr>
      <w:r w:rsidRPr="00456F7C">
        <w:rPr>
          <w:rFonts w:eastAsia="Times New Roman"/>
          <w:b/>
          <w:spacing w:val="-3"/>
          <w:lang w:val="ru-RU" w:eastAsia="en-US"/>
        </w:rPr>
        <w:t>Будет иметь возможность научиться:</w:t>
      </w:r>
    </w:p>
    <w:p w:rsidR="00456F7C" w:rsidRPr="00456F7C" w:rsidRDefault="00456F7C" w:rsidP="00456F7C">
      <w:pPr>
        <w:widowControl/>
        <w:tabs>
          <w:tab w:val="left" w:pos="993"/>
        </w:tabs>
        <w:jc w:val="both"/>
        <w:rPr>
          <w:rFonts w:eastAsia="Times New Roman"/>
          <w:i/>
          <w:lang w:val="ru-RU"/>
        </w:rPr>
      </w:pPr>
      <w:r w:rsidRPr="00456F7C">
        <w:rPr>
          <w:rFonts w:eastAsia="Times New Roman"/>
          <w:spacing w:val="-3"/>
          <w:lang w:val="ru-RU" w:eastAsia="en-US"/>
        </w:rPr>
        <w:t>Моделировать собственный образовательный маршрут, используя возможности образовательной среды</w:t>
      </w:r>
      <w:r>
        <w:rPr>
          <w:rFonts w:eastAsia="Times New Roman"/>
          <w:spacing w:val="-3"/>
          <w:lang w:val="ru-RU" w:eastAsia="en-US"/>
        </w:rPr>
        <w:t>.</w:t>
      </w:r>
    </w:p>
    <w:p w:rsidR="004D5A2A" w:rsidRDefault="004D5A2A" w:rsidP="00E26811">
      <w:pPr>
        <w:tabs>
          <w:tab w:val="left" w:pos="0"/>
        </w:tabs>
        <w:ind w:hanging="426"/>
        <w:jc w:val="center"/>
        <w:rPr>
          <w:rFonts w:eastAsia="Times New Roman"/>
          <w:b/>
          <w:spacing w:val="-9"/>
          <w:lang w:val="ru-RU"/>
        </w:rPr>
      </w:pPr>
      <w:r w:rsidRPr="008518E6">
        <w:rPr>
          <w:rFonts w:eastAsia="Times New Roman"/>
          <w:b/>
          <w:spacing w:val="-3"/>
          <w:lang w:val="ru-RU"/>
        </w:rPr>
        <w:t xml:space="preserve">Планируемые </w:t>
      </w:r>
      <w:r w:rsidRPr="005205C9">
        <w:rPr>
          <w:rFonts w:eastAsia="Times New Roman"/>
          <w:b/>
          <w:spacing w:val="-3"/>
          <w:lang w:val="ru-RU"/>
        </w:rPr>
        <w:t xml:space="preserve">уровни сформированности </w:t>
      </w:r>
      <w:r>
        <w:rPr>
          <w:rFonts w:eastAsia="Times New Roman"/>
          <w:b/>
          <w:spacing w:val="-3"/>
          <w:lang w:val="ru-RU"/>
        </w:rPr>
        <w:t xml:space="preserve">результата </w:t>
      </w:r>
      <w:r w:rsidRPr="005205C9">
        <w:rPr>
          <w:rFonts w:eastAsia="Times New Roman"/>
          <w:b/>
          <w:spacing w:val="-3"/>
          <w:lang w:val="ru-RU"/>
        </w:rPr>
        <w:t>у выпускников</w:t>
      </w:r>
      <w:r w:rsidR="00E26811">
        <w:rPr>
          <w:rFonts w:eastAsia="Times New Roman"/>
          <w:b/>
          <w:spacing w:val="-9"/>
          <w:lang w:val="ru-RU"/>
        </w:rPr>
        <w:t>, освоивших ООП НОО</w:t>
      </w:r>
    </w:p>
    <w:p w:rsidR="00EF5082" w:rsidRPr="00EC5923" w:rsidRDefault="00EF5082" w:rsidP="00EF5082">
      <w:pPr>
        <w:shd w:val="clear" w:color="auto" w:fill="FFFFFF"/>
        <w:ind w:right="142" w:firstLine="709"/>
        <w:jc w:val="right"/>
        <w:rPr>
          <w:rFonts w:eastAsia="Times New Roman"/>
          <w:spacing w:val="-9"/>
          <w:lang w:val="ru-RU"/>
        </w:rPr>
      </w:pPr>
      <w:r>
        <w:rPr>
          <w:rFonts w:eastAsia="Times New Roman"/>
          <w:spacing w:val="-9"/>
          <w:lang w:val="ru-RU"/>
        </w:rPr>
        <w:t>Таблица 23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269"/>
        <w:gridCol w:w="2976"/>
        <w:gridCol w:w="4536"/>
      </w:tblGrid>
      <w:tr w:rsidR="007C688A" w:rsidRPr="008518E6" w:rsidTr="005355E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8A" w:rsidRPr="008518E6" w:rsidRDefault="007C688A" w:rsidP="00F10302">
            <w:pPr>
              <w:jc w:val="center"/>
              <w:rPr>
                <w:rFonts w:eastAsia="Times New Roman"/>
                <w:b/>
                <w:spacing w:val="-9"/>
                <w:sz w:val="21"/>
                <w:szCs w:val="21"/>
                <w:lang w:val="ru-RU" w:eastAsia="en-US"/>
              </w:rPr>
            </w:pPr>
            <w:r w:rsidRPr="008518E6">
              <w:rPr>
                <w:rFonts w:eastAsia="Times New Roman"/>
                <w:b/>
                <w:spacing w:val="-9"/>
                <w:sz w:val="21"/>
                <w:szCs w:val="21"/>
                <w:lang w:val="ru-RU" w:eastAsia="en-US"/>
              </w:rPr>
              <w:t>№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8A" w:rsidRPr="008518E6" w:rsidRDefault="007C688A" w:rsidP="00F10302">
            <w:pPr>
              <w:shd w:val="clear" w:color="auto" w:fill="FFFFFF"/>
              <w:jc w:val="center"/>
              <w:rPr>
                <w:rFonts w:eastAsia="Times New Roman"/>
                <w:sz w:val="21"/>
                <w:szCs w:val="21"/>
                <w:lang w:val="ru-RU" w:eastAsia="en-US"/>
              </w:rPr>
            </w:pPr>
            <w:r w:rsidRPr="008518E6">
              <w:rPr>
                <w:rFonts w:eastAsia="Times New Roman"/>
                <w:b/>
                <w:bCs/>
                <w:sz w:val="21"/>
                <w:szCs w:val="21"/>
                <w:lang w:val="ru-RU" w:eastAsia="en-US"/>
              </w:rPr>
              <w:t>Уровни</w:t>
            </w:r>
          </w:p>
          <w:p w:rsidR="007C688A" w:rsidRPr="008518E6" w:rsidRDefault="007C688A" w:rsidP="00F10302">
            <w:pPr>
              <w:shd w:val="clear" w:color="auto" w:fill="FFFFFF"/>
              <w:jc w:val="center"/>
              <w:rPr>
                <w:rFonts w:eastAsia="Times New Roman"/>
                <w:sz w:val="21"/>
                <w:szCs w:val="21"/>
                <w:lang w:val="ru-RU" w:eastAsia="en-US"/>
              </w:rPr>
            </w:pPr>
            <w:r w:rsidRPr="008518E6">
              <w:rPr>
                <w:rFonts w:eastAsia="Times New Roman"/>
                <w:b/>
                <w:bCs/>
                <w:spacing w:val="-5"/>
                <w:sz w:val="21"/>
                <w:szCs w:val="21"/>
                <w:lang w:val="ru-RU" w:eastAsia="en-US"/>
              </w:rPr>
              <w:t xml:space="preserve">сформированности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8A" w:rsidRPr="008518E6" w:rsidRDefault="007C688A" w:rsidP="00F10302">
            <w:pPr>
              <w:shd w:val="clear" w:color="auto" w:fill="FFFFFF"/>
              <w:jc w:val="center"/>
              <w:rPr>
                <w:rFonts w:eastAsia="Times New Roman"/>
                <w:sz w:val="21"/>
                <w:szCs w:val="21"/>
                <w:lang w:val="ru-RU" w:eastAsia="en-US"/>
              </w:rPr>
            </w:pPr>
            <w:r w:rsidRPr="008518E6">
              <w:rPr>
                <w:rFonts w:eastAsia="Times New Roman"/>
                <w:b/>
                <w:bCs/>
                <w:spacing w:val="-6"/>
                <w:sz w:val="21"/>
                <w:szCs w:val="21"/>
                <w:lang w:val="ru-RU" w:eastAsia="en-US"/>
              </w:rPr>
              <w:t xml:space="preserve">Содержательное описание </w:t>
            </w:r>
            <w:r w:rsidRPr="008518E6">
              <w:rPr>
                <w:rFonts w:eastAsia="Times New Roman"/>
                <w:b/>
                <w:bCs/>
                <w:sz w:val="21"/>
                <w:szCs w:val="21"/>
                <w:lang w:val="ru-RU" w:eastAsia="en-US"/>
              </w:rPr>
              <w:t>уровня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8A" w:rsidRPr="008518E6" w:rsidRDefault="007C688A" w:rsidP="00F10302">
            <w:pPr>
              <w:shd w:val="clear" w:color="auto" w:fill="FFFFFF"/>
              <w:jc w:val="center"/>
              <w:rPr>
                <w:rFonts w:eastAsia="Times New Roman"/>
                <w:sz w:val="21"/>
                <w:szCs w:val="21"/>
                <w:lang w:val="ru-RU" w:eastAsia="en-US"/>
              </w:rPr>
            </w:pPr>
            <w:r w:rsidRPr="008518E6">
              <w:rPr>
                <w:rFonts w:eastAsia="Times New Roman"/>
                <w:b/>
                <w:bCs/>
                <w:spacing w:val="-6"/>
                <w:sz w:val="21"/>
                <w:szCs w:val="21"/>
                <w:lang w:val="ru-RU" w:eastAsia="en-US"/>
              </w:rPr>
              <w:t>Основные признаки уровня</w:t>
            </w:r>
          </w:p>
        </w:tc>
      </w:tr>
      <w:tr w:rsidR="007C688A" w:rsidRPr="0056145D" w:rsidTr="005355E9">
        <w:trPr>
          <w:trHeight w:val="46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8A" w:rsidRPr="008518E6" w:rsidRDefault="007C688A" w:rsidP="00F10302">
            <w:pPr>
              <w:jc w:val="both"/>
              <w:rPr>
                <w:rFonts w:eastAsia="Times New Roman"/>
                <w:b/>
                <w:spacing w:val="-9"/>
                <w:sz w:val="21"/>
                <w:szCs w:val="21"/>
                <w:lang w:val="ru-RU" w:eastAsia="en-US"/>
              </w:rPr>
            </w:pPr>
            <w:r w:rsidRPr="008518E6">
              <w:rPr>
                <w:rFonts w:eastAsia="Times New Roman"/>
                <w:b/>
                <w:spacing w:val="-9"/>
                <w:sz w:val="21"/>
                <w:szCs w:val="21"/>
                <w:lang w:val="ru-RU" w:eastAsia="en-US"/>
              </w:rPr>
              <w:t>1.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8A" w:rsidRPr="008518E6" w:rsidRDefault="007C688A" w:rsidP="00F10302">
            <w:pPr>
              <w:shd w:val="clear" w:color="auto" w:fill="FFFFFF"/>
              <w:jc w:val="both"/>
              <w:rPr>
                <w:rFonts w:eastAsia="Times New Roman"/>
                <w:b/>
                <w:bCs/>
                <w:i/>
                <w:sz w:val="21"/>
                <w:szCs w:val="21"/>
                <w:lang w:val="ru-RU" w:eastAsia="en-US"/>
              </w:rPr>
            </w:pPr>
          </w:p>
          <w:p w:rsidR="007C688A" w:rsidRPr="008518E6" w:rsidRDefault="007C688A" w:rsidP="00F10302">
            <w:pPr>
              <w:shd w:val="clear" w:color="auto" w:fill="FFFFFF"/>
              <w:jc w:val="both"/>
              <w:rPr>
                <w:rFonts w:eastAsia="Times New Roman"/>
                <w:i/>
                <w:sz w:val="21"/>
                <w:szCs w:val="21"/>
                <w:lang w:val="ru-RU" w:eastAsia="en-US"/>
              </w:rPr>
            </w:pPr>
            <w:r w:rsidRPr="008518E6">
              <w:rPr>
                <w:rFonts w:eastAsia="Times New Roman"/>
                <w:b/>
                <w:bCs/>
                <w:i/>
                <w:sz w:val="21"/>
                <w:szCs w:val="21"/>
                <w:lang w:val="ru-RU" w:eastAsia="en-US"/>
              </w:rPr>
              <w:t>базовый</w:t>
            </w:r>
          </w:p>
          <w:p w:rsidR="007C688A" w:rsidRPr="008518E6" w:rsidRDefault="007C688A" w:rsidP="00F10302">
            <w:pPr>
              <w:jc w:val="both"/>
              <w:rPr>
                <w:rFonts w:eastAsia="Times New Roman"/>
                <w:b/>
                <w:spacing w:val="-9"/>
                <w:sz w:val="21"/>
                <w:szCs w:val="21"/>
                <w:lang w:val="ru-RU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8A" w:rsidRPr="008518E6" w:rsidRDefault="007C688A" w:rsidP="00F10302">
            <w:pPr>
              <w:jc w:val="both"/>
              <w:rPr>
                <w:rFonts w:eastAsia="Times New Roman"/>
                <w:sz w:val="21"/>
                <w:szCs w:val="21"/>
                <w:lang w:val="ru-RU"/>
              </w:rPr>
            </w:pPr>
            <w:r w:rsidRPr="008518E6">
              <w:rPr>
                <w:rFonts w:eastAsia="Times New Roman"/>
                <w:spacing w:val="-6"/>
                <w:sz w:val="21"/>
                <w:szCs w:val="21"/>
                <w:lang w:val="ru-RU" w:eastAsia="en-US"/>
              </w:rPr>
              <w:t>Имеет первоначальные представления о</w:t>
            </w:r>
            <w:r w:rsidRPr="008518E6">
              <w:rPr>
                <w:rFonts w:eastAsia="Times New Roman"/>
                <w:sz w:val="21"/>
                <w:szCs w:val="21"/>
                <w:lang w:val="ru-RU"/>
              </w:rPr>
              <w:t xml:space="preserve"> базовых предметных и межпредметных понятиях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8A" w:rsidRPr="008518E6" w:rsidRDefault="007C688A" w:rsidP="00952923">
            <w:pPr>
              <w:shd w:val="clear" w:color="auto" w:fill="FFFFFF"/>
              <w:jc w:val="both"/>
              <w:rPr>
                <w:rFonts w:eastAsia="Times New Roman"/>
                <w:b/>
                <w:color w:val="FF0000"/>
                <w:spacing w:val="-9"/>
                <w:sz w:val="21"/>
                <w:szCs w:val="21"/>
                <w:highlight w:val="yellow"/>
                <w:lang w:val="ru-RU" w:eastAsia="en-US"/>
              </w:rPr>
            </w:pPr>
            <w:r w:rsidRPr="008518E6">
              <w:rPr>
                <w:rFonts w:eastAsia="Times New Roman"/>
                <w:spacing w:val="-6"/>
                <w:sz w:val="21"/>
                <w:szCs w:val="21"/>
                <w:lang w:val="ru-RU" w:eastAsia="en-US"/>
              </w:rPr>
              <w:t xml:space="preserve">Называет </w:t>
            </w:r>
            <w:r w:rsidR="00952923" w:rsidRPr="008518E6">
              <w:rPr>
                <w:rFonts w:eastAsia="Times New Roman"/>
                <w:sz w:val="21"/>
                <w:szCs w:val="21"/>
                <w:lang w:val="ru-RU"/>
              </w:rPr>
              <w:t>базовые предметные и межпредметные понятия</w:t>
            </w:r>
            <w:r w:rsidRPr="008518E6">
              <w:rPr>
                <w:rFonts w:eastAsia="Times New Roman"/>
                <w:spacing w:val="-6"/>
                <w:sz w:val="21"/>
                <w:szCs w:val="21"/>
                <w:lang w:val="ru-RU" w:eastAsia="en-US"/>
              </w:rPr>
              <w:t xml:space="preserve"> </w:t>
            </w:r>
          </w:p>
        </w:tc>
      </w:tr>
      <w:tr w:rsidR="007C688A" w:rsidRPr="0056145D" w:rsidTr="005355E9">
        <w:trPr>
          <w:trHeight w:val="45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8A" w:rsidRPr="008518E6" w:rsidRDefault="007C688A" w:rsidP="007C688A">
            <w:pPr>
              <w:widowControl/>
              <w:autoSpaceDE/>
              <w:autoSpaceDN/>
              <w:adjustRightInd/>
              <w:rPr>
                <w:rFonts w:eastAsia="Times New Roman"/>
                <w:b/>
                <w:spacing w:val="-9"/>
                <w:sz w:val="21"/>
                <w:szCs w:val="21"/>
                <w:lang w:val="ru-RU" w:eastAsia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8A" w:rsidRPr="008518E6" w:rsidRDefault="007C688A" w:rsidP="00F10302">
            <w:pPr>
              <w:widowControl/>
              <w:autoSpaceDE/>
              <w:autoSpaceDN/>
              <w:adjustRightInd/>
              <w:rPr>
                <w:rFonts w:eastAsia="Times New Roman"/>
                <w:b/>
                <w:spacing w:val="-9"/>
                <w:sz w:val="21"/>
                <w:szCs w:val="21"/>
                <w:lang w:val="ru-RU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8A" w:rsidRPr="008518E6" w:rsidRDefault="007C688A" w:rsidP="00F10302">
            <w:pPr>
              <w:jc w:val="both"/>
              <w:rPr>
                <w:rFonts w:eastAsia="Times New Roman"/>
                <w:spacing w:val="-5"/>
                <w:sz w:val="21"/>
                <w:szCs w:val="21"/>
                <w:lang w:val="ru-RU" w:eastAsia="en-US"/>
              </w:rPr>
            </w:pPr>
            <w:r w:rsidRPr="008518E6">
              <w:rPr>
                <w:rFonts w:eastAsia="Times New Roman"/>
                <w:spacing w:val="-5"/>
                <w:sz w:val="21"/>
                <w:szCs w:val="21"/>
                <w:lang w:val="ru-RU" w:eastAsia="en-US"/>
              </w:rPr>
              <w:t xml:space="preserve">Осознает </w:t>
            </w:r>
            <w:r w:rsidRPr="008518E6">
              <w:rPr>
                <w:rFonts w:eastAsia="Times New Roman"/>
                <w:sz w:val="21"/>
                <w:szCs w:val="21"/>
                <w:lang w:val="ru-RU"/>
              </w:rPr>
              <w:t>базовые предметные и межпредметные понятия, отражающие существенные связи и отношения между объектами и процессами;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8A" w:rsidRPr="008518E6" w:rsidRDefault="007C688A" w:rsidP="00F10302">
            <w:pPr>
              <w:shd w:val="clear" w:color="auto" w:fill="FFFFFF"/>
              <w:jc w:val="both"/>
              <w:rPr>
                <w:rFonts w:eastAsia="Times New Roman"/>
                <w:color w:val="FF0000"/>
                <w:spacing w:val="-9"/>
                <w:sz w:val="21"/>
                <w:szCs w:val="21"/>
                <w:highlight w:val="yellow"/>
                <w:lang w:val="ru-RU" w:eastAsia="en-US"/>
              </w:rPr>
            </w:pPr>
            <w:r w:rsidRPr="008518E6">
              <w:rPr>
                <w:rFonts w:eastAsia="Times New Roman"/>
                <w:spacing w:val="-3"/>
                <w:sz w:val="21"/>
                <w:szCs w:val="21"/>
                <w:lang w:val="ru-RU" w:eastAsia="en-US"/>
              </w:rPr>
              <w:t xml:space="preserve">Обосновывает </w:t>
            </w:r>
            <w:r w:rsidR="00952923" w:rsidRPr="008518E6">
              <w:rPr>
                <w:rFonts w:eastAsia="Times New Roman"/>
                <w:sz w:val="21"/>
                <w:szCs w:val="21"/>
                <w:lang w:val="ru-RU"/>
              </w:rPr>
              <w:t>базовые предметные и межпредметные понятия, отражающие существенные связи и отношения между объектами и процессами;</w:t>
            </w:r>
          </w:p>
        </w:tc>
      </w:tr>
      <w:tr w:rsidR="007C688A" w:rsidRPr="0056145D" w:rsidTr="005355E9">
        <w:trPr>
          <w:trHeight w:val="45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8A" w:rsidRPr="008518E6" w:rsidRDefault="007C688A" w:rsidP="007C688A">
            <w:pPr>
              <w:widowControl/>
              <w:autoSpaceDE/>
              <w:autoSpaceDN/>
              <w:adjustRightInd/>
              <w:rPr>
                <w:rFonts w:eastAsia="Times New Roman"/>
                <w:b/>
                <w:spacing w:val="-9"/>
                <w:sz w:val="21"/>
                <w:szCs w:val="21"/>
                <w:lang w:val="ru-RU" w:eastAsia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8A" w:rsidRPr="008518E6" w:rsidRDefault="007C688A" w:rsidP="00F10302">
            <w:pPr>
              <w:widowControl/>
              <w:autoSpaceDE/>
              <w:autoSpaceDN/>
              <w:adjustRightInd/>
              <w:rPr>
                <w:rFonts w:eastAsia="Times New Roman"/>
                <w:b/>
                <w:spacing w:val="-9"/>
                <w:sz w:val="21"/>
                <w:szCs w:val="21"/>
                <w:lang w:val="ru-RU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8A" w:rsidRPr="008518E6" w:rsidRDefault="007C688A" w:rsidP="00F10302">
            <w:pPr>
              <w:jc w:val="both"/>
              <w:rPr>
                <w:rFonts w:eastAsia="Times New Roman"/>
                <w:spacing w:val="-6"/>
                <w:sz w:val="21"/>
                <w:szCs w:val="21"/>
                <w:lang w:val="ru-RU" w:eastAsia="en-US"/>
              </w:rPr>
            </w:pPr>
            <w:r w:rsidRPr="008518E6">
              <w:rPr>
                <w:rFonts w:eastAsia="Times New Roman"/>
                <w:spacing w:val="-3"/>
                <w:sz w:val="21"/>
                <w:szCs w:val="21"/>
                <w:lang w:val="ru-RU" w:eastAsia="en-US"/>
              </w:rPr>
              <w:t xml:space="preserve">Имеет опыт работы с </w:t>
            </w:r>
            <w:r w:rsidRPr="008518E6">
              <w:rPr>
                <w:rFonts w:eastAsia="Times New Roman"/>
                <w:sz w:val="21"/>
                <w:szCs w:val="21"/>
                <w:lang w:val="ru-RU"/>
              </w:rPr>
              <w:t>базовыми предметными и межпредметными понятиями, отражающими существенные связи и отношения между объектами и процессами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8A" w:rsidRPr="008518E6" w:rsidRDefault="007C688A" w:rsidP="00F10302">
            <w:pPr>
              <w:jc w:val="both"/>
              <w:rPr>
                <w:rFonts w:eastAsia="Times New Roman"/>
                <w:spacing w:val="-9"/>
                <w:sz w:val="21"/>
                <w:szCs w:val="21"/>
                <w:lang w:val="ru-RU" w:eastAsia="en-US"/>
              </w:rPr>
            </w:pPr>
            <w:r w:rsidRPr="008518E6">
              <w:rPr>
                <w:rFonts w:eastAsia="Times New Roman"/>
                <w:spacing w:val="-9"/>
                <w:sz w:val="21"/>
                <w:szCs w:val="21"/>
                <w:lang w:val="ru-RU" w:eastAsia="en-US"/>
              </w:rPr>
              <w:t xml:space="preserve">Проявляет заинтересованность в </w:t>
            </w:r>
            <w:r w:rsidR="00952923" w:rsidRPr="008518E6">
              <w:rPr>
                <w:rFonts w:eastAsia="Times New Roman"/>
                <w:spacing w:val="-9"/>
                <w:sz w:val="21"/>
                <w:szCs w:val="21"/>
                <w:lang w:val="ru-RU" w:eastAsia="en-US"/>
              </w:rPr>
              <w:t>аналитической деятельности</w:t>
            </w:r>
          </w:p>
          <w:p w:rsidR="007C688A" w:rsidRPr="008518E6" w:rsidRDefault="007C688A" w:rsidP="00F10302">
            <w:pPr>
              <w:jc w:val="both"/>
              <w:rPr>
                <w:rFonts w:eastAsia="Times New Roman"/>
                <w:spacing w:val="-9"/>
                <w:sz w:val="21"/>
                <w:szCs w:val="21"/>
                <w:lang w:val="ru-RU" w:eastAsia="en-US"/>
              </w:rPr>
            </w:pPr>
            <w:r w:rsidRPr="008518E6">
              <w:rPr>
                <w:rFonts w:eastAsia="Times New Roman"/>
                <w:spacing w:val="-6"/>
                <w:sz w:val="21"/>
                <w:szCs w:val="21"/>
                <w:lang w:val="ru-RU" w:eastAsia="en-US"/>
              </w:rPr>
              <w:t>Участвует в проектной и исследовательской деятельности  краеведческой направленности, организуемую образовательным учреждением</w:t>
            </w:r>
          </w:p>
        </w:tc>
      </w:tr>
      <w:tr w:rsidR="007C688A" w:rsidRPr="0056145D" w:rsidTr="005355E9">
        <w:trPr>
          <w:trHeight w:val="2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8A" w:rsidRPr="008518E6" w:rsidRDefault="007C688A" w:rsidP="007C688A">
            <w:pPr>
              <w:spacing w:line="276" w:lineRule="auto"/>
              <w:rPr>
                <w:rFonts w:eastAsia="Times New Roman"/>
                <w:b/>
                <w:spacing w:val="-9"/>
                <w:sz w:val="21"/>
                <w:szCs w:val="21"/>
                <w:lang w:val="ru-RU" w:eastAsia="en-US"/>
              </w:rPr>
            </w:pPr>
            <w:r w:rsidRPr="008518E6">
              <w:rPr>
                <w:rFonts w:eastAsia="Times New Roman"/>
                <w:b/>
                <w:spacing w:val="-9"/>
                <w:sz w:val="21"/>
                <w:szCs w:val="21"/>
                <w:lang w:val="ru-RU" w:eastAsia="en-US"/>
              </w:rPr>
              <w:t>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8A" w:rsidRPr="008518E6" w:rsidRDefault="007C688A" w:rsidP="00F10302">
            <w:pPr>
              <w:rPr>
                <w:rFonts w:eastAsia="Times New Roman"/>
                <w:b/>
                <w:i/>
                <w:spacing w:val="-9"/>
                <w:sz w:val="21"/>
                <w:szCs w:val="21"/>
                <w:lang w:val="ru-RU" w:eastAsia="en-US"/>
              </w:rPr>
            </w:pPr>
            <w:r w:rsidRPr="008518E6">
              <w:rPr>
                <w:rFonts w:eastAsia="Times New Roman"/>
                <w:b/>
                <w:i/>
                <w:spacing w:val="-9"/>
                <w:sz w:val="21"/>
                <w:szCs w:val="21"/>
                <w:lang w:val="ru-RU" w:eastAsia="en-US"/>
              </w:rPr>
              <w:t>повышенный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8A" w:rsidRPr="008518E6" w:rsidRDefault="007C688A" w:rsidP="00F10302">
            <w:pPr>
              <w:jc w:val="both"/>
              <w:rPr>
                <w:rFonts w:eastAsia="Times New Roman"/>
                <w:spacing w:val="-3"/>
                <w:sz w:val="21"/>
                <w:szCs w:val="21"/>
                <w:lang w:val="ru-RU" w:eastAsia="en-US"/>
              </w:rPr>
            </w:pPr>
            <w:r w:rsidRPr="008518E6">
              <w:rPr>
                <w:rFonts w:eastAsia="Times New Roman"/>
                <w:spacing w:val="-3"/>
                <w:sz w:val="21"/>
                <w:szCs w:val="21"/>
                <w:lang w:val="ru-RU" w:eastAsia="en-US"/>
              </w:rPr>
              <w:t xml:space="preserve">Демонстрирует свою </w:t>
            </w:r>
            <w:r w:rsidR="00952923" w:rsidRPr="008518E6">
              <w:rPr>
                <w:rFonts w:eastAsia="Times New Roman"/>
                <w:spacing w:val="-3"/>
                <w:sz w:val="21"/>
                <w:szCs w:val="21"/>
                <w:lang w:val="ru-RU" w:eastAsia="en-US"/>
              </w:rPr>
              <w:t>аналитическую компетентность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8A" w:rsidRPr="008518E6" w:rsidRDefault="007C688A" w:rsidP="00F10302">
            <w:pPr>
              <w:shd w:val="clear" w:color="auto" w:fill="FFFFFF"/>
              <w:jc w:val="both"/>
              <w:rPr>
                <w:rFonts w:eastAsia="Times New Roman"/>
                <w:color w:val="FF0000"/>
                <w:sz w:val="21"/>
                <w:szCs w:val="21"/>
                <w:lang w:val="ru-RU" w:eastAsia="en-US"/>
              </w:rPr>
            </w:pPr>
            <w:r w:rsidRPr="008518E6">
              <w:rPr>
                <w:rFonts w:eastAsia="Times New Roman"/>
                <w:spacing w:val="-3"/>
                <w:sz w:val="21"/>
                <w:szCs w:val="21"/>
                <w:lang w:val="ru-RU" w:eastAsia="en-US"/>
              </w:rPr>
              <w:t>Самостоятельно, используя возможности образовательной среды, организует (участвует) в общественно-полезной практике, конкурсах, олимпиадах краеведческой направленности, участвует в фольклорных фестивалях и т.д.</w:t>
            </w:r>
          </w:p>
        </w:tc>
      </w:tr>
    </w:tbl>
    <w:p w:rsidR="000E3795" w:rsidRPr="00805DA2" w:rsidRDefault="000E3795" w:rsidP="007C688A">
      <w:pPr>
        <w:shd w:val="clear" w:color="auto" w:fill="FFFFFF"/>
        <w:ind w:firstLine="709"/>
        <w:jc w:val="center"/>
        <w:rPr>
          <w:rFonts w:eastAsia="Times New Roman"/>
          <w:b/>
          <w:bCs/>
          <w:spacing w:val="-10"/>
          <w:lang w:val="ru-RU"/>
        </w:rPr>
      </w:pPr>
    </w:p>
    <w:p w:rsidR="007C688A" w:rsidRPr="008518E6" w:rsidRDefault="007C688A" w:rsidP="007C688A">
      <w:pPr>
        <w:shd w:val="clear" w:color="auto" w:fill="FFFFFF"/>
        <w:ind w:firstLine="709"/>
        <w:jc w:val="center"/>
        <w:rPr>
          <w:rFonts w:eastAsia="Times New Roman"/>
          <w:b/>
          <w:bCs/>
          <w:spacing w:val="-10"/>
          <w:lang w:val="ru-RU"/>
        </w:rPr>
      </w:pPr>
      <w:r w:rsidRPr="008518E6">
        <w:rPr>
          <w:rFonts w:eastAsia="Times New Roman"/>
          <w:b/>
          <w:bCs/>
          <w:spacing w:val="-10"/>
          <w:lang w:val="ru-RU"/>
        </w:rPr>
        <w:t xml:space="preserve">ПАСПОРТ </w:t>
      </w:r>
      <w:r w:rsidR="00F10302" w:rsidRPr="008518E6">
        <w:rPr>
          <w:rFonts w:eastAsia="Times New Roman"/>
          <w:b/>
          <w:bCs/>
          <w:spacing w:val="-10"/>
          <w:lang w:val="ru-RU"/>
        </w:rPr>
        <w:t>МЕТАПРЕДМЕТНОГО РЕЗУЛЬТАТА №16</w:t>
      </w:r>
    </w:p>
    <w:p w:rsidR="007C688A" w:rsidRDefault="00F10302" w:rsidP="00F10302">
      <w:pPr>
        <w:widowControl/>
        <w:tabs>
          <w:tab w:val="left" w:pos="993"/>
        </w:tabs>
        <w:ind w:left="142" w:firstLine="578"/>
        <w:jc w:val="both"/>
        <w:rPr>
          <w:rFonts w:eastAsia="Times New Roman"/>
          <w:lang w:val="ru-RU"/>
        </w:rPr>
      </w:pPr>
      <w:r w:rsidRPr="008518E6">
        <w:rPr>
          <w:rFonts w:eastAsia="Times New Roman"/>
          <w:lang w:val="ru-RU"/>
        </w:rPr>
        <w:t>«</w:t>
      </w:r>
      <w:r w:rsidR="007C688A" w:rsidRPr="008518E6">
        <w:rPr>
          <w:rFonts w:eastAsia="Times New Roman"/>
          <w:lang w:val="ru-RU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предмета; формирование начального уровня культуры пользования существенными связями и отношениями между объектами и процессами</w:t>
      </w:r>
      <w:r w:rsidRPr="008518E6">
        <w:rPr>
          <w:rFonts w:eastAsia="Times New Roman"/>
          <w:lang w:val="ru-RU"/>
        </w:rPr>
        <w:t>»</w:t>
      </w:r>
    </w:p>
    <w:p w:rsidR="005355E9" w:rsidRPr="008518E6" w:rsidRDefault="005355E9" w:rsidP="00F10302">
      <w:pPr>
        <w:widowControl/>
        <w:tabs>
          <w:tab w:val="left" w:pos="993"/>
        </w:tabs>
        <w:ind w:left="142" w:firstLine="578"/>
        <w:jc w:val="both"/>
        <w:rPr>
          <w:rFonts w:eastAsia="Times New Roman"/>
          <w:lang w:val="ru-RU"/>
        </w:rPr>
      </w:pPr>
    </w:p>
    <w:p w:rsidR="007C688A" w:rsidRPr="008518E6" w:rsidRDefault="007C688A" w:rsidP="00F10302">
      <w:pPr>
        <w:widowControl/>
        <w:shd w:val="clear" w:color="auto" w:fill="FFFFFF"/>
        <w:autoSpaceDE/>
        <w:autoSpaceDN/>
        <w:adjustRightInd/>
        <w:ind w:firstLine="708"/>
        <w:contextualSpacing/>
        <w:jc w:val="both"/>
        <w:rPr>
          <w:rFonts w:eastAsia="Times New Roman"/>
          <w:lang w:val="ru-RU"/>
        </w:rPr>
      </w:pPr>
      <w:r w:rsidRPr="008518E6">
        <w:rPr>
          <w:rFonts w:eastAsia="Times New Roman"/>
          <w:b/>
          <w:bCs/>
          <w:spacing w:val="-7"/>
          <w:lang w:val="ru-RU"/>
        </w:rPr>
        <w:t>Определение, содержание и основные сущностные характеристики.</w:t>
      </w:r>
    </w:p>
    <w:p w:rsidR="007C688A" w:rsidRPr="008518E6" w:rsidRDefault="007C688A" w:rsidP="007C688A">
      <w:pPr>
        <w:widowControl/>
        <w:tabs>
          <w:tab w:val="left" w:pos="993"/>
        </w:tabs>
        <w:jc w:val="both"/>
        <w:rPr>
          <w:rFonts w:eastAsia="Times New Roman"/>
          <w:i/>
          <w:lang w:val="ru-RU"/>
        </w:rPr>
      </w:pPr>
      <w:r w:rsidRPr="008518E6">
        <w:rPr>
          <w:rFonts w:eastAsia="Times New Roman"/>
          <w:bCs/>
          <w:iCs/>
          <w:spacing w:val="-7"/>
          <w:lang w:val="ru-RU"/>
        </w:rPr>
        <w:t xml:space="preserve">Под метапредметным </w:t>
      </w:r>
      <w:r w:rsidRPr="008518E6">
        <w:rPr>
          <w:rFonts w:eastAsia="Times New Roman"/>
          <w:bCs/>
          <w:iCs/>
          <w:spacing w:val="-8"/>
          <w:lang w:val="ru-RU"/>
        </w:rPr>
        <w:t xml:space="preserve">результатом </w:t>
      </w:r>
      <w:r w:rsidRPr="008518E6">
        <w:rPr>
          <w:rFonts w:eastAsia="Times New Roman"/>
          <w:bCs/>
          <w:lang w:val="ru-RU"/>
        </w:rPr>
        <w:t xml:space="preserve">освоения основной образовательной программы начального общего образования </w:t>
      </w:r>
      <w:r w:rsidRPr="008518E6">
        <w:rPr>
          <w:rFonts w:eastAsia="Times New Roman"/>
          <w:bCs/>
          <w:i/>
          <w:lang w:val="ru-RU"/>
        </w:rPr>
        <w:t>«</w:t>
      </w:r>
      <w:r w:rsidRPr="008518E6">
        <w:rPr>
          <w:rFonts w:eastAsia="Times New Roman"/>
          <w:i/>
          <w:lang w:val="ru-RU"/>
        </w:rPr>
        <w:t xml:space="preserve">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предмета, формирование начального уровня культуры пользования существенными связями и отношениями между объектами и процессами» </w:t>
      </w:r>
      <w:r w:rsidRPr="008518E6">
        <w:rPr>
          <w:rFonts w:eastAsia="Times New Roman"/>
          <w:bCs/>
          <w:iCs/>
          <w:spacing w:val="-8"/>
          <w:lang w:val="ru-RU"/>
        </w:rPr>
        <w:t>подра</w:t>
      </w:r>
      <w:r w:rsidRPr="008518E6">
        <w:rPr>
          <w:rFonts w:eastAsia="Times New Roman"/>
          <w:bCs/>
          <w:iCs/>
          <w:spacing w:val="-7"/>
          <w:lang w:val="ru-RU"/>
        </w:rPr>
        <w:t xml:space="preserve">зумевается сформированность у выпускника </w:t>
      </w:r>
      <w:r w:rsidR="008F26A0">
        <w:rPr>
          <w:rFonts w:eastAsia="Times New Roman"/>
          <w:b/>
          <w:bCs/>
          <w:i/>
          <w:iCs/>
          <w:spacing w:val="-7"/>
          <w:lang w:val="ru-RU"/>
        </w:rPr>
        <w:t>познавательных</w:t>
      </w:r>
      <w:r w:rsidRPr="008518E6">
        <w:rPr>
          <w:rFonts w:eastAsia="Times New Roman"/>
          <w:bCs/>
          <w:iCs/>
          <w:spacing w:val="-7"/>
          <w:lang w:val="ru-RU"/>
        </w:rPr>
        <w:t xml:space="preserve"> </w:t>
      </w:r>
      <w:r w:rsidRPr="008518E6">
        <w:rPr>
          <w:rFonts w:eastAsia="Times New Roman"/>
          <w:lang w:val="ru-RU"/>
        </w:rPr>
        <w:t>универсальных учебных действий обеспечивающих овладение ключевыми компетенциями, составляющими основу умения учиться.</w:t>
      </w:r>
    </w:p>
    <w:p w:rsidR="007C688A" w:rsidRPr="008518E6" w:rsidRDefault="007C688A" w:rsidP="007C688A">
      <w:pPr>
        <w:tabs>
          <w:tab w:val="left" w:pos="0"/>
        </w:tabs>
        <w:ind w:firstLine="709"/>
        <w:jc w:val="both"/>
        <w:rPr>
          <w:rFonts w:eastAsia="Times New Roman"/>
          <w:lang w:val="ru-RU"/>
        </w:rPr>
      </w:pPr>
      <w:r w:rsidRPr="008518E6">
        <w:rPr>
          <w:rFonts w:eastAsia="Times New Roman"/>
          <w:b/>
          <w:bCs/>
          <w:spacing w:val="-8"/>
          <w:lang w:val="ru-RU"/>
        </w:rPr>
        <w:t>Место и значимость данного метапредметного результата в совокупном ожидаемом результате обра</w:t>
      </w:r>
      <w:r w:rsidRPr="008518E6">
        <w:rPr>
          <w:rFonts w:eastAsia="Times New Roman"/>
          <w:b/>
          <w:bCs/>
          <w:spacing w:val="-7"/>
          <w:lang w:val="ru-RU"/>
        </w:rPr>
        <w:t xml:space="preserve">зования выпускника школы по завершении освоения </w:t>
      </w:r>
      <w:r w:rsidR="008700EC" w:rsidRPr="008518E6">
        <w:rPr>
          <w:rFonts w:eastAsia="Times New Roman"/>
          <w:b/>
          <w:bCs/>
          <w:lang w:val="ru-RU"/>
        </w:rPr>
        <w:t>ООП Н</w:t>
      </w:r>
      <w:r w:rsidRPr="008518E6">
        <w:rPr>
          <w:rFonts w:eastAsia="Times New Roman"/>
          <w:b/>
          <w:bCs/>
          <w:lang w:val="ru-RU"/>
        </w:rPr>
        <w:t>ОО</w:t>
      </w:r>
      <w:r w:rsidRPr="008518E6">
        <w:rPr>
          <w:rFonts w:eastAsia="Times New Roman"/>
          <w:b/>
          <w:spacing w:val="-9"/>
          <w:lang w:val="ru-RU"/>
        </w:rPr>
        <w:t>.</w:t>
      </w:r>
    </w:p>
    <w:p w:rsidR="007C688A" w:rsidRPr="008518E6" w:rsidRDefault="007C688A" w:rsidP="007C688A">
      <w:pPr>
        <w:widowControl/>
        <w:tabs>
          <w:tab w:val="left" w:pos="993"/>
        </w:tabs>
        <w:jc w:val="both"/>
        <w:rPr>
          <w:i/>
          <w:color w:val="000000"/>
          <w:spacing w:val="-7"/>
          <w:lang w:val="ru-RU" w:eastAsia="en-US"/>
        </w:rPr>
      </w:pPr>
      <w:r w:rsidRPr="008518E6">
        <w:rPr>
          <w:color w:val="000000"/>
          <w:spacing w:val="-7"/>
          <w:lang w:val="ru-RU" w:eastAsia="en-US"/>
        </w:rPr>
        <w:t xml:space="preserve">Планируемый метапредметный результат </w:t>
      </w:r>
      <w:r w:rsidRPr="008518E6">
        <w:rPr>
          <w:rFonts w:eastAsia="Times New Roman"/>
          <w:bCs/>
          <w:i/>
          <w:lang w:val="ru-RU"/>
        </w:rPr>
        <w:t>«</w:t>
      </w:r>
      <w:r w:rsidRPr="008518E6">
        <w:rPr>
          <w:rFonts w:eastAsia="Times New Roman"/>
          <w:i/>
          <w:lang w:val="ru-RU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предмета,</w:t>
      </w:r>
      <w:r w:rsidRPr="008518E6">
        <w:rPr>
          <w:rFonts w:eastAsia="Times New Roman"/>
          <w:lang w:val="ru-RU"/>
        </w:rPr>
        <w:t xml:space="preserve"> </w:t>
      </w:r>
      <w:r w:rsidRPr="008518E6">
        <w:rPr>
          <w:rFonts w:eastAsia="Times New Roman"/>
          <w:i/>
          <w:lang w:val="ru-RU"/>
        </w:rPr>
        <w:t xml:space="preserve">формирование начального уровня культуры пользования существенными связями и отношениями между объектами и процессами», </w:t>
      </w:r>
      <w:r w:rsidRPr="008518E6">
        <w:rPr>
          <w:color w:val="000000"/>
          <w:spacing w:val="-7"/>
          <w:lang w:val="ru-RU" w:eastAsia="en-US"/>
        </w:rPr>
        <w:t xml:space="preserve">является обязательным для выпускника начальной школы. </w:t>
      </w:r>
    </w:p>
    <w:p w:rsidR="008518E6" w:rsidRPr="008518E6" w:rsidRDefault="008518E6" w:rsidP="008518E6">
      <w:pPr>
        <w:widowControl/>
        <w:tabs>
          <w:tab w:val="left" w:pos="993"/>
        </w:tabs>
        <w:ind w:firstLine="709"/>
        <w:jc w:val="both"/>
        <w:rPr>
          <w:rFonts w:eastAsia="Times New Roman"/>
          <w:i/>
          <w:lang w:val="ru-RU"/>
        </w:rPr>
      </w:pPr>
      <w:r w:rsidRPr="008518E6">
        <w:rPr>
          <w:rFonts w:eastAsia="Times New Roman"/>
          <w:spacing w:val="-6"/>
          <w:lang w:val="ru-RU"/>
        </w:rPr>
        <w:t>Данный планируемый результат - один из базовых в совокупном результате образования в рамках ООП НО</w:t>
      </w:r>
      <w:r w:rsidRPr="008518E6">
        <w:rPr>
          <w:rFonts w:eastAsia="Times New Roman"/>
          <w:spacing w:val="-7"/>
          <w:lang w:val="ru-RU"/>
        </w:rPr>
        <w:t xml:space="preserve">О. Он должен лежать в основе </w:t>
      </w:r>
      <w:r w:rsidRPr="008518E6">
        <w:rPr>
          <w:rFonts w:eastAsia="Times New Roman"/>
          <w:lang w:val="ru-RU"/>
        </w:rPr>
        <w:t xml:space="preserve">личностных характеристик выпускника («портрет выпускника начальной школы»): </w:t>
      </w:r>
      <w:r w:rsidRPr="008518E6">
        <w:rPr>
          <w:rFonts w:eastAsia="Times New Roman"/>
          <w:i/>
          <w:lang w:val="ru-RU"/>
        </w:rPr>
        <w:t>«</w:t>
      </w:r>
      <w:r w:rsidRPr="008518E6">
        <w:rPr>
          <w:i/>
          <w:lang w:val="ru-RU" w:eastAsia="en-US"/>
        </w:rPr>
        <w:t>владеющий основами умения учиться, способный к организации собственной деятельности</w:t>
      </w:r>
      <w:r w:rsidRPr="008518E6">
        <w:rPr>
          <w:rFonts w:eastAsia="Times New Roman"/>
          <w:i/>
          <w:lang w:val="ru-RU"/>
        </w:rPr>
        <w:t>».</w:t>
      </w:r>
    </w:p>
    <w:p w:rsidR="007C688A" w:rsidRPr="008518E6" w:rsidRDefault="007C688A" w:rsidP="007C688A">
      <w:pPr>
        <w:widowControl/>
        <w:ind w:firstLine="709"/>
        <w:jc w:val="both"/>
        <w:rPr>
          <w:color w:val="000000"/>
          <w:lang w:val="ru-RU" w:eastAsia="en-US"/>
        </w:rPr>
      </w:pPr>
      <w:r w:rsidRPr="008518E6">
        <w:rPr>
          <w:color w:val="000000"/>
          <w:spacing w:val="-7"/>
          <w:lang w:val="ru-RU" w:eastAsia="en-US"/>
        </w:rPr>
        <w:t xml:space="preserve">Он является преемственным по отношению к метапредметному результату  </w:t>
      </w:r>
      <w:r w:rsidRPr="008518E6">
        <w:rPr>
          <w:i/>
          <w:color w:val="000000"/>
          <w:spacing w:val="-7"/>
          <w:lang w:val="ru-RU" w:eastAsia="en-US"/>
        </w:rPr>
        <w:t>«формирование внутреннего умственного плана действий на основе умения отображать в речи содержание совершаемых действий в форме громкой социализированной речи и в</w:t>
      </w:r>
      <w:r w:rsidRPr="008518E6">
        <w:rPr>
          <w:i/>
          <w:spacing w:val="-7"/>
          <w:lang w:val="ru-RU" w:eastAsia="en-US"/>
        </w:rPr>
        <w:t>нутренне</w:t>
      </w:r>
      <w:r w:rsidRPr="008518E6">
        <w:rPr>
          <w:i/>
          <w:color w:val="000000"/>
          <w:spacing w:val="-7"/>
          <w:lang w:val="ru-RU" w:eastAsia="en-US"/>
        </w:rPr>
        <w:t>й речи»</w:t>
      </w:r>
      <w:r w:rsidRPr="008518E6">
        <w:rPr>
          <w:color w:val="000000"/>
          <w:spacing w:val="-7"/>
          <w:lang w:val="ru-RU" w:eastAsia="en-US"/>
        </w:rPr>
        <w:t xml:space="preserve">, включенному в раздел Требований к результатам освоения основной образовательной программы основного общего образования (ООП ООО) </w:t>
      </w:r>
      <w:r w:rsidRPr="008518E6">
        <w:rPr>
          <w:color w:val="000000"/>
          <w:lang w:val="ru-RU" w:eastAsia="en-US"/>
        </w:rPr>
        <w:t xml:space="preserve">соответствующего ФГОС ООО. </w:t>
      </w:r>
    </w:p>
    <w:p w:rsidR="007C688A" w:rsidRDefault="007C688A" w:rsidP="007C688A">
      <w:pPr>
        <w:widowControl/>
        <w:tabs>
          <w:tab w:val="left" w:pos="993"/>
        </w:tabs>
        <w:jc w:val="both"/>
        <w:rPr>
          <w:rFonts w:eastAsia="Times New Roman"/>
          <w:i/>
          <w:lang w:val="ru-RU"/>
        </w:rPr>
      </w:pPr>
      <w:r w:rsidRPr="008518E6">
        <w:rPr>
          <w:rFonts w:eastAsia="Times New Roman"/>
          <w:spacing w:val="-7"/>
          <w:lang w:val="ru-RU"/>
        </w:rPr>
        <w:t xml:space="preserve">Выпускник начальной школы, достигший метапредметного результата </w:t>
      </w:r>
      <w:r w:rsidRPr="008518E6">
        <w:rPr>
          <w:rFonts w:eastAsia="Times New Roman"/>
          <w:bCs/>
          <w:i/>
          <w:lang w:val="ru-RU"/>
        </w:rPr>
        <w:t>«</w:t>
      </w:r>
      <w:r w:rsidRPr="008518E6">
        <w:rPr>
          <w:rFonts w:eastAsia="Times New Roman"/>
          <w:i/>
          <w:lang w:val="ru-RU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предмета, формирование начального уровня культуры пользования существенными связями и отношениями между объектами и процессами»</w:t>
      </w:r>
      <w:r w:rsidR="00456F7C">
        <w:rPr>
          <w:rFonts w:eastAsia="Times New Roman"/>
          <w:i/>
          <w:lang w:val="ru-RU"/>
        </w:rPr>
        <w:t>.</w:t>
      </w:r>
    </w:p>
    <w:p w:rsidR="005355E9" w:rsidRDefault="005355E9" w:rsidP="00456F7C">
      <w:pPr>
        <w:widowControl/>
        <w:tabs>
          <w:tab w:val="left" w:pos="993"/>
        </w:tabs>
        <w:jc w:val="both"/>
        <w:rPr>
          <w:rFonts w:eastAsia="Times New Roman"/>
          <w:b/>
          <w:spacing w:val="-3"/>
          <w:lang w:val="ru-RU" w:eastAsia="en-US"/>
        </w:rPr>
      </w:pPr>
    </w:p>
    <w:p w:rsidR="00456F7C" w:rsidRPr="00456F7C" w:rsidRDefault="00456F7C" w:rsidP="00456F7C">
      <w:pPr>
        <w:widowControl/>
        <w:tabs>
          <w:tab w:val="left" w:pos="993"/>
        </w:tabs>
        <w:jc w:val="both"/>
        <w:rPr>
          <w:rFonts w:eastAsia="Times New Roman"/>
          <w:b/>
          <w:spacing w:val="-3"/>
          <w:lang w:val="ru-RU" w:eastAsia="en-US"/>
        </w:rPr>
      </w:pPr>
      <w:r w:rsidRPr="00456F7C">
        <w:rPr>
          <w:rFonts w:eastAsia="Times New Roman"/>
          <w:b/>
          <w:spacing w:val="-3"/>
          <w:lang w:val="ru-RU" w:eastAsia="en-US"/>
        </w:rPr>
        <w:t>Научится:</w:t>
      </w:r>
    </w:p>
    <w:p w:rsidR="00456F7C" w:rsidRPr="00456F7C" w:rsidRDefault="00456F7C" w:rsidP="00456F7C">
      <w:pPr>
        <w:jc w:val="both"/>
        <w:rPr>
          <w:rFonts w:eastAsia="Times New Roman"/>
          <w:spacing w:val="-5"/>
          <w:lang w:val="ru-RU" w:eastAsia="en-US"/>
        </w:rPr>
      </w:pPr>
      <w:r w:rsidRPr="00456F7C">
        <w:rPr>
          <w:rFonts w:eastAsia="Times New Roman"/>
          <w:spacing w:val="-6"/>
          <w:lang w:val="ru-RU" w:eastAsia="en-US"/>
        </w:rPr>
        <w:t>Иметь представления о</w:t>
      </w:r>
      <w:r w:rsidRPr="00456F7C">
        <w:rPr>
          <w:rFonts w:eastAsia="Times New Roman"/>
          <w:lang w:val="ru-RU"/>
        </w:rPr>
        <w:t xml:space="preserve"> материальной и информационной среде (в том числе с учебными моделями), о культуре пользования существенными связями и отношениями между объектами и процессами</w:t>
      </w:r>
      <w:r w:rsidRPr="00456F7C">
        <w:rPr>
          <w:rFonts w:eastAsia="Times New Roman"/>
          <w:spacing w:val="-5"/>
          <w:lang w:val="ru-RU" w:eastAsia="en-US"/>
        </w:rPr>
        <w:t xml:space="preserve"> </w:t>
      </w:r>
    </w:p>
    <w:p w:rsidR="00456F7C" w:rsidRPr="00456F7C" w:rsidRDefault="00456F7C" w:rsidP="00456F7C">
      <w:pPr>
        <w:jc w:val="both"/>
        <w:rPr>
          <w:rFonts w:eastAsia="Times New Roman"/>
          <w:spacing w:val="-3"/>
          <w:lang w:val="ru-RU" w:eastAsia="en-US"/>
        </w:rPr>
      </w:pPr>
      <w:r w:rsidRPr="00456F7C">
        <w:rPr>
          <w:rFonts w:eastAsia="Times New Roman"/>
          <w:spacing w:val="-5"/>
          <w:lang w:val="ru-RU" w:eastAsia="en-US"/>
        </w:rPr>
        <w:t xml:space="preserve">Осознавать необходимость </w:t>
      </w:r>
      <w:r w:rsidRPr="00456F7C">
        <w:rPr>
          <w:rFonts w:eastAsia="Times New Roman"/>
          <w:lang w:val="ru-RU"/>
        </w:rPr>
        <w:t>работы в материальной и информационной среде (в том числе с учебными моделями) культуры пользования существенными связями и отношениями между объектами и процессами</w:t>
      </w:r>
      <w:r>
        <w:rPr>
          <w:rFonts w:eastAsia="Times New Roman"/>
          <w:spacing w:val="-5"/>
          <w:lang w:val="ru-RU" w:eastAsia="en-US"/>
        </w:rPr>
        <w:t>.</w:t>
      </w:r>
    </w:p>
    <w:p w:rsidR="00456F7C" w:rsidRPr="00456F7C" w:rsidRDefault="00456F7C" w:rsidP="00456F7C">
      <w:pPr>
        <w:widowControl/>
        <w:tabs>
          <w:tab w:val="left" w:pos="993"/>
        </w:tabs>
        <w:jc w:val="both"/>
        <w:rPr>
          <w:rFonts w:eastAsia="Times New Roman"/>
          <w:lang w:val="ru-RU"/>
        </w:rPr>
      </w:pPr>
      <w:r w:rsidRPr="00456F7C">
        <w:rPr>
          <w:rFonts w:eastAsia="Times New Roman"/>
          <w:spacing w:val="-3"/>
          <w:lang w:val="ru-RU" w:eastAsia="en-US"/>
        </w:rPr>
        <w:t>В</w:t>
      </w:r>
      <w:r w:rsidRPr="00456F7C">
        <w:rPr>
          <w:lang w:val="ru-RU" w:eastAsia="en-US"/>
        </w:rPr>
        <w:t xml:space="preserve">ладеть способностью </w:t>
      </w:r>
      <w:r w:rsidRPr="00456F7C">
        <w:rPr>
          <w:rFonts w:eastAsia="Times New Roman"/>
          <w:lang w:val="ru-RU"/>
        </w:rPr>
        <w:t>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предмета, формирование начального уровня культуры пользования существенными связями и отношениями между объектами и процессами.</w:t>
      </w:r>
    </w:p>
    <w:p w:rsidR="005355E9" w:rsidRDefault="005355E9" w:rsidP="00456F7C">
      <w:pPr>
        <w:widowControl/>
        <w:tabs>
          <w:tab w:val="left" w:pos="993"/>
        </w:tabs>
        <w:jc w:val="both"/>
        <w:rPr>
          <w:rFonts w:eastAsia="Times New Roman"/>
          <w:b/>
          <w:spacing w:val="-3"/>
          <w:lang w:val="ru-RU" w:eastAsia="en-US"/>
        </w:rPr>
      </w:pPr>
    </w:p>
    <w:p w:rsidR="00456F7C" w:rsidRPr="00456F7C" w:rsidRDefault="00456F7C" w:rsidP="00456F7C">
      <w:pPr>
        <w:widowControl/>
        <w:tabs>
          <w:tab w:val="left" w:pos="993"/>
        </w:tabs>
        <w:jc w:val="both"/>
        <w:rPr>
          <w:rFonts w:eastAsia="Times New Roman"/>
          <w:b/>
          <w:spacing w:val="-3"/>
          <w:lang w:val="ru-RU" w:eastAsia="en-US"/>
        </w:rPr>
      </w:pPr>
      <w:r w:rsidRPr="00456F7C">
        <w:rPr>
          <w:rFonts w:eastAsia="Times New Roman"/>
          <w:b/>
          <w:spacing w:val="-3"/>
          <w:lang w:val="ru-RU" w:eastAsia="en-US"/>
        </w:rPr>
        <w:t>Будет иметь возможность научиться:</w:t>
      </w:r>
    </w:p>
    <w:p w:rsidR="00456F7C" w:rsidRDefault="00456F7C" w:rsidP="00456F7C">
      <w:pPr>
        <w:widowControl/>
        <w:tabs>
          <w:tab w:val="left" w:pos="993"/>
        </w:tabs>
        <w:jc w:val="both"/>
        <w:rPr>
          <w:rFonts w:eastAsia="Times New Roman"/>
          <w:spacing w:val="-3"/>
          <w:lang w:val="ru-RU" w:eastAsia="en-US"/>
        </w:rPr>
      </w:pPr>
      <w:r w:rsidRPr="00456F7C">
        <w:rPr>
          <w:rFonts w:eastAsia="Times New Roman"/>
          <w:spacing w:val="-3"/>
          <w:lang w:val="ru-RU" w:eastAsia="en-US"/>
        </w:rPr>
        <w:lastRenderedPageBreak/>
        <w:t>Моделировать собственный образовательный маршрут, используя возможности информационной образовательной среды</w:t>
      </w:r>
    </w:p>
    <w:p w:rsidR="004D5A2A" w:rsidRDefault="004D5A2A" w:rsidP="00E26811">
      <w:pPr>
        <w:tabs>
          <w:tab w:val="left" w:pos="0"/>
        </w:tabs>
        <w:ind w:hanging="426"/>
        <w:jc w:val="center"/>
        <w:rPr>
          <w:rFonts w:eastAsia="Times New Roman"/>
          <w:b/>
          <w:spacing w:val="-9"/>
          <w:lang w:val="ru-RU"/>
        </w:rPr>
      </w:pPr>
      <w:r w:rsidRPr="008518E6">
        <w:rPr>
          <w:rFonts w:eastAsia="Times New Roman"/>
          <w:b/>
          <w:spacing w:val="-3"/>
          <w:lang w:val="ru-RU"/>
        </w:rPr>
        <w:t xml:space="preserve">Планируемые </w:t>
      </w:r>
      <w:r w:rsidRPr="005205C9">
        <w:rPr>
          <w:rFonts w:eastAsia="Times New Roman"/>
          <w:b/>
          <w:spacing w:val="-3"/>
          <w:lang w:val="ru-RU"/>
        </w:rPr>
        <w:t xml:space="preserve">уровни сформированности </w:t>
      </w:r>
      <w:r>
        <w:rPr>
          <w:rFonts w:eastAsia="Times New Roman"/>
          <w:b/>
          <w:spacing w:val="-3"/>
          <w:lang w:val="ru-RU"/>
        </w:rPr>
        <w:t xml:space="preserve">результата </w:t>
      </w:r>
      <w:r w:rsidRPr="005205C9">
        <w:rPr>
          <w:rFonts w:eastAsia="Times New Roman"/>
          <w:b/>
          <w:spacing w:val="-3"/>
          <w:lang w:val="ru-RU"/>
        </w:rPr>
        <w:t>у выпускников</w:t>
      </w:r>
      <w:r w:rsidR="00E26811">
        <w:rPr>
          <w:rFonts w:eastAsia="Times New Roman"/>
          <w:b/>
          <w:spacing w:val="-9"/>
          <w:lang w:val="ru-RU"/>
        </w:rPr>
        <w:t>, освоивших ООП НОО</w:t>
      </w:r>
    </w:p>
    <w:p w:rsidR="00032C7D" w:rsidRPr="005205C9" w:rsidRDefault="00032C7D" w:rsidP="00E26811">
      <w:pPr>
        <w:tabs>
          <w:tab w:val="left" w:pos="0"/>
        </w:tabs>
        <w:ind w:hanging="426"/>
        <w:jc w:val="center"/>
        <w:rPr>
          <w:rFonts w:eastAsia="Times New Roman"/>
          <w:b/>
          <w:spacing w:val="-9"/>
          <w:lang w:val="ru-RU"/>
        </w:rPr>
      </w:pPr>
    </w:p>
    <w:p w:rsidR="00EF5082" w:rsidRDefault="00EF5082" w:rsidP="00EF5082">
      <w:pPr>
        <w:shd w:val="clear" w:color="auto" w:fill="FFFFFF"/>
        <w:ind w:right="142" w:firstLine="709"/>
        <w:jc w:val="right"/>
        <w:rPr>
          <w:rFonts w:eastAsia="Times New Roman"/>
          <w:spacing w:val="-9"/>
          <w:lang w:val="ru-RU"/>
        </w:rPr>
      </w:pPr>
      <w:r>
        <w:rPr>
          <w:rFonts w:eastAsia="Times New Roman"/>
          <w:spacing w:val="-9"/>
          <w:lang w:val="ru-RU"/>
        </w:rPr>
        <w:t>Таблица 24</w:t>
      </w:r>
    </w:p>
    <w:p w:rsidR="00032C7D" w:rsidRPr="00EC5923" w:rsidRDefault="00032C7D" w:rsidP="00EF5082">
      <w:pPr>
        <w:shd w:val="clear" w:color="auto" w:fill="FFFFFF"/>
        <w:ind w:right="142" w:firstLine="709"/>
        <w:jc w:val="right"/>
        <w:rPr>
          <w:rFonts w:eastAsia="Times New Roman"/>
          <w:spacing w:val="-9"/>
          <w:lang w:val="ru-RU"/>
        </w:rPr>
      </w:pPr>
    </w:p>
    <w:tbl>
      <w:tblPr>
        <w:tblW w:w="100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127"/>
        <w:gridCol w:w="3969"/>
        <w:gridCol w:w="3546"/>
      </w:tblGrid>
      <w:tr w:rsidR="007C688A" w:rsidRPr="008518E6" w:rsidTr="00501BB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8A" w:rsidRPr="008518E6" w:rsidRDefault="007C688A" w:rsidP="00F10302">
            <w:pPr>
              <w:jc w:val="center"/>
              <w:rPr>
                <w:rFonts w:eastAsia="Times New Roman"/>
                <w:b/>
                <w:spacing w:val="-9"/>
                <w:sz w:val="21"/>
                <w:szCs w:val="21"/>
                <w:lang w:val="ru-RU" w:eastAsia="en-US"/>
              </w:rPr>
            </w:pPr>
            <w:r w:rsidRPr="008518E6">
              <w:rPr>
                <w:rFonts w:eastAsia="Times New Roman"/>
                <w:b/>
                <w:spacing w:val="-9"/>
                <w:sz w:val="21"/>
                <w:szCs w:val="21"/>
                <w:lang w:val="ru-RU" w:eastAsia="en-US"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8A" w:rsidRPr="008518E6" w:rsidRDefault="007C688A" w:rsidP="00F10302">
            <w:pPr>
              <w:shd w:val="clear" w:color="auto" w:fill="FFFFFF"/>
              <w:jc w:val="center"/>
              <w:rPr>
                <w:rFonts w:eastAsia="Times New Roman"/>
                <w:sz w:val="21"/>
                <w:szCs w:val="21"/>
                <w:lang w:val="ru-RU" w:eastAsia="en-US"/>
              </w:rPr>
            </w:pPr>
            <w:r w:rsidRPr="008518E6">
              <w:rPr>
                <w:rFonts w:eastAsia="Times New Roman"/>
                <w:b/>
                <w:bCs/>
                <w:sz w:val="21"/>
                <w:szCs w:val="21"/>
                <w:lang w:val="ru-RU" w:eastAsia="en-US"/>
              </w:rPr>
              <w:t>Уровни</w:t>
            </w:r>
          </w:p>
          <w:p w:rsidR="007C688A" w:rsidRPr="008518E6" w:rsidRDefault="007C688A" w:rsidP="00F10302">
            <w:pPr>
              <w:shd w:val="clear" w:color="auto" w:fill="FFFFFF"/>
              <w:jc w:val="center"/>
              <w:rPr>
                <w:rFonts w:eastAsia="Times New Roman"/>
                <w:sz w:val="21"/>
                <w:szCs w:val="21"/>
                <w:lang w:val="ru-RU" w:eastAsia="en-US"/>
              </w:rPr>
            </w:pPr>
            <w:r w:rsidRPr="008518E6">
              <w:rPr>
                <w:rFonts w:eastAsia="Times New Roman"/>
                <w:b/>
                <w:bCs/>
                <w:spacing w:val="-5"/>
                <w:sz w:val="21"/>
                <w:szCs w:val="21"/>
                <w:lang w:val="ru-RU" w:eastAsia="en-US"/>
              </w:rPr>
              <w:t xml:space="preserve">сформированности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8A" w:rsidRPr="008518E6" w:rsidRDefault="007C688A" w:rsidP="00F10302">
            <w:pPr>
              <w:shd w:val="clear" w:color="auto" w:fill="FFFFFF"/>
              <w:jc w:val="center"/>
              <w:rPr>
                <w:rFonts w:eastAsia="Times New Roman"/>
                <w:sz w:val="21"/>
                <w:szCs w:val="21"/>
                <w:lang w:val="ru-RU" w:eastAsia="en-US"/>
              </w:rPr>
            </w:pPr>
            <w:r w:rsidRPr="008518E6">
              <w:rPr>
                <w:rFonts w:eastAsia="Times New Roman"/>
                <w:b/>
                <w:bCs/>
                <w:spacing w:val="-6"/>
                <w:sz w:val="21"/>
                <w:szCs w:val="21"/>
                <w:lang w:val="ru-RU" w:eastAsia="en-US"/>
              </w:rPr>
              <w:t xml:space="preserve">Содержательное описание </w:t>
            </w:r>
            <w:r w:rsidRPr="008518E6">
              <w:rPr>
                <w:rFonts w:eastAsia="Times New Roman"/>
                <w:b/>
                <w:bCs/>
                <w:sz w:val="21"/>
                <w:szCs w:val="21"/>
                <w:lang w:val="ru-RU" w:eastAsia="en-US"/>
              </w:rPr>
              <w:t>уровня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8A" w:rsidRPr="008518E6" w:rsidRDefault="007C688A" w:rsidP="00F10302">
            <w:pPr>
              <w:shd w:val="clear" w:color="auto" w:fill="FFFFFF"/>
              <w:jc w:val="center"/>
              <w:rPr>
                <w:rFonts w:eastAsia="Times New Roman"/>
                <w:sz w:val="21"/>
                <w:szCs w:val="21"/>
                <w:lang w:val="ru-RU" w:eastAsia="en-US"/>
              </w:rPr>
            </w:pPr>
            <w:r w:rsidRPr="008518E6">
              <w:rPr>
                <w:rFonts w:eastAsia="Times New Roman"/>
                <w:b/>
                <w:bCs/>
                <w:spacing w:val="-6"/>
                <w:sz w:val="21"/>
                <w:szCs w:val="21"/>
                <w:lang w:val="ru-RU" w:eastAsia="en-US"/>
              </w:rPr>
              <w:t>Основные признаки уровня</w:t>
            </w:r>
          </w:p>
        </w:tc>
      </w:tr>
      <w:tr w:rsidR="007C688A" w:rsidRPr="0056145D" w:rsidTr="00501BBA">
        <w:trPr>
          <w:trHeight w:val="46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8A" w:rsidRPr="008518E6" w:rsidRDefault="007C688A" w:rsidP="00F10302">
            <w:pPr>
              <w:jc w:val="both"/>
              <w:rPr>
                <w:rFonts w:eastAsia="Times New Roman"/>
                <w:b/>
                <w:spacing w:val="-9"/>
                <w:sz w:val="21"/>
                <w:szCs w:val="21"/>
                <w:lang w:val="ru-RU" w:eastAsia="en-US"/>
              </w:rPr>
            </w:pPr>
            <w:r w:rsidRPr="008518E6">
              <w:rPr>
                <w:rFonts w:eastAsia="Times New Roman"/>
                <w:b/>
                <w:spacing w:val="-9"/>
                <w:sz w:val="21"/>
                <w:szCs w:val="21"/>
                <w:lang w:val="ru-RU" w:eastAsia="en-US"/>
              </w:rPr>
              <w:t>1.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8A" w:rsidRPr="008518E6" w:rsidRDefault="007C688A" w:rsidP="00F10302">
            <w:pPr>
              <w:shd w:val="clear" w:color="auto" w:fill="FFFFFF"/>
              <w:jc w:val="both"/>
              <w:rPr>
                <w:rFonts w:eastAsia="Times New Roman"/>
                <w:b/>
                <w:bCs/>
                <w:i/>
                <w:sz w:val="21"/>
                <w:szCs w:val="21"/>
                <w:lang w:val="ru-RU" w:eastAsia="en-US"/>
              </w:rPr>
            </w:pPr>
          </w:p>
          <w:p w:rsidR="007C688A" w:rsidRPr="008518E6" w:rsidRDefault="007C688A" w:rsidP="00F10302">
            <w:pPr>
              <w:shd w:val="clear" w:color="auto" w:fill="FFFFFF"/>
              <w:jc w:val="both"/>
              <w:rPr>
                <w:rFonts w:eastAsia="Times New Roman"/>
                <w:i/>
                <w:sz w:val="21"/>
                <w:szCs w:val="21"/>
                <w:lang w:val="ru-RU" w:eastAsia="en-US"/>
              </w:rPr>
            </w:pPr>
            <w:r w:rsidRPr="008518E6">
              <w:rPr>
                <w:rFonts w:eastAsia="Times New Roman"/>
                <w:b/>
                <w:bCs/>
                <w:i/>
                <w:sz w:val="21"/>
                <w:szCs w:val="21"/>
                <w:lang w:val="ru-RU" w:eastAsia="en-US"/>
              </w:rPr>
              <w:t>базовый</w:t>
            </w:r>
          </w:p>
          <w:p w:rsidR="007C688A" w:rsidRPr="008518E6" w:rsidRDefault="007C688A" w:rsidP="00F10302">
            <w:pPr>
              <w:jc w:val="both"/>
              <w:rPr>
                <w:rFonts w:eastAsia="Times New Roman"/>
                <w:b/>
                <w:spacing w:val="-9"/>
                <w:sz w:val="21"/>
                <w:szCs w:val="21"/>
                <w:lang w:val="ru-RU"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8A" w:rsidRPr="008518E6" w:rsidRDefault="007C688A" w:rsidP="00F10302">
            <w:pPr>
              <w:jc w:val="both"/>
              <w:rPr>
                <w:rFonts w:eastAsia="Times New Roman"/>
                <w:spacing w:val="-5"/>
                <w:sz w:val="21"/>
                <w:szCs w:val="21"/>
                <w:lang w:val="ru-RU" w:eastAsia="en-US"/>
              </w:rPr>
            </w:pPr>
            <w:r w:rsidRPr="008518E6">
              <w:rPr>
                <w:rFonts w:eastAsia="Times New Roman"/>
                <w:spacing w:val="-6"/>
                <w:sz w:val="21"/>
                <w:szCs w:val="21"/>
                <w:lang w:val="ru-RU" w:eastAsia="en-US"/>
              </w:rPr>
              <w:t>Имеет представления о</w:t>
            </w:r>
            <w:r w:rsidRPr="008518E6">
              <w:rPr>
                <w:rFonts w:eastAsia="Times New Roman"/>
                <w:sz w:val="21"/>
                <w:szCs w:val="21"/>
                <w:lang w:val="ru-RU"/>
              </w:rPr>
              <w:t xml:space="preserve"> материальной и информационной среде (в том числе с учебными моделями), о культуре пользования существенными связями и отношениями между объектами и процессами</w:t>
            </w:r>
            <w:r w:rsidRPr="008518E6">
              <w:rPr>
                <w:rFonts w:eastAsia="Times New Roman"/>
                <w:spacing w:val="-5"/>
                <w:sz w:val="21"/>
                <w:szCs w:val="21"/>
                <w:lang w:val="ru-RU" w:eastAsia="en-US"/>
              </w:rPr>
              <w:t xml:space="preserve"> 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8A" w:rsidRPr="008518E6" w:rsidRDefault="007C688A" w:rsidP="00952923">
            <w:pPr>
              <w:shd w:val="clear" w:color="auto" w:fill="FFFFFF"/>
              <w:jc w:val="both"/>
              <w:rPr>
                <w:rFonts w:eastAsia="Times New Roman"/>
                <w:b/>
                <w:color w:val="FF0000"/>
                <w:spacing w:val="-9"/>
                <w:sz w:val="21"/>
                <w:szCs w:val="21"/>
                <w:lang w:val="ru-RU" w:eastAsia="en-US"/>
              </w:rPr>
            </w:pPr>
            <w:r w:rsidRPr="008518E6">
              <w:rPr>
                <w:rFonts w:eastAsia="Times New Roman"/>
                <w:spacing w:val="-6"/>
                <w:sz w:val="21"/>
                <w:szCs w:val="21"/>
                <w:lang w:val="ru-RU" w:eastAsia="en-US"/>
              </w:rPr>
              <w:t xml:space="preserve">Называет </w:t>
            </w:r>
            <w:r w:rsidR="00952923" w:rsidRPr="008518E6">
              <w:rPr>
                <w:rFonts w:eastAsia="Times New Roman"/>
                <w:spacing w:val="-6"/>
                <w:sz w:val="21"/>
                <w:szCs w:val="21"/>
                <w:lang w:val="ru-RU" w:eastAsia="en-US"/>
              </w:rPr>
              <w:t xml:space="preserve">модели </w:t>
            </w:r>
            <w:r w:rsidR="00952923" w:rsidRPr="008518E6">
              <w:rPr>
                <w:rFonts w:eastAsia="Times New Roman"/>
                <w:sz w:val="21"/>
                <w:szCs w:val="21"/>
                <w:lang w:val="ru-RU"/>
              </w:rPr>
              <w:t xml:space="preserve">материальной и информационной среды (в том числе с учебные модели), </w:t>
            </w:r>
          </w:p>
        </w:tc>
      </w:tr>
      <w:tr w:rsidR="007C688A" w:rsidRPr="0056145D" w:rsidTr="00501BBA">
        <w:trPr>
          <w:trHeight w:val="45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8A" w:rsidRPr="008518E6" w:rsidRDefault="007C688A" w:rsidP="00F10302">
            <w:pPr>
              <w:widowControl/>
              <w:autoSpaceDE/>
              <w:autoSpaceDN/>
              <w:adjustRightInd/>
              <w:rPr>
                <w:rFonts w:eastAsia="Times New Roman"/>
                <w:b/>
                <w:spacing w:val="-9"/>
                <w:sz w:val="21"/>
                <w:szCs w:val="21"/>
                <w:lang w:val="ru-RU"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8A" w:rsidRPr="008518E6" w:rsidRDefault="007C688A" w:rsidP="00F10302">
            <w:pPr>
              <w:widowControl/>
              <w:autoSpaceDE/>
              <w:autoSpaceDN/>
              <w:adjustRightInd/>
              <w:rPr>
                <w:rFonts w:eastAsia="Times New Roman"/>
                <w:b/>
                <w:spacing w:val="-9"/>
                <w:sz w:val="21"/>
                <w:szCs w:val="21"/>
                <w:lang w:val="ru-RU"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8A" w:rsidRPr="008518E6" w:rsidRDefault="007C688A" w:rsidP="00F10302">
            <w:pPr>
              <w:jc w:val="both"/>
              <w:rPr>
                <w:rFonts w:eastAsia="Times New Roman"/>
                <w:spacing w:val="-5"/>
                <w:sz w:val="21"/>
                <w:szCs w:val="21"/>
                <w:lang w:val="ru-RU" w:eastAsia="en-US"/>
              </w:rPr>
            </w:pPr>
            <w:r w:rsidRPr="008518E6">
              <w:rPr>
                <w:rFonts w:eastAsia="Times New Roman"/>
                <w:spacing w:val="-5"/>
                <w:sz w:val="21"/>
                <w:szCs w:val="21"/>
                <w:lang w:val="ru-RU" w:eastAsia="en-US"/>
              </w:rPr>
              <w:t xml:space="preserve">Осознает необходимость </w:t>
            </w:r>
            <w:r w:rsidRPr="008518E6">
              <w:rPr>
                <w:rFonts w:eastAsia="Times New Roman"/>
                <w:sz w:val="21"/>
                <w:szCs w:val="21"/>
                <w:lang w:val="ru-RU"/>
              </w:rPr>
              <w:t>работы в материальной и информационной среде (в том числе с учебными моделями); культуры пользования существенными связями и отношениями между объектами и процессами</w:t>
            </w:r>
            <w:r w:rsidRPr="008518E6">
              <w:rPr>
                <w:rFonts w:eastAsia="Times New Roman"/>
                <w:spacing w:val="-5"/>
                <w:sz w:val="21"/>
                <w:szCs w:val="21"/>
                <w:lang w:val="ru-RU" w:eastAsia="en-US"/>
              </w:rPr>
              <w:t xml:space="preserve"> 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8A" w:rsidRPr="008518E6" w:rsidRDefault="007C688A" w:rsidP="00F10302">
            <w:pPr>
              <w:shd w:val="clear" w:color="auto" w:fill="FFFFFF"/>
              <w:jc w:val="both"/>
              <w:rPr>
                <w:rFonts w:eastAsia="Times New Roman"/>
                <w:color w:val="FF0000"/>
                <w:spacing w:val="-9"/>
                <w:sz w:val="21"/>
                <w:szCs w:val="21"/>
                <w:lang w:val="ru-RU" w:eastAsia="en-US"/>
              </w:rPr>
            </w:pPr>
            <w:r w:rsidRPr="008518E6">
              <w:rPr>
                <w:rFonts w:eastAsia="Times New Roman"/>
                <w:spacing w:val="-3"/>
                <w:sz w:val="21"/>
                <w:szCs w:val="21"/>
                <w:lang w:val="ru-RU" w:eastAsia="en-US"/>
              </w:rPr>
              <w:t xml:space="preserve">Обосновывает </w:t>
            </w:r>
            <w:r w:rsidR="00952923" w:rsidRPr="008518E6">
              <w:rPr>
                <w:rFonts w:eastAsia="Times New Roman"/>
                <w:spacing w:val="-5"/>
                <w:sz w:val="21"/>
                <w:szCs w:val="21"/>
                <w:lang w:val="ru-RU" w:eastAsia="en-US"/>
              </w:rPr>
              <w:t xml:space="preserve">необходимость </w:t>
            </w:r>
            <w:r w:rsidR="00952923" w:rsidRPr="008518E6">
              <w:rPr>
                <w:rFonts w:eastAsia="Times New Roman"/>
                <w:sz w:val="21"/>
                <w:szCs w:val="21"/>
                <w:lang w:val="ru-RU"/>
              </w:rPr>
              <w:t>работы в материальной и информационной среде (в том числе с учебными моделями); культуры пользования существенными связями и отношениями между объектами и процессами</w:t>
            </w:r>
          </w:p>
        </w:tc>
      </w:tr>
      <w:tr w:rsidR="007C688A" w:rsidRPr="0056145D" w:rsidTr="00501BBA">
        <w:trPr>
          <w:trHeight w:val="45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8A" w:rsidRPr="008518E6" w:rsidRDefault="007C688A" w:rsidP="00F10302">
            <w:pPr>
              <w:widowControl/>
              <w:autoSpaceDE/>
              <w:autoSpaceDN/>
              <w:adjustRightInd/>
              <w:rPr>
                <w:rFonts w:eastAsia="Times New Roman"/>
                <w:b/>
                <w:spacing w:val="-9"/>
                <w:sz w:val="21"/>
                <w:szCs w:val="21"/>
                <w:lang w:val="ru-RU"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8A" w:rsidRPr="008518E6" w:rsidRDefault="007C688A" w:rsidP="00F10302">
            <w:pPr>
              <w:widowControl/>
              <w:autoSpaceDE/>
              <w:autoSpaceDN/>
              <w:adjustRightInd/>
              <w:rPr>
                <w:rFonts w:eastAsia="Times New Roman"/>
                <w:b/>
                <w:spacing w:val="-9"/>
                <w:sz w:val="21"/>
                <w:szCs w:val="21"/>
                <w:lang w:val="ru-RU"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8A" w:rsidRPr="008518E6" w:rsidRDefault="007C688A" w:rsidP="00F10302">
            <w:pPr>
              <w:jc w:val="both"/>
              <w:rPr>
                <w:rFonts w:eastAsia="Times New Roman"/>
                <w:spacing w:val="-6"/>
                <w:sz w:val="21"/>
                <w:szCs w:val="21"/>
                <w:lang w:val="ru-RU" w:eastAsia="en-US"/>
              </w:rPr>
            </w:pPr>
            <w:r w:rsidRPr="008518E6">
              <w:rPr>
                <w:rFonts w:eastAsia="Times New Roman"/>
                <w:spacing w:val="-3"/>
                <w:sz w:val="21"/>
                <w:szCs w:val="21"/>
                <w:lang w:val="ru-RU" w:eastAsia="en-US"/>
              </w:rPr>
              <w:t xml:space="preserve">Имеет опыт </w:t>
            </w:r>
            <w:r w:rsidRPr="008518E6">
              <w:rPr>
                <w:rFonts w:eastAsia="Times New Roman"/>
                <w:sz w:val="21"/>
                <w:szCs w:val="21"/>
                <w:lang w:val="ru-RU"/>
              </w:rPr>
              <w:t>работы в материальной и информационной среде начального общего образования  в соответствии с содержанием конкретного учебного предмета, начальный уровень культуры пользования существенными связями и отношениями между объектами и процессами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8A" w:rsidRPr="008518E6" w:rsidRDefault="007C688A" w:rsidP="00F10302">
            <w:pPr>
              <w:jc w:val="both"/>
              <w:rPr>
                <w:rFonts w:eastAsia="Times New Roman"/>
                <w:spacing w:val="-9"/>
                <w:sz w:val="21"/>
                <w:szCs w:val="21"/>
                <w:lang w:val="ru-RU" w:eastAsia="en-US"/>
              </w:rPr>
            </w:pPr>
            <w:r w:rsidRPr="008518E6">
              <w:rPr>
                <w:rFonts w:eastAsia="Times New Roman"/>
                <w:spacing w:val="-9"/>
                <w:sz w:val="21"/>
                <w:szCs w:val="21"/>
                <w:lang w:val="ru-RU" w:eastAsia="en-US"/>
              </w:rPr>
              <w:t xml:space="preserve">Проявляет заинтересованность в </w:t>
            </w:r>
            <w:r w:rsidR="00952923" w:rsidRPr="008518E6">
              <w:rPr>
                <w:rFonts w:eastAsia="Times New Roman"/>
                <w:spacing w:val="-9"/>
                <w:sz w:val="21"/>
                <w:szCs w:val="21"/>
                <w:lang w:val="ru-RU" w:eastAsia="en-US"/>
              </w:rPr>
              <w:t>информационно-коммуникационной  деятельности</w:t>
            </w:r>
          </w:p>
          <w:p w:rsidR="007C688A" w:rsidRPr="008518E6" w:rsidRDefault="007C688A" w:rsidP="00F10302">
            <w:pPr>
              <w:jc w:val="both"/>
              <w:rPr>
                <w:rFonts w:eastAsia="Times New Roman"/>
                <w:spacing w:val="-9"/>
                <w:sz w:val="21"/>
                <w:szCs w:val="21"/>
                <w:lang w:val="ru-RU" w:eastAsia="en-US"/>
              </w:rPr>
            </w:pPr>
            <w:r w:rsidRPr="008518E6">
              <w:rPr>
                <w:rFonts w:eastAsia="Times New Roman"/>
                <w:spacing w:val="-6"/>
                <w:sz w:val="21"/>
                <w:szCs w:val="21"/>
                <w:lang w:val="ru-RU" w:eastAsia="en-US"/>
              </w:rPr>
              <w:t xml:space="preserve">Участвует в проектной и </w:t>
            </w:r>
            <w:r w:rsidR="00F10302" w:rsidRPr="008518E6">
              <w:rPr>
                <w:rFonts w:eastAsia="Times New Roman"/>
                <w:spacing w:val="-6"/>
                <w:sz w:val="21"/>
                <w:szCs w:val="21"/>
                <w:lang w:val="ru-RU" w:eastAsia="en-US"/>
              </w:rPr>
              <w:t>исследовательской деятельности</w:t>
            </w:r>
            <w:r w:rsidRPr="008518E6">
              <w:rPr>
                <w:rFonts w:eastAsia="Times New Roman"/>
                <w:spacing w:val="-6"/>
                <w:sz w:val="21"/>
                <w:szCs w:val="21"/>
                <w:lang w:val="ru-RU" w:eastAsia="en-US"/>
              </w:rPr>
              <w:t>, организуемую образовательным учреждением</w:t>
            </w:r>
          </w:p>
        </w:tc>
      </w:tr>
      <w:tr w:rsidR="007C688A" w:rsidRPr="0056145D" w:rsidTr="00501BBA">
        <w:trPr>
          <w:trHeight w:val="2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8A" w:rsidRPr="008518E6" w:rsidRDefault="007C688A" w:rsidP="00F10302">
            <w:pPr>
              <w:rPr>
                <w:rFonts w:eastAsia="Times New Roman"/>
                <w:b/>
                <w:spacing w:val="-9"/>
                <w:sz w:val="21"/>
                <w:szCs w:val="21"/>
                <w:lang w:val="ru-RU" w:eastAsia="en-US"/>
              </w:rPr>
            </w:pPr>
            <w:r w:rsidRPr="008518E6">
              <w:rPr>
                <w:rFonts w:eastAsia="Times New Roman"/>
                <w:b/>
                <w:spacing w:val="-9"/>
                <w:sz w:val="21"/>
                <w:szCs w:val="21"/>
                <w:lang w:val="ru-RU" w:eastAsia="en-US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88A" w:rsidRPr="008518E6" w:rsidRDefault="007C688A" w:rsidP="00F10302">
            <w:pPr>
              <w:rPr>
                <w:rFonts w:eastAsia="Times New Roman"/>
                <w:b/>
                <w:i/>
                <w:spacing w:val="-9"/>
                <w:sz w:val="21"/>
                <w:szCs w:val="21"/>
                <w:lang w:val="ru-RU" w:eastAsia="en-US"/>
              </w:rPr>
            </w:pPr>
            <w:r w:rsidRPr="008518E6">
              <w:rPr>
                <w:rFonts w:eastAsia="Times New Roman"/>
                <w:b/>
                <w:i/>
                <w:spacing w:val="-9"/>
                <w:sz w:val="21"/>
                <w:szCs w:val="21"/>
                <w:lang w:val="ru-RU" w:eastAsia="en-US"/>
              </w:rPr>
              <w:t>повышенный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8A" w:rsidRPr="008518E6" w:rsidRDefault="007C688A" w:rsidP="000E78CE">
            <w:pPr>
              <w:jc w:val="both"/>
              <w:rPr>
                <w:rFonts w:eastAsia="Times New Roman"/>
                <w:spacing w:val="-3"/>
                <w:sz w:val="21"/>
                <w:szCs w:val="21"/>
                <w:lang w:val="ru-RU" w:eastAsia="en-US"/>
              </w:rPr>
            </w:pPr>
            <w:r w:rsidRPr="008518E6">
              <w:rPr>
                <w:rFonts w:eastAsia="Times New Roman"/>
                <w:spacing w:val="-3"/>
                <w:sz w:val="21"/>
                <w:szCs w:val="21"/>
                <w:lang w:val="ru-RU" w:eastAsia="en-US"/>
              </w:rPr>
              <w:t xml:space="preserve">Демонстрирует </w:t>
            </w:r>
            <w:r w:rsidR="00952923" w:rsidRPr="008518E6">
              <w:rPr>
                <w:rFonts w:eastAsia="Times New Roman"/>
                <w:spacing w:val="-3"/>
                <w:sz w:val="21"/>
                <w:szCs w:val="21"/>
                <w:lang w:val="ru-RU" w:eastAsia="en-US"/>
              </w:rPr>
              <w:t>информационно-коммуникативную активность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8A" w:rsidRPr="008518E6" w:rsidRDefault="007C688A" w:rsidP="00F10302">
            <w:pPr>
              <w:shd w:val="clear" w:color="auto" w:fill="FFFFFF"/>
              <w:jc w:val="both"/>
              <w:rPr>
                <w:rFonts w:eastAsia="Times New Roman"/>
                <w:color w:val="FF0000"/>
                <w:sz w:val="21"/>
                <w:szCs w:val="21"/>
                <w:lang w:val="ru-RU" w:eastAsia="en-US"/>
              </w:rPr>
            </w:pPr>
            <w:r w:rsidRPr="008518E6">
              <w:rPr>
                <w:rFonts w:eastAsia="Times New Roman"/>
                <w:spacing w:val="-3"/>
                <w:sz w:val="21"/>
                <w:szCs w:val="21"/>
                <w:lang w:val="ru-RU" w:eastAsia="en-US"/>
              </w:rPr>
              <w:t xml:space="preserve">Самостоятельно, используя возможности образовательной среды, организует (участвует) в общественно-полезной практике, конкурсах, олимпиадах </w:t>
            </w:r>
          </w:p>
        </w:tc>
      </w:tr>
    </w:tbl>
    <w:p w:rsidR="007C688A" w:rsidRDefault="007C688A" w:rsidP="007C688A">
      <w:pPr>
        <w:shd w:val="clear" w:color="auto" w:fill="FFFFFF"/>
        <w:ind w:firstLine="709"/>
        <w:jc w:val="center"/>
        <w:rPr>
          <w:rFonts w:eastAsia="Times New Roman"/>
          <w:b/>
          <w:bCs/>
          <w:spacing w:val="-9"/>
          <w:lang w:val="ru-RU"/>
        </w:rPr>
      </w:pPr>
    </w:p>
    <w:p w:rsidR="00B672E7" w:rsidRPr="008518E6" w:rsidRDefault="00B672E7" w:rsidP="00032C7D">
      <w:pPr>
        <w:pStyle w:val="Osnova"/>
        <w:tabs>
          <w:tab w:val="left" w:pos="5529"/>
          <w:tab w:val="left" w:leader="dot" w:pos="5850"/>
        </w:tabs>
        <w:spacing w:line="240" w:lineRule="auto"/>
        <w:ind w:right="34" w:firstLine="0"/>
        <w:jc w:val="center"/>
        <w:rPr>
          <w:rStyle w:val="Zag11"/>
          <w:rFonts w:ascii="Times New Roman" w:eastAsia="Wingdings" w:hAnsi="Times New Roman" w:cs="Times New Roman"/>
          <w:b/>
          <w:color w:val="auto"/>
          <w:sz w:val="28"/>
          <w:szCs w:val="28"/>
          <w:lang w:val="ru-RU"/>
        </w:rPr>
      </w:pPr>
      <w:r w:rsidRPr="008518E6">
        <w:rPr>
          <w:rStyle w:val="Zag11"/>
          <w:rFonts w:ascii="Times New Roman" w:eastAsia="Wingdings" w:hAnsi="Times New Roman" w:cs="Times New Roman"/>
          <w:b/>
          <w:color w:val="auto"/>
          <w:sz w:val="28"/>
          <w:szCs w:val="28"/>
          <w:lang w:val="ru-RU"/>
        </w:rPr>
        <w:t>1.2.4. Планируемые предметные результаты</w:t>
      </w:r>
    </w:p>
    <w:p w:rsidR="00610B73" w:rsidRPr="008518E6" w:rsidRDefault="00610B73" w:rsidP="00903C2A">
      <w:pPr>
        <w:keepNext/>
        <w:widowControl/>
        <w:autoSpaceDE/>
        <w:autoSpaceDN/>
        <w:adjustRightInd/>
        <w:ind w:firstLine="720"/>
        <w:jc w:val="center"/>
        <w:outlineLvl w:val="1"/>
        <w:rPr>
          <w:rFonts w:eastAsia="Times New Roman"/>
          <w:b/>
          <w:bCs/>
          <w:iCs/>
          <w:spacing w:val="-6"/>
          <w:lang w:val="ru-RU"/>
        </w:rPr>
      </w:pPr>
    </w:p>
    <w:p w:rsidR="00FE45D0" w:rsidRDefault="00456F7C" w:rsidP="004975BA">
      <w:pPr>
        <w:pStyle w:val="Osnova"/>
        <w:tabs>
          <w:tab w:val="left" w:leader="dot" w:pos="5850"/>
        </w:tabs>
        <w:spacing w:line="240" w:lineRule="auto"/>
        <w:ind w:firstLine="680"/>
        <w:rPr>
          <w:rStyle w:val="20"/>
          <w:b w:val="0"/>
          <w:sz w:val="24"/>
          <w:szCs w:val="24"/>
          <w:shd w:val="clear" w:color="auto" w:fill="FFFFFF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="004975BA" w:rsidRPr="008518E6">
        <w:rPr>
          <w:rFonts w:ascii="Times New Roman" w:eastAsia="Times New Roman" w:hAnsi="Times New Roman" w:cs="Times New Roman"/>
          <w:sz w:val="24"/>
          <w:szCs w:val="24"/>
          <w:lang w:val="ru-RU"/>
        </w:rPr>
        <w:t>атериал раздела «Планируемые предметные результаты» структурирован следующим образом: в таблицах даны п</w:t>
      </w:r>
      <w:r w:rsidR="004975BA"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 xml:space="preserve">ланируемые предметные результаты в соответствие с требованиями ФГОС. Далее по тексту представлены планируемые предметные результаты в соответствие с </w:t>
      </w:r>
      <w:r w:rsidR="003E5DCB" w:rsidRPr="008518E6">
        <w:rPr>
          <w:rFonts w:ascii="Times New Roman" w:eastAsia="Times New Roman" w:hAnsi="Times New Roman" w:cs="Times New Roman"/>
          <w:sz w:val="24"/>
          <w:szCs w:val="24"/>
          <w:lang w:val="ru-RU"/>
        </w:rPr>
        <w:t>Примерной основной образовательной программ</w:t>
      </w:r>
      <w:r w:rsidR="00FE45D0" w:rsidRPr="008518E6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ой</w:t>
      </w:r>
      <w:r w:rsidR="003E5DCB" w:rsidRPr="008518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начального общего образования (одобрена решением федерального учебно-методического объединения по общему образованию (протокол от 8 апреля 2015 г. № 1/15) [Электронный ресурс] //Реестр примерных основных общеобразовательных программ. Министерство образования и науки РФ // </w:t>
      </w:r>
      <w:hyperlink r:id="rId15" w:history="1">
        <w:r w:rsidR="003E5DCB" w:rsidRPr="008518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/>
          </w:rPr>
          <w:t>http://fgosreestr.ru/node/2067.04.06.2015</w:t>
        </w:r>
      </w:hyperlink>
      <w:r w:rsidR="003E5DCB" w:rsidRPr="008518E6">
        <w:rPr>
          <w:rFonts w:ascii="Times New Roman" w:eastAsia="Times New Roman" w:hAnsi="Times New Roman" w:cs="Times New Roman"/>
          <w:sz w:val="24"/>
          <w:szCs w:val="24"/>
          <w:lang w:val="ru-RU"/>
        </w:rPr>
        <w:t>.)</w:t>
      </w:r>
      <w:r w:rsidR="004975BA" w:rsidRPr="008518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8700EC" w:rsidRPr="008518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которых </w:t>
      </w:r>
      <w:r w:rsidR="004975BA" w:rsidRPr="008518E6">
        <w:rPr>
          <w:rFonts w:ascii="Times New Roman" w:eastAsia="Times New Roman" w:hAnsi="Times New Roman" w:cs="Times New Roman"/>
          <w:sz w:val="24"/>
          <w:szCs w:val="24"/>
          <w:lang w:val="ru-RU"/>
        </w:rPr>
        <w:t>обозначен расширенный круг планируемых предметных результатов</w:t>
      </w:r>
      <w:r w:rsidR="008700EC" w:rsidRPr="008518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 целью </w:t>
      </w:r>
      <w:r w:rsidR="00DF380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индивидуализации и </w:t>
      </w:r>
      <w:r w:rsidR="008700EC" w:rsidRPr="008518E6">
        <w:rPr>
          <w:rFonts w:ascii="Times New Roman" w:eastAsia="Times New Roman" w:hAnsi="Times New Roman" w:cs="Times New Roman"/>
          <w:sz w:val="24"/>
          <w:szCs w:val="24"/>
          <w:lang w:val="ru-RU"/>
        </w:rPr>
        <w:t>дифференциации</w:t>
      </w:r>
      <w:r w:rsidR="00353990" w:rsidRPr="008518E6">
        <w:rPr>
          <w:rStyle w:val="20"/>
          <w:sz w:val="21"/>
          <w:szCs w:val="21"/>
          <w:shd w:val="clear" w:color="auto" w:fill="FFFFFF"/>
          <w:lang w:val="ru-RU"/>
        </w:rPr>
        <w:t xml:space="preserve"> </w:t>
      </w:r>
      <w:r w:rsidR="00353990" w:rsidRPr="008518E6">
        <w:rPr>
          <w:rStyle w:val="20"/>
          <w:b w:val="0"/>
          <w:sz w:val="24"/>
          <w:szCs w:val="24"/>
          <w:shd w:val="clear" w:color="auto" w:fill="FFFFFF"/>
          <w:lang w:val="ru-RU"/>
        </w:rPr>
        <w:t>обучения</w:t>
      </w:r>
      <w:r w:rsidR="00DF3808">
        <w:rPr>
          <w:rStyle w:val="20"/>
          <w:b w:val="0"/>
          <w:sz w:val="24"/>
          <w:szCs w:val="24"/>
          <w:shd w:val="clear" w:color="auto" w:fill="FFFFFF"/>
          <w:lang w:val="ru-RU"/>
        </w:rPr>
        <w:t xml:space="preserve">. </w:t>
      </w:r>
    </w:p>
    <w:p w:rsidR="00FE45D0" w:rsidRPr="008518E6" w:rsidRDefault="00FE45D0" w:rsidP="00251506">
      <w:pPr>
        <w:pStyle w:val="Zag2"/>
        <w:numPr>
          <w:ilvl w:val="0"/>
          <w:numId w:val="15"/>
        </w:numPr>
        <w:tabs>
          <w:tab w:val="left" w:leader="dot" w:pos="624"/>
        </w:tabs>
        <w:spacing w:after="0" w:line="240" w:lineRule="auto"/>
        <w:ind w:right="-1"/>
        <w:jc w:val="both"/>
        <w:rPr>
          <w:rStyle w:val="Zag11"/>
          <w:rFonts w:eastAsia="Wingdings"/>
          <w:color w:val="auto"/>
          <w:lang w:val="ru-RU"/>
        </w:rPr>
      </w:pPr>
      <w:r w:rsidRPr="008518E6">
        <w:rPr>
          <w:rStyle w:val="Zag11"/>
          <w:rFonts w:eastAsia="Wingdings"/>
          <w:color w:val="auto"/>
          <w:lang w:val="ru-RU"/>
        </w:rPr>
        <w:t xml:space="preserve">Русский язык. </w:t>
      </w:r>
    </w:p>
    <w:p w:rsidR="00903C2A" w:rsidRDefault="00301E29" w:rsidP="00301E29">
      <w:pPr>
        <w:pStyle w:val="Osnova"/>
        <w:tabs>
          <w:tab w:val="left" w:leader="dot" w:pos="5850"/>
        </w:tabs>
        <w:spacing w:line="240" w:lineRule="auto"/>
        <w:ind w:right="34" w:firstLine="0"/>
        <w:jc w:val="center"/>
        <w:rPr>
          <w:rStyle w:val="Zag11"/>
          <w:rFonts w:ascii="Times New Roman" w:eastAsia="Wingdings" w:hAnsi="Times New Roman" w:cs="Times New Roman"/>
          <w:b/>
          <w:color w:val="auto"/>
          <w:sz w:val="24"/>
          <w:szCs w:val="24"/>
          <w:lang w:val="ru-RU"/>
        </w:rPr>
      </w:pPr>
      <w:r w:rsidRPr="008518E6">
        <w:rPr>
          <w:rStyle w:val="Zag11"/>
          <w:rFonts w:ascii="Times New Roman" w:eastAsia="Wingdings" w:hAnsi="Times New Roman" w:cs="Times New Roman"/>
          <w:b/>
          <w:color w:val="auto"/>
          <w:sz w:val="24"/>
          <w:szCs w:val="24"/>
          <w:lang w:val="ru-RU"/>
        </w:rPr>
        <w:t xml:space="preserve">Планируемые </w:t>
      </w:r>
      <w:r w:rsidR="004975BA" w:rsidRPr="008518E6">
        <w:rPr>
          <w:rStyle w:val="Zag11"/>
          <w:rFonts w:ascii="Times New Roman" w:eastAsia="Wingdings" w:hAnsi="Times New Roman" w:cs="Times New Roman"/>
          <w:b/>
          <w:color w:val="auto"/>
          <w:sz w:val="24"/>
          <w:szCs w:val="24"/>
          <w:lang w:val="ru-RU"/>
        </w:rPr>
        <w:t xml:space="preserve">предметные </w:t>
      </w:r>
      <w:r w:rsidRPr="008518E6">
        <w:rPr>
          <w:rStyle w:val="Zag11"/>
          <w:rFonts w:ascii="Times New Roman" w:eastAsia="Wingdings" w:hAnsi="Times New Roman" w:cs="Times New Roman"/>
          <w:b/>
          <w:color w:val="auto"/>
          <w:sz w:val="24"/>
          <w:szCs w:val="24"/>
          <w:lang w:val="ru-RU"/>
        </w:rPr>
        <w:t>результаты в соответствии с требованиями ФГОС</w:t>
      </w:r>
    </w:p>
    <w:p w:rsidR="00EF5082" w:rsidRPr="00EC5923" w:rsidRDefault="00EF5082" w:rsidP="00EF5082">
      <w:pPr>
        <w:shd w:val="clear" w:color="auto" w:fill="FFFFFF"/>
        <w:ind w:right="142" w:firstLine="709"/>
        <w:jc w:val="right"/>
        <w:rPr>
          <w:rFonts w:eastAsia="Times New Roman"/>
          <w:spacing w:val="-9"/>
          <w:lang w:val="ru-RU"/>
        </w:rPr>
      </w:pPr>
      <w:r>
        <w:rPr>
          <w:rFonts w:eastAsia="Times New Roman"/>
          <w:spacing w:val="-9"/>
          <w:lang w:val="ru-RU"/>
        </w:rPr>
        <w:t>Таблица 25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97"/>
      </w:tblGrid>
      <w:tr w:rsidR="00456F7C" w:rsidRPr="0056145D" w:rsidTr="00501BBA">
        <w:trPr>
          <w:trHeight w:val="3757"/>
        </w:trPr>
        <w:tc>
          <w:tcPr>
            <w:tcW w:w="9997" w:type="dxa"/>
            <w:shd w:val="clear" w:color="auto" w:fill="auto"/>
          </w:tcPr>
          <w:p w:rsidR="00456F7C" w:rsidRPr="00501BBA" w:rsidRDefault="00456F7C" w:rsidP="00903C2A">
            <w:pPr>
              <w:jc w:val="both"/>
              <w:rPr>
                <w:b/>
                <w:sz w:val="22"/>
                <w:szCs w:val="22"/>
                <w:lang w:val="ru-RU" w:eastAsia="en-US"/>
              </w:rPr>
            </w:pPr>
            <w:r w:rsidRPr="00501BBA">
              <w:rPr>
                <w:sz w:val="22"/>
                <w:szCs w:val="22"/>
                <w:lang w:val="ru-RU" w:eastAsia="en-US"/>
              </w:rPr>
              <w:lastRenderedPageBreak/>
              <w:t>-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      </w:r>
          </w:p>
          <w:p w:rsidR="00456F7C" w:rsidRPr="00501BBA" w:rsidRDefault="00456F7C" w:rsidP="00D44CFD">
            <w:pPr>
              <w:jc w:val="both"/>
              <w:rPr>
                <w:b/>
                <w:sz w:val="22"/>
                <w:szCs w:val="22"/>
                <w:lang w:val="ru-RU" w:eastAsia="en-US"/>
              </w:rPr>
            </w:pPr>
            <w:r w:rsidRPr="00501BBA">
              <w:rPr>
                <w:sz w:val="22"/>
                <w:szCs w:val="22"/>
                <w:lang w:val="ru-RU" w:eastAsia="en-US"/>
              </w:rPr>
              <w:t>- осознание значения русского языка как государственного языка Российской Федерации, языка межнационального общения;</w:t>
            </w:r>
          </w:p>
          <w:p w:rsidR="00456F7C" w:rsidRPr="00501BBA" w:rsidRDefault="00456F7C" w:rsidP="00EC3168">
            <w:pPr>
              <w:jc w:val="both"/>
              <w:rPr>
                <w:b/>
                <w:sz w:val="22"/>
                <w:szCs w:val="22"/>
                <w:lang w:val="ru-RU" w:eastAsia="en-US"/>
              </w:rPr>
            </w:pPr>
            <w:r w:rsidRPr="00501BBA">
              <w:rPr>
                <w:sz w:val="22"/>
                <w:szCs w:val="22"/>
                <w:lang w:val="ru-RU" w:eastAsia="en-US"/>
              </w:rPr>
              <w:t>- сформированность позитивного отношения к правильной устной и письменной речи как показателям общей культуры и гражданской позиции человека;</w:t>
            </w:r>
          </w:p>
          <w:p w:rsidR="00456F7C" w:rsidRPr="00501BBA" w:rsidRDefault="00456F7C" w:rsidP="00903C2A">
            <w:pPr>
              <w:jc w:val="both"/>
              <w:rPr>
                <w:sz w:val="22"/>
                <w:szCs w:val="22"/>
                <w:lang w:val="ru-RU" w:eastAsia="en-US"/>
              </w:rPr>
            </w:pPr>
            <w:r w:rsidRPr="00501BBA">
              <w:rPr>
                <w:sz w:val="22"/>
                <w:szCs w:val="22"/>
                <w:lang w:val="ru-RU" w:eastAsia="en-US"/>
              </w:rPr>
              <w:t>- овладение первоначальными представлениями о нормах русского и родного литературного языка (орфоэпических, лексических, грамматических)</w:t>
            </w:r>
          </w:p>
          <w:p w:rsidR="00456F7C" w:rsidRPr="00501BBA" w:rsidRDefault="00456F7C" w:rsidP="00903C2A">
            <w:pPr>
              <w:jc w:val="both"/>
              <w:rPr>
                <w:sz w:val="22"/>
                <w:szCs w:val="22"/>
                <w:lang w:val="ru-RU" w:eastAsia="en-US"/>
              </w:rPr>
            </w:pPr>
            <w:r w:rsidRPr="00501BBA">
              <w:rPr>
                <w:sz w:val="22"/>
                <w:szCs w:val="22"/>
                <w:lang w:val="ru-RU" w:eastAsia="en-US"/>
              </w:rPr>
              <w:t xml:space="preserve">- овладение первоначальными представлениями о правилах речевого этикета; </w:t>
            </w:r>
          </w:p>
          <w:p w:rsidR="00456F7C" w:rsidRPr="00501BBA" w:rsidRDefault="00456F7C" w:rsidP="00610B73">
            <w:pPr>
              <w:jc w:val="both"/>
              <w:rPr>
                <w:sz w:val="22"/>
                <w:szCs w:val="22"/>
                <w:lang w:val="ru-RU" w:eastAsia="en-US"/>
              </w:rPr>
            </w:pPr>
            <w:r w:rsidRPr="00501BBA">
              <w:rPr>
                <w:sz w:val="22"/>
                <w:szCs w:val="22"/>
                <w:lang w:val="ru-RU" w:eastAsia="en-US"/>
              </w:rPr>
              <w:t xml:space="preserve">- понимание обучающимися того, что язык представляет собой явление национальной культуры и основное средство человеческого общения, </w:t>
            </w:r>
          </w:p>
          <w:p w:rsidR="00456F7C" w:rsidRPr="00501BBA" w:rsidRDefault="00456F7C" w:rsidP="00903C2A">
            <w:pPr>
              <w:jc w:val="both"/>
              <w:rPr>
                <w:sz w:val="22"/>
                <w:szCs w:val="22"/>
                <w:lang w:val="ru-RU" w:eastAsia="en-US"/>
              </w:rPr>
            </w:pPr>
            <w:r w:rsidRPr="00501BBA">
              <w:rPr>
                <w:sz w:val="22"/>
                <w:szCs w:val="22"/>
                <w:lang w:val="ru-RU" w:eastAsia="en-US"/>
              </w:rPr>
              <w:t xml:space="preserve">- овладение учебными действиями с языковыми единицами и умение использовать знания для решения познавательных, практических и коммуникативных задач; </w:t>
            </w:r>
          </w:p>
          <w:p w:rsidR="00456F7C" w:rsidRPr="008518E6" w:rsidRDefault="00456F7C" w:rsidP="00903C2A">
            <w:pPr>
              <w:jc w:val="both"/>
              <w:rPr>
                <w:lang w:val="ru-RU" w:eastAsia="en-US"/>
              </w:rPr>
            </w:pPr>
            <w:r w:rsidRPr="00501BBA">
              <w:rPr>
                <w:sz w:val="22"/>
                <w:szCs w:val="22"/>
                <w:lang w:val="ru-RU" w:eastAsia="en-US"/>
              </w:rPr>
              <w:t>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</w:t>
            </w:r>
          </w:p>
        </w:tc>
      </w:tr>
    </w:tbl>
    <w:p w:rsidR="009C7257" w:rsidRPr="008518E6" w:rsidRDefault="009C7257" w:rsidP="00353990">
      <w:pPr>
        <w:pStyle w:val="Osnova"/>
        <w:tabs>
          <w:tab w:val="left" w:leader="dot" w:pos="5850"/>
        </w:tabs>
        <w:spacing w:line="240" w:lineRule="auto"/>
        <w:ind w:right="34" w:firstLine="0"/>
        <w:jc w:val="center"/>
        <w:rPr>
          <w:rStyle w:val="Zag11"/>
          <w:rFonts w:ascii="Times New Roman" w:eastAsia="Wingdings" w:hAnsi="Times New Roman" w:cs="Times New Roman"/>
          <w:b/>
          <w:color w:val="auto"/>
          <w:sz w:val="24"/>
          <w:szCs w:val="24"/>
          <w:lang w:val="ru-RU"/>
        </w:rPr>
      </w:pPr>
    </w:p>
    <w:p w:rsidR="00B672E7" w:rsidRPr="008518E6" w:rsidRDefault="00FE45D0" w:rsidP="00353990">
      <w:pPr>
        <w:pStyle w:val="Osnova"/>
        <w:tabs>
          <w:tab w:val="left" w:leader="dot" w:pos="5850"/>
        </w:tabs>
        <w:spacing w:line="240" w:lineRule="auto"/>
        <w:ind w:right="34" w:firstLine="0"/>
        <w:jc w:val="center"/>
        <w:rPr>
          <w:rStyle w:val="Zag11"/>
          <w:rFonts w:ascii="Times New Roman" w:eastAsia="Wingdings" w:hAnsi="Times New Roman" w:cs="Times New Roman"/>
          <w:b/>
          <w:color w:val="auto"/>
          <w:sz w:val="24"/>
          <w:szCs w:val="24"/>
          <w:lang w:val="ru-RU"/>
        </w:rPr>
      </w:pPr>
      <w:r w:rsidRPr="008518E6">
        <w:rPr>
          <w:rStyle w:val="Zag11"/>
          <w:rFonts w:ascii="Times New Roman" w:eastAsia="Wingdings" w:hAnsi="Times New Roman" w:cs="Times New Roman"/>
          <w:b/>
          <w:color w:val="auto"/>
          <w:sz w:val="24"/>
          <w:szCs w:val="24"/>
          <w:lang w:val="ru-RU"/>
        </w:rPr>
        <w:t xml:space="preserve">Планируемые предметные результаты в соответствие с </w:t>
      </w:r>
      <w:r w:rsidRPr="008518E6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/>
        </w:rPr>
        <w:t>Примерной основной образовательной программой начального общего образования</w:t>
      </w:r>
    </w:p>
    <w:p w:rsidR="00874FFE" w:rsidRPr="008518E6" w:rsidRDefault="00874FFE" w:rsidP="00320C04">
      <w:pPr>
        <w:tabs>
          <w:tab w:val="left" w:leader="dot" w:pos="624"/>
        </w:tabs>
        <w:ind w:right="-1" w:firstLine="567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 xml:space="preserve">В результате изучения курса русского языка обучающиеся на </w:t>
      </w:r>
      <w:r w:rsidR="00FE45D0" w:rsidRPr="008518E6">
        <w:rPr>
          <w:rStyle w:val="Zag11"/>
          <w:rFonts w:eastAsia="Wingdings"/>
          <w:lang w:val="ru-RU"/>
        </w:rPr>
        <w:t>ступени</w:t>
      </w:r>
      <w:r w:rsidR="00D44CFD" w:rsidRPr="008518E6">
        <w:rPr>
          <w:rStyle w:val="Zag11"/>
          <w:rFonts w:eastAsia="Wingdings"/>
          <w:lang w:val="ru-RU"/>
        </w:rPr>
        <w:t xml:space="preserve"> </w:t>
      </w:r>
      <w:r w:rsidRPr="008518E6">
        <w:rPr>
          <w:rStyle w:val="Zag11"/>
          <w:rFonts w:eastAsia="Wingdings"/>
          <w:lang w:val="ru-RU"/>
        </w:rPr>
        <w:t>начального общего образования научатся осознавать язык как основное средство человеческого общения и явление национальной культуры, у них начнёт формироваться позитивное эмоционально-ценностное отношение к русскому и родному языкам, стремление к их грамотному использованию, русский язык и родной язык станут для учеников основой всего процесса обучения, средством развития их мышления, воображения, интеллектуальных и творческих способностей.</w:t>
      </w:r>
    </w:p>
    <w:p w:rsidR="00874FFE" w:rsidRPr="008518E6" w:rsidRDefault="00874FFE" w:rsidP="00320C04">
      <w:pPr>
        <w:tabs>
          <w:tab w:val="left" w:leader="dot" w:pos="624"/>
        </w:tabs>
        <w:ind w:right="-1" w:firstLine="567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 xml:space="preserve">В процессе </w:t>
      </w:r>
      <w:r w:rsidR="008F26A0" w:rsidRPr="008518E6">
        <w:rPr>
          <w:rStyle w:val="Zag11"/>
          <w:rFonts w:eastAsia="Wingdings"/>
          <w:lang w:val="ru-RU"/>
        </w:rPr>
        <w:t>изучения русского языка,</w:t>
      </w:r>
      <w:r w:rsidRPr="008518E6">
        <w:rPr>
          <w:rStyle w:val="Zag11"/>
          <w:rFonts w:eastAsia="Wingdings"/>
          <w:lang w:val="ru-RU"/>
        </w:rPr>
        <w:t xml:space="preserve"> обучающиеся получат возможность реализовать в устном и письменном общении (в том числе с использованием средств ИКТ) потребность в творческом самовыражении, научатся использовать язык с целью поиска необходимой информации в различных источниках для выполнения учебных заданий.</w:t>
      </w:r>
    </w:p>
    <w:p w:rsidR="00874FFE" w:rsidRPr="008518E6" w:rsidRDefault="00874FFE" w:rsidP="00320C04">
      <w:pPr>
        <w:tabs>
          <w:tab w:val="left" w:leader="dot" w:pos="624"/>
        </w:tabs>
        <w:ind w:right="-1" w:firstLine="567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>У выпускников, освоивших основную образовательную программу начального общего образования, будет сформировано отношение к правильной устной и письменной речи как показателям общей культуры человека. Они получат начальные представления о нормах русского литературного языка (орфоэпических, лексических, грамматических) и правилах речевого этикета, научатся ориентироваться в целях, задачах, средствах и условиях общения,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текстов. У них будут сформированы коммуникативные учебные действия, необходимые для успешного участия в диалоге: ориентация на позицию партнёра, учёт различных мнений и координация различных позиций в сотрудничестве, стремление к более точному выражению собственного мнения и позиции, умение задавать вопросы.</w:t>
      </w:r>
    </w:p>
    <w:p w:rsidR="00874FFE" w:rsidRPr="008518E6" w:rsidRDefault="00874FFE" w:rsidP="00320C04">
      <w:pPr>
        <w:tabs>
          <w:tab w:val="left" w:leader="dot" w:pos="624"/>
        </w:tabs>
        <w:ind w:right="-1" w:firstLine="567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 xml:space="preserve">Выпускник на </w:t>
      </w:r>
      <w:r w:rsidR="00434E5C" w:rsidRPr="008518E6">
        <w:rPr>
          <w:rStyle w:val="Zag11"/>
          <w:rFonts w:eastAsia="Wingdings"/>
          <w:lang w:val="ru-RU"/>
        </w:rPr>
        <w:t>уровне</w:t>
      </w:r>
      <w:r w:rsidR="00434E5C" w:rsidRPr="008518E6">
        <w:rPr>
          <w:rStyle w:val="Zag11"/>
          <w:rFonts w:eastAsia="Wingdings"/>
          <w:color w:val="FF0000"/>
          <w:lang w:val="ru-RU"/>
        </w:rPr>
        <w:t xml:space="preserve"> </w:t>
      </w:r>
      <w:r w:rsidRPr="008518E6">
        <w:rPr>
          <w:rStyle w:val="Zag11"/>
          <w:rFonts w:eastAsia="Wingdings"/>
          <w:lang w:val="ru-RU"/>
        </w:rPr>
        <w:t>начального общего образования</w:t>
      </w:r>
      <w:r w:rsidR="00903C2A" w:rsidRPr="008518E6">
        <w:rPr>
          <w:rStyle w:val="Zag11"/>
          <w:rFonts w:eastAsia="Wingdings"/>
          <w:lang w:val="ru-RU"/>
        </w:rPr>
        <w:t xml:space="preserve"> научится</w:t>
      </w:r>
      <w:r w:rsidRPr="008518E6">
        <w:rPr>
          <w:rStyle w:val="Zag11"/>
          <w:rFonts w:eastAsia="Wingdings"/>
          <w:lang w:val="ru-RU"/>
        </w:rPr>
        <w:t>:</w:t>
      </w:r>
    </w:p>
    <w:p w:rsidR="00874FFE" w:rsidRPr="008518E6" w:rsidRDefault="00903C2A" w:rsidP="00562F1F">
      <w:pPr>
        <w:tabs>
          <w:tab w:val="left" w:leader="dot" w:pos="709"/>
        </w:tabs>
        <w:ind w:right="-1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 xml:space="preserve">- </w:t>
      </w:r>
      <w:r w:rsidR="00874FFE" w:rsidRPr="008518E6">
        <w:rPr>
          <w:rStyle w:val="Zag11"/>
          <w:rFonts w:eastAsia="Wingdings"/>
          <w:lang w:val="ru-RU"/>
        </w:rPr>
        <w:t>осознавать безошибочное письмо как одно из проявлений собственного уровня культуры;</w:t>
      </w:r>
    </w:p>
    <w:p w:rsidR="00903C2A" w:rsidRPr="008518E6" w:rsidRDefault="00903C2A" w:rsidP="00562F1F">
      <w:pPr>
        <w:tabs>
          <w:tab w:val="left" w:leader="dot" w:pos="709"/>
        </w:tabs>
        <w:ind w:right="-1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 xml:space="preserve">- </w:t>
      </w:r>
      <w:r w:rsidR="00874FFE" w:rsidRPr="008518E6">
        <w:rPr>
          <w:rStyle w:val="Zag11"/>
          <w:rFonts w:eastAsia="Wingdings"/>
          <w:lang w:val="ru-RU"/>
        </w:rPr>
        <w:t xml:space="preserve">сможет применять орфографические правила и правила постановки знаков препинания (в объёме изученного) при записи собственных и предложенных текстов, </w:t>
      </w:r>
    </w:p>
    <w:p w:rsidR="00874FFE" w:rsidRPr="008518E6" w:rsidRDefault="00903C2A" w:rsidP="00562F1F">
      <w:pPr>
        <w:tabs>
          <w:tab w:val="left" w:leader="dot" w:pos="709"/>
        </w:tabs>
        <w:ind w:right="-1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 xml:space="preserve">- </w:t>
      </w:r>
      <w:r w:rsidR="00874FFE" w:rsidRPr="008518E6">
        <w:rPr>
          <w:rStyle w:val="Zag11"/>
          <w:rFonts w:eastAsia="Wingdings"/>
          <w:lang w:val="ru-RU"/>
        </w:rPr>
        <w:t>овладеет умением проверять написанное;</w:t>
      </w:r>
    </w:p>
    <w:p w:rsidR="00903C2A" w:rsidRPr="008518E6" w:rsidRDefault="00903C2A" w:rsidP="00562F1F">
      <w:pPr>
        <w:tabs>
          <w:tab w:val="left" w:leader="dot" w:pos="709"/>
        </w:tabs>
        <w:ind w:right="-1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 xml:space="preserve">- </w:t>
      </w:r>
      <w:r w:rsidR="00874FFE" w:rsidRPr="008518E6">
        <w:rPr>
          <w:rStyle w:val="Zag11"/>
          <w:rFonts w:eastAsia="Wingdings"/>
          <w:lang w:val="ru-RU"/>
        </w:rPr>
        <w:t>получит первоначальные представления о системе и структуре русского</w:t>
      </w:r>
      <w:r w:rsidR="00FE45D0" w:rsidRPr="008518E6">
        <w:rPr>
          <w:rStyle w:val="Zag11"/>
          <w:rFonts w:eastAsia="Wingdings"/>
          <w:color w:val="FF0000"/>
          <w:lang w:val="ru-RU"/>
        </w:rPr>
        <w:t xml:space="preserve"> </w:t>
      </w:r>
      <w:r w:rsidR="00FE45D0" w:rsidRPr="008518E6">
        <w:rPr>
          <w:rStyle w:val="Zag11"/>
          <w:rFonts w:eastAsia="Wingdings"/>
          <w:lang w:val="ru-RU"/>
        </w:rPr>
        <w:t>языка</w:t>
      </w:r>
      <w:r w:rsidR="00874FFE" w:rsidRPr="008518E6">
        <w:rPr>
          <w:rStyle w:val="Zag11"/>
          <w:rFonts w:eastAsia="Wingdings"/>
          <w:lang w:val="ru-RU"/>
        </w:rPr>
        <w:t>: познакомится с разделами изучения языка — фонетикой и графикой, лексикой, словообразованием (морфемикой), морфологией и синтаксисом; в объёме содержания курс</w:t>
      </w:r>
      <w:r w:rsidRPr="008518E6">
        <w:rPr>
          <w:rStyle w:val="Zag11"/>
          <w:rFonts w:eastAsia="Wingdings"/>
          <w:lang w:val="ru-RU"/>
        </w:rPr>
        <w:t>;</w:t>
      </w:r>
    </w:p>
    <w:p w:rsidR="00874FFE" w:rsidRPr="008518E6" w:rsidRDefault="00903C2A" w:rsidP="00562F1F">
      <w:pPr>
        <w:tabs>
          <w:tab w:val="left" w:leader="dot" w:pos="709"/>
        </w:tabs>
        <w:ind w:right="-1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 xml:space="preserve">- </w:t>
      </w:r>
      <w:r w:rsidR="00874FFE" w:rsidRPr="008518E6">
        <w:rPr>
          <w:rStyle w:val="Zag11"/>
          <w:rFonts w:eastAsia="Wingdings"/>
          <w:lang w:val="ru-RU"/>
        </w:rPr>
        <w:t>научится находить, характеризовать, сравнивать, классифицировать такие языковые единицы, как звук, буква, часть слова, часть речи, член предложения, простое предложение, что послужит основой для дальнейшего формирования общеучебных, логических и познавательных (символико-моделирующих) универсальных учебных действий с языковыми единицами.</w:t>
      </w:r>
    </w:p>
    <w:p w:rsidR="00874FFE" w:rsidRPr="008518E6" w:rsidRDefault="00874FFE" w:rsidP="00320C04">
      <w:pPr>
        <w:pStyle w:val="Zag3"/>
        <w:tabs>
          <w:tab w:val="left" w:leader="dot" w:pos="624"/>
        </w:tabs>
        <w:spacing w:after="0" w:line="240" w:lineRule="auto"/>
        <w:ind w:right="-1" w:firstLine="567"/>
        <w:jc w:val="both"/>
        <w:rPr>
          <w:rStyle w:val="Zag11"/>
          <w:rFonts w:eastAsia="Wingdings"/>
          <w:i w:val="0"/>
          <w:iCs w:val="0"/>
          <w:color w:val="auto"/>
          <w:lang w:val="ru-RU"/>
        </w:rPr>
      </w:pPr>
      <w:r w:rsidRPr="008518E6">
        <w:rPr>
          <w:rStyle w:val="Zag11"/>
          <w:rFonts w:eastAsia="Wingdings"/>
          <w:i w:val="0"/>
          <w:iCs w:val="0"/>
          <w:color w:val="auto"/>
          <w:lang w:val="ru-RU"/>
        </w:rPr>
        <w:lastRenderedPageBreak/>
        <w:t>В результате изучения курса русского языка у выпускников, освоивших основную образовательную программу начального общего образования, будет сформирован учебно-познавательный интерес к новому учебному материалу по русскому язык</w:t>
      </w:r>
      <w:r w:rsidR="00FE45D0" w:rsidRPr="008518E6">
        <w:rPr>
          <w:rStyle w:val="Zag11"/>
          <w:rFonts w:eastAsia="Wingdings"/>
          <w:i w:val="0"/>
          <w:iCs w:val="0"/>
          <w:color w:val="auto"/>
          <w:lang w:val="ru-RU"/>
        </w:rPr>
        <w:t>у</w:t>
      </w:r>
      <w:r w:rsidRPr="008518E6">
        <w:rPr>
          <w:rStyle w:val="Zag11"/>
          <w:rFonts w:eastAsia="Wingdings"/>
          <w:i w:val="0"/>
          <w:iCs w:val="0"/>
          <w:color w:val="auto"/>
          <w:lang w:val="ru-RU"/>
        </w:rPr>
        <w:t xml:space="preserve"> и способам решения новой языковой задачи, что заложит основы успешной учебной деятельности при продолжении изучения курса русского языка на следующе</w:t>
      </w:r>
      <w:r w:rsidR="00FE45D0" w:rsidRPr="008518E6">
        <w:rPr>
          <w:rStyle w:val="Zag11"/>
          <w:rFonts w:eastAsia="Wingdings"/>
          <w:i w:val="0"/>
          <w:iCs w:val="0"/>
          <w:color w:val="auto"/>
          <w:lang w:val="ru-RU"/>
        </w:rPr>
        <w:t>м уровне</w:t>
      </w:r>
      <w:r w:rsidR="00FE45D0" w:rsidRPr="008518E6">
        <w:rPr>
          <w:rStyle w:val="Zag11"/>
          <w:rFonts w:eastAsia="Wingdings"/>
          <w:i w:val="0"/>
          <w:iCs w:val="0"/>
          <w:color w:val="FF0000"/>
          <w:lang w:val="ru-RU"/>
        </w:rPr>
        <w:t xml:space="preserve"> </w:t>
      </w:r>
      <w:r w:rsidRPr="008518E6">
        <w:rPr>
          <w:rStyle w:val="Zag11"/>
          <w:rFonts w:eastAsia="Wingdings"/>
          <w:i w:val="0"/>
          <w:iCs w:val="0"/>
          <w:color w:val="auto"/>
          <w:lang w:val="ru-RU"/>
        </w:rPr>
        <w:t>образования.</w:t>
      </w:r>
    </w:p>
    <w:p w:rsidR="00874FFE" w:rsidRPr="008518E6" w:rsidRDefault="00874FFE" w:rsidP="00320C04">
      <w:pPr>
        <w:pStyle w:val="Zag3"/>
        <w:tabs>
          <w:tab w:val="left" w:leader="dot" w:pos="624"/>
        </w:tabs>
        <w:spacing w:after="0" w:line="240" w:lineRule="auto"/>
        <w:ind w:right="-1" w:firstLine="567"/>
        <w:jc w:val="both"/>
        <w:rPr>
          <w:rStyle w:val="Zag11"/>
          <w:rFonts w:eastAsia="Wingdings"/>
          <w:b/>
          <w:color w:val="auto"/>
          <w:lang w:val="ru-RU"/>
        </w:rPr>
      </w:pPr>
      <w:r w:rsidRPr="008518E6">
        <w:rPr>
          <w:rStyle w:val="Zag11"/>
          <w:rFonts w:eastAsia="Wingdings"/>
          <w:b/>
          <w:color w:val="auto"/>
          <w:lang w:val="ru-RU"/>
        </w:rPr>
        <w:t>Содержательная линия «Система языка»</w:t>
      </w:r>
    </w:p>
    <w:p w:rsidR="00874FFE" w:rsidRPr="008518E6" w:rsidRDefault="00874FFE" w:rsidP="00320C04">
      <w:pPr>
        <w:tabs>
          <w:tab w:val="left" w:leader="dot" w:pos="624"/>
        </w:tabs>
        <w:ind w:right="-1" w:firstLine="567"/>
        <w:jc w:val="both"/>
        <w:rPr>
          <w:rStyle w:val="Zag11"/>
          <w:rFonts w:eastAsia="Wingdings"/>
          <w:b/>
          <w:lang w:val="ru-RU"/>
        </w:rPr>
      </w:pPr>
      <w:r w:rsidRPr="008518E6">
        <w:rPr>
          <w:rStyle w:val="Zag11"/>
          <w:rFonts w:eastAsia="Wingdings"/>
          <w:b/>
          <w:bCs/>
          <w:iCs/>
          <w:lang w:val="ru-RU"/>
        </w:rPr>
        <w:t>Раздел «Фонетика и графика»</w:t>
      </w:r>
    </w:p>
    <w:p w:rsidR="00874FFE" w:rsidRPr="008518E6" w:rsidRDefault="00874FFE" w:rsidP="00562F1F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>Выпускник научится:</w:t>
      </w:r>
    </w:p>
    <w:p w:rsidR="00874FFE" w:rsidRPr="008518E6" w:rsidRDefault="00874FFE" w:rsidP="00562F1F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>различать звуки и буквы;</w:t>
      </w:r>
    </w:p>
    <w:p w:rsidR="00874FFE" w:rsidRPr="008518E6" w:rsidRDefault="00874FFE" w:rsidP="00562F1F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>характеризовать звуки русского</w:t>
      </w:r>
      <w:r w:rsidR="00FE45D0" w:rsidRPr="008518E6">
        <w:rPr>
          <w:rStyle w:val="Zag11"/>
          <w:rFonts w:eastAsia="Wingdings"/>
          <w:lang w:val="ru-RU"/>
        </w:rPr>
        <w:t xml:space="preserve"> языка</w:t>
      </w:r>
      <w:r w:rsidRPr="008518E6">
        <w:rPr>
          <w:rStyle w:val="Zag11"/>
          <w:rFonts w:eastAsia="Wingdings"/>
          <w:lang w:val="ru-RU"/>
        </w:rPr>
        <w:t>: гласные ударные/безударные; согласные твёрдые/мягкие, парные/непарные твёрдые и мягкие; согласные звонкие/глухие, парные/непарные звонкие и глухие;</w:t>
      </w:r>
    </w:p>
    <w:p w:rsidR="00874FFE" w:rsidRPr="008518E6" w:rsidRDefault="00E35541" w:rsidP="00562F1F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i/>
          <w:iCs/>
          <w:lang w:val="ru-RU"/>
        </w:rPr>
      </w:pPr>
      <w:r w:rsidRPr="008518E6">
        <w:rPr>
          <w:rFonts w:eastAsia="Wingdings"/>
          <w:lang w:val="ru-RU"/>
        </w:rPr>
        <w:t>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</w:t>
      </w:r>
    </w:p>
    <w:p w:rsidR="00874FFE" w:rsidRPr="008518E6" w:rsidRDefault="00874FFE" w:rsidP="00320C04">
      <w:pPr>
        <w:tabs>
          <w:tab w:val="left" w:leader="dot" w:pos="624"/>
        </w:tabs>
        <w:ind w:right="-1" w:firstLine="567"/>
        <w:jc w:val="both"/>
        <w:rPr>
          <w:rStyle w:val="Zag11"/>
          <w:rFonts w:eastAsia="Wingdings"/>
          <w:b/>
          <w:bCs/>
          <w:i/>
          <w:iCs/>
          <w:lang w:val="ru-RU"/>
        </w:rPr>
      </w:pPr>
      <w:r w:rsidRPr="008518E6">
        <w:rPr>
          <w:rStyle w:val="Zag11"/>
          <w:rFonts w:eastAsia="Wingdings"/>
          <w:i/>
          <w:iCs/>
          <w:lang w:val="ru-RU"/>
        </w:rPr>
        <w:t xml:space="preserve">Выпускник получит возможность научиться </w:t>
      </w:r>
      <w:r w:rsidR="00E35541" w:rsidRPr="008518E6">
        <w:rPr>
          <w:rFonts w:eastAsia="Wingdings"/>
          <w:i/>
          <w:iCs/>
          <w:lang w:val="ru-RU"/>
        </w:rPr>
        <w:t>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справочниках.</w:t>
      </w:r>
    </w:p>
    <w:p w:rsidR="00562F1F" w:rsidRPr="008518E6" w:rsidRDefault="00874FFE" w:rsidP="00562F1F">
      <w:pPr>
        <w:tabs>
          <w:tab w:val="left" w:leader="dot" w:pos="624"/>
        </w:tabs>
        <w:ind w:right="-1" w:firstLine="567"/>
        <w:jc w:val="both"/>
        <w:rPr>
          <w:rStyle w:val="Zag11"/>
          <w:rFonts w:eastAsia="Wingdings"/>
          <w:i/>
          <w:iCs/>
          <w:lang w:val="ru-RU"/>
        </w:rPr>
      </w:pPr>
      <w:r w:rsidRPr="008518E6">
        <w:rPr>
          <w:rStyle w:val="Zag11"/>
          <w:rFonts w:eastAsia="Wingdings"/>
          <w:b/>
          <w:bCs/>
          <w:i/>
          <w:iCs/>
          <w:lang w:val="ru-RU"/>
        </w:rPr>
        <w:t>Раздел «Орфоэпия»</w:t>
      </w:r>
    </w:p>
    <w:p w:rsidR="00874FFE" w:rsidRPr="008518E6" w:rsidRDefault="00874FFE" w:rsidP="00562F1F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i/>
          <w:iCs/>
          <w:lang w:val="ru-RU"/>
        </w:rPr>
      </w:pPr>
      <w:r w:rsidRPr="008518E6">
        <w:rPr>
          <w:rStyle w:val="Zag11"/>
          <w:rFonts w:eastAsia="Wingdings"/>
          <w:i/>
          <w:iCs/>
          <w:lang w:val="ru-RU"/>
        </w:rPr>
        <w:t>Выпускник получит возможность научиться:</w:t>
      </w:r>
    </w:p>
    <w:p w:rsidR="00874FFE" w:rsidRPr="008518E6" w:rsidRDefault="00874FFE" w:rsidP="00562F1F">
      <w:pPr>
        <w:tabs>
          <w:tab w:val="left" w:leader="dot" w:pos="709"/>
        </w:tabs>
        <w:ind w:right="-1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i/>
          <w:iCs/>
          <w:lang w:val="ru-RU"/>
        </w:rPr>
        <w:t>соблюдать нормы русского литературного языка в собственной речи и оценивать соблюдение этих норм в речи собеседников (в объёме представленного в учебнике материала);</w:t>
      </w:r>
    </w:p>
    <w:p w:rsidR="00874FFE" w:rsidRPr="008518E6" w:rsidRDefault="00874FFE" w:rsidP="00562F1F">
      <w:pPr>
        <w:tabs>
          <w:tab w:val="left" w:leader="dot" w:pos="709"/>
        </w:tabs>
        <w:ind w:right="-1"/>
        <w:jc w:val="both"/>
        <w:rPr>
          <w:rStyle w:val="Zag11"/>
          <w:rFonts w:eastAsia="Wingdings"/>
          <w:b/>
          <w:bCs/>
          <w:i/>
          <w:iCs/>
          <w:lang w:val="ru-RU"/>
        </w:rPr>
      </w:pPr>
      <w:r w:rsidRPr="008518E6">
        <w:rPr>
          <w:rStyle w:val="Zag11"/>
          <w:rFonts w:eastAsia="Wingdings"/>
          <w:i/>
          <w:iCs/>
          <w:lang w:val="ru-RU"/>
        </w:rPr>
        <w:t>находить при сомнении в правильности постановки ударения или произношения слова ответ самостоятельно (по словарю учебника) либо обращаться за помощью к учителю, родителям и др.</w:t>
      </w:r>
    </w:p>
    <w:p w:rsidR="00874FFE" w:rsidRPr="008518E6" w:rsidRDefault="00874FFE" w:rsidP="00320C04">
      <w:pPr>
        <w:tabs>
          <w:tab w:val="left" w:leader="dot" w:pos="624"/>
        </w:tabs>
        <w:ind w:right="-1" w:firstLine="567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b/>
          <w:bCs/>
          <w:i/>
          <w:iCs/>
          <w:lang w:val="ru-RU"/>
        </w:rPr>
        <w:t>Раздел «Состав слова (морфемика)»</w:t>
      </w:r>
    </w:p>
    <w:p w:rsidR="00874FFE" w:rsidRPr="008518E6" w:rsidRDefault="00874FFE" w:rsidP="00562F1F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>Выпускник научится:</w:t>
      </w:r>
    </w:p>
    <w:p w:rsidR="00874FFE" w:rsidRPr="008518E6" w:rsidRDefault="00874FFE" w:rsidP="00562F1F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>различать изменяемые и неизменяемые слова;</w:t>
      </w:r>
    </w:p>
    <w:p w:rsidR="00874FFE" w:rsidRPr="008518E6" w:rsidRDefault="00874FFE" w:rsidP="00562F1F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>различать родственные (однокоренные) слова и формы слова;</w:t>
      </w:r>
    </w:p>
    <w:p w:rsidR="00874FFE" w:rsidRPr="008518E6" w:rsidRDefault="00874FFE" w:rsidP="00562F1F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i/>
          <w:iCs/>
          <w:lang w:val="ru-RU"/>
        </w:rPr>
      </w:pPr>
      <w:r w:rsidRPr="008518E6">
        <w:rPr>
          <w:rStyle w:val="Zag11"/>
          <w:rFonts w:eastAsia="Wingdings"/>
          <w:lang w:val="ru-RU"/>
        </w:rPr>
        <w:t>находить в словах окончание, корень, приставку, суффикс.</w:t>
      </w:r>
    </w:p>
    <w:p w:rsidR="00E35541" w:rsidRPr="008518E6" w:rsidRDefault="00874FFE" w:rsidP="00E35541">
      <w:pPr>
        <w:tabs>
          <w:tab w:val="left" w:leader="dot" w:pos="624"/>
        </w:tabs>
        <w:ind w:right="-1"/>
        <w:jc w:val="both"/>
        <w:rPr>
          <w:rFonts w:eastAsia="Wingdings"/>
          <w:i/>
          <w:iCs/>
          <w:lang w:val="ru-RU"/>
        </w:rPr>
      </w:pPr>
      <w:r w:rsidRPr="008518E6">
        <w:rPr>
          <w:rStyle w:val="Zag11"/>
          <w:rFonts w:eastAsia="Wingdings"/>
          <w:i/>
          <w:iCs/>
          <w:lang w:val="ru-RU"/>
        </w:rPr>
        <w:t>Выпускник получит возможность</w:t>
      </w:r>
      <w:r w:rsidR="00E35541" w:rsidRPr="008518E6">
        <w:rPr>
          <w:rFonts w:eastAsia="Times New Roman"/>
          <w:i/>
          <w:iCs/>
          <w:sz w:val="28"/>
          <w:szCs w:val="28"/>
          <w:lang w:val="ru-RU"/>
        </w:rPr>
        <w:t xml:space="preserve"> </w:t>
      </w:r>
      <w:r w:rsidR="00E35541" w:rsidRPr="008518E6">
        <w:rPr>
          <w:rFonts w:eastAsia="Wingdings"/>
          <w:i/>
          <w:iCs/>
          <w:lang w:val="ru-RU"/>
        </w:rPr>
        <w:t>выполнять морфемный анализ слова в соответствии с предложенным учебником алгоритмом, оценивать правильность его выполнения;</w:t>
      </w:r>
    </w:p>
    <w:p w:rsidR="00874FFE" w:rsidRPr="008518E6" w:rsidRDefault="00E35541" w:rsidP="00562F1F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i/>
          <w:iCs/>
          <w:lang w:val="ru-RU"/>
        </w:rPr>
      </w:pPr>
      <w:r w:rsidRPr="008518E6">
        <w:rPr>
          <w:rFonts w:eastAsia="Wingdings"/>
          <w:i/>
          <w:iCs/>
          <w:lang w:val="ru-RU"/>
        </w:rPr>
        <w:t>использовать результаты выполненного морфемного анализа для решения орфографических и/или речевых задач.</w:t>
      </w:r>
    </w:p>
    <w:p w:rsidR="00874FFE" w:rsidRPr="008518E6" w:rsidRDefault="00874FFE" w:rsidP="00320C04">
      <w:pPr>
        <w:tabs>
          <w:tab w:val="left" w:leader="dot" w:pos="624"/>
        </w:tabs>
        <w:ind w:right="-1" w:firstLine="567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b/>
          <w:bCs/>
          <w:i/>
          <w:iCs/>
          <w:lang w:val="ru-RU"/>
        </w:rPr>
        <w:t>Раздел «Лексика»</w:t>
      </w:r>
    </w:p>
    <w:p w:rsidR="00874FFE" w:rsidRPr="008518E6" w:rsidRDefault="00874FFE" w:rsidP="00562F1F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>Выпускник научится:</w:t>
      </w:r>
    </w:p>
    <w:p w:rsidR="00874FFE" w:rsidRPr="008518E6" w:rsidRDefault="00874FFE" w:rsidP="00562F1F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>выявлять слова, значение которых требует уточнения;</w:t>
      </w:r>
    </w:p>
    <w:p w:rsidR="00562F1F" w:rsidRPr="008518E6" w:rsidRDefault="00874FFE" w:rsidP="00562F1F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i/>
          <w:iCs/>
          <w:lang w:val="ru-RU"/>
        </w:rPr>
      </w:pPr>
      <w:r w:rsidRPr="008518E6">
        <w:rPr>
          <w:rStyle w:val="Zag11"/>
          <w:rFonts w:eastAsia="Wingdings"/>
          <w:lang w:val="ru-RU"/>
        </w:rPr>
        <w:t>определять значение слова по тексту или уточнять с помощью толкового словаря.</w:t>
      </w:r>
    </w:p>
    <w:p w:rsidR="00E35541" w:rsidRPr="008518E6" w:rsidRDefault="00E35541" w:rsidP="00E35541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iCs/>
          <w:lang w:val="ru-RU"/>
        </w:rPr>
        <w:t>подбирать синонимы для устранения повторов в тексте;</w:t>
      </w:r>
    </w:p>
    <w:p w:rsidR="00874FFE" w:rsidRPr="008518E6" w:rsidRDefault="00874FFE" w:rsidP="00562F1F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i/>
          <w:iCs/>
          <w:lang w:val="ru-RU"/>
        </w:rPr>
      </w:pPr>
      <w:r w:rsidRPr="008518E6">
        <w:rPr>
          <w:rStyle w:val="Zag11"/>
          <w:rFonts w:eastAsia="Wingdings"/>
          <w:i/>
          <w:iCs/>
          <w:lang w:val="ru-RU"/>
        </w:rPr>
        <w:t>Выпускник получит возможность научиться:</w:t>
      </w:r>
    </w:p>
    <w:p w:rsidR="00874FFE" w:rsidRPr="008518E6" w:rsidRDefault="00874FFE" w:rsidP="00562F1F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i/>
          <w:iCs/>
          <w:lang w:val="ru-RU"/>
        </w:rPr>
        <w:t>подбирать антонимы для точной характеристики предметов при их сравнении;</w:t>
      </w:r>
    </w:p>
    <w:p w:rsidR="00874FFE" w:rsidRPr="008518E6" w:rsidRDefault="00874FFE" w:rsidP="00562F1F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i/>
          <w:iCs/>
          <w:lang w:val="ru-RU"/>
        </w:rPr>
        <w:t>различать употребление в тексте слов в прямом и переносном значении (простые случаи);</w:t>
      </w:r>
    </w:p>
    <w:p w:rsidR="00874FFE" w:rsidRPr="008518E6" w:rsidRDefault="00874FFE" w:rsidP="00562F1F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i/>
          <w:iCs/>
          <w:lang w:val="ru-RU"/>
        </w:rPr>
        <w:t>оценивать уместность использования слов в тексте;</w:t>
      </w:r>
    </w:p>
    <w:p w:rsidR="00874FFE" w:rsidRPr="008518E6" w:rsidRDefault="00874FFE" w:rsidP="00562F1F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b/>
          <w:bCs/>
          <w:i/>
          <w:iCs/>
          <w:lang w:val="ru-RU"/>
        </w:rPr>
      </w:pPr>
      <w:r w:rsidRPr="008518E6">
        <w:rPr>
          <w:rStyle w:val="Zag11"/>
          <w:rFonts w:eastAsia="Wingdings"/>
          <w:i/>
          <w:iCs/>
          <w:lang w:val="ru-RU"/>
        </w:rPr>
        <w:t>выбирать слова из ряда предложенных для успешного решения коммуникативной задачи.</w:t>
      </w:r>
    </w:p>
    <w:p w:rsidR="00874FFE" w:rsidRPr="008518E6" w:rsidRDefault="00874FFE" w:rsidP="00320C04">
      <w:pPr>
        <w:tabs>
          <w:tab w:val="left" w:leader="dot" w:pos="624"/>
        </w:tabs>
        <w:ind w:right="-1" w:firstLine="567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b/>
          <w:bCs/>
          <w:i/>
          <w:iCs/>
          <w:lang w:val="ru-RU"/>
        </w:rPr>
        <w:t>Раздел «Морфология»</w:t>
      </w:r>
    </w:p>
    <w:p w:rsidR="00874FFE" w:rsidRPr="008518E6" w:rsidRDefault="00874FFE" w:rsidP="00562F1F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>Выпускник научится:</w:t>
      </w:r>
    </w:p>
    <w:p w:rsidR="00E35541" w:rsidRPr="008518E6" w:rsidRDefault="00E35541" w:rsidP="00E35541">
      <w:pPr>
        <w:tabs>
          <w:tab w:val="left" w:leader="dot" w:pos="624"/>
        </w:tabs>
        <w:ind w:right="-1"/>
        <w:jc w:val="both"/>
        <w:rPr>
          <w:rFonts w:eastAsia="Wingdings"/>
          <w:lang w:val="ru-RU"/>
        </w:rPr>
      </w:pPr>
      <w:r w:rsidRPr="008518E6">
        <w:rPr>
          <w:rFonts w:eastAsia="Wingdings"/>
          <w:lang w:val="ru-RU"/>
        </w:rPr>
        <w:t>распознавать грамматические признаки слов;</w:t>
      </w:r>
    </w:p>
    <w:p w:rsidR="00E35541" w:rsidRPr="008518E6" w:rsidRDefault="00E35541" w:rsidP="00E35541">
      <w:pPr>
        <w:tabs>
          <w:tab w:val="left" w:leader="dot" w:pos="624"/>
        </w:tabs>
        <w:ind w:right="-1"/>
        <w:jc w:val="both"/>
        <w:rPr>
          <w:rFonts w:eastAsia="Wingdings"/>
          <w:lang w:val="ru-RU"/>
        </w:rPr>
      </w:pPr>
      <w:r w:rsidRPr="008518E6">
        <w:rPr>
          <w:rFonts w:eastAsia="Wingdings"/>
          <w:lang w:val="ru-RU"/>
        </w:rPr>
        <w:t>с учетом совокупности выявленных признаков (что называет, на какие вопросы отвечает, как изменяется) относить слова к определенной группе основных частей речи (имена существительные, имена прилагательные, глаголы).</w:t>
      </w:r>
    </w:p>
    <w:p w:rsidR="00874FFE" w:rsidRPr="008518E6" w:rsidRDefault="00874FFE" w:rsidP="00562F1F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i/>
          <w:iCs/>
          <w:lang w:val="ru-RU"/>
        </w:rPr>
        <w:t>Выпускник получит возможность научиться:</w:t>
      </w:r>
    </w:p>
    <w:p w:rsidR="00874FFE" w:rsidRPr="008518E6" w:rsidRDefault="00874FFE" w:rsidP="00562F1F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i/>
          <w:iCs/>
          <w:lang w:val="ru-RU"/>
        </w:rPr>
        <w:t xml:space="preserve">проводить морфологический разбор имён существительных, имён прилагательных, глаголов </w:t>
      </w:r>
      <w:r w:rsidRPr="008518E6">
        <w:rPr>
          <w:rStyle w:val="Zag11"/>
          <w:rFonts w:eastAsia="Wingdings"/>
          <w:i/>
          <w:iCs/>
          <w:lang w:val="ru-RU"/>
        </w:rPr>
        <w:lastRenderedPageBreak/>
        <w:t>по предложенному в учебнике алгоритму; оценивать правильность проведения морфологического разбора;</w:t>
      </w:r>
    </w:p>
    <w:p w:rsidR="00874FFE" w:rsidRPr="008518E6" w:rsidRDefault="00874FFE" w:rsidP="00562F1F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b/>
          <w:bCs/>
          <w:i/>
          <w:iCs/>
          <w:lang w:val="ru-RU"/>
        </w:rPr>
      </w:pPr>
      <w:r w:rsidRPr="008518E6">
        <w:rPr>
          <w:rStyle w:val="Zag11"/>
          <w:rFonts w:eastAsia="Wingdings"/>
          <w:i/>
          <w:iCs/>
          <w:lang w:val="ru-RU"/>
        </w:rPr>
        <w:t xml:space="preserve">находить в тексте такие части речи, как личные местоимения и наречия, предлоги вместе с существительными и личными местоимениями, к которым они относятся, союзы </w:t>
      </w:r>
      <w:r w:rsidRPr="008518E6">
        <w:rPr>
          <w:rStyle w:val="Zag11"/>
          <w:rFonts w:eastAsia="Wingdings"/>
          <w:b/>
          <w:bCs/>
          <w:i/>
          <w:iCs/>
          <w:lang w:val="ru-RU"/>
        </w:rPr>
        <w:t>и, а, но</w:t>
      </w:r>
      <w:r w:rsidRPr="008518E6">
        <w:rPr>
          <w:rStyle w:val="Zag11"/>
          <w:rFonts w:eastAsia="Wingdings"/>
          <w:i/>
          <w:iCs/>
          <w:lang w:val="ru-RU"/>
        </w:rPr>
        <w:t xml:space="preserve">, частицу </w:t>
      </w:r>
      <w:r w:rsidRPr="008518E6">
        <w:rPr>
          <w:rStyle w:val="Zag11"/>
          <w:rFonts w:eastAsia="Wingdings"/>
          <w:b/>
          <w:bCs/>
          <w:i/>
          <w:iCs/>
          <w:lang w:val="ru-RU"/>
        </w:rPr>
        <w:t xml:space="preserve">не </w:t>
      </w:r>
      <w:r w:rsidRPr="008518E6">
        <w:rPr>
          <w:rStyle w:val="Zag11"/>
          <w:rFonts w:eastAsia="Wingdings"/>
          <w:i/>
          <w:iCs/>
          <w:lang w:val="ru-RU"/>
        </w:rPr>
        <w:t>при глаголах.</w:t>
      </w:r>
    </w:p>
    <w:p w:rsidR="00562F1F" w:rsidRPr="008518E6" w:rsidRDefault="00874FFE" w:rsidP="00562F1F">
      <w:pPr>
        <w:tabs>
          <w:tab w:val="left" w:leader="dot" w:pos="624"/>
        </w:tabs>
        <w:ind w:right="-1" w:firstLine="567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b/>
          <w:bCs/>
          <w:i/>
          <w:iCs/>
          <w:lang w:val="ru-RU"/>
        </w:rPr>
        <w:t>Раздел «Синтаксис»</w:t>
      </w:r>
    </w:p>
    <w:p w:rsidR="00874FFE" w:rsidRPr="008518E6" w:rsidRDefault="00874FFE" w:rsidP="00562F1F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>Выпускник научится:</w:t>
      </w:r>
    </w:p>
    <w:p w:rsidR="00874FFE" w:rsidRPr="008518E6" w:rsidRDefault="00874FFE" w:rsidP="00562F1F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>различать предложение, словосочетание, слово;</w:t>
      </w:r>
    </w:p>
    <w:p w:rsidR="00874FFE" w:rsidRPr="008518E6" w:rsidRDefault="00874FFE" w:rsidP="00562F1F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>устанавливать при помощи смысловых вопросов связь между словами в словосочетании и предложении;</w:t>
      </w:r>
    </w:p>
    <w:p w:rsidR="00874FFE" w:rsidRPr="008518E6" w:rsidRDefault="00874FFE" w:rsidP="00562F1F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>классифицировать предложения по цели высказывания, находить повествовательные/побудительные/вопросительные предложения;</w:t>
      </w:r>
    </w:p>
    <w:p w:rsidR="00874FFE" w:rsidRPr="008518E6" w:rsidRDefault="00874FFE" w:rsidP="00562F1F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>определять восклицательную/невосклицательную интонацию предложения;</w:t>
      </w:r>
    </w:p>
    <w:p w:rsidR="00874FFE" w:rsidRPr="008518E6" w:rsidRDefault="00874FFE" w:rsidP="00562F1F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>находить главные и второстепенные (без деления на виды) члены предложения;</w:t>
      </w:r>
    </w:p>
    <w:p w:rsidR="00874FFE" w:rsidRPr="008518E6" w:rsidRDefault="00874FFE" w:rsidP="00562F1F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i/>
          <w:iCs/>
          <w:lang w:val="ru-RU"/>
        </w:rPr>
      </w:pPr>
      <w:r w:rsidRPr="008518E6">
        <w:rPr>
          <w:rStyle w:val="Zag11"/>
          <w:rFonts w:eastAsia="Wingdings"/>
          <w:lang w:val="ru-RU"/>
        </w:rPr>
        <w:t>выделять предложения с однородными членами.</w:t>
      </w:r>
    </w:p>
    <w:p w:rsidR="00874FFE" w:rsidRPr="008518E6" w:rsidRDefault="00874FFE" w:rsidP="00320C04">
      <w:pPr>
        <w:tabs>
          <w:tab w:val="left" w:leader="dot" w:pos="624"/>
        </w:tabs>
        <w:ind w:right="-1" w:firstLine="567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i/>
          <w:iCs/>
          <w:lang w:val="ru-RU"/>
        </w:rPr>
        <w:t>Выпускник получит возможность научиться:</w:t>
      </w:r>
    </w:p>
    <w:p w:rsidR="00874FFE" w:rsidRPr="008518E6" w:rsidRDefault="00874FFE" w:rsidP="00562F1F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i/>
          <w:iCs/>
          <w:lang w:val="ru-RU"/>
        </w:rPr>
        <w:t>различать второстепенные члены предложения — определения, дополнения, обстоятельства;</w:t>
      </w:r>
    </w:p>
    <w:p w:rsidR="00874FFE" w:rsidRPr="008518E6" w:rsidRDefault="00874FFE" w:rsidP="00562F1F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i/>
          <w:iCs/>
          <w:lang w:val="ru-RU"/>
        </w:rPr>
        <w:t>выполнять в соответствии с предложенным в учебнике алгоритмом разбор простого предложения (по членам предложения, синтаксический), оценивать правильность разбора;</w:t>
      </w:r>
    </w:p>
    <w:p w:rsidR="00874FFE" w:rsidRPr="008518E6" w:rsidRDefault="00874FFE" w:rsidP="00562F1F">
      <w:pPr>
        <w:pStyle w:val="Zag3"/>
        <w:tabs>
          <w:tab w:val="left" w:leader="dot" w:pos="624"/>
        </w:tabs>
        <w:spacing w:after="0" w:line="240" w:lineRule="auto"/>
        <w:ind w:right="-1"/>
        <w:jc w:val="both"/>
        <w:rPr>
          <w:rStyle w:val="Zag11"/>
          <w:rFonts w:eastAsia="Wingdings"/>
          <w:i w:val="0"/>
          <w:iCs w:val="0"/>
          <w:color w:val="auto"/>
          <w:lang w:val="ru-RU"/>
        </w:rPr>
      </w:pPr>
      <w:r w:rsidRPr="008518E6">
        <w:rPr>
          <w:rStyle w:val="Zag11"/>
          <w:rFonts w:eastAsia="Wingdings"/>
          <w:color w:val="auto"/>
          <w:lang w:val="ru-RU"/>
        </w:rPr>
        <w:t>различать простые и сложные предложения.</w:t>
      </w:r>
    </w:p>
    <w:p w:rsidR="00874FFE" w:rsidRPr="008518E6" w:rsidRDefault="00874FFE" w:rsidP="00320C04">
      <w:pPr>
        <w:pStyle w:val="Zag3"/>
        <w:tabs>
          <w:tab w:val="left" w:leader="dot" w:pos="624"/>
        </w:tabs>
        <w:spacing w:after="0" w:line="240" w:lineRule="auto"/>
        <w:ind w:right="-1" w:firstLine="567"/>
        <w:jc w:val="both"/>
        <w:rPr>
          <w:rStyle w:val="Zag11"/>
          <w:rFonts w:eastAsia="Wingdings"/>
          <w:b/>
          <w:i w:val="0"/>
          <w:color w:val="auto"/>
          <w:lang w:val="ru-RU"/>
        </w:rPr>
      </w:pPr>
      <w:r w:rsidRPr="008518E6">
        <w:rPr>
          <w:rStyle w:val="Zag11"/>
          <w:rFonts w:eastAsia="Wingdings"/>
          <w:b/>
          <w:i w:val="0"/>
          <w:color w:val="auto"/>
          <w:lang w:val="ru-RU"/>
        </w:rPr>
        <w:t>Содержательная линия «Орфография и пунктуация»</w:t>
      </w:r>
    </w:p>
    <w:p w:rsidR="00874FFE" w:rsidRPr="008518E6" w:rsidRDefault="00874FFE" w:rsidP="00562F1F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>Выпускник научится:</w:t>
      </w:r>
    </w:p>
    <w:p w:rsidR="00874FFE" w:rsidRPr="008518E6" w:rsidRDefault="00874FFE" w:rsidP="00562F1F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>применять правила правописания (в объёме содержания курса);</w:t>
      </w:r>
    </w:p>
    <w:p w:rsidR="00874FFE" w:rsidRPr="008518E6" w:rsidRDefault="00874FFE" w:rsidP="00562F1F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>определять (уточнять) написание слова по орфографическому словарю;</w:t>
      </w:r>
    </w:p>
    <w:p w:rsidR="00874FFE" w:rsidRPr="008518E6" w:rsidRDefault="00874FFE" w:rsidP="00562F1F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>безошибочно списывать текст объёмом 80—90 слов;</w:t>
      </w:r>
    </w:p>
    <w:p w:rsidR="00874FFE" w:rsidRPr="008518E6" w:rsidRDefault="00874FFE" w:rsidP="00562F1F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>писать под диктовку тексты объёмом 75—80 слов в соответствии с изученными правилами правописания;</w:t>
      </w:r>
    </w:p>
    <w:p w:rsidR="00874FFE" w:rsidRPr="008518E6" w:rsidRDefault="00874FFE" w:rsidP="00562F1F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i/>
          <w:iCs/>
          <w:lang w:val="ru-RU"/>
        </w:rPr>
      </w:pPr>
      <w:r w:rsidRPr="008518E6">
        <w:rPr>
          <w:rStyle w:val="Zag11"/>
          <w:rFonts w:eastAsia="Wingdings"/>
          <w:lang w:val="ru-RU"/>
        </w:rPr>
        <w:t>проверять собственный и предложенный текст, находить и исправлять орфографические и пунктуационные ошибки.</w:t>
      </w:r>
    </w:p>
    <w:p w:rsidR="00874FFE" w:rsidRPr="008518E6" w:rsidRDefault="00874FFE" w:rsidP="00320C04">
      <w:pPr>
        <w:tabs>
          <w:tab w:val="left" w:leader="dot" w:pos="624"/>
        </w:tabs>
        <w:ind w:right="-1" w:firstLine="567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i/>
          <w:iCs/>
          <w:lang w:val="ru-RU"/>
        </w:rPr>
        <w:t>Выпускник получит возможность научиться:</w:t>
      </w:r>
    </w:p>
    <w:p w:rsidR="00874FFE" w:rsidRPr="008518E6" w:rsidRDefault="00874FFE" w:rsidP="00562F1F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i/>
          <w:iCs/>
          <w:lang w:val="ru-RU"/>
        </w:rPr>
        <w:t>осознавать место возможного возникновения орфографической ошибки;</w:t>
      </w:r>
    </w:p>
    <w:p w:rsidR="00874FFE" w:rsidRPr="008518E6" w:rsidRDefault="00874FFE" w:rsidP="00562F1F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i/>
          <w:iCs/>
          <w:lang w:val="ru-RU"/>
        </w:rPr>
        <w:t>подбирать примеры с определённой орфограммой;</w:t>
      </w:r>
    </w:p>
    <w:p w:rsidR="00874FFE" w:rsidRPr="008518E6" w:rsidRDefault="00874FFE" w:rsidP="00562F1F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i/>
          <w:iCs/>
          <w:lang w:val="ru-RU"/>
        </w:rPr>
        <w:t>при составлении собственных текстов перефразировать записываемое, чтобы избежать орфографических и пунктуационных ошибок;</w:t>
      </w:r>
    </w:p>
    <w:p w:rsidR="00874FFE" w:rsidRPr="008518E6" w:rsidRDefault="00874FFE" w:rsidP="00562F1F">
      <w:pPr>
        <w:pStyle w:val="Zag3"/>
        <w:tabs>
          <w:tab w:val="left" w:leader="dot" w:pos="624"/>
        </w:tabs>
        <w:spacing w:after="0" w:line="240" w:lineRule="auto"/>
        <w:ind w:right="-1"/>
        <w:jc w:val="both"/>
        <w:rPr>
          <w:rStyle w:val="Zag11"/>
          <w:rFonts w:eastAsia="Wingdings"/>
          <w:i w:val="0"/>
          <w:iCs w:val="0"/>
          <w:color w:val="auto"/>
          <w:lang w:val="ru-RU"/>
        </w:rPr>
      </w:pPr>
      <w:r w:rsidRPr="008518E6">
        <w:rPr>
          <w:rStyle w:val="Zag11"/>
          <w:rFonts w:eastAsia="Wingdings"/>
          <w:color w:val="auto"/>
          <w:lang w:val="ru-RU"/>
        </w:rPr>
        <w:t>при работе над ошибками осознавать причины появления ошибки и определять способы действий, помогающих предотвратить её в последующих письменных работах.</w:t>
      </w:r>
    </w:p>
    <w:p w:rsidR="00874FFE" w:rsidRPr="008518E6" w:rsidRDefault="00874FFE" w:rsidP="00320C04">
      <w:pPr>
        <w:pStyle w:val="Zag3"/>
        <w:tabs>
          <w:tab w:val="left" w:leader="dot" w:pos="624"/>
        </w:tabs>
        <w:spacing w:after="0" w:line="240" w:lineRule="auto"/>
        <w:ind w:right="-1" w:firstLine="567"/>
        <w:jc w:val="both"/>
        <w:rPr>
          <w:rStyle w:val="Zag11"/>
          <w:rFonts w:eastAsia="Wingdings"/>
          <w:b/>
          <w:i w:val="0"/>
          <w:color w:val="auto"/>
          <w:lang w:val="ru-RU"/>
        </w:rPr>
      </w:pPr>
      <w:r w:rsidRPr="008518E6">
        <w:rPr>
          <w:rStyle w:val="Zag11"/>
          <w:rFonts w:eastAsia="Wingdings"/>
          <w:b/>
          <w:i w:val="0"/>
          <w:color w:val="auto"/>
          <w:lang w:val="ru-RU"/>
        </w:rPr>
        <w:t>Содержательная линия «Развитие речи»</w:t>
      </w:r>
    </w:p>
    <w:p w:rsidR="00874FFE" w:rsidRPr="008518E6" w:rsidRDefault="00874FFE" w:rsidP="00320C04">
      <w:pPr>
        <w:tabs>
          <w:tab w:val="left" w:leader="dot" w:pos="624"/>
        </w:tabs>
        <w:ind w:right="-1" w:firstLine="567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>Выпускник научится:</w:t>
      </w:r>
    </w:p>
    <w:p w:rsidR="00874FFE" w:rsidRPr="008518E6" w:rsidRDefault="00874FFE" w:rsidP="00562F1F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>оценивать правильность (уместность) выбора языковых и неязыковых средств устного общения на уроке, в школе, в быту, со знакомыми и незнакомыми, с людьми разного возраста;</w:t>
      </w:r>
    </w:p>
    <w:p w:rsidR="00874FFE" w:rsidRPr="008518E6" w:rsidRDefault="00874FFE" w:rsidP="00562F1F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>соблюдать в повседневной жизни нормы речевого этикета и правила устного общения (умение слышать, точно реагировать на реплики, поддерживать разговор);</w:t>
      </w:r>
    </w:p>
    <w:p w:rsidR="00874FFE" w:rsidRPr="008518E6" w:rsidRDefault="00874FFE" w:rsidP="00562F1F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>выражать собственное мнение, аргументировать его с учётом ситуации общения;</w:t>
      </w:r>
    </w:p>
    <w:p w:rsidR="00874FFE" w:rsidRPr="008518E6" w:rsidRDefault="00874FFE" w:rsidP="00562F1F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>самостоятельно озаглавливать текст;</w:t>
      </w:r>
    </w:p>
    <w:p w:rsidR="00874FFE" w:rsidRPr="008518E6" w:rsidRDefault="00874FFE" w:rsidP="00562F1F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>составлять план текста;</w:t>
      </w:r>
    </w:p>
    <w:p w:rsidR="00874FFE" w:rsidRPr="008518E6" w:rsidRDefault="00874FFE" w:rsidP="00562F1F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i/>
          <w:iCs/>
          <w:lang w:val="ru-RU"/>
        </w:rPr>
      </w:pPr>
      <w:r w:rsidRPr="008518E6">
        <w:rPr>
          <w:rStyle w:val="Zag11"/>
          <w:rFonts w:eastAsia="Wingdings"/>
          <w:lang w:val="ru-RU"/>
        </w:rPr>
        <w:t>сочинять письма, поздравительные открытки, записки и другие небольшие тексты для конкретных ситуаций общения.</w:t>
      </w:r>
    </w:p>
    <w:p w:rsidR="00874FFE" w:rsidRPr="008518E6" w:rsidRDefault="00874FFE" w:rsidP="00320C04">
      <w:pPr>
        <w:tabs>
          <w:tab w:val="left" w:leader="dot" w:pos="624"/>
        </w:tabs>
        <w:ind w:right="-1" w:firstLine="567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i/>
          <w:iCs/>
          <w:lang w:val="ru-RU"/>
        </w:rPr>
        <w:t>Выпускник получит возможность научиться:</w:t>
      </w:r>
    </w:p>
    <w:p w:rsidR="00874FFE" w:rsidRPr="008518E6" w:rsidRDefault="00874FFE" w:rsidP="00562F1F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i/>
          <w:iCs/>
          <w:lang w:val="ru-RU"/>
        </w:rPr>
        <w:t>создавать тексты по предложенному заголовку;</w:t>
      </w:r>
    </w:p>
    <w:p w:rsidR="00874FFE" w:rsidRPr="008518E6" w:rsidRDefault="00874FFE" w:rsidP="00562F1F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i/>
          <w:iCs/>
          <w:lang w:val="ru-RU"/>
        </w:rPr>
        <w:t>подробно или выборочно пересказывать текст;</w:t>
      </w:r>
    </w:p>
    <w:p w:rsidR="00874FFE" w:rsidRPr="008518E6" w:rsidRDefault="00874FFE" w:rsidP="00562F1F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i/>
          <w:iCs/>
          <w:lang w:val="ru-RU"/>
        </w:rPr>
        <w:t>пересказывать текст от другого лица;</w:t>
      </w:r>
    </w:p>
    <w:p w:rsidR="00874FFE" w:rsidRPr="008518E6" w:rsidRDefault="00874FFE" w:rsidP="00562F1F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i/>
          <w:iCs/>
          <w:lang w:val="ru-RU"/>
        </w:rPr>
        <w:lastRenderedPageBreak/>
        <w:t>составлять устный рассказ на определённую тему с использованием разных типов речи: описание, повествование, рассуждение;</w:t>
      </w:r>
    </w:p>
    <w:p w:rsidR="00874FFE" w:rsidRPr="008518E6" w:rsidRDefault="00874FFE" w:rsidP="00562F1F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i/>
          <w:iCs/>
          <w:lang w:val="ru-RU"/>
        </w:rPr>
        <w:t>анализировать и корректировать тексты с нарушенным порядком предложений, находить в тексте смысловые пропуски;</w:t>
      </w:r>
    </w:p>
    <w:p w:rsidR="00874FFE" w:rsidRPr="008518E6" w:rsidRDefault="00874FFE" w:rsidP="00562F1F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i/>
          <w:iCs/>
          <w:lang w:val="ru-RU"/>
        </w:rPr>
        <w:t>корректировать тексты, в которых допущены нарушения культуры речи;</w:t>
      </w:r>
    </w:p>
    <w:p w:rsidR="00874FFE" w:rsidRPr="008518E6" w:rsidRDefault="00874FFE" w:rsidP="00562F1F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i/>
          <w:iCs/>
          <w:lang w:val="ru-RU"/>
        </w:rPr>
        <w:t>анализировать последовательность собственных действий при работе над изложениями и сочинениями и соотносить их с разработанным алгоритмом; оценивать правильность выполнения учебной задачи: соотносить собственный текст с исходным (для изложений) и с назначением, задачами, условиями общения (для самостоятельно создаваемых текстов);</w:t>
      </w:r>
    </w:p>
    <w:p w:rsidR="00874FFE" w:rsidRPr="008518E6" w:rsidRDefault="00874FFE" w:rsidP="00562F1F">
      <w:pPr>
        <w:pStyle w:val="Zag2"/>
        <w:tabs>
          <w:tab w:val="left" w:leader="dot" w:pos="624"/>
        </w:tabs>
        <w:spacing w:after="0" w:line="240" w:lineRule="auto"/>
        <w:ind w:right="-1"/>
        <w:jc w:val="both"/>
        <w:rPr>
          <w:rStyle w:val="Zag11"/>
          <w:rFonts w:eastAsia="Wingdings"/>
          <w:b w:val="0"/>
          <w:bCs w:val="0"/>
          <w:color w:val="auto"/>
          <w:lang w:val="ru-RU"/>
        </w:rPr>
      </w:pPr>
      <w:r w:rsidRPr="008518E6">
        <w:rPr>
          <w:rStyle w:val="Zag11"/>
          <w:rFonts w:eastAsia="Wingdings"/>
          <w:b w:val="0"/>
          <w:bCs w:val="0"/>
          <w:i/>
          <w:iCs/>
          <w:color w:val="auto"/>
          <w:lang w:val="ru-RU"/>
        </w:rPr>
        <w:t>соблюдать нормы речевого взаимодействия при интерактивном общении (</w:t>
      </w:r>
      <w:r w:rsidRPr="008518E6">
        <w:rPr>
          <w:rStyle w:val="Zag11"/>
          <w:rFonts w:eastAsia="Wingdings"/>
          <w:b w:val="0"/>
          <w:bCs w:val="0"/>
          <w:i/>
          <w:iCs/>
          <w:color w:val="auto"/>
        </w:rPr>
        <w:t>sms</w:t>
      </w:r>
      <w:r w:rsidRPr="008518E6">
        <w:rPr>
          <w:rStyle w:val="Zag11"/>
          <w:rFonts w:eastAsia="Wingdings"/>
          <w:b w:val="0"/>
          <w:bCs w:val="0"/>
          <w:i/>
          <w:iCs/>
          <w:color w:val="auto"/>
          <w:lang w:val="ru-RU"/>
        </w:rPr>
        <w:noBreakHyphen/>
        <w:t>сообщения, электронная почта, Интернет и другие виды и способы связи).</w:t>
      </w:r>
    </w:p>
    <w:p w:rsidR="00874FFE" w:rsidRPr="008518E6" w:rsidRDefault="00874FFE" w:rsidP="00320C04">
      <w:pPr>
        <w:pStyle w:val="Zag2"/>
        <w:tabs>
          <w:tab w:val="left" w:leader="dot" w:pos="624"/>
        </w:tabs>
        <w:spacing w:after="0" w:line="240" w:lineRule="auto"/>
        <w:ind w:right="-1" w:firstLine="567"/>
        <w:jc w:val="both"/>
        <w:rPr>
          <w:rStyle w:val="Zag11"/>
          <w:rFonts w:eastAsia="Wingdings"/>
          <w:color w:val="auto"/>
          <w:lang w:val="ru-RU"/>
        </w:rPr>
      </w:pPr>
    </w:p>
    <w:p w:rsidR="00501BBA" w:rsidRPr="00501BBA" w:rsidRDefault="000E78CE" w:rsidP="00251506">
      <w:pPr>
        <w:pStyle w:val="Zag2"/>
        <w:numPr>
          <w:ilvl w:val="0"/>
          <w:numId w:val="15"/>
        </w:numPr>
        <w:tabs>
          <w:tab w:val="left" w:leader="dot" w:pos="624"/>
        </w:tabs>
        <w:spacing w:after="0" w:line="240" w:lineRule="auto"/>
        <w:ind w:right="-1"/>
        <w:jc w:val="both"/>
        <w:rPr>
          <w:rStyle w:val="Zag11"/>
          <w:rFonts w:eastAsia="Wingdings"/>
          <w:color w:val="auto"/>
          <w:lang w:val="ru-RU"/>
        </w:rPr>
      </w:pPr>
      <w:r w:rsidRPr="008518E6">
        <w:rPr>
          <w:rStyle w:val="Zag11"/>
          <w:rFonts w:eastAsia="Wingdings"/>
          <w:color w:val="auto"/>
          <w:lang w:val="ru-RU"/>
        </w:rPr>
        <w:t>Литературное чтение</w:t>
      </w:r>
      <w:r w:rsidR="00874FFE" w:rsidRPr="008518E6">
        <w:rPr>
          <w:rStyle w:val="Zag11"/>
          <w:rFonts w:eastAsia="Wingdings"/>
          <w:color w:val="auto"/>
          <w:lang w:val="ru-RU"/>
        </w:rPr>
        <w:t xml:space="preserve"> </w:t>
      </w:r>
    </w:p>
    <w:p w:rsidR="00F948FC" w:rsidRDefault="00F948FC" w:rsidP="00353990">
      <w:pPr>
        <w:pStyle w:val="Osnova"/>
        <w:tabs>
          <w:tab w:val="left" w:leader="dot" w:pos="5850"/>
        </w:tabs>
        <w:spacing w:line="240" w:lineRule="auto"/>
        <w:ind w:right="34" w:firstLine="0"/>
        <w:jc w:val="center"/>
        <w:rPr>
          <w:rStyle w:val="Zag11"/>
          <w:rFonts w:ascii="Times New Roman" w:eastAsia="Wingdings" w:hAnsi="Times New Roman" w:cs="Times New Roman"/>
          <w:b/>
          <w:color w:val="auto"/>
          <w:sz w:val="24"/>
          <w:szCs w:val="24"/>
          <w:lang w:val="ru-RU"/>
        </w:rPr>
      </w:pPr>
      <w:r w:rsidRPr="008518E6">
        <w:rPr>
          <w:rStyle w:val="Zag11"/>
          <w:rFonts w:ascii="Times New Roman" w:eastAsia="Wingdings" w:hAnsi="Times New Roman" w:cs="Times New Roman"/>
          <w:b/>
          <w:color w:val="auto"/>
          <w:sz w:val="24"/>
          <w:szCs w:val="24"/>
          <w:lang w:val="ru-RU"/>
        </w:rPr>
        <w:t>Планируемые предметные результаты в соответствии с требованиями ФГОС</w:t>
      </w:r>
    </w:p>
    <w:p w:rsidR="00EF5082" w:rsidRPr="00EC5923" w:rsidRDefault="00EF5082" w:rsidP="00EF5082">
      <w:pPr>
        <w:shd w:val="clear" w:color="auto" w:fill="FFFFFF"/>
        <w:ind w:right="142" w:firstLine="709"/>
        <w:jc w:val="right"/>
        <w:rPr>
          <w:rFonts w:eastAsia="Times New Roman"/>
          <w:spacing w:val="-9"/>
          <w:lang w:val="ru-RU"/>
        </w:rPr>
      </w:pPr>
      <w:r>
        <w:rPr>
          <w:rFonts w:eastAsia="Times New Roman"/>
          <w:spacing w:val="-9"/>
          <w:lang w:val="ru-RU"/>
        </w:rPr>
        <w:t>Таблица 26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97"/>
      </w:tblGrid>
      <w:tr w:rsidR="00501BBA" w:rsidRPr="0056145D" w:rsidTr="009257CA">
        <w:trPr>
          <w:trHeight w:val="416"/>
        </w:trPr>
        <w:tc>
          <w:tcPr>
            <w:tcW w:w="9997" w:type="dxa"/>
            <w:shd w:val="clear" w:color="auto" w:fill="auto"/>
          </w:tcPr>
          <w:p w:rsidR="00501BBA" w:rsidRPr="00501BBA" w:rsidRDefault="00501BBA" w:rsidP="00D44CFD">
            <w:pPr>
              <w:jc w:val="both"/>
              <w:rPr>
                <w:sz w:val="22"/>
                <w:szCs w:val="22"/>
                <w:lang w:val="ru-RU" w:eastAsia="en-US"/>
              </w:rPr>
            </w:pPr>
            <w:r w:rsidRPr="00501BBA">
              <w:rPr>
                <w:sz w:val="22"/>
                <w:szCs w:val="22"/>
                <w:lang w:val="ru-RU" w:eastAsia="en-US"/>
              </w:rPr>
              <w:t>- понимание литературы как явления национальной и мировой культуры, средства сохранения и передачи нравственных ценностей и традиций;</w:t>
            </w:r>
          </w:p>
          <w:p w:rsidR="00501BBA" w:rsidRPr="00501BBA" w:rsidRDefault="00501BBA" w:rsidP="00D44CFD">
            <w:pPr>
              <w:jc w:val="both"/>
              <w:rPr>
                <w:sz w:val="22"/>
                <w:szCs w:val="22"/>
                <w:lang w:val="ru-RU" w:eastAsia="en-US"/>
              </w:rPr>
            </w:pPr>
            <w:r w:rsidRPr="00501BBA">
              <w:rPr>
                <w:sz w:val="22"/>
                <w:szCs w:val="22"/>
                <w:lang w:val="ru-RU" w:eastAsia="en-US"/>
              </w:rPr>
              <w:t xml:space="preserve">- осознание значимости чтения для личного развития; </w:t>
            </w:r>
          </w:p>
          <w:p w:rsidR="00501BBA" w:rsidRPr="00501BBA" w:rsidRDefault="00501BBA" w:rsidP="00D44CFD">
            <w:pPr>
              <w:jc w:val="both"/>
              <w:rPr>
                <w:sz w:val="22"/>
                <w:szCs w:val="22"/>
                <w:lang w:val="ru-RU" w:eastAsia="en-US"/>
              </w:rPr>
            </w:pPr>
            <w:r w:rsidRPr="00501BBA">
              <w:rPr>
                <w:sz w:val="22"/>
                <w:szCs w:val="22"/>
                <w:lang w:val="ru-RU" w:eastAsia="en-US"/>
              </w:rPr>
              <w:t xml:space="preserve">- 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обучения по всем учебным предметам; </w:t>
            </w:r>
          </w:p>
          <w:p w:rsidR="00501BBA" w:rsidRPr="00501BBA" w:rsidRDefault="00501BBA" w:rsidP="00D44CFD">
            <w:pPr>
              <w:jc w:val="both"/>
              <w:rPr>
                <w:sz w:val="22"/>
                <w:szCs w:val="22"/>
                <w:lang w:val="ru-RU" w:eastAsia="en-US"/>
              </w:rPr>
            </w:pPr>
            <w:r w:rsidRPr="00501BBA">
              <w:rPr>
                <w:sz w:val="22"/>
                <w:szCs w:val="22"/>
                <w:lang w:val="ru-RU" w:eastAsia="en-US"/>
              </w:rPr>
              <w:t xml:space="preserve">- понимание роли чтения, использование разных видов чтения (ознакомительное, изучающее, выборочное, поисковое); </w:t>
            </w:r>
          </w:p>
          <w:p w:rsidR="00501BBA" w:rsidRPr="00501BBA" w:rsidRDefault="00501BBA" w:rsidP="00D44CFD">
            <w:pPr>
              <w:jc w:val="both"/>
              <w:rPr>
                <w:b/>
                <w:sz w:val="22"/>
                <w:szCs w:val="22"/>
                <w:lang w:val="ru-RU" w:eastAsia="en-US"/>
              </w:rPr>
            </w:pPr>
            <w:r w:rsidRPr="00501BBA">
              <w:rPr>
                <w:sz w:val="22"/>
                <w:szCs w:val="22"/>
                <w:lang w:val="ru-RU" w:eastAsia="en-US"/>
              </w:rPr>
              <w:t>-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      </w:r>
          </w:p>
          <w:p w:rsidR="00501BBA" w:rsidRPr="00501BBA" w:rsidRDefault="00501BBA" w:rsidP="000E78CE">
            <w:pPr>
              <w:jc w:val="both"/>
              <w:rPr>
                <w:sz w:val="22"/>
                <w:szCs w:val="22"/>
                <w:lang w:val="ru-RU" w:eastAsia="en-US"/>
              </w:rPr>
            </w:pPr>
            <w:r w:rsidRPr="00501BBA">
              <w:rPr>
                <w:sz w:val="22"/>
                <w:szCs w:val="22"/>
                <w:lang w:val="ru-RU" w:eastAsia="en-US"/>
              </w:rPr>
              <w:t xml:space="preserve">- достижение необходимого для продолжения образования уровня читательской компетентности, общего речевого развития, т.е.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 </w:t>
            </w:r>
          </w:p>
          <w:p w:rsidR="00501BBA" w:rsidRPr="00501BBA" w:rsidRDefault="00501BBA" w:rsidP="00D44CFD">
            <w:pPr>
              <w:jc w:val="both"/>
              <w:rPr>
                <w:b/>
                <w:sz w:val="22"/>
                <w:szCs w:val="22"/>
                <w:lang w:val="ru-RU" w:eastAsia="en-US"/>
              </w:rPr>
            </w:pPr>
            <w:r w:rsidRPr="00501BBA">
              <w:rPr>
                <w:sz w:val="22"/>
                <w:szCs w:val="22"/>
                <w:lang w:val="ru-RU" w:eastAsia="en-US"/>
              </w:rPr>
              <w:t>- формирование потребности в систематическом чтении;</w:t>
            </w:r>
          </w:p>
          <w:p w:rsidR="00501BBA" w:rsidRPr="00501BBA" w:rsidRDefault="00501BBA" w:rsidP="000E78CE">
            <w:pPr>
              <w:jc w:val="both"/>
              <w:rPr>
                <w:sz w:val="22"/>
                <w:szCs w:val="22"/>
                <w:lang w:val="ru-RU" w:eastAsia="en-US"/>
              </w:rPr>
            </w:pPr>
            <w:r w:rsidRPr="00501BBA">
              <w:rPr>
                <w:sz w:val="22"/>
                <w:szCs w:val="22"/>
                <w:lang w:val="ru-RU" w:eastAsia="en-US"/>
              </w:rPr>
              <w:t xml:space="preserve">- умение самостоятельно выбирать интересующую литературу; </w:t>
            </w:r>
          </w:p>
          <w:p w:rsidR="00501BBA" w:rsidRPr="008518E6" w:rsidRDefault="00501BBA" w:rsidP="000E78CE">
            <w:pPr>
              <w:jc w:val="both"/>
              <w:rPr>
                <w:b/>
                <w:lang w:val="ru-RU" w:eastAsia="en-US"/>
              </w:rPr>
            </w:pPr>
            <w:r w:rsidRPr="00501BBA">
              <w:rPr>
                <w:sz w:val="22"/>
                <w:szCs w:val="22"/>
                <w:lang w:val="ru-RU" w:eastAsia="en-US"/>
              </w:rPr>
              <w:t>- пользоваться справочными источниками для понимания и получения дополнительной информации.</w:t>
            </w:r>
          </w:p>
        </w:tc>
      </w:tr>
    </w:tbl>
    <w:p w:rsidR="009C7257" w:rsidRPr="008518E6" w:rsidRDefault="009C7257" w:rsidP="00353990">
      <w:pPr>
        <w:pStyle w:val="Osnova"/>
        <w:tabs>
          <w:tab w:val="left" w:leader="dot" w:pos="5850"/>
        </w:tabs>
        <w:spacing w:line="240" w:lineRule="auto"/>
        <w:ind w:right="34" w:firstLine="0"/>
        <w:jc w:val="center"/>
        <w:rPr>
          <w:rStyle w:val="Zag11"/>
          <w:rFonts w:ascii="Times New Roman" w:eastAsia="Wingdings" w:hAnsi="Times New Roman" w:cs="Times New Roman"/>
          <w:b/>
          <w:color w:val="auto"/>
          <w:sz w:val="24"/>
          <w:szCs w:val="24"/>
          <w:lang w:val="ru-RU"/>
        </w:rPr>
      </w:pPr>
    </w:p>
    <w:p w:rsidR="00FE45D0" w:rsidRPr="008518E6" w:rsidRDefault="00FE45D0" w:rsidP="00353990">
      <w:pPr>
        <w:pStyle w:val="Osnova"/>
        <w:tabs>
          <w:tab w:val="left" w:leader="dot" w:pos="5850"/>
        </w:tabs>
        <w:spacing w:line="240" w:lineRule="auto"/>
        <w:ind w:right="34" w:firstLine="0"/>
        <w:jc w:val="center"/>
        <w:rPr>
          <w:rStyle w:val="Zag11"/>
          <w:rFonts w:ascii="Times New Roman" w:eastAsia="Wingdings" w:hAnsi="Times New Roman" w:cs="Times New Roman"/>
          <w:b/>
          <w:color w:val="auto"/>
          <w:sz w:val="24"/>
          <w:szCs w:val="24"/>
          <w:lang w:val="ru-RU"/>
        </w:rPr>
      </w:pPr>
      <w:r w:rsidRPr="008518E6">
        <w:rPr>
          <w:rStyle w:val="Zag11"/>
          <w:rFonts w:ascii="Times New Roman" w:eastAsia="Wingdings" w:hAnsi="Times New Roman" w:cs="Times New Roman"/>
          <w:b/>
          <w:color w:val="auto"/>
          <w:sz w:val="24"/>
          <w:szCs w:val="24"/>
          <w:lang w:val="ru-RU"/>
        </w:rPr>
        <w:t xml:space="preserve">Планируемые предметные результаты в соответствие с </w:t>
      </w:r>
      <w:r w:rsidRPr="008518E6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/>
        </w:rPr>
        <w:t>Примерной основной образовательной программой начального общего образования</w:t>
      </w:r>
    </w:p>
    <w:p w:rsidR="00874FFE" w:rsidRPr="008518E6" w:rsidRDefault="00874FFE" w:rsidP="00320C04">
      <w:pPr>
        <w:pStyle w:val="Osnova"/>
        <w:tabs>
          <w:tab w:val="left" w:leader="dot" w:pos="624"/>
        </w:tabs>
        <w:spacing w:line="240" w:lineRule="auto"/>
        <w:ind w:right="-1" w:firstLine="567"/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</w:pPr>
      <w:r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>Выпускники начальной школы осознают значимость чтения для своего дальнейшего развития и для успешного обучения по другим предметам. У них будет формироваться потребность в систематическом чтении как средстве познания мира и самого себя. Младшие школьники полюбят чтение художественных произведений, которые помогут им сформировать собственную позицию в жизни, расширят кругозор.</w:t>
      </w:r>
    </w:p>
    <w:p w:rsidR="00874FFE" w:rsidRPr="008518E6" w:rsidRDefault="00874FFE" w:rsidP="00320C04">
      <w:pPr>
        <w:pStyle w:val="Osnova"/>
        <w:tabs>
          <w:tab w:val="left" w:leader="dot" w:pos="624"/>
        </w:tabs>
        <w:spacing w:line="240" w:lineRule="auto"/>
        <w:ind w:right="-1" w:firstLine="567"/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</w:pPr>
      <w:r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>Учащиеся получат возможность познакомиться с культурно-историческим наследием России и общечеловеческими ценностями.</w:t>
      </w:r>
    </w:p>
    <w:p w:rsidR="00874FFE" w:rsidRPr="008518E6" w:rsidRDefault="00874FFE" w:rsidP="00320C04">
      <w:pPr>
        <w:pStyle w:val="Osnova"/>
        <w:tabs>
          <w:tab w:val="left" w:leader="dot" w:pos="624"/>
        </w:tabs>
        <w:spacing w:line="240" w:lineRule="auto"/>
        <w:ind w:right="-1" w:firstLine="567"/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</w:pPr>
      <w:r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>Младшие школьники будут учиться полноценно воспринимать художественную литературу, эмоционально отзываться на прочитанное, высказывать свою точку зрения и уважать мнение собеседника. Они получат возможность воспринимать художественное произведение как особый вид искусства, соотносить его с другими видами искусства, познакомятся с некоторыми коммуникативными и эстетическими возможностями родного языка, используемыми в художественных произведениях.</w:t>
      </w:r>
    </w:p>
    <w:p w:rsidR="00874FFE" w:rsidRPr="008518E6" w:rsidRDefault="00874FFE" w:rsidP="00320C04">
      <w:pPr>
        <w:pStyle w:val="Osnova"/>
        <w:tabs>
          <w:tab w:val="left" w:leader="dot" w:pos="624"/>
        </w:tabs>
        <w:spacing w:line="240" w:lineRule="auto"/>
        <w:ind w:right="-1" w:firstLine="567"/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</w:pPr>
      <w:r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>К концу обучения в начальной школе будет обеспечена готовность детей к дальнейшему обучению, достигнут необходимый уровень читательской компетентности, речевого развития, сформированы универсальные действия, отражающие учебную самостоятельность и познавательные интересы.</w:t>
      </w:r>
    </w:p>
    <w:p w:rsidR="00874FFE" w:rsidRPr="008518E6" w:rsidRDefault="00874FFE" w:rsidP="00320C04">
      <w:pPr>
        <w:pStyle w:val="Osnova"/>
        <w:tabs>
          <w:tab w:val="left" w:leader="dot" w:pos="624"/>
        </w:tabs>
        <w:spacing w:line="240" w:lineRule="auto"/>
        <w:ind w:right="-1" w:firstLine="567"/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</w:pPr>
      <w:r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 xml:space="preserve">Выпускники овладеют техникой чтения, приёмами понимания прочитанного и прослушанного произведения, элементарными приёмами анализа, интерпретации и </w:t>
      </w:r>
      <w:r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lastRenderedPageBreak/>
        <w:t>преобразования художественных, научно-популярных и учебных текстов. Научатся самостоятельно выбирать интересующую литературу, пользоваться словарями и справочниками, осознают себя как грамотных читателей, способных к творческой деятельности.</w:t>
      </w:r>
    </w:p>
    <w:p w:rsidR="00874FFE" w:rsidRPr="008518E6" w:rsidRDefault="00874FFE" w:rsidP="00320C04">
      <w:pPr>
        <w:pStyle w:val="Osnova"/>
        <w:tabs>
          <w:tab w:val="left" w:leader="dot" w:pos="624"/>
        </w:tabs>
        <w:spacing w:line="240" w:lineRule="auto"/>
        <w:ind w:right="-1" w:firstLine="567"/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</w:pPr>
      <w:r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>Школьники научатся вести диалог в различных коммуникативных ситуациях, соблюдая правила речевого этикета, участвовать в обсуждении прослушанного (прочитанного) произведения. Они будут составлять несложные монологические высказывания о произведении (героях, событиях); устно передавать содержание текста по плану; составлять небольшие тексты повествовательного характера с элементами рассуждения и описания. Выпускники научатся декламировать (читать наизусть) стихотворные произведения. Они получат возможность научиться выступать перед знакомой аудиторией (сверстников, родителей, педагогов) с небольшими сообщениями, используя иллюстративный ряд (плакаты, презентацию).</w:t>
      </w:r>
    </w:p>
    <w:p w:rsidR="00874FFE" w:rsidRPr="008518E6" w:rsidRDefault="00874FFE" w:rsidP="00320C04">
      <w:pPr>
        <w:pStyle w:val="Osnova"/>
        <w:tabs>
          <w:tab w:val="left" w:leader="dot" w:pos="624"/>
        </w:tabs>
        <w:spacing w:line="240" w:lineRule="auto"/>
        <w:ind w:right="-1" w:firstLine="567"/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</w:pPr>
      <w:r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>Выпускники начальной школы приобретут первичные умения работы с учебной и научно-популярной литературой, будут находить и использовать информацию для практической работы.</w:t>
      </w:r>
    </w:p>
    <w:p w:rsidR="00874FFE" w:rsidRPr="008518E6" w:rsidRDefault="00874FFE" w:rsidP="00320C04">
      <w:pPr>
        <w:pStyle w:val="Osnova"/>
        <w:tabs>
          <w:tab w:val="left" w:leader="dot" w:pos="624"/>
        </w:tabs>
        <w:spacing w:line="240" w:lineRule="auto"/>
        <w:ind w:right="-1" w:firstLine="567"/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</w:pPr>
      <w:r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>Выпускники овладеют основами коммуникативной деятельности, на практическом уровне осознают значимость работы в группе и освоят правила групповой работы.</w:t>
      </w:r>
    </w:p>
    <w:p w:rsidR="00874FFE" w:rsidRPr="008518E6" w:rsidRDefault="00874FFE" w:rsidP="00320C04">
      <w:pPr>
        <w:pStyle w:val="Zag3"/>
        <w:tabs>
          <w:tab w:val="left" w:leader="dot" w:pos="624"/>
        </w:tabs>
        <w:spacing w:after="0" w:line="240" w:lineRule="auto"/>
        <w:ind w:right="-1" w:firstLine="567"/>
        <w:jc w:val="both"/>
        <w:rPr>
          <w:rStyle w:val="Zag11"/>
          <w:rFonts w:eastAsia="Wingdings"/>
          <w:b/>
          <w:i w:val="0"/>
          <w:color w:val="auto"/>
          <w:lang w:val="ru-RU"/>
        </w:rPr>
      </w:pPr>
      <w:r w:rsidRPr="008518E6">
        <w:rPr>
          <w:rStyle w:val="Zag11"/>
          <w:rFonts w:eastAsia="Wingdings"/>
          <w:b/>
          <w:i w:val="0"/>
          <w:color w:val="auto"/>
          <w:lang w:val="ru-RU"/>
        </w:rPr>
        <w:t>Виды речевой и читательской деятельности</w:t>
      </w:r>
    </w:p>
    <w:p w:rsidR="00874FFE" w:rsidRPr="008518E6" w:rsidRDefault="00874FFE" w:rsidP="00320C04">
      <w:pPr>
        <w:pStyle w:val="Osnova"/>
        <w:tabs>
          <w:tab w:val="left" w:leader="dot" w:pos="624"/>
        </w:tabs>
        <w:spacing w:line="240" w:lineRule="auto"/>
        <w:ind w:right="-1" w:firstLine="567"/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</w:pPr>
      <w:r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>Выпускник научится:</w:t>
      </w:r>
    </w:p>
    <w:p w:rsidR="00874FFE" w:rsidRPr="008518E6" w:rsidRDefault="00874FFE" w:rsidP="00562F1F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>осознавать значимость чтения для дальнейшего обучения, саморазвития; воспринимать чтение как источник эстетического, нравственного, познавательного опыта; понимать цель чтения: удовлетворение читательского интереса и приобретение опыта чтения, поиск фактов и суждений, аргументации, иной информации;</w:t>
      </w:r>
    </w:p>
    <w:p w:rsidR="00874FFE" w:rsidRPr="008518E6" w:rsidRDefault="00874FFE" w:rsidP="00562F1F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>читать со скоростью, позволяющей понимать смысл прочитанного;</w:t>
      </w:r>
    </w:p>
    <w:p w:rsidR="00874FFE" w:rsidRPr="008518E6" w:rsidRDefault="00874FFE" w:rsidP="00562F1F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>различать на практическом уровне виды текстов (художественный, учебный, справочный), опираясь на особенности каждого вида текста;</w:t>
      </w:r>
    </w:p>
    <w:p w:rsidR="00874FFE" w:rsidRPr="008518E6" w:rsidRDefault="00874FFE" w:rsidP="00562F1F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>читать (вслух) выразительно доступные для данного возраста прозаические произведения и декламировать стихотворные произведения после предварительной подготовки;</w:t>
      </w:r>
    </w:p>
    <w:p w:rsidR="00874FFE" w:rsidRPr="008518E6" w:rsidRDefault="00874FFE" w:rsidP="00562F1F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>использовать различные виды чтения: ознакомительное, поисковое, выборочное; выбирать нужный вид чтения в соответствии с целью чтения;</w:t>
      </w:r>
    </w:p>
    <w:p w:rsidR="00874FFE" w:rsidRPr="008518E6" w:rsidRDefault="00874FFE" w:rsidP="00562F1F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>ориентироваться в содержании художественного, учебного и научно</w:t>
      </w:r>
      <w:r w:rsidRPr="008518E6">
        <w:rPr>
          <w:rStyle w:val="Zag11"/>
          <w:rFonts w:eastAsia="Wingdings"/>
          <w:lang w:val="ru-RU"/>
        </w:rPr>
        <w:noBreakHyphen/>
        <w:t>популярного текста, понимать его смысл (при чтении вслух и про себя, при прослушивании): определять главную мысль и героев произведения; тему и подтемы (микротемы); основные события и устанавливать их последовательность; выбирать из текста или подбирать заголовок, соответствующий содержанию и общему смыслу текста; отвечать на вопросы и задавать вопросы по содержанию произведения; находить в тексте требуемую информацию (конкретные сведения, факты, заданные в явном виде);</w:t>
      </w:r>
    </w:p>
    <w:p w:rsidR="00874FFE" w:rsidRPr="008518E6" w:rsidRDefault="00874FFE" w:rsidP="00D46284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 xml:space="preserve">использовать простейшие приёмы анализа различных видов текстов (делить текст на части, озаглавливать их; составлять простой план; устанавливать взаимосвязь между событиями, поступками </w:t>
      </w:r>
      <w:r w:rsidR="00562F1F" w:rsidRPr="008518E6">
        <w:rPr>
          <w:rStyle w:val="Zag11"/>
          <w:rFonts w:eastAsia="Wingdings"/>
          <w:lang w:val="ru-RU"/>
        </w:rPr>
        <w:t xml:space="preserve">героев, явлениями, фактам </w:t>
      </w:r>
      <w:r w:rsidRPr="008518E6">
        <w:rPr>
          <w:rStyle w:val="Zag11"/>
          <w:rFonts w:eastAsia="Wingdings"/>
          <w:lang w:val="ru-RU"/>
        </w:rPr>
        <w:t>и, опираясь на содержание текста; находить средства выразительности: сравнение, олицетворение, метафору, эпитет</w:t>
      </w:r>
      <w:r w:rsidRPr="008518E6">
        <w:rPr>
          <w:rStyle w:val="Zag11"/>
          <w:rFonts w:eastAsia="Wingdings"/>
          <w:vertAlign w:val="superscript"/>
          <w:lang w:val="ru-RU"/>
        </w:rPr>
        <w:t>1</w:t>
      </w:r>
      <w:r w:rsidRPr="008518E6">
        <w:rPr>
          <w:rStyle w:val="Zag11"/>
          <w:rFonts w:eastAsia="Wingdings"/>
          <w:lang w:val="ru-RU"/>
        </w:rPr>
        <w:t>, определяющие отношение автора к герою, событию;</w:t>
      </w:r>
    </w:p>
    <w:p w:rsidR="00D46284" w:rsidRPr="008518E6" w:rsidRDefault="00D46284" w:rsidP="00562F1F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>-</w:t>
      </w:r>
      <w:r w:rsidR="00874FFE" w:rsidRPr="008518E6">
        <w:rPr>
          <w:rStyle w:val="Zag11"/>
          <w:rFonts w:eastAsia="Wingdings"/>
          <w:lang w:val="ru-RU"/>
        </w:rPr>
        <w:t>использовать различные формы интерпретации содержания текстов (формулировать, основываясь на тексте, простые выводы; понимать текст, опираясь не только на содержащуюся в нём информацию, но и на жанр, структуру, язык; пояснять прямое и переносное значение слова, его многозначность с опорой на контекст, целенаправленно пополнять на этой основе свой активный словарный запас; устанавливать связи, отношения, не высказанные в тексте напрямую, например</w:t>
      </w:r>
      <w:r w:rsidRPr="008518E6">
        <w:rPr>
          <w:rStyle w:val="Zag11"/>
          <w:rFonts w:eastAsia="Wingdings"/>
          <w:lang w:val="ru-RU"/>
        </w:rPr>
        <w:t>,</w:t>
      </w:r>
      <w:r w:rsidR="00874FFE" w:rsidRPr="008518E6">
        <w:rPr>
          <w:rStyle w:val="Zag11"/>
          <w:rFonts w:eastAsia="Wingdings"/>
          <w:lang w:val="ru-RU"/>
        </w:rPr>
        <w:t xml:space="preserve"> соотносить ситуацию и поступки героев, </w:t>
      </w:r>
    </w:p>
    <w:p w:rsidR="00874FFE" w:rsidRPr="008518E6" w:rsidRDefault="00D46284" w:rsidP="00562F1F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>-</w:t>
      </w:r>
      <w:r w:rsidR="00874FFE" w:rsidRPr="008518E6">
        <w:rPr>
          <w:rStyle w:val="Zag11"/>
          <w:rFonts w:eastAsia="Wingdings"/>
          <w:lang w:val="ru-RU"/>
        </w:rPr>
        <w:t>объяснять (пояснять) поступки героев, соотнося их с содержанием текста);</w:t>
      </w:r>
    </w:p>
    <w:p w:rsidR="00874FFE" w:rsidRPr="008518E6" w:rsidRDefault="00874FFE" w:rsidP="00562F1F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>ориентироваться в нравственном содержании прочитанного, самостоятельно делать выводы, соотносить поступки героев с нравственными нормами;</w:t>
      </w:r>
    </w:p>
    <w:p w:rsidR="00874FFE" w:rsidRPr="008518E6" w:rsidRDefault="00D46284" w:rsidP="00562F1F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lastRenderedPageBreak/>
        <w:t>-</w:t>
      </w:r>
      <w:r w:rsidR="00874FFE" w:rsidRPr="008518E6">
        <w:rPr>
          <w:rStyle w:val="Zag11"/>
          <w:rFonts w:eastAsia="Wingdings"/>
          <w:lang w:val="ru-RU"/>
        </w:rPr>
        <w:t>передавать содержание прочитанного или прослушанного с учётом специфики научно-познавательного, учебного и художественного текстов в виде пересказа (полного, краткого или выборочного);</w:t>
      </w:r>
    </w:p>
    <w:p w:rsidR="00874FFE" w:rsidRPr="008518E6" w:rsidRDefault="00D46284" w:rsidP="00562F1F">
      <w:pPr>
        <w:pStyle w:val="Osnova"/>
        <w:tabs>
          <w:tab w:val="left" w:leader="dot" w:pos="624"/>
        </w:tabs>
        <w:spacing w:line="240" w:lineRule="auto"/>
        <w:ind w:right="-1" w:firstLine="0"/>
        <w:rPr>
          <w:rStyle w:val="Zag11"/>
          <w:rFonts w:ascii="Times New Roman" w:eastAsia="Wingdings" w:hAnsi="Times New Roman" w:cs="Times New Roman"/>
          <w:i/>
          <w:iCs/>
          <w:color w:val="auto"/>
          <w:sz w:val="24"/>
          <w:szCs w:val="24"/>
          <w:lang w:val="ru-RU"/>
        </w:rPr>
      </w:pPr>
      <w:r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>-</w:t>
      </w:r>
      <w:r w:rsidR="00874FFE"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>участвовать в обсуждении прослушанного/прочитанного текста (задавать вопросы, высказывать и обосновывать собственное мнение, соблюдать правила речевого этикета), опираясь на текст или собственный опыт.</w:t>
      </w:r>
    </w:p>
    <w:p w:rsidR="00874FFE" w:rsidRPr="008518E6" w:rsidRDefault="00874FFE" w:rsidP="00320C04">
      <w:pPr>
        <w:pStyle w:val="Osnova"/>
        <w:tabs>
          <w:tab w:val="left" w:leader="dot" w:pos="624"/>
        </w:tabs>
        <w:spacing w:line="240" w:lineRule="auto"/>
        <w:ind w:right="-1" w:firstLine="567"/>
        <w:rPr>
          <w:rStyle w:val="Zag11"/>
          <w:rFonts w:ascii="Times New Roman" w:eastAsia="Wingdings" w:hAnsi="Times New Roman" w:cs="Times New Roman"/>
          <w:i/>
          <w:iCs/>
          <w:color w:val="auto"/>
          <w:sz w:val="24"/>
          <w:szCs w:val="24"/>
          <w:lang w:val="ru-RU"/>
        </w:rPr>
      </w:pPr>
      <w:r w:rsidRPr="008518E6">
        <w:rPr>
          <w:rStyle w:val="Zag11"/>
          <w:rFonts w:ascii="Times New Roman" w:eastAsia="Wingdings" w:hAnsi="Times New Roman" w:cs="Times New Roman"/>
          <w:i/>
          <w:iCs/>
          <w:color w:val="auto"/>
          <w:sz w:val="24"/>
          <w:szCs w:val="24"/>
          <w:lang w:val="ru-RU"/>
        </w:rPr>
        <w:t>Выпускник получит возможность научиться:</w:t>
      </w:r>
    </w:p>
    <w:p w:rsidR="00D46284" w:rsidRPr="008518E6" w:rsidRDefault="00D46284" w:rsidP="00D46284">
      <w:pPr>
        <w:tabs>
          <w:tab w:val="left" w:leader="dot" w:pos="624"/>
        </w:tabs>
        <w:ind w:right="-1"/>
        <w:jc w:val="both"/>
        <w:rPr>
          <w:rFonts w:eastAsia="Wingdings"/>
          <w:i/>
          <w:iCs/>
          <w:lang w:val="ru-RU"/>
        </w:rPr>
      </w:pPr>
      <w:r w:rsidRPr="008518E6">
        <w:rPr>
          <w:rFonts w:eastAsia="Wingdings"/>
          <w:i/>
          <w:iCs/>
          <w:lang w:val="ru-RU"/>
        </w:rPr>
        <w:t>осмысливать эстетические и нравственные ценности художественного текста и высказывать суждение;</w:t>
      </w:r>
    </w:p>
    <w:p w:rsidR="00874FFE" w:rsidRPr="008518E6" w:rsidRDefault="00874FFE" w:rsidP="00562F1F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i/>
          <w:iCs/>
          <w:lang w:val="ru-RU"/>
        </w:rPr>
      </w:pPr>
      <w:r w:rsidRPr="008518E6">
        <w:rPr>
          <w:rStyle w:val="Zag11"/>
          <w:rFonts w:eastAsia="Wingdings"/>
          <w:i/>
          <w:iCs/>
          <w:lang w:val="ru-RU"/>
        </w:rPr>
        <w:t>воспринимать художественную литературу как вид искусства;</w:t>
      </w:r>
    </w:p>
    <w:p w:rsidR="00874FFE" w:rsidRPr="008518E6" w:rsidRDefault="00874FFE" w:rsidP="00562F1F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i/>
          <w:iCs/>
          <w:lang w:val="ru-RU"/>
        </w:rPr>
      </w:pPr>
      <w:r w:rsidRPr="008518E6">
        <w:rPr>
          <w:rStyle w:val="Zag11"/>
          <w:rFonts w:eastAsia="Wingdings"/>
          <w:i/>
          <w:iCs/>
          <w:lang w:val="ru-RU"/>
        </w:rPr>
        <w:t>предвосхищать содержание текста по заголовку и с опорой на предыдущий опыт;</w:t>
      </w:r>
    </w:p>
    <w:p w:rsidR="00874FFE" w:rsidRPr="008518E6" w:rsidRDefault="00874FFE" w:rsidP="00562F1F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i/>
          <w:iCs/>
          <w:lang w:val="ru-RU"/>
        </w:rPr>
      </w:pPr>
      <w:r w:rsidRPr="008518E6">
        <w:rPr>
          <w:rStyle w:val="Zag11"/>
          <w:rFonts w:eastAsia="Wingdings"/>
          <w:i/>
          <w:iCs/>
          <w:lang w:val="ru-RU"/>
        </w:rPr>
        <w:t>выделять не только главную, но и избыточную информацию;</w:t>
      </w:r>
    </w:p>
    <w:p w:rsidR="00874FFE" w:rsidRPr="008518E6" w:rsidRDefault="00874FFE" w:rsidP="00562F1F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i/>
          <w:iCs/>
          <w:lang w:val="ru-RU"/>
        </w:rPr>
      </w:pPr>
      <w:r w:rsidRPr="008518E6">
        <w:rPr>
          <w:rStyle w:val="Zag11"/>
          <w:rFonts w:eastAsia="Wingdings"/>
          <w:i/>
          <w:iCs/>
          <w:lang w:val="ru-RU"/>
        </w:rPr>
        <w:t>осмысливать эстетические и нравственные ценности художественного текста и высказывать суждение;</w:t>
      </w:r>
    </w:p>
    <w:p w:rsidR="00874FFE" w:rsidRPr="008518E6" w:rsidRDefault="00874FFE" w:rsidP="00562F1F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i/>
          <w:iCs/>
          <w:lang w:val="ru-RU"/>
        </w:rPr>
      </w:pPr>
      <w:r w:rsidRPr="008518E6">
        <w:rPr>
          <w:rStyle w:val="Zag11"/>
          <w:rFonts w:eastAsia="Wingdings"/>
          <w:i/>
          <w:iCs/>
          <w:lang w:val="ru-RU"/>
        </w:rPr>
        <w:t>определять авторскую позицию и высказывать отношение к герою и его поступкам;</w:t>
      </w:r>
    </w:p>
    <w:p w:rsidR="00874FFE" w:rsidRPr="008518E6" w:rsidRDefault="00874FFE" w:rsidP="00562F1F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i/>
          <w:iCs/>
          <w:lang w:val="ru-RU"/>
        </w:rPr>
      </w:pPr>
      <w:r w:rsidRPr="008518E6">
        <w:rPr>
          <w:rStyle w:val="Zag11"/>
          <w:rFonts w:eastAsia="Wingdings"/>
          <w:i/>
          <w:iCs/>
          <w:lang w:val="ru-RU"/>
        </w:rPr>
        <w:t>отмечать изменения своего эмоционального состояния в процессе чтения литературного произведения;</w:t>
      </w:r>
    </w:p>
    <w:p w:rsidR="00874FFE" w:rsidRPr="008518E6" w:rsidRDefault="00874FFE" w:rsidP="00562F1F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i/>
          <w:iCs/>
          <w:lang w:val="ru-RU"/>
        </w:rPr>
      </w:pPr>
      <w:r w:rsidRPr="008518E6">
        <w:rPr>
          <w:rStyle w:val="Zag11"/>
          <w:rFonts w:eastAsia="Wingdings"/>
          <w:i/>
          <w:iCs/>
          <w:lang w:val="ru-RU"/>
        </w:rPr>
        <w:t>оформлять свою мысль в монологическое речевое высказывание небольшого объёма (повествование, описание, рассуждение): с опорой на авторский текст, по предложенной теме или отвечая на вопрос;</w:t>
      </w:r>
    </w:p>
    <w:p w:rsidR="00874FFE" w:rsidRPr="008518E6" w:rsidRDefault="00874FFE" w:rsidP="00562F1F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i/>
          <w:iCs/>
          <w:lang w:val="ru-RU"/>
        </w:rPr>
      </w:pPr>
      <w:r w:rsidRPr="008518E6">
        <w:rPr>
          <w:rStyle w:val="Zag11"/>
          <w:rFonts w:eastAsia="Wingdings"/>
          <w:i/>
          <w:iCs/>
          <w:lang w:val="ru-RU"/>
        </w:rPr>
        <w:t>высказывать эстетическое и нравственно-этическое суждение и подтверждать высказанное суждение примерами из текста;</w:t>
      </w:r>
    </w:p>
    <w:p w:rsidR="00874FFE" w:rsidRPr="008518E6" w:rsidRDefault="00874FFE" w:rsidP="00562F1F">
      <w:pPr>
        <w:pStyle w:val="Zag3"/>
        <w:tabs>
          <w:tab w:val="left" w:leader="dot" w:pos="624"/>
        </w:tabs>
        <w:spacing w:after="0" w:line="240" w:lineRule="auto"/>
        <w:ind w:right="-1"/>
        <w:jc w:val="both"/>
        <w:rPr>
          <w:rStyle w:val="Zag11"/>
          <w:rFonts w:eastAsia="Wingdings"/>
          <w:i w:val="0"/>
          <w:iCs w:val="0"/>
          <w:color w:val="auto"/>
          <w:lang w:val="ru-RU"/>
        </w:rPr>
      </w:pPr>
      <w:r w:rsidRPr="008518E6">
        <w:rPr>
          <w:rStyle w:val="Zag11"/>
          <w:rFonts w:eastAsia="Wingdings"/>
          <w:color w:val="auto"/>
          <w:lang w:val="ru-RU"/>
        </w:rPr>
        <w:t>делать выписки из прочитанных текстов для дальнейшего практического использования.</w:t>
      </w:r>
    </w:p>
    <w:p w:rsidR="00874FFE" w:rsidRPr="008518E6" w:rsidRDefault="00874FFE" w:rsidP="00320C04">
      <w:pPr>
        <w:pStyle w:val="Zag3"/>
        <w:tabs>
          <w:tab w:val="left" w:leader="dot" w:pos="624"/>
        </w:tabs>
        <w:spacing w:after="0" w:line="240" w:lineRule="auto"/>
        <w:ind w:right="-1" w:firstLine="567"/>
        <w:jc w:val="both"/>
        <w:rPr>
          <w:rStyle w:val="Zag11"/>
          <w:rFonts w:eastAsia="Wingdings"/>
          <w:b/>
          <w:i w:val="0"/>
          <w:color w:val="auto"/>
          <w:lang w:val="ru-RU"/>
        </w:rPr>
      </w:pPr>
      <w:r w:rsidRPr="008518E6">
        <w:rPr>
          <w:rStyle w:val="Zag11"/>
          <w:rFonts w:eastAsia="Wingdings"/>
          <w:b/>
          <w:i w:val="0"/>
          <w:color w:val="auto"/>
          <w:lang w:val="ru-RU"/>
        </w:rPr>
        <w:t>Круг детского чтения</w:t>
      </w:r>
    </w:p>
    <w:p w:rsidR="00874FFE" w:rsidRPr="008518E6" w:rsidRDefault="00874FFE" w:rsidP="00320C04">
      <w:pPr>
        <w:pStyle w:val="Osnova"/>
        <w:tabs>
          <w:tab w:val="left" w:leader="dot" w:pos="624"/>
        </w:tabs>
        <w:spacing w:line="240" w:lineRule="auto"/>
        <w:ind w:right="-1" w:firstLine="567"/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</w:pPr>
      <w:r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>Выпускник научится:</w:t>
      </w:r>
    </w:p>
    <w:p w:rsidR="00874FFE" w:rsidRPr="008518E6" w:rsidRDefault="00874FFE" w:rsidP="00562F1F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>осуществлять выбор книги в библиотеке по заданной тематике, по собственному желанию;</w:t>
      </w:r>
    </w:p>
    <w:p w:rsidR="00874FFE" w:rsidRPr="008518E6" w:rsidRDefault="00874FFE" w:rsidP="00562F1F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>составлять краткую аннотацию (автор, название, тема книги, рекомендации к чтению) на литературное произведение по заданному образцу;</w:t>
      </w:r>
    </w:p>
    <w:p w:rsidR="00D46284" w:rsidRPr="008518E6" w:rsidRDefault="00D46284" w:rsidP="00D46284">
      <w:pPr>
        <w:tabs>
          <w:tab w:val="left" w:leader="dot" w:pos="624"/>
        </w:tabs>
        <w:ind w:right="-1"/>
        <w:jc w:val="both"/>
        <w:rPr>
          <w:rFonts w:eastAsia="Wingdings"/>
          <w:lang w:val="ru-RU"/>
        </w:rPr>
      </w:pPr>
      <w:r w:rsidRPr="008518E6">
        <w:rPr>
          <w:rFonts w:eastAsia="Wingdings"/>
          <w:lang w:val="ru-RU"/>
        </w:rPr>
        <w:t>вести список прочитанных книг с целью использования его в учебной и внеучебной деятельности, в том числе для планирования своего круга чтения;</w:t>
      </w:r>
    </w:p>
    <w:p w:rsidR="00D46284" w:rsidRPr="008518E6" w:rsidRDefault="00D46284" w:rsidP="00D46284">
      <w:pPr>
        <w:tabs>
          <w:tab w:val="left" w:leader="dot" w:pos="624"/>
        </w:tabs>
        <w:ind w:right="-1"/>
        <w:jc w:val="both"/>
        <w:rPr>
          <w:rFonts w:eastAsia="Wingdings"/>
          <w:lang w:val="ru-RU"/>
        </w:rPr>
      </w:pPr>
      <w:r w:rsidRPr="008518E6">
        <w:rPr>
          <w:rFonts w:eastAsia="Wingdings"/>
          <w:lang w:val="ru-RU"/>
        </w:rPr>
        <w:t>составлять аннотацию и краткий отзыв на прочитанное произведение по заданному образцу.</w:t>
      </w:r>
    </w:p>
    <w:p w:rsidR="00874FFE" w:rsidRPr="008518E6" w:rsidRDefault="00874FFE" w:rsidP="00320C04">
      <w:pPr>
        <w:pStyle w:val="Osnova"/>
        <w:tabs>
          <w:tab w:val="left" w:leader="dot" w:pos="624"/>
        </w:tabs>
        <w:spacing w:line="240" w:lineRule="auto"/>
        <w:ind w:right="-1" w:firstLine="567"/>
        <w:rPr>
          <w:rStyle w:val="Zag11"/>
          <w:rFonts w:ascii="Times New Roman" w:eastAsia="Wingdings" w:hAnsi="Times New Roman" w:cs="Times New Roman"/>
          <w:i/>
          <w:iCs/>
          <w:color w:val="auto"/>
          <w:sz w:val="24"/>
          <w:szCs w:val="24"/>
          <w:lang w:val="ru-RU"/>
        </w:rPr>
      </w:pPr>
      <w:r w:rsidRPr="008518E6">
        <w:rPr>
          <w:rStyle w:val="Zag11"/>
          <w:rFonts w:ascii="Times New Roman" w:eastAsia="Wingdings" w:hAnsi="Times New Roman" w:cs="Times New Roman"/>
          <w:i/>
          <w:iCs/>
          <w:color w:val="auto"/>
          <w:sz w:val="24"/>
          <w:szCs w:val="24"/>
          <w:lang w:val="ru-RU"/>
        </w:rPr>
        <w:t>Выпускник получит возможность научиться:</w:t>
      </w:r>
    </w:p>
    <w:p w:rsidR="00D46284" w:rsidRPr="008518E6" w:rsidRDefault="00D46284" w:rsidP="00D46284">
      <w:pPr>
        <w:tabs>
          <w:tab w:val="left" w:leader="dot" w:pos="624"/>
        </w:tabs>
        <w:ind w:right="-1"/>
        <w:jc w:val="both"/>
        <w:rPr>
          <w:rFonts w:eastAsia="Wingdings"/>
          <w:i/>
          <w:iCs/>
          <w:lang w:val="ru-RU"/>
        </w:rPr>
      </w:pPr>
      <w:r w:rsidRPr="008518E6">
        <w:rPr>
          <w:rFonts w:eastAsia="Wingdings"/>
          <w:i/>
          <w:iCs/>
          <w:lang w:val="ru-RU"/>
        </w:rPr>
        <w:t>работать с тематическим каталогом;</w:t>
      </w:r>
    </w:p>
    <w:p w:rsidR="00D46284" w:rsidRPr="008518E6" w:rsidRDefault="00D46284" w:rsidP="00D46284">
      <w:pPr>
        <w:tabs>
          <w:tab w:val="left" w:leader="dot" w:pos="624"/>
        </w:tabs>
        <w:ind w:right="-1"/>
        <w:jc w:val="both"/>
        <w:rPr>
          <w:rFonts w:eastAsia="Wingdings"/>
          <w:i/>
          <w:iCs/>
          <w:lang w:val="ru-RU"/>
        </w:rPr>
      </w:pPr>
      <w:r w:rsidRPr="008518E6">
        <w:rPr>
          <w:rFonts w:eastAsia="Wingdings"/>
          <w:i/>
          <w:iCs/>
          <w:lang w:val="ru-RU"/>
        </w:rPr>
        <w:t>работать с детской периодикой;</w:t>
      </w:r>
    </w:p>
    <w:p w:rsidR="00D46284" w:rsidRPr="008518E6" w:rsidRDefault="00D46284" w:rsidP="00D46284">
      <w:pPr>
        <w:tabs>
          <w:tab w:val="left" w:leader="dot" w:pos="624"/>
        </w:tabs>
        <w:ind w:right="-1"/>
        <w:jc w:val="both"/>
        <w:rPr>
          <w:rFonts w:eastAsia="Wingdings"/>
          <w:i/>
          <w:iCs/>
          <w:lang w:val="ru-RU"/>
        </w:rPr>
      </w:pPr>
      <w:r w:rsidRPr="008518E6">
        <w:rPr>
          <w:rFonts w:eastAsia="Wingdings"/>
          <w:i/>
          <w:iCs/>
          <w:lang w:val="ru-RU"/>
        </w:rPr>
        <w:t>самостоятельно писать отзыв о прочитанной книге (в свободной форме).</w:t>
      </w:r>
    </w:p>
    <w:p w:rsidR="00874FFE" w:rsidRPr="008518E6" w:rsidRDefault="00874FFE" w:rsidP="00320C04">
      <w:pPr>
        <w:pStyle w:val="Zag3"/>
        <w:tabs>
          <w:tab w:val="left" w:leader="dot" w:pos="624"/>
        </w:tabs>
        <w:spacing w:after="0" w:line="240" w:lineRule="auto"/>
        <w:ind w:right="-1" w:firstLine="567"/>
        <w:jc w:val="both"/>
        <w:rPr>
          <w:rStyle w:val="Zag11"/>
          <w:rFonts w:eastAsia="Wingdings"/>
          <w:b/>
          <w:i w:val="0"/>
          <w:color w:val="auto"/>
          <w:lang w:val="ru-RU"/>
        </w:rPr>
      </w:pPr>
      <w:r w:rsidRPr="008518E6">
        <w:rPr>
          <w:rStyle w:val="Zag11"/>
          <w:rFonts w:eastAsia="Wingdings"/>
          <w:b/>
          <w:i w:val="0"/>
          <w:color w:val="auto"/>
          <w:lang w:val="ru-RU"/>
        </w:rPr>
        <w:t>Литературоведческая пропедевтика</w:t>
      </w:r>
    </w:p>
    <w:p w:rsidR="00874FFE" w:rsidRPr="008518E6" w:rsidRDefault="00874FFE" w:rsidP="00320C04">
      <w:pPr>
        <w:pStyle w:val="Osnova"/>
        <w:tabs>
          <w:tab w:val="left" w:leader="dot" w:pos="624"/>
        </w:tabs>
        <w:spacing w:line="240" w:lineRule="auto"/>
        <w:ind w:right="-1" w:firstLine="567"/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</w:pPr>
      <w:r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>Выпускник научится:</w:t>
      </w:r>
    </w:p>
    <w:p w:rsidR="00D46284" w:rsidRPr="008518E6" w:rsidRDefault="00D46284" w:rsidP="00D46284">
      <w:pPr>
        <w:pStyle w:val="Osnova"/>
        <w:tabs>
          <w:tab w:val="left" w:leader="dot" w:pos="624"/>
        </w:tabs>
        <w:spacing w:line="240" w:lineRule="auto"/>
        <w:ind w:right="-1" w:firstLine="0"/>
        <w:rPr>
          <w:rFonts w:ascii="Times New Roman" w:eastAsia="Wingdings" w:hAnsi="Times New Roman" w:cs="Times New Roman"/>
          <w:sz w:val="24"/>
          <w:szCs w:val="24"/>
          <w:lang w:val="ru-RU"/>
        </w:rPr>
      </w:pPr>
      <w:r w:rsidRPr="008518E6">
        <w:rPr>
          <w:rFonts w:ascii="Times New Roman" w:eastAsia="Wingdings" w:hAnsi="Times New Roman" w:cs="Times New Roman"/>
          <w:sz w:val="24"/>
          <w:szCs w:val="24"/>
          <w:lang w:val="ru-RU"/>
        </w:rPr>
        <w:t>распознавать некоторые отличительные особенности художественных произведений (на примерах художественных образов и средств художественной выразительности);</w:t>
      </w:r>
    </w:p>
    <w:p w:rsidR="000E78CE" w:rsidRPr="008518E6" w:rsidRDefault="00D46284" w:rsidP="00D46284">
      <w:pPr>
        <w:pStyle w:val="Osnova"/>
        <w:tabs>
          <w:tab w:val="left" w:leader="dot" w:pos="624"/>
        </w:tabs>
        <w:spacing w:line="240" w:lineRule="auto"/>
        <w:ind w:right="-1" w:firstLine="0"/>
        <w:rPr>
          <w:rFonts w:ascii="Times New Roman" w:eastAsia="Wingdings" w:hAnsi="Times New Roman" w:cs="Times New Roman"/>
          <w:sz w:val="24"/>
          <w:szCs w:val="24"/>
          <w:lang w:val="ru-RU"/>
        </w:rPr>
      </w:pPr>
      <w:r w:rsidRPr="008518E6">
        <w:rPr>
          <w:rFonts w:ascii="Times New Roman" w:eastAsia="Wingdings" w:hAnsi="Times New Roman" w:cs="Times New Roman"/>
          <w:sz w:val="24"/>
          <w:szCs w:val="24"/>
          <w:lang w:val="ru-RU"/>
        </w:rPr>
        <w:t>отличать на практическом уровне прозаический текст</w:t>
      </w:r>
    </w:p>
    <w:p w:rsidR="00D46284" w:rsidRPr="008518E6" w:rsidRDefault="00D46284" w:rsidP="00D46284">
      <w:pPr>
        <w:pStyle w:val="Osnova"/>
        <w:tabs>
          <w:tab w:val="left" w:leader="dot" w:pos="624"/>
        </w:tabs>
        <w:spacing w:line="240" w:lineRule="auto"/>
        <w:ind w:right="-1" w:firstLine="0"/>
        <w:rPr>
          <w:rFonts w:ascii="Times New Roman" w:eastAsia="Wingdings" w:hAnsi="Times New Roman" w:cs="Times New Roman"/>
          <w:sz w:val="24"/>
          <w:szCs w:val="24"/>
          <w:lang w:val="ru-RU"/>
        </w:rPr>
      </w:pPr>
      <w:r w:rsidRPr="008518E6">
        <w:rPr>
          <w:rFonts w:ascii="Times New Roman" w:eastAsia="Wingdings" w:hAnsi="Times New Roman" w:cs="Times New Roman"/>
          <w:sz w:val="24"/>
          <w:szCs w:val="24"/>
          <w:lang w:val="ru-RU"/>
        </w:rPr>
        <w:t>от стихотворного, приводить примеры прозаических и стихотворных текстов;</w:t>
      </w:r>
    </w:p>
    <w:p w:rsidR="00D46284" w:rsidRPr="008518E6" w:rsidRDefault="00D46284" w:rsidP="00D46284">
      <w:pPr>
        <w:pStyle w:val="Osnova"/>
        <w:tabs>
          <w:tab w:val="left" w:leader="dot" w:pos="624"/>
        </w:tabs>
        <w:spacing w:line="240" w:lineRule="auto"/>
        <w:ind w:right="-1" w:firstLine="0"/>
        <w:rPr>
          <w:rFonts w:ascii="Times New Roman" w:eastAsia="Wingdings" w:hAnsi="Times New Roman" w:cs="Times New Roman"/>
          <w:sz w:val="24"/>
          <w:szCs w:val="24"/>
          <w:lang w:val="ru-RU"/>
        </w:rPr>
      </w:pPr>
      <w:r w:rsidRPr="008518E6">
        <w:rPr>
          <w:rFonts w:ascii="Times New Roman" w:eastAsia="Wingdings" w:hAnsi="Times New Roman" w:cs="Times New Roman"/>
          <w:sz w:val="24"/>
          <w:szCs w:val="24"/>
          <w:lang w:val="ru-RU"/>
        </w:rPr>
        <w:t>различать художественные произведения разных жанров (рассказ, басня, сказка, загадка, пословица), приводить примеры этих произведений;</w:t>
      </w:r>
    </w:p>
    <w:p w:rsidR="00D46284" w:rsidRPr="008518E6" w:rsidRDefault="00D46284" w:rsidP="00D46284">
      <w:pPr>
        <w:pStyle w:val="Osnova"/>
        <w:tabs>
          <w:tab w:val="left" w:leader="dot" w:pos="624"/>
        </w:tabs>
        <w:spacing w:line="240" w:lineRule="auto"/>
        <w:ind w:right="-1" w:firstLine="0"/>
        <w:rPr>
          <w:rFonts w:ascii="Times New Roman" w:eastAsia="Wingdings" w:hAnsi="Times New Roman" w:cs="Times New Roman"/>
          <w:i/>
          <w:iCs/>
          <w:sz w:val="24"/>
          <w:szCs w:val="24"/>
          <w:lang w:val="ru-RU"/>
        </w:rPr>
      </w:pPr>
      <w:r w:rsidRPr="008518E6">
        <w:rPr>
          <w:rFonts w:ascii="Times New Roman" w:eastAsia="Wingdings" w:hAnsi="Times New Roman" w:cs="Times New Roman"/>
          <w:sz w:val="24"/>
          <w:szCs w:val="24"/>
          <w:lang w:val="ru-RU"/>
        </w:rPr>
        <w:t>находить средства художественной выразительности (метафора, олицетворение, эпитет).</w:t>
      </w:r>
    </w:p>
    <w:p w:rsidR="00874FFE" w:rsidRPr="008518E6" w:rsidRDefault="00874FFE" w:rsidP="00320C04">
      <w:pPr>
        <w:pStyle w:val="Osnova"/>
        <w:tabs>
          <w:tab w:val="left" w:leader="dot" w:pos="624"/>
        </w:tabs>
        <w:spacing w:line="240" w:lineRule="auto"/>
        <w:ind w:right="-1" w:firstLine="567"/>
        <w:rPr>
          <w:rStyle w:val="Zag11"/>
          <w:rFonts w:ascii="Times New Roman" w:eastAsia="Wingdings" w:hAnsi="Times New Roman" w:cs="Times New Roman"/>
          <w:i/>
          <w:iCs/>
          <w:color w:val="auto"/>
          <w:sz w:val="24"/>
          <w:szCs w:val="24"/>
          <w:lang w:val="ru-RU"/>
        </w:rPr>
      </w:pPr>
      <w:r w:rsidRPr="008518E6">
        <w:rPr>
          <w:rStyle w:val="Zag11"/>
          <w:rFonts w:ascii="Times New Roman" w:eastAsia="Wingdings" w:hAnsi="Times New Roman" w:cs="Times New Roman"/>
          <w:i/>
          <w:iCs/>
          <w:color w:val="auto"/>
          <w:sz w:val="24"/>
          <w:szCs w:val="24"/>
          <w:lang w:val="ru-RU"/>
        </w:rPr>
        <w:t>Выпускник получит возможность научиться:</w:t>
      </w:r>
    </w:p>
    <w:p w:rsidR="00D46284" w:rsidRPr="008518E6" w:rsidRDefault="00D46284" w:rsidP="00D46284">
      <w:pPr>
        <w:tabs>
          <w:tab w:val="left" w:leader="dot" w:pos="624"/>
        </w:tabs>
        <w:ind w:right="-1"/>
        <w:jc w:val="both"/>
        <w:rPr>
          <w:rFonts w:eastAsia="Wingdings"/>
          <w:i/>
          <w:iCs/>
          <w:lang w:val="ru-RU"/>
        </w:rPr>
      </w:pPr>
      <w:r w:rsidRPr="008518E6">
        <w:rPr>
          <w:rFonts w:eastAsia="Wingdings"/>
          <w:i/>
          <w:iCs/>
          <w:lang w:val="ru-RU"/>
        </w:rPr>
        <w:t>воспринимать художественную литературу как вид искусства, приводить примеры проявления художественного вымысла в произведениях;</w:t>
      </w:r>
    </w:p>
    <w:p w:rsidR="00D46284" w:rsidRPr="008518E6" w:rsidRDefault="00D46284" w:rsidP="00D46284">
      <w:pPr>
        <w:tabs>
          <w:tab w:val="left" w:leader="dot" w:pos="624"/>
        </w:tabs>
        <w:ind w:right="-1"/>
        <w:jc w:val="both"/>
        <w:rPr>
          <w:rFonts w:eastAsia="Wingdings"/>
          <w:i/>
          <w:iCs/>
          <w:lang w:val="ru-RU"/>
        </w:rPr>
      </w:pPr>
      <w:r w:rsidRPr="008518E6">
        <w:rPr>
          <w:rFonts w:eastAsia="Wingdings"/>
          <w:i/>
          <w:iCs/>
          <w:lang w:val="ru-RU"/>
        </w:rPr>
        <w:t>сравнивать, сопоставлять, делать элементарный анализ различных текстов, используя ряд литературоведческих понятий (фольклорная и авторская литература, структура текста, герой, автор) и средств художественной выразительности (иносказание, метафора, олицетворение, сравнение, эпитет);</w:t>
      </w:r>
    </w:p>
    <w:p w:rsidR="00D46284" w:rsidRPr="008518E6" w:rsidRDefault="00D46284" w:rsidP="00D46284">
      <w:pPr>
        <w:tabs>
          <w:tab w:val="left" w:leader="dot" w:pos="624"/>
        </w:tabs>
        <w:ind w:right="-1"/>
        <w:jc w:val="both"/>
        <w:rPr>
          <w:rFonts w:eastAsia="Wingdings"/>
          <w:i/>
          <w:iCs/>
          <w:lang w:val="ru-RU"/>
        </w:rPr>
      </w:pPr>
      <w:r w:rsidRPr="008518E6">
        <w:rPr>
          <w:rFonts w:eastAsia="Wingdings"/>
          <w:i/>
          <w:iCs/>
          <w:lang w:val="ru-RU"/>
        </w:rPr>
        <w:t xml:space="preserve">определять позиции героев художественного текста, позицию автора художественного </w:t>
      </w:r>
      <w:r w:rsidRPr="008518E6">
        <w:rPr>
          <w:rFonts w:eastAsia="Wingdings"/>
          <w:i/>
          <w:iCs/>
          <w:lang w:val="ru-RU"/>
        </w:rPr>
        <w:lastRenderedPageBreak/>
        <w:t>текста.</w:t>
      </w:r>
    </w:p>
    <w:p w:rsidR="00874FFE" w:rsidRPr="008518E6" w:rsidRDefault="00874FFE" w:rsidP="00320C04">
      <w:pPr>
        <w:pStyle w:val="Zag3"/>
        <w:tabs>
          <w:tab w:val="left" w:leader="dot" w:pos="624"/>
        </w:tabs>
        <w:spacing w:after="0" w:line="240" w:lineRule="auto"/>
        <w:ind w:right="-1" w:firstLine="567"/>
        <w:jc w:val="both"/>
        <w:rPr>
          <w:rStyle w:val="Zag11"/>
          <w:rFonts w:eastAsia="Wingdings"/>
          <w:b/>
          <w:i w:val="0"/>
          <w:color w:val="auto"/>
          <w:lang w:val="ru-RU"/>
        </w:rPr>
      </w:pPr>
      <w:r w:rsidRPr="008518E6">
        <w:rPr>
          <w:rStyle w:val="Zag11"/>
          <w:rFonts w:eastAsia="Wingdings"/>
          <w:b/>
          <w:i w:val="0"/>
          <w:color w:val="auto"/>
          <w:lang w:val="ru-RU"/>
        </w:rPr>
        <w:t>Творческая деятельность</w:t>
      </w:r>
    </w:p>
    <w:p w:rsidR="00874FFE" w:rsidRPr="008518E6" w:rsidRDefault="00874FFE" w:rsidP="00320C04">
      <w:pPr>
        <w:pStyle w:val="Osnova"/>
        <w:tabs>
          <w:tab w:val="left" w:leader="dot" w:pos="624"/>
        </w:tabs>
        <w:spacing w:line="240" w:lineRule="auto"/>
        <w:ind w:right="-1" w:firstLine="567"/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</w:pPr>
      <w:r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>Выпускник научится:</w:t>
      </w:r>
    </w:p>
    <w:p w:rsidR="00D46284" w:rsidRPr="008518E6" w:rsidRDefault="00D46284" w:rsidP="00D46284">
      <w:pPr>
        <w:widowControl/>
        <w:autoSpaceDE/>
        <w:autoSpaceDN/>
        <w:adjustRightInd/>
        <w:contextualSpacing/>
        <w:jc w:val="both"/>
        <w:outlineLvl w:val="1"/>
        <w:rPr>
          <w:rFonts w:eastAsia="Times New Roman"/>
          <w:lang w:val="ru-RU"/>
        </w:rPr>
      </w:pPr>
      <w:r w:rsidRPr="008518E6">
        <w:rPr>
          <w:rFonts w:eastAsia="Times New Roman"/>
          <w:lang w:val="ru-RU"/>
        </w:rPr>
        <w:t>создавать по аналогии собственный текст в жанре сказки и загадки;</w:t>
      </w:r>
    </w:p>
    <w:p w:rsidR="00D46284" w:rsidRPr="008518E6" w:rsidRDefault="00D46284" w:rsidP="00D46284">
      <w:pPr>
        <w:widowControl/>
        <w:autoSpaceDE/>
        <w:autoSpaceDN/>
        <w:adjustRightInd/>
        <w:contextualSpacing/>
        <w:jc w:val="both"/>
        <w:outlineLvl w:val="1"/>
        <w:rPr>
          <w:rFonts w:eastAsia="Times New Roman"/>
          <w:lang w:val="ru-RU"/>
        </w:rPr>
      </w:pPr>
      <w:r w:rsidRPr="008518E6">
        <w:rPr>
          <w:rFonts w:eastAsia="Times New Roman"/>
          <w:lang w:val="ru-RU"/>
        </w:rPr>
        <w:t>восстанавливать текст, дополняя его начало или окончание, или пополняя его событиями;</w:t>
      </w:r>
    </w:p>
    <w:p w:rsidR="00D46284" w:rsidRPr="008518E6" w:rsidRDefault="00D46284" w:rsidP="00D46284">
      <w:pPr>
        <w:widowControl/>
        <w:autoSpaceDE/>
        <w:autoSpaceDN/>
        <w:adjustRightInd/>
        <w:contextualSpacing/>
        <w:jc w:val="both"/>
        <w:outlineLvl w:val="1"/>
        <w:rPr>
          <w:rFonts w:eastAsia="Times New Roman"/>
          <w:lang w:val="ru-RU"/>
        </w:rPr>
      </w:pPr>
      <w:r w:rsidRPr="008518E6">
        <w:rPr>
          <w:rFonts w:eastAsia="Times New Roman"/>
          <w:lang w:val="ru-RU"/>
        </w:rPr>
        <w:t>составлять устный рассказ по репродукциям картин художников и/или на основе личного опыта;</w:t>
      </w:r>
    </w:p>
    <w:p w:rsidR="00D46284" w:rsidRPr="008518E6" w:rsidRDefault="00D46284" w:rsidP="00D46284">
      <w:pPr>
        <w:widowControl/>
        <w:autoSpaceDE/>
        <w:autoSpaceDN/>
        <w:adjustRightInd/>
        <w:contextualSpacing/>
        <w:jc w:val="both"/>
        <w:outlineLvl w:val="1"/>
        <w:rPr>
          <w:rFonts w:eastAsia="Times New Roman"/>
          <w:color w:val="000000"/>
          <w:lang w:val="ru-RU"/>
        </w:rPr>
      </w:pPr>
      <w:r w:rsidRPr="008518E6">
        <w:rPr>
          <w:rFonts w:eastAsia="Times New Roman"/>
          <w:lang w:val="ru-RU"/>
        </w:rPr>
        <w:t>составлять устный рассказ на основе прочитанных про</w:t>
      </w:r>
      <w:r w:rsidRPr="008518E6">
        <w:rPr>
          <w:rFonts w:eastAsia="Times New Roman"/>
          <w:spacing w:val="2"/>
          <w:lang w:val="ru-RU"/>
        </w:rPr>
        <w:t xml:space="preserve">изведений с учетом коммуникативной задачи (для разных </w:t>
      </w:r>
      <w:r w:rsidRPr="008518E6">
        <w:rPr>
          <w:rFonts w:eastAsia="Times New Roman"/>
          <w:lang w:val="ru-RU"/>
        </w:rPr>
        <w:t>адресатов).</w:t>
      </w:r>
    </w:p>
    <w:p w:rsidR="00D46284" w:rsidRPr="008518E6" w:rsidRDefault="00D46284" w:rsidP="00D46284">
      <w:pPr>
        <w:widowControl/>
        <w:autoSpaceDE/>
        <w:autoSpaceDN/>
        <w:adjustRightInd/>
        <w:ind w:left="680"/>
        <w:contextualSpacing/>
        <w:jc w:val="both"/>
        <w:outlineLvl w:val="1"/>
        <w:rPr>
          <w:rFonts w:eastAsia="Wingdings"/>
          <w:b/>
          <w:i/>
          <w:iCs/>
          <w:color w:val="000000"/>
          <w:lang w:val="ru-RU"/>
        </w:rPr>
      </w:pPr>
      <w:r w:rsidRPr="008518E6">
        <w:rPr>
          <w:rFonts w:eastAsia="Wingdings"/>
          <w:b/>
          <w:i/>
          <w:color w:val="000000"/>
          <w:lang w:val="ru-RU"/>
        </w:rPr>
        <w:t>Выпускник получит возможность научиться:</w:t>
      </w:r>
    </w:p>
    <w:p w:rsidR="00D46284" w:rsidRPr="008518E6" w:rsidRDefault="00D46284" w:rsidP="00D46284">
      <w:pPr>
        <w:widowControl/>
        <w:autoSpaceDE/>
        <w:autoSpaceDN/>
        <w:adjustRightInd/>
        <w:contextualSpacing/>
        <w:jc w:val="both"/>
        <w:outlineLvl w:val="1"/>
        <w:rPr>
          <w:rFonts w:eastAsia="Times New Roman"/>
          <w:i/>
          <w:lang w:val="ru-RU"/>
        </w:rPr>
      </w:pPr>
      <w:r w:rsidRPr="008518E6">
        <w:rPr>
          <w:rFonts w:eastAsia="Times New Roman"/>
          <w:i/>
          <w:lang w:val="ru-RU"/>
        </w:rPr>
        <w:t xml:space="preserve">вести рассказ (или повествование) на основе сюжета </w:t>
      </w:r>
      <w:r w:rsidRPr="008518E6">
        <w:rPr>
          <w:rFonts w:eastAsia="Times New Roman"/>
          <w:i/>
          <w:spacing w:val="2"/>
          <w:lang w:val="ru-RU"/>
        </w:rPr>
        <w:t xml:space="preserve">известного литературного произведения, дополняя и/или </w:t>
      </w:r>
      <w:r w:rsidRPr="008518E6">
        <w:rPr>
          <w:rFonts w:eastAsia="Times New Roman"/>
          <w:i/>
          <w:lang w:val="ru-RU"/>
        </w:rPr>
        <w:t>изменяя его содержание, например, рассказывать известное литературное произведение от имени одного из действующих лиц или неодушевленного предмета;</w:t>
      </w:r>
    </w:p>
    <w:p w:rsidR="00D46284" w:rsidRPr="008518E6" w:rsidRDefault="00D46284" w:rsidP="00D46284">
      <w:pPr>
        <w:widowControl/>
        <w:autoSpaceDE/>
        <w:autoSpaceDN/>
        <w:adjustRightInd/>
        <w:contextualSpacing/>
        <w:jc w:val="both"/>
        <w:outlineLvl w:val="1"/>
        <w:rPr>
          <w:rFonts w:eastAsia="Times New Roman"/>
          <w:i/>
          <w:lang w:val="ru-RU"/>
        </w:rPr>
      </w:pPr>
      <w:r w:rsidRPr="008518E6">
        <w:rPr>
          <w:rFonts w:eastAsia="Times New Roman"/>
          <w:i/>
          <w:lang w:val="ru-RU"/>
        </w:rPr>
        <w:t>писать сочинения по поводу прочитанного в виде читательских аннотации или отзыва;</w:t>
      </w:r>
    </w:p>
    <w:p w:rsidR="00D46284" w:rsidRPr="008518E6" w:rsidRDefault="00D46284" w:rsidP="00D46284">
      <w:pPr>
        <w:widowControl/>
        <w:autoSpaceDE/>
        <w:autoSpaceDN/>
        <w:adjustRightInd/>
        <w:ind w:firstLine="680"/>
        <w:contextualSpacing/>
        <w:jc w:val="both"/>
        <w:outlineLvl w:val="1"/>
        <w:rPr>
          <w:rFonts w:eastAsia="Times New Roman"/>
          <w:i/>
          <w:lang w:val="ru-RU"/>
        </w:rPr>
      </w:pPr>
      <w:r w:rsidRPr="008518E6">
        <w:rPr>
          <w:rFonts w:eastAsia="Times New Roman"/>
          <w:i/>
          <w:lang w:val="ru-RU"/>
        </w:rPr>
        <w:t>создавать серии иллюстраций с короткими текстами по содержанию прочитанного (прослушанного) произведения;</w:t>
      </w:r>
    </w:p>
    <w:p w:rsidR="00D46284" w:rsidRPr="008518E6" w:rsidRDefault="00D46284" w:rsidP="00D46284">
      <w:pPr>
        <w:widowControl/>
        <w:autoSpaceDE/>
        <w:autoSpaceDN/>
        <w:adjustRightInd/>
        <w:ind w:firstLine="680"/>
        <w:contextualSpacing/>
        <w:jc w:val="both"/>
        <w:outlineLvl w:val="1"/>
        <w:rPr>
          <w:rFonts w:eastAsia="Times New Roman"/>
          <w:bCs/>
          <w:i/>
          <w:lang w:val="ru-RU"/>
        </w:rPr>
      </w:pPr>
      <w:r w:rsidRPr="008518E6">
        <w:rPr>
          <w:rFonts w:eastAsia="Times New Roman"/>
          <w:i/>
          <w:lang w:val="ru-RU"/>
        </w:rPr>
        <w:t xml:space="preserve">создавать проекты в виде книжек-самоделок, презентаций с </w:t>
      </w:r>
      <w:r w:rsidRPr="008518E6">
        <w:rPr>
          <w:rFonts w:eastAsia="Times New Roman"/>
          <w:bCs/>
          <w:i/>
          <w:lang w:val="ru-RU"/>
        </w:rPr>
        <w:t>аудиовизуальной поддержкой и пояснениями;</w:t>
      </w:r>
    </w:p>
    <w:p w:rsidR="00D46284" w:rsidRPr="008518E6" w:rsidRDefault="00D46284" w:rsidP="00D46284">
      <w:pPr>
        <w:widowControl/>
        <w:autoSpaceDE/>
        <w:autoSpaceDN/>
        <w:adjustRightInd/>
        <w:ind w:firstLine="680"/>
        <w:contextualSpacing/>
        <w:jc w:val="both"/>
        <w:outlineLvl w:val="1"/>
        <w:rPr>
          <w:rFonts w:eastAsia="Times New Roman"/>
          <w:i/>
          <w:lang w:val="ru-RU"/>
        </w:rPr>
      </w:pPr>
      <w:r w:rsidRPr="008518E6">
        <w:rPr>
          <w:rFonts w:eastAsia="Times New Roman"/>
          <w:i/>
          <w:lang w:val="ru-RU"/>
        </w:rPr>
        <w:t>работать в группе, создавая сценарии и инсценируя прочитанное (прослушанное, созданное самостоятельно) художественное произведение, в том числе и в виде мультимедийного продукта (мультфильма).</w:t>
      </w:r>
    </w:p>
    <w:p w:rsidR="00874FFE" w:rsidRPr="008518E6" w:rsidRDefault="00874FFE" w:rsidP="00320C04">
      <w:pPr>
        <w:pStyle w:val="Zag2"/>
        <w:tabs>
          <w:tab w:val="left" w:leader="dot" w:pos="624"/>
        </w:tabs>
        <w:spacing w:after="0" w:line="240" w:lineRule="auto"/>
        <w:ind w:right="-1" w:firstLine="567"/>
        <w:jc w:val="both"/>
        <w:rPr>
          <w:rStyle w:val="Zag11"/>
          <w:rFonts w:eastAsia="Wingdings"/>
          <w:color w:val="auto"/>
          <w:lang w:val="ru-RU"/>
        </w:rPr>
      </w:pPr>
    </w:p>
    <w:p w:rsidR="00874FFE" w:rsidRPr="008518E6" w:rsidRDefault="00562F1F" w:rsidP="00320C04">
      <w:pPr>
        <w:pStyle w:val="Zag2"/>
        <w:tabs>
          <w:tab w:val="left" w:leader="dot" w:pos="624"/>
        </w:tabs>
        <w:spacing w:after="0" w:line="240" w:lineRule="auto"/>
        <w:ind w:right="-1" w:firstLine="567"/>
        <w:jc w:val="both"/>
        <w:rPr>
          <w:rStyle w:val="Zag11"/>
          <w:rFonts w:eastAsia="Wingdings"/>
          <w:color w:val="auto"/>
          <w:lang w:val="ru-RU"/>
        </w:rPr>
      </w:pPr>
      <w:r w:rsidRPr="008518E6">
        <w:rPr>
          <w:rStyle w:val="Zag11"/>
          <w:rFonts w:eastAsia="Wingdings"/>
          <w:color w:val="auto"/>
          <w:lang w:val="ru-RU"/>
        </w:rPr>
        <w:t>3.</w:t>
      </w:r>
      <w:r w:rsidR="00874FFE" w:rsidRPr="008518E6">
        <w:rPr>
          <w:rStyle w:val="Zag11"/>
          <w:rFonts w:eastAsia="Wingdings"/>
          <w:color w:val="auto"/>
          <w:lang w:val="ru-RU"/>
        </w:rPr>
        <w:t xml:space="preserve">Иностранный язык </w:t>
      </w:r>
    </w:p>
    <w:p w:rsidR="00F948FC" w:rsidRDefault="00F948FC" w:rsidP="00353990">
      <w:pPr>
        <w:pStyle w:val="Osnova"/>
        <w:tabs>
          <w:tab w:val="left" w:leader="dot" w:pos="5850"/>
        </w:tabs>
        <w:spacing w:line="240" w:lineRule="auto"/>
        <w:ind w:right="34" w:firstLine="0"/>
        <w:jc w:val="center"/>
        <w:rPr>
          <w:rStyle w:val="Zag11"/>
          <w:rFonts w:ascii="Times New Roman" w:eastAsia="Wingdings" w:hAnsi="Times New Roman" w:cs="Times New Roman"/>
          <w:b/>
          <w:color w:val="auto"/>
          <w:sz w:val="24"/>
          <w:szCs w:val="24"/>
          <w:lang w:val="ru-RU"/>
        </w:rPr>
      </w:pPr>
      <w:r w:rsidRPr="008518E6">
        <w:rPr>
          <w:rStyle w:val="Zag11"/>
          <w:rFonts w:ascii="Times New Roman" w:eastAsia="Wingdings" w:hAnsi="Times New Roman" w:cs="Times New Roman"/>
          <w:b/>
          <w:color w:val="auto"/>
          <w:sz w:val="24"/>
          <w:szCs w:val="24"/>
          <w:lang w:val="ru-RU"/>
        </w:rPr>
        <w:t>Планируемые предметные результаты в соответствии с требованиями ФГОС</w:t>
      </w:r>
    </w:p>
    <w:p w:rsidR="00EF5082" w:rsidRPr="00EC5923" w:rsidRDefault="00EF5082" w:rsidP="00EF5082">
      <w:pPr>
        <w:shd w:val="clear" w:color="auto" w:fill="FFFFFF"/>
        <w:ind w:right="142" w:firstLine="709"/>
        <w:jc w:val="right"/>
        <w:rPr>
          <w:rFonts w:eastAsia="Times New Roman"/>
          <w:spacing w:val="-9"/>
          <w:lang w:val="ru-RU"/>
        </w:rPr>
      </w:pPr>
      <w:r>
        <w:rPr>
          <w:rFonts w:eastAsia="Times New Roman"/>
          <w:spacing w:val="-9"/>
          <w:lang w:val="ru-RU"/>
        </w:rPr>
        <w:t>Таблица 27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97"/>
      </w:tblGrid>
      <w:tr w:rsidR="00501BBA" w:rsidRPr="0056145D" w:rsidTr="00501BBA">
        <w:trPr>
          <w:trHeight w:val="2117"/>
        </w:trPr>
        <w:tc>
          <w:tcPr>
            <w:tcW w:w="9997" w:type="dxa"/>
            <w:shd w:val="clear" w:color="auto" w:fill="auto"/>
          </w:tcPr>
          <w:p w:rsidR="00501BBA" w:rsidRPr="00501BBA" w:rsidRDefault="00501BBA" w:rsidP="00D44CFD">
            <w:pPr>
              <w:jc w:val="both"/>
              <w:rPr>
                <w:sz w:val="22"/>
                <w:szCs w:val="22"/>
                <w:lang w:val="ru-RU" w:eastAsia="en-US"/>
              </w:rPr>
            </w:pPr>
            <w:r w:rsidRPr="00501BBA">
              <w:rPr>
                <w:sz w:val="22"/>
                <w:szCs w:val="22"/>
                <w:lang w:val="ru-RU" w:eastAsia="en-US"/>
              </w:rPr>
              <w:t xml:space="preserve">-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</w:t>
            </w:r>
          </w:p>
          <w:p w:rsidR="00501BBA" w:rsidRPr="00501BBA" w:rsidRDefault="00501BBA" w:rsidP="00D44CFD">
            <w:pPr>
              <w:jc w:val="both"/>
              <w:rPr>
                <w:b/>
                <w:sz w:val="22"/>
                <w:szCs w:val="22"/>
                <w:lang w:val="ru-RU" w:eastAsia="en-US"/>
              </w:rPr>
            </w:pPr>
            <w:r w:rsidRPr="00501BBA">
              <w:rPr>
                <w:sz w:val="22"/>
                <w:szCs w:val="22"/>
                <w:lang w:val="ru-RU" w:eastAsia="en-US"/>
              </w:rPr>
              <w:t>- освоение правил речевого и неречевого поведения;</w:t>
            </w:r>
          </w:p>
          <w:p w:rsidR="00501BBA" w:rsidRPr="00501BBA" w:rsidRDefault="00501BBA" w:rsidP="00D44CFD">
            <w:pPr>
              <w:jc w:val="both"/>
              <w:rPr>
                <w:b/>
                <w:sz w:val="22"/>
                <w:szCs w:val="22"/>
                <w:lang w:val="ru-RU" w:eastAsia="en-US"/>
              </w:rPr>
            </w:pPr>
            <w:r w:rsidRPr="00501BBA">
              <w:rPr>
                <w:sz w:val="22"/>
                <w:szCs w:val="22"/>
                <w:lang w:val="ru-RU" w:eastAsia="en-US"/>
              </w:rPr>
              <w:t>- сформированность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      </w:r>
          </w:p>
          <w:p w:rsidR="00501BBA" w:rsidRPr="008518E6" w:rsidRDefault="00501BBA" w:rsidP="00D44CFD">
            <w:pPr>
              <w:jc w:val="both"/>
              <w:rPr>
                <w:b/>
                <w:color w:val="FF0000"/>
                <w:sz w:val="28"/>
                <w:szCs w:val="28"/>
                <w:lang w:val="ru-RU" w:eastAsia="en-US"/>
              </w:rPr>
            </w:pPr>
            <w:r w:rsidRPr="00501BBA">
              <w:rPr>
                <w:sz w:val="22"/>
                <w:szCs w:val="22"/>
                <w:lang w:val="ru-RU" w:eastAsia="en-US"/>
              </w:rPr>
              <w:t>- 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</w:t>
            </w:r>
            <w:r w:rsidRPr="00501BBA">
              <w:rPr>
                <w:color w:val="FF0000"/>
                <w:sz w:val="22"/>
                <w:szCs w:val="22"/>
                <w:lang w:val="ru-RU" w:eastAsia="en-US"/>
              </w:rPr>
              <w:t>.</w:t>
            </w:r>
          </w:p>
        </w:tc>
      </w:tr>
    </w:tbl>
    <w:p w:rsidR="00501BBA" w:rsidRDefault="00501BBA" w:rsidP="00353990">
      <w:pPr>
        <w:pStyle w:val="Osnova"/>
        <w:tabs>
          <w:tab w:val="left" w:leader="dot" w:pos="5850"/>
        </w:tabs>
        <w:spacing w:line="240" w:lineRule="auto"/>
        <w:ind w:right="34" w:firstLine="0"/>
        <w:jc w:val="center"/>
        <w:rPr>
          <w:rStyle w:val="Zag11"/>
          <w:rFonts w:ascii="Times New Roman" w:eastAsia="Wingdings" w:hAnsi="Times New Roman" w:cs="Times New Roman"/>
          <w:b/>
          <w:color w:val="auto"/>
          <w:sz w:val="24"/>
          <w:szCs w:val="24"/>
          <w:lang w:val="ru-RU"/>
        </w:rPr>
      </w:pPr>
    </w:p>
    <w:p w:rsidR="00FE45D0" w:rsidRPr="008518E6" w:rsidRDefault="00FE45D0" w:rsidP="00353990">
      <w:pPr>
        <w:pStyle w:val="Osnova"/>
        <w:tabs>
          <w:tab w:val="left" w:leader="dot" w:pos="5850"/>
        </w:tabs>
        <w:spacing w:line="240" w:lineRule="auto"/>
        <w:ind w:right="34" w:firstLine="0"/>
        <w:jc w:val="center"/>
        <w:rPr>
          <w:rStyle w:val="Zag11"/>
          <w:rFonts w:ascii="Times New Roman" w:eastAsia="Wingdings" w:hAnsi="Times New Roman" w:cs="Times New Roman"/>
          <w:b/>
          <w:color w:val="auto"/>
          <w:sz w:val="24"/>
          <w:szCs w:val="24"/>
          <w:lang w:val="ru-RU"/>
        </w:rPr>
      </w:pPr>
      <w:r w:rsidRPr="008518E6">
        <w:rPr>
          <w:rStyle w:val="Zag11"/>
          <w:rFonts w:ascii="Times New Roman" w:eastAsia="Wingdings" w:hAnsi="Times New Roman" w:cs="Times New Roman"/>
          <w:b/>
          <w:color w:val="auto"/>
          <w:sz w:val="24"/>
          <w:szCs w:val="24"/>
          <w:lang w:val="ru-RU"/>
        </w:rPr>
        <w:t xml:space="preserve">Планируемые предметные результаты в соответствие с </w:t>
      </w:r>
      <w:r w:rsidRPr="008518E6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/>
        </w:rPr>
        <w:t>Примерной основной образовательной программой начального общего образования</w:t>
      </w:r>
    </w:p>
    <w:p w:rsidR="00874FFE" w:rsidRPr="008518E6" w:rsidRDefault="00874FFE" w:rsidP="00320C04">
      <w:pPr>
        <w:tabs>
          <w:tab w:val="left" w:leader="dot" w:pos="624"/>
        </w:tabs>
        <w:ind w:right="-1" w:firstLine="567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 xml:space="preserve">В результате изучения иностранного языка на </w:t>
      </w:r>
      <w:r w:rsidR="00D44CFD" w:rsidRPr="008518E6">
        <w:rPr>
          <w:rStyle w:val="Zag11"/>
          <w:rFonts w:eastAsia="Wingdings"/>
          <w:lang w:val="ru-RU"/>
        </w:rPr>
        <w:t>уровне</w:t>
      </w:r>
      <w:r w:rsidR="00D44CFD" w:rsidRPr="008518E6">
        <w:rPr>
          <w:rStyle w:val="Zag11"/>
          <w:rFonts w:eastAsia="Wingdings"/>
          <w:color w:val="FF0000"/>
          <w:lang w:val="ru-RU"/>
        </w:rPr>
        <w:t xml:space="preserve"> </w:t>
      </w:r>
      <w:r w:rsidRPr="008518E6">
        <w:rPr>
          <w:rStyle w:val="Zag11"/>
          <w:rFonts w:eastAsia="Wingdings"/>
          <w:lang w:val="ru-RU"/>
        </w:rPr>
        <w:t>начального общего образования у обучающихся будут сформированы первоначальные представления о роли и значимости иностранного языка в жизни современного человека и поликультурного мира. Обучающиеся приобретут начальный опыт использования иностранного языка как средства межкультурного общения, как нового инструмента познания мира и культуры других народов, осознают личностный смысл овладения иностранным языком.</w:t>
      </w:r>
    </w:p>
    <w:p w:rsidR="00874FFE" w:rsidRPr="008518E6" w:rsidRDefault="00874FFE" w:rsidP="00320C04">
      <w:pPr>
        <w:tabs>
          <w:tab w:val="left" w:leader="dot" w:pos="624"/>
        </w:tabs>
        <w:ind w:right="-1" w:firstLine="567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>Знакомство с детским пластом культуры страны (стран) изучаемого языка не только заложит основы уважительного отношения к чужой (иной) культуре, но и будет способствовать более глубокому осознанию обучающимися особенностей культуры своего народа.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сверстниками, в том числе с использованием средств телекоммуникации.</w:t>
      </w:r>
    </w:p>
    <w:p w:rsidR="00874FFE" w:rsidRPr="008518E6" w:rsidRDefault="00874FFE" w:rsidP="00320C04">
      <w:pPr>
        <w:tabs>
          <w:tab w:val="left" w:leader="dot" w:pos="624"/>
        </w:tabs>
        <w:ind w:right="-1" w:firstLine="567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 xml:space="preserve">Соизучение языков и культур, общепринятых человеческих и базовых национальных ценностей заложит основу для формирования гражданской идентичности, чувства </w:t>
      </w:r>
      <w:r w:rsidRPr="008518E6">
        <w:rPr>
          <w:rStyle w:val="Zag11"/>
          <w:rFonts w:eastAsia="Wingdings"/>
          <w:lang w:val="ru-RU"/>
        </w:rPr>
        <w:lastRenderedPageBreak/>
        <w:t>патриотизма и гордости за свой народ, свой край, свою страну, поможет лучше осознать свою этническую и национальную принадлежность.</w:t>
      </w:r>
    </w:p>
    <w:p w:rsidR="00874FFE" w:rsidRPr="008518E6" w:rsidRDefault="00874FFE" w:rsidP="00320C04">
      <w:pPr>
        <w:tabs>
          <w:tab w:val="left" w:leader="dot" w:pos="624"/>
        </w:tabs>
        <w:ind w:right="-1" w:firstLine="567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>Процесс овладения иностранным языком на ступени начального общего образования внесёт свой вклад в формирование активной жизненной позиции обучающихся. Знакомство на уроках иностранного языка с доступными образцами зарубежного фольклора, выражение своего отношения к литературным героям, участие в ролевых играх будут способствовать становлению обучающихся как членов гражданского общества.</w:t>
      </w:r>
    </w:p>
    <w:p w:rsidR="00874FFE" w:rsidRPr="008518E6" w:rsidRDefault="00874FFE" w:rsidP="00320C04">
      <w:pPr>
        <w:tabs>
          <w:tab w:val="left" w:leader="dot" w:pos="624"/>
        </w:tabs>
        <w:ind w:right="-1" w:firstLine="567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>В результате изучения иностранного языка на ступени начального общего образования у обучающихся:</w:t>
      </w:r>
    </w:p>
    <w:p w:rsidR="00874FFE" w:rsidRPr="008518E6" w:rsidRDefault="00874FFE" w:rsidP="00562F1F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 xml:space="preserve">сформируется элементарная иноязычная коммуникативная компетенция, т. е. способность и готовность общаться с носителями изучаемого иностранного языка в устной (говорение и аудирование) и письменной (чтение и письмо) формах общения с учётом речевых возможностей и потребностей младшего школьника; расширится </w:t>
      </w:r>
      <w:r w:rsidR="00562F1F" w:rsidRPr="008518E6">
        <w:rPr>
          <w:rStyle w:val="Zag11"/>
          <w:rFonts w:eastAsia="Wingdings"/>
          <w:lang w:val="ru-RU"/>
        </w:rPr>
        <w:t xml:space="preserve">лингвистический кругозор; будет </w:t>
      </w:r>
      <w:r w:rsidRPr="008518E6">
        <w:rPr>
          <w:rStyle w:val="Zag11"/>
          <w:rFonts w:eastAsia="Wingdings"/>
          <w:lang w:val="ru-RU"/>
        </w:rPr>
        <w:t>получено общее представление о строе изучаемого языка и его некоторых отличиях от родного языка;</w:t>
      </w:r>
    </w:p>
    <w:p w:rsidR="00874FFE" w:rsidRPr="008518E6" w:rsidRDefault="00874FFE" w:rsidP="00562F1F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>будут заложены основы коммуникативной культуры, т.е. способность ставить и решать посильные коммуникативные задачи, адекватно использовать имеющиеся речевые и неречевые средства общения, соблюдать речевой этикет, быть вежливыми и доброжелательными речевыми партнёрами;</w:t>
      </w:r>
    </w:p>
    <w:p w:rsidR="00874FFE" w:rsidRPr="008518E6" w:rsidRDefault="00874FFE" w:rsidP="00562F1F">
      <w:pPr>
        <w:pStyle w:val="Zag3"/>
        <w:tabs>
          <w:tab w:val="left" w:leader="dot" w:pos="624"/>
        </w:tabs>
        <w:spacing w:after="0" w:line="240" w:lineRule="auto"/>
        <w:ind w:right="-1"/>
        <w:jc w:val="both"/>
        <w:rPr>
          <w:rStyle w:val="Zag11"/>
          <w:rFonts w:eastAsia="Wingdings"/>
          <w:i w:val="0"/>
          <w:iCs w:val="0"/>
          <w:color w:val="auto"/>
          <w:lang w:val="ru-RU"/>
        </w:rPr>
      </w:pPr>
      <w:r w:rsidRPr="008518E6">
        <w:rPr>
          <w:rStyle w:val="Zag11"/>
          <w:rFonts w:eastAsia="Wingdings"/>
          <w:i w:val="0"/>
          <w:iCs w:val="0"/>
          <w:color w:val="auto"/>
          <w:lang w:val="ru-RU"/>
        </w:rPr>
        <w:t>сформируются положительная мотивация и устойчивый учебно-познавательный интерес к предмету «Иностранный язык», а также необходимые универсальные учебные действия и специальные учебные умения, что заложит основу успешной учебной деятельности по овладению иностранным языком на следующей ступени образования.</w:t>
      </w:r>
    </w:p>
    <w:p w:rsidR="00874FFE" w:rsidRPr="008518E6" w:rsidRDefault="00874FFE" w:rsidP="00320C04">
      <w:pPr>
        <w:pStyle w:val="Zag3"/>
        <w:tabs>
          <w:tab w:val="left" w:leader="dot" w:pos="624"/>
        </w:tabs>
        <w:spacing w:after="0" w:line="240" w:lineRule="auto"/>
        <w:ind w:right="-1" w:firstLine="567"/>
        <w:jc w:val="both"/>
        <w:rPr>
          <w:rStyle w:val="Zag11"/>
          <w:rFonts w:eastAsia="Wingdings"/>
          <w:b/>
          <w:i w:val="0"/>
          <w:color w:val="auto"/>
          <w:lang w:val="ru-RU"/>
        </w:rPr>
      </w:pPr>
      <w:r w:rsidRPr="008518E6">
        <w:rPr>
          <w:rStyle w:val="Zag11"/>
          <w:rFonts w:eastAsia="Wingdings"/>
          <w:b/>
          <w:i w:val="0"/>
          <w:color w:val="auto"/>
          <w:lang w:val="ru-RU"/>
        </w:rPr>
        <w:t>Коммуникативные умения</w:t>
      </w:r>
    </w:p>
    <w:p w:rsidR="00874FFE" w:rsidRPr="008518E6" w:rsidRDefault="00874FFE" w:rsidP="00320C04">
      <w:pPr>
        <w:tabs>
          <w:tab w:val="left" w:leader="dot" w:pos="624"/>
        </w:tabs>
        <w:ind w:right="-1" w:firstLine="567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b/>
          <w:bCs/>
          <w:i/>
          <w:iCs/>
          <w:lang w:val="ru-RU"/>
        </w:rPr>
        <w:t>Говорение</w:t>
      </w:r>
    </w:p>
    <w:p w:rsidR="00874FFE" w:rsidRPr="008518E6" w:rsidRDefault="00874FFE" w:rsidP="00320C04">
      <w:pPr>
        <w:tabs>
          <w:tab w:val="left" w:leader="dot" w:pos="624"/>
        </w:tabs>
        <w:ind w:right="-1" w:firstLine="567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>Выпускник научится:</w:t>
      </w:r>
    </w:p>
    <w:p w:rsidR="00874FFE" w:rsidRPr="008518E6" w:rsidRDefault="00874FFE" w:rsidP="00562F1F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>участвовать в элементарных диалогах (этикетном, диалоге-расспросе, диалоге-побуждении), соблюдая нормы речевого этикета, принятые в англоязычных странах;</w:t>
      </w:r>
    </w:p>
    <w:p w:rsidR="00874FFE" w:rsidRPr="008518E6" w:rsidRDefault="00874FFE" w:rsidP="00562F1F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>составлять небольшое описание предмета, картинки, персонажа;</w:t>
      </w:r>
    </w:p>
    <w:p w:rsidR="00874FFE" w:rsidRPr="008518E6" w:rsidRDefault="00874FFE" w:rsidP="00562F1F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i/>
          <w:iCs/>
          <w:lang w:val="ru-RU"/>
        </w:rPr>
      </w:pPr>
      <w:r w:rsidRPr="008518E6">
        <w:rPr>
          <w:rStyle w:val="Zag11"/>
          <w:rFonts w:eastAsia="Wingdings"/>
          <w:lang w:val="ru-RU"/>
        </w:rPr>
        <w:t>рассказывать о себе, своей семье, друге.</w:t>
      </w:r>
    </w:p>
    <w:p w:rsidR="00874FFE" w:rsidRPr="008518E6" w:rsidRDefault="00874FFE" w:rsidP="00320C04">
      <w:pPr>
        <w:tabs>
          <w:tab w:val="left" w:leader="dot" w:pos="624"/>
        </w:tabs>
        <w:ind w:right="-1" w:firstLine="567"/>
        <w:jc w:val="both"/>
        <w:rPr>
          <w:rStyle w:val="Zag11"/>
          <w:rFonts w:eastAsia="Wingdings"/>
          <w:i/>
          <w:iCs/>
          <w:lang w:val="ru-RU"/>
        </w:rPr>
      </w:pPr>
      <w:r w:rsidRPr="008518E6">
        <w:rPr>
          <w:rStyle w:val="Zag11"/>
          <w:rFonts w:eastAsia="Wingdings"/>
          <w:i/>
          <w:iCs/>
          <w:lang w:val="ru-RU"/>
        </w:rPr>
        <w:t>Выпускник получит возможность научиться:</w:t>
      </w:r>
    </w:p>
    <w:p w:rsidR="00874FFE" w:rsidRPr="008518E6" w:rsidRDefault="00874FFE" w:rsidP="00562F1F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i/>
          <w:iCs/>
          <w:lang w:val="ru-RU"/>
        </w:rPr>
      </w:pPr>
      <w:r w:rsidRPr="008518E6">
        <w:rPr>
          <w:rStyle w:val="Zag11"/>
          <w:rFonts w:eastAsia="Wingdings"/>
          <w:i/>
          <w:iCs/>
          <w:lang w:val="ru-RU"/>
        </w:rPr>
        <w:t>воспроизводить наизусть небольшие произведения детского фольклора;</w:t>
      </w:r>
    </w:p>
    <w:p w:rsidR="00874FFE" w:rsidRPr="008518E6" w:rsidRDefault="00874FFE" w:rsidP="00562F1F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i/>
          <w:iCs/>
          <w:lang w:val="ru-RU"/>
        </w:rPr>
      </w:pPr>
      <w:r w:rsidRPr="008518E6">
        <w:rPr>
          <w:rStyle w:val="Zag11"/>
          <w:rFonts w:eastAsia="Wingdings"/>
          <w:i/>
          <w:iCs/>
          <w:lang w:val="ru-RU"/>
        </w:rPr>
        <w:t>составлять краткую характеристику персонажа;</w:t>
      </w:r>
    </w:p>
    <w:p w:rsidR="00874FFE" w:rsidRPr="008518E6" w:rsidRDefault="00874FFE" w:rsidP="00562F1F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b/>
          <w:bCs/>
          <w:i/>
          <w:iCs/>
          <w:lang w:val="ru-RU"/>
        </w:rPr>
      </w:pPr>
      <w:r w:rsidRPr="008518E6">
        <w:rPr>
          <w:rStyle w:val="Zag11"/>
          <w:rFonts w:eastAsia="Wingdings"/>
          <w:i/>
          <w:iCs/>
          <w:lang w:val="ru-RU"/>
        </w:rPr>
        <w:t>кратко излагать содержание прочитанного текста.</w:t>
      </w:r>
    </w:p>
    <w:p w:rsidR="00874FFE" w:rsidRPr="008518E6" w:rsidRDefault="00874FFE" w:rsidP="00320C04">
      <w:pPr>
        <w:tabs>
          <w:tab w:val="left" w:leader="dot" w:pos="624"/>
        </w:tabs>
        <w:ind w:right="-1" w:firstLine="567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b/>
          <w:bCs/>
          <w:i/>
          <w:iCs/>
          <w:lang w:val="ru-RU"/>
        </w:rPr>
        <w:t>Аудирование</w:t>
      </w:r>
    </w:p>
    <w:p w:rsidR="00874FFE" w:rsidRPr="008518E6" w:rsidRDefault="00874FFE" w:rsidP="00320C04">
      <w:pPr>
        <w:tabs>
          <w:tab w:val="left" w:leader="dot" w:pos="624"/>
        </w:tabs>
        <w:ind w:right="-1" w:firstLine="567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>Выпускник научится:</w:t>
      </w:r>
    </w:p>
    <w:p w:rsidR="00874FFE" w:rsidRPr="008518E6" w:rsidRDefault="00874FFE" w:rsidP="00562F1F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>понимать на слух речь учителя и одноклассников при непосредственном общении и вербально/невербально реагировать на услышанное;</w:t>
      </w:r>
    </w:p>
    <w:p w:rsidR="00874FFE" w:rsidRPr="008518E6" w:rsidRDefault="00874FFE" w:rsidP="00562F1F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i/>
          <w:iCs/>
          <w:lang w:val="ru-RU"/>
        </w:rPr>
      </w:pPr>
      <w:r w:rsidRPr="008518E6">
        <w:rPr>
          <w:rStyle w:val="Zag11"/>
          <w:rFonts w:eastAsia="Wingdings"/>
          <w:lang w:val="ru-RU"/>
        </w:rPr>
        <w:t>воспринимать на слух в аудиозаписи и понимать основное содержание небольших сообщений, рассказов, сказок, построенных в основном на знакомом языковом материале.</w:t>
      </w:r>
    </w:p>
    <w:p w:rsidR="00874FFE" w:rsidRPr="008518E6" w:rsidRDefault="00874FFE" w:rsidP="00562F1F">
      <w:pPr>
        <w:tabs>
          <w:tab w:val="left" w:leader="dot" w:pos="624"/>
        </w:tabs>
        <w:ind w:right="-1" w:firstLine="567"/>
        <w:jc w:val="both"/>
        <w:rPr>
          <w:rStyle w:val="Zag11"/>
          <w:rFonts w:eastAsia="Wingdings"/>
          <w:i/>
          <w:iCs/>
          <w:lang w:val="ru-RU"/>
        </w:rPr>
      </w:pPr>
      <w:r w:rsidRPr="008518E6">
        <w:rPr>
          <w:rStyle w:val="Zag11"/>
          <w:rFonts w:eastAsia="Wingdings"/>
          <w:i/>
          <w:iCs/>
          <w:lang w:val="ru-RU"/>
        </w:rPr>
        <w:t>Выпускник</w:t>
      </w:r>
      <w:r w:rsidR="00562F1F" w:rsidRPr="008518E6">
        <w:rPr>
          <w:rStyle w:val="Zag11"/>
          <w:rFonts w:eastAsia="Wingdings"/>
          <w:i/>
          <w:iCs/>
          <w:lang w:val="ru-RU"/>
        </w:rPr>
        <w:t xml:space="preserve"> получит возможность научиться:</w:t>
      </w:r>
      <w:r w:rsidRPr="008518E6">
        <w:rPr>
          <w:rStyle w:val="Zag11"/>
          <w:rFonts w:eastAsia="Wingdings"/>
          <w:i/>
          <w:iCs/>
          <w:lang w:val="ru-RU"/>
        </w:rPr>
        <w:t>·воспринимать на слух аудиотекст и полностью понимать содержащуюся в нём информацию;</w:t>
      </w:r>
    </w:p>
    <w:p w:rsidR="00874FFE" w:rsidRPr="008518E6" w:rsidRDefault="00874FFE" w:rsidP="00562F1F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b/>
          <w:bCs/>
          <w:i/>
          <w:iCs/>
          <w:lang w:val="ru-RU"/>
        </w:rPr>
      </w:pPr>
      <w:r w:rsidRPr="008518E6">
        <w:rPr>
          <w:rStyle w:val="Zag11"/>
          <w:rFonts w:eastAsia="Wingdings"/>
          <w:i/>
          <w:iCs/>
          <w:lang w:val="ru-RU"/>
        </w:rPr>
        <w:t>использовать контекстуальную или языковую догадку при восприятии на слух текстов, содержащих некоторые незнакомые слова.</w:t>
      </w:r>
    </w:p>
    <w:p w:rsidR="00874FFE" w:rsidRPr="008518E6" w:rsidRDefault="00874FFE" w:rsidP="00320C04">
      <w:pPr>
        <w:tabs>
          <w:tab w:val="left" w:leader="dot" w:pos="624"/>
        </w:tabs>
        <w:ind w:right="-1" w:firstLine="567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b/>
          <w:bCs/>
          <w:i/>
          <w:iCs/>
          <w:lang w:val="ru-RU"/>
        </w:rPr>
        <w:t>Чтение</w:t>
      </w:r>
    </w:p>
    <w:p w:rsidR="00874FFE" w:rsidRPr="008518E6" w:rsidRDefault="00874FFE" w:rsidP="00320C04">
      <w:pPr>
        <w:tabs>
          <w:tab w:val="left" w:leader="dot" w:pos="624"/>
        </w:tabs>
        <w:ind w:right="-1" w:firstLine="567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>Выпускник научится:</w:t>
      </w:r>
    </w:p>
    <w:p w:rsidR="00874FFE" w:rsidRPr="008518E6" w:rsidRDefault="00874FFE" w:rsidP="00562F1F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>соотносить графический образ английского слова с его звуковым образом;</w:t>
      </w:r>
    </w:p>
    <w:p w:rsidR="00874FFE" w:rsidRPr="008518E6" w:rsidRDefault="00874FFE" w:rsidP="00562F1F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>читать вслух небольшой текст, построенный на изученном языковом материале, соблюдая правила произношения и соответствующую интонацию;</w:t>
      </w:r>
    </w:p>
    <w:p w:rsidR="00874FFE" w:rsidRPr="008518E6" w:rsidRDefault="00874FFE" w:rsidP="00562F1F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>читать про себя и понимать содержание небольшого текста, построенного в основном на изученном языковом материале;</w:t>
      </w:r>
    </w:p>
    <w:p w:rsidR="00874FFE" w:rsidRPr="008518E6" w:rsidRDefault="00874FFE" w:rsidP="00562F1F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i/>
          <w:iCs/>
          <w:lang w:val="ru-RU"/>
        </w:rPr>
      </w:pPr>
      <w:r w:rsidRPr="008518E6">
        <w:rPr>
          <w:rStyle w:val="Zag11"/>
          <w:rFonts w:eastAsia="Wingdings"/>
          <w:lang w:val="ru-RU"/>
        </w:rPr>
        <w:t>читать про себя и находить необходимую информацию.</w:t>
      </w:r>
    </w:p>
    <w:p w:rsidR="00874FFE" w:rsidRPr="008518E6" w:rsidRDefault="00874FFE" w:rsidP="00320C04">
      <w:pPr>
        <w:tabs>
          <w:tab w:val="left" w:leader="dot" w:pos="624"/>
        </w:tabs>
        <w:ind w:right="-1" w:firstLine="567"/>
        <w:jc w:val="both"/>
        <w:rPr>
          <w:rStyle w:val="Zag11"/>
          <w:rFonts w:eastAsia="Wingdings"/>
          <w:i/>
          <w:iCs/>
          <w:lang w:val="ru-RU"/>
        </w:rPr>
      </w:pPr>
      <w:r w:rsidRPr="008518E6">
        <w:rPr>
          <w:rStyle w:val="Zag11"/>
          <w:rFonts w:eastAsia="Wingdings"/>
          <w:i/>
          <w:iCs/>
          <w:lang w:val="ru-RU"/>
        </w:rPr>
        <w:lastRenderedPageBreak/>
        <w:t>Выпускник получит возможность научиться:</w:t>
      </w:r>
    </w:p>
    <w:p w:rsidR="00874FFE" w:rsidRPr="008518E6" w:rsidRDefault="00874FFE" w:rsidP="00562F1F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i/>
          <w:iCs/>
          <w:lang w:val="ru-RU"/>
        </w:rPr>
      </w:pPr>
      <w:r w:rsidRPr="008518E6">
        <w:rPr>
          <w:rStyle w:val="Zag11"/>
          <w:rFonts w:eastAsia="Wingdings"/>
          <w:i/>
          <w:iCs/>
          <w:lang w:val="ru-RU"/>
        </w:rPr>
        <w:t>догадываться о значении незнакомых слов по контексту;</w:t>
      </w:r>
    </w:p>
    <w:p w:rsidR="00874FFE" w:rsidRPr="008518E6" w:rsidRDefault="00874FFE" w:rsidP="00562F1F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b/>
          <w:bCs/>
          <w:i/>
          <w:iCs/>
          <w:lang w:val="ru-RU"/>
        </w:rPr>
      </w:pPr>
      <w:r w:rsidRPr="008518E6">
        <w:rPr>
          <w:rStyle w:val="Zag11"/>
          <w:rFonts w:eastAsia="Wingdings"/>
          <w:i/>
          <w:iCs/>
          <w:lang w:val="ru-RU"/>
        </w:rPr>
        <w:t>не обращать внимания на незнакомые слова, не мешающие понимать основное содержание текста.</w:t>
      </w:r>
    </w:p>
    <w:p w:rsidR="00874FFE" w:rsidRPr="008518E6" w:rsidRDefault="00874FFE" w:rsidP="00320C04">
      <w:pPr>
        <w:tabs>
          <w:tab w:val="left" w:leader="dot" w:pos="624"/>
        </w:tabs>
        <w:ind w:right="-1" w:firstLine="567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b/>
          <w:bCs/>
          <w:i/>
          <w:iCs/>
          <w:lang w:val="ru-RU"/>
        </w:rPr>
        <w:t>Письмо</w:t>
      </w:r>
    </w:p>
    <w:p w:rsidR="00874FFE" w:rsidRPr="008518E6" w:rsidRDefault="00874FFE" w:rsidP="00320C04">
      <w:pPr>
        <w:tabs>
          <w:tab w:val="left" w:leader="dot" w:pos="624"/>
        </w:tabs>
        <w:ind w:right="-1" w:firstLine="567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>Выпускник научится:</w:t>
      </w:r>
    </w:p>
    <w:p w:rsidR="00874FFE" w:rsidRPr="008518E6" w:rsidRDefault="00874FFE" w:rsidP="00562F1F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>выписывать из текста слова, словосочетания и предложения;</w:t>
      </w:r>
    </w:p>
    <w:p w:rsidR="00874FFE" w:rsidRPr="008518E6" w:rsidRDefault="00874FFE" w:rsidP="00562F1F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>писать поздравительную открытку к Новому году, Рождеству, дню рождения (с опорой на образец);</w:t>
      </w:r>
    </w:p>
    <w:p w:rsidR="00874FFE" w:rsidRPr="008518E6" w:rsidRDefault="00874FFE" w:rsidP="00562F1F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i/>
          <w:iCs/>
          <w:lang w:val="ru-RU"/>
        </w:rPr>
      </w:pPr>
      <w:r w:rsidRPr="008518E6">
        <w:rPr>
          <w:rStyle w:val="Zag11"/>
          <w:rFonts w:eastAsia="Wingdings"/>
          <w:lang w:val="ru-RU"/>
        </w:rPr>
        <w:t>писать по образцу краткое письмо зарубежному другу (с опорой на образец).</w:t>
      </w:r>
    </w:p>
    <w:p w:rsidR="00874FFE" w:rsidRPr="008518E6" w:rsidRDefault="00874FFE" w:rsidP="00320C04">
      <w:pPr>
        <w:tabs>
          <w:tab w:val="left" w:leader="dot" w:pos="624"/>
        </w:tabs>
        <w:ind w:right="-1" w:firstLine="567"/>
        <w:jc w:val="both"/>
        <w:rPr>
          <w:rStyle w:val="Zag11"/>
          <w:rFonts w:eastAsia="Wingdings"/>
          <w:i/>
          <w:iCs/>
          <w:lang w:val="ru-RU"/>
        </w:rPr>
      </w:pPr>
      <w:r w:rsidRPr="008518E6">
        <w:rPr>
          <w:rStyle w:val="Zag11"/>
          <w:rFonts w:eastAsia="Wingdings"/>
          <w:i/>
          <w:iCs/>
          <w:lang w:val="ru-RU"/>
        </w:rPr>
        <w:t>Выпускник получит возможность научиться:</w:t>
      </w:r>
    </w:p>
    <w:p w:rsidR="00874FFE" w:rsidRPr="008518E6" w:rsidRDefault="00874FFE" w:rsidP="00562F1F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i/>
          <w:iCs/>
          <w:lang w:val="ru-RU"/>
        </w:rPr>
      </w:pPr>
      <w:r w:rsidRPr="008518E6">
        <w:rPr>
          <w:rStyle w:val="Zag11"/>
          <w:rFonts w:eastAsia="Wingdings"/>
          <w:i/>
          <w:iCs/>
          <w:lang w:val="ru-RU"/>
        </w:rPr>
        <w:t>в письменной форме кратко отвечать на вопросы к тексту;</w:t>
      </w:r>
    </w:p>
    <w:p w:rsidR="00874FFE" w:rsidRPr="008518E6" w:rsidRDefault="00874FFE" w:rsidP="00562F1F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i/>
          <w:iCs/>
          <w:lang w:val="ru-RU"/>
        </w:rPr>
      </w:pPr>
      <w:r w:rsidRPr="008518E6">
        <w:rPr>
          <w:rStyle w:val="Zag11"/>
          <w:rFonts w:eastAsia="Wingdings"/>
          <w:i/>
          <w:iCs/>
          <w:lang w:val="ru-RU"/>
        </w:rPr>
        <w:t>составлять рассказ в письменной форме по плану/ключевым словам;</w:t>
      </w:r>
    </w:p>
    <w:p w:rsidR="00874FFE" w:rsidRPr="008518E6" w:rsidRDefault="00874FFE" w:rsidP="00562F1F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i/>
          <w:iCs/>
          <w:lang w:val="ru-RU"/>
        </w:rPr>
      </w:pPr>
      <w:r w:rsidRPr="008518E6">
        <w:rPr>
          <w:rStyle w:val="Zag11"/>
          <w:rFonts w:eastAsia="Wingdings"/>
          <w:i/>
          <w:iCs/>
          <w:lang w:val="ru-RU"/>
        </w:rPr>
        <w:t>заполнять простую анкету;</w:t>
      </w:r>
    </w:p>
    <w:p w:rsidR="00874FFE" w:rsidRPr="008518E6" w:rsidRDefault="00874FFE" w:rsidP="00562F1F">
      <w:pPr>
        <w:pStyle w:val="Zag3"/>
        <w:tabs>
          <w:tab w:val="left" w:leader="dot" w:pos="624"/>
        </w:tabs>
        <w:spacing w:after="0" w:line="240" w:lineRule="auto"/>
        <w:ind w:right="-1"/>
        <w:jc w:val="both"/>
        <w:rPr>
          <w:rStyle w:val="Zag11"/>
          <w:rFonts w:eastAsia="Wingdings"/>
          <w:i w:val="0"/>
          <w:iCs w:val="0"/>
          <w:color w:val="auto"/>
          <w:lang w:val="ru-RU"/>
        </w:rPr>
      </w:pPr>
      <w:r w:rsidRPr="008518E6">
        <w:rPr>
          <w:rStyle w:val="Zag11"/>
          <w:rFonts w:eastAsia="Wingdings"/>
          <w:color w:val="auto"/>
          <w:lang w:val="ru-RU"/>
        </w:rPr>
        <w:t>правильно оформлять конверт, сервисные поля в системе электронной почты (адрес, тема сообщения).</w:t>
      </w:r>
    </w:p>
    <w:p w:rsidR="00874FFE" w:rsidRPr="008518E6" w:rsidRDefault="00874FFE" w:rsidP="00320C04">
      <w:pPr>
        <w:pStyle w:val="Zag3"/>
        <w:tabs>
          <w:tab w:val="left" w:leader="dot" w:pos="624"/>
        </w:tabs>
        <w:spacing w:after="0" w:line="240" w:lineRule="auto"/>
        <w:ind w:right="-1" w:firstLine="567"/>
        <w:jc w:val="both"/>
        <w:rPr>
          <w:rStyle w:val="Zag11"/>
          <w:rFonts w:eastAsia="Wingdings"/>
          <w:b/>
          <w:i w:val="0"/>
          <w:color w:val="auto"/>
          <w:lang w:val="ru-RU"/>
        </w:rPr>
      </w:pPr>
      <w:r w:rsidRPr="008518E6">
        <w:rPr>
          <w:rStyle w:val="Zag11"/>
          <w:rFonts w:eastAsia="Wingdings"/>
          <w:b/>
          <w:i w:val="0"/>
          <w:color w:val="auto"/>
          <w:lang w:val="ru-RU"/>
        </w:rPr>
        <w:t>Языковые средства и навыки оперирования ими</w:t>
      </w:r>
    </w:p>
    <w:p w:rsidR="00874FFE" w:rsidRPr="008518E6" w:rsidRDefault="00874FFE" w:rsidP="00320C04">
      <w:pPr>
        <w:tabs>
          <w:tab w:val="left" w:leader="dot" w:pos="624"/>
        </w:tabs>
        <w:ind w:right="-1" w:firstLine="567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b/>
          <w:bCs/>
          <w:i/>
          <w:iCs/>
          <w:lang w:val="ru-RU"/>
        </w:rPr>
        <w:t>Графика, каллиграфия, орфография</w:t>
      </w:r>
    </w:p>
    <w:p w:rsidR="00874FFE" w:rsidRPr="008518E6" w:rsidRDefault="00874FFE" w:rsidP="00320C04">
      <w:pPr>
        <w:tabs>
          <w:tab w:val="left" w:leader="dot" w:pos="624"/>
        </w:tabs>
        <w:ind w:right="-1" w:firstLine="567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>Выпускник научится:</w:t>
      </w:r>
    </w:p>
    <w:p w:rsidR="00874FFE" w:rsidRPr="008518E6" w:rsidRDefault="00874FFE" w:rsidP="00562F1F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>воспроизводить графически и каллиграфически корректно все буквы английского алфавита (полупечатное написание букв, буквосочетаний, слов);</w:t>
      </w:r>
    </w:p>
    <w:p w:rsidR="00874FFE" w:rsidRPr="008518E6" w:rsidRDefault="00874FFE" w:rsidP="00562F1F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>пользоваться английским алфавитом, знать последовательность букв в нём;</w:t>
      </w:r>
    </w:p>
    <w:p w:rsidR="00874FFE" w:rsidRPr="008518E6" w:rsidRDefault="00874FFE" w:rsidP="00562F1F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>списывать текст;</w:t>
      </w:r>
    </w:p>
    <w:p w:rsidR="00874FFE" w:rsidRPr="008518E6" w:rsidRDefault="00874FFE" w:rsidP="00562F1F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>восстанавливать слово в соответствии с решаемой учебной задачей;</w:t>
      </w:r>
    </w:p>
    <w:p w:rsidR="00874FFE" w:rsidRPr="008518E6" w:rsidRDefault="00874FFE" w:rsidP="00562F1F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i/>
          <w:iCs/>
          <w:lang w:val="ru-RU"/>
        </w:rPr>
      </w:pPr>
      <w:r w:rsidRPr="008518E6">
        <w:rPr>
          <w:rStyle w:val="Zag11"/>
          <w:rFonts w:eastAsia="Wingdings"/>
          <w:lang w:val="ru-RU"/>
        </w:rPr>
        <w:t>отличать буквы от знаков транскрипции.</w:t>
      </w:r>
    </w:p>
    <w:p w:rsidR="00874FFE" w:rsidRPr="008518E6" w:rsidRDefault="00874FFE" w:rsidP="00320C04">
      <w:pPr>
        <w:tabs>
          <w:tab w:val="left" w:leader="dot" w:pos="624"/>
        </w:tabs>
        <w:ind w:right="-1" w:firstLine="567"/>
        <w:jc w:val="both"/>
        <w:rPr>
          <w:rStyle w:val="Zag11"/>
          <w:rFonts w:eastAsia="Wingdings"/>
          <w:i/>
          <w:iCs/>
          <w:lang w:val="ru-RU"/>
        </w:rPr>
      </w:pPr>
      <w:r w:rsidRPr="008518E6">
        <w:rPr>
          <w:rStyle w:val="Zag11"/>
          <w:rFonts w:eastAsia="Wingdings"/>
          <w:i/>
          <w:iCs/>
          <w:lang w:val="ru-RU"/>
        </w:rPr>
        <w:t>Выпускник получит возможность научиться:</w:t>
      </w:r>
    </w:p>
    <w:p w:rsidR="00874FFE" w:rsidRPr="008518E6" w:rsidRDefault="00874FFE" w:rsidP="00562F1F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i/>
          <w:iCs/>
          <w:lang w:val="ru-RU"/>
        </w:rPr>
      </w:pPr>
      <w:r w:rsidRPr="008518E6">
        <w:rPr>
          <w:rStyle w:val="Zag11"/>
          <w:rFonts w:eastAsia="Wingdings"/>
          <w:i/>
          <w:iCs/>
          <w:lang w:val="ru-RU"/>
        </w:rPr>
        <w:t>сравнивать и анализировать буквосочетания английского языка и их транскрипцию;</w:t>
      </w:r>
    </w:p>
    <w:p w:rsidR="00874FFE" w:rsidRPr="008518E6" w:rsidRDefault="00874FFE" w:rsidP="00562F1F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i/>
          <w:iCs/>
          <w:lang w:val="ru-RU"/>
        </w:rPr>
      </w:pPr>
      <w:r w:rsidRPr="008518E6">
        <w:rPr>
          <w:rStyle w:val="Zag11"/>
          <w:rFonts w:eastAsia="Wingdings"/>
          <w:i/>
          <w:iCs/>
          <w:lang w:val="ru-RU"/>
        </w:rPr>
        <w:t>группировать слова в соответствии с изученными правилами чтения;</w:t>
      </w:r>
    </w:p>
    <w:p w:rsidR="00874FFE" w:rsidRPr="008518E6" w:rsidRDefault="00874FFE" w:rsidP="00562F1F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i/>
          <w:iCs/>
          <w:lang w:val="ru-RU"/>
        </w:rPr>
      </w:pPr>
      <w:r w:rsidRPr="008518E6">
        <w:rPr>
          <w:rStyle w:val="Zag11"/>
          <w:rFonts w:eastAsia="Wingdings"/>
          <w:i/>
          <w:iCs/>
          <w:lang w:val="ru-RU"/>
        </w:rPr>
        <w:t>уточнять написание слова по словарю;</w:t>
      </w:r>
    </w:p>
    <w:p w:rsidR="00874FFE" w:rsidRPr="008518E6" w:rsidRDefault="00874FFE" w:rsidP="00562F1F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b/>
          <w:bCs/>
          <w:i/>
          <w:iCs/>
          <w:lang w:val="ru-RU"/>
        </w:rPr>
      </w:pPr>
      <w:r w:rsidRPr="008518E6">
        <w:rPr>
          <w:rStyle w:val="Zag11"/>
          <w:rFonts w:eastAsia="Wingdings"/>
          <w:i/>
          <w:iCs/>
          <w:lang w:val="ru-RU"/>
        </w:rPr>
        <w:t>использовать экранный перевод отдельных слов (с русского языка на иностранный язык и обратно).</w:t>
      </w:r>
    </w:p>
    <w:p w:rsidR="00874FFE" w:rsidRPr="008518E6" w:rsidRDefault="00874FFE" w:rsidP="00320C04">
      <w:pPr>
        <w:tabs>
          <w:tab w:val="left" w:leader="dot" w:pos="624"/>
        </w:tabs>
        <w:ind w:right="-1" w:firstLine="567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b/>
          <w:bCs/>
          <w:i/>
          <w:iCs/>
          <w:lang w:val="ru-RU"/>
        </w:rPr>
        <w:t>Фонетическая сторона речи</w:t>
      </w:r>
    </w:p>
    <w:p w:rsidR="00874FFE" w:rsidRPr="008518E6" w:rsidRDefault="00874FFE" w:rsidP="00320C04">
      <w:pPr>
        <w:tabs>
          <w:tab w:val="left" w:leader="dot" w:pos="624"/>
        </w:tabs>
        <w:ind w:right="-1" w:firstLine="567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>Выпускник научится:</w:t>
      </w:r>
    </w:p>
    <w:p w:rsidR="00874FFE" w:rsidRPr="008518E6" w:rsidRDefault="00874FFE" w:rsidP="00562F1F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>различать на слух и адекватно произносить все звуки английского языка, соблюдая нормы произношения звуков;</w:t>
      </w:r>
    </w:p>
    <w:p w:rsidR="00874FFE" w:rsidRPr="008518E6" w:rsidRDefault="00874FFE" w:rsidP="00562F1F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>соблюдать правильное ударение в изолированном слове, фразе;</w:t>
      </w:r>
    </w:p>
    <w:p w:rsidR="00874FFE" w:rsidRPr="008518E6" w:rsidRDefault="00874FFE" w:rsidP="00562F1F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>различать коммуникативные типы предложений по интонации;</w:t>
      </w:r>
    </w:p>
    <w:p w:rsidR="00874FFE" w:rsidRPr="008518E6" w:rsidRDefault="00874FFE" w:rsidP="00562F1F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i/>
          <w:iCs/>
          <w:lang w:val="ru-RU"/>
        </w:rPr>
      </w:pPr>
      <w:r w:rsidRPr="008518E6">
        <w:rPr>
          <w:rStyle w:val="Zag11"/>
          <w:rFonts w:eastAsia="Wingdings"/>
          <w:lang w:val="ru-RU"/>
        </w:rPr>
        <w:t>корректно произносить предложения с точки зрения их ритмико</w:t>
      </w:r>
      <w:r w:rsidRPr="008518E6">
        <w:rPr>
          <w:rStyle w:val="Zag11"/>
          <w:rFonts w:eastAsia="Wingdings"/>
          <w:lang w:val="ru-RU"/>
        </w:rPr>
        <w:noBreakHyphen/>
        <w:t>интонационных особенностей.</w:t>
      </w:r>
    </w:p>
    <w:p w:rsidR="00874FFE" w:rsidRPr="008518E6" w:rsidRDefault="00874FFE" w:rsidP="00320C04">
      <w:pPr>
        <w:tabs>
          <w:tab w:val="left" w:leader="dot" w:pos="624"/>
        </w:tabs>
        <w:ind w:right="-1" w:firstLine="567"/>
        <w:jc w:val="both"/>
        <w:rPr>
          <w:rStyle w:val="Zag11"/>
          <w:rFonts w:eastAsia="Wingdings"/>
          <w:i/>
          <w:iCs/>
          <w:lang w:val="ru-RU"/>
        </w:rPr>
      </w:pPr>
      <w:r w:rsidRPr="008518E6">
        <w:rPr>
          <w:rStyle w:val="Zag11"/>
          <w:rFonts w:eastAsia="Wingdings"/>
          <w:i/>
          <w:iCs/>
          <w:lang w:val="ru-RU"/>
        </w:rPr>
        <w:t>Выпускник получит возможность научиться:</w:t>
      </w:r>
    </w:p>
    <w:p w:rsidR="00874FFE" w:rsidRPr="008518E6" w:rsidRDefault="00874FFE" w:rsidP="00562F1F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i/>
          <w:iCs/>
          <w:lang w:val="ru-RU"/>
        </w:rPr>
      </w:pPr>
      <w:r w:rsidRPr="008518E6">
        <w:rPr>
          <w:rStyle w:val="Zag11"/>
          <w:rFonts w:eastAsia="Wingdings"/>
          <w:i/>
          <w:iCs/>
          <w:lang w:val="ru-RU"/>
        </w:rPr>
        <w:t xml:space="preserve">распознавать связующее </w:t>
      </w:r>
      <w:r w:rsidRPr="008518E6">
        <w:rPr>
          <w:rStyle w:val="Zag11"/>
          <w:rFonts w:eastAsia="Wingdings"/>
          <w:b/>
          <w:bCs/>
          <w:i/>
          <w:iCs/>
        </w:rPr>
        <w:t>r</w:t>
      </w:r>
      <w:r w:rsidRPr="008518E6">
        <w:rPr>
          <w:rStyle w:val="Zag11"/>
          <w:rFonts w:eastAsia="Wingdings"/>
          <w:b/>
          <w:bCs/>
          <w:i/>
          <w:iCs/>
          <w:lang w:val="ru-RU"/>
        </w:rPr>
        <w:t xml:space="preserve"> </w:t>
      </w:r>
      <w:r w:rsidRPr="008518E6">
        <w:rPr>
          <w:rStyle w:val="Zag11"/>
          <w:rFonts w:eastAsia="Wingdings"/>
          <w:i/>
          <w:iCs/>
          <w:lang w:val="ru-RU"/>
        </w:rPr>
        <w:t>в речи и уметь его использовать;</w:t>
      </w:r>
    </w:p>
    <w:p w:rsidR="00874FFE" w:rsidRPr="008518E6" w:rsidRDefault="00874FFE" w:rsidP="00562F1F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i/>
          <w:iCs/>
          <w:lang w:val="ru-RU"/>
        </w:rPr>
      </w:pPr>
      <w:r w:rsidRPr="008518E6">
        <w:rPr>
          <w:rStyle w:val="Zag11"/>
          <w:rFonts w:eastAsia="Wingdings"/>
          <w:i/>
          <w:iCs/>
          <w:lang w:val="ru-RU"/>
        </w:rPr>
        <w:t>соблюдать интонацию перечисления;</w:t>
      </w:r>
    </w:p>
    <w:p w:rsidR="00874FFE" w:rsidRPr="008518E6" w:rsidRDefault="00874FFE" w:rsidP="00562F1F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i/>
          <w:iCs/>
          <w:lang w:val="ru-RU"/>
        </w:rPr>
      </w:pPr>
      <w:r w:rsidRPr="008518E6">
        <w:rPr>
          <w:rStyle w:val="Zag11"/>
          <w:rFonts w:eastAsia="Wingdings"/>
          <w:i/>
          <w:iCs/>
          <w:lang w:val="ru-RU"/>
        </w:rPr>
        <w:t>соблюдать правило отсутствия ударения на служебных словах (артиклях, союзах, предлогах);</w:t>
      </w:r>
    </w:p>
    <w:p w:rsidR="00874FFE" w:rsidRPr="008518E6" w:rsidRDefault="00874FFE" w:rsidP="00562F1F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b/>
          <w:bCs/>
          <w:i/>
          <w:iCs/>
          <w:lang w:val="ru-RU"/>
        </w:rPr>
      </w:pPr>
      <w:r w:rsidRPr="008518E6">
        <w:rPr>
          <w:rStyle w:val="Zag11"/>
          <w:rFonts w:eastAsia="Wingdings"/>
          <w:i/>
          <w:iCs/>
          <w:lang w:val="ru-RU"/>
        </w:rPr>
        <w:t>читать изучаемые слова по транскрипции.</w:t>
      </w:r>
    </w:p>
    <w:p w:rsidR="00874FFE" w:rsidRPr="008518E6" w:rsidRDefault="00874FFE" w:rsidP="00320C04">
      <w:pPr>
        <w:tabs>
          <w:tab w:val="left" w:leader="dot" w:pos="624"/>
        </w:tabs>
        <w:ind w:right="-1" w:firstLine="567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b/>
          <w:bCs/>
          <w:i/>
          <w:iCs/>
          <w:lang w:val="ru-RU"/>
        </w:rPr>
        <w:t>Лексическая сторона речи</w:t>
      </w:r>
    </w:p>
    <w:p w:rsidR="00874FFE" w:rsidRPr="008518E6" w:rsidRDefault="00874FFE" w:rsidP="00320C04">
      <w:pPr>
        <w:tabs>
          <w:tab w:val="left" w:leader="dot" w:pos="624"/>
        </w:tabs>
        <w:ind w:right="-1" w:firstLine="567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>Выпускник научится:</w:t>
      </w:r>
    </w:p>
    <w:p w:rsidR="00874FFE" w:rsidRPr="008518E6" w:rsidRDefault="00874FFE" w:rsidP="00562F1F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>узнавать в письменном и устном тексте изученные лексические единицы, в том числе словосочетания, в пределах тематики на ступени начального общего образования;</w:t>
      </w:r>
    </w:p>
    <w:p w:rsidR="00874FFE" w:rsidRPr="008518E6" w:rsidRDefault="00874FFE" w:rsidP="00562F1F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>употреблять в процессе общения активную лексику в соответствии с коммуникативной задачей;</w:t>
      </w:r>
    </w:p>
    <w:p w:rsidR="00874FFE" w:rsidRPr="008518E6" w:rsidRDefault="00874FFE" w:rsidP="00562F1F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i/>
          <w:iCs/>
          <w:lang w:val="ru-RU"/>
        </w:rPr>
      </w:pPr>
      <w:r w:rsidRPr="008518E6">
        <w:rPr>
          <w:rStyle w:val="Zag11"/>
          <w:rFonts w:eastAsia="Wingdings"/>
          <w:lang w:val="ru-RU"/>
        </w:rPr>
        <w:t>восстанавливать текст в соответствии с решаемой учебной задачей.</w:t>
      </w:r>
    </w:p>
    <w:p w:rsidR="00874FFE" w:rsidRPr="008518E6" w:rsidRDefault="00874FFE" w:rsidP="00320C04">
      <w:pPr>
        <w:tabs>
          <w:tab w:val="left" w:leader="dot" w:pos="624"/>
        </w:tabs>
        <w:ind w:right="-1" w:firstLine="567"/>
        <w:jc w:val="both"/>
        <w:rPr>
          <w:rStyle w:val="Zag11"/>
          <w:rFonts w:eastAsia="Wingdings"/>
          <w:i/>
          <w:iCs/>
          <w:lang w:val="ru-RU"/>
        </w:rPr>
      </w:pPr>
      <w:r w:rsidRPr="008518E6">
        <w:rPr>
          <w:rStyle w:val="Zag11"/>
          <w:rFonts w:eastAsia="Wingdings"/>
          <w:i/>
          <w:iCs/>
          <w:lang w:val="ru-RU"/>
        </w:rPr>
        <w:lastRenderedPageBreak/>
        <w:t>Выпускник получит возможность научиться:</w:t>
      </w:r>
    </w:p>
    <w:p w:rsidR="00874FFE" w:rsidRPr="008518E6" w:rsidRDefault="00874FFE" w:rsidP="00562F1F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i/>
          <w:iCs/>
          <w:lang w:val="ru-RU"/>
        </w:rPr>
      </w:pPr>
      <w:r w:rsidRPr="008518E6">
        <w:rPr>
          <w:rStyle w:val="Zag11"/>
          <w:rFonts w:eastAsia="Wingdings"/>
          <w:i/>
          <w:iCs/>
          <w:lang w:val="ru-RU"/>
        </w:rPr>
        <w:t>узнавать простые словообразовательные элементы;</w:t>
      </w:r>
    </w:p>
    <w:p w:rsidR="00874FFE" w:rsidRPr="008518E6" w:rsidRDefault="00874FFE" w:rsidP="00562F1F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b/>
          <w:bCs/>
          <w:i/>
          <w:iCs/>
          <w:lang w:val="ru-RU"/>
        </w:rPr>
      </w:pPr>
      <w:r w:rsidRPr="008518E6">
        <w:rPr>
          <w:rStyle w:val="Zag11"/>
          <w:rFonts w:eastAsia="Wingdings"/>
          <w:i/>
          <w:iCs/>
          <w:lang w:val="ru-RU"/>
        </w:rPr>
        <w:t>опираться на языковую догадку в процессе чтения и аудирования (интернациональные и сложные слова).</w:t>
      </w:r>
    </w:p>
    <w:p w:rsidR="00874FFE" w:rsidRPr="008518E6" w:rsidRDefault="00874FFE" w:rsidP="00320C04">
      <w:pPr>
        <w:tabs>
          <w:tab w:val="left" w:leader="dot" w:pos="624"/>
        </w:tabs>
        <w:ind w:right="-1" w:firstLine="567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b/>
          <w:bCs/>
          <w:i/>
          <w:iCs/>
          <w:lang w:val="ru-RU"/>
        </w:rPr>
        <w:t>Грамматическая сторона речи</w:t>
      </w:r>
    </w:p>
    <w:p w:rsidR="00874FFE" w:rsidRPr="008518E6" w:rsidRDefault="00874FFE" w:rsidP="00320C04">
      <w:pPr>
        <w:tabs>
          <w:tab w:val="left" w:leader="dot" w:pos="624"/>
        </w:tabs>
        <w:ind w:right="-1" w:firstLine="567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>Выпускник научится:</w:t>
      </w:r>
    </w:p>
    <w:p w:rsidR="00874FFE" w:rsidRPr="008518E6" w:rsidRDefault="00874FFE" w:rsidP="00562F1F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>распознавать и употреблять в речи основные коммуникативные типы предложений;</w:t>
      </w:r>
    </w:p>
    <w:p w:rsidR="00874FFE" w:rsidRPr="008518E6" w:rsidRDefault="00874FFE" w:rsidP="00562F1F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i/>
          <w:iCs/>
          <w:lang w:val="ru-RU"/>
        </w:rPr>
      </w:pPr>
      <w:r w:rsidRPr="008518E6">
        <w:rPr>
          <w:rStyle w:val="Zag11"/>
          <w:rFonts w:eastAsia="Wingdings"/>
          <w:lang w:val="ru-RU"/>
        </w:rPr>
        <w:t xml:space="preserve">распознавать в тексте и употреблять в речи изученные части речи: существительные с определённым/неопределённым/нулевым артиклем, существительные в единственном и множественном числе; глагол-связку </w:t>
      </w:r>
      <w:r w:rsidRPr="008518E6">
        <w:rPr>
          <w:rStyle w:val="Zag11"/>
          <w:rFonts w:eastAsia="Wingdings"/>
        </w:rPr>
        <w:t>to</w:t>
      </w:r>
      <w:r w:rsidRPr="008518E6">
        <w:rPr>
          <w:rStyle w:val="Zag11"/>
          <w:rFonts w:eastAsia="Wingdings"/>
          <w:lang w:val="ru-RU"/>
        </w:rPr>
        <w:t xml:space="preserve"> </w:t>
      </w:r>
      <w:r w:rsidRPr="008518E6">
        <w:rPr>
          <w:rStyle w:val="Zag11"/>
          <w:rFonts w:eastAsia="Wingdings"/>
        </w:rPr>
        <w:t>be</w:t>
      </w:r>
      <w:r w:rsidRPr="008518E6">
        <w:rPr>
          <w:rStyle w:val="Zag11"/>
          <w:rFonts w:eastAsia="Wingdings"/>
          <w:lang w:val="ru-RU"/>
        </w:rPr>
        <w:t xml:space="preserve">; глаголы в </w:t>
      </w:r>
      <w:r w:rsidRPr="008518E6">
        <w:rPr>
          <w:rStyle w:val="Zag11"/>
          <w:rFonts w:eastAsia="Wingdings"/>
        </w:rPr>
        <w:t>Present</w:t>
      </w:r>
      <w:r w:rsidRPr="008518E6">
        <w:rPr>
          <w:rStyle w:val="Zag11"/>
          <w:rFonts w:eastAsia="Wingdings"/>
          <w:lang w:val="ru-RU"/>
        </w:rPr>
        <w:t xml:space="preserve">, </w:t>
      </w:r>
      <w:r w:rsidRPr="008518E6">
        <w:rPr>
          <w:rStyle w:val="Zag11"/>
          <w:rFonts w:eastAsia="Wingdings"/>
        </w:rPr>
        <w:t>Past</w:t>
      </w:r>
      <w:r w:rsidRPr="008518E6">
        <w:rPr>
          <w:rStyle w:val="Zag11"/>
          <w:rFonts w:eastAsia="Wingdings"/>
          <w:lang w:val="ru-RU"/>
        </w:rPr>
        <w:t xml:space="preserve">, </w:t>
      </w:r>
      <w:r w:rsidRPr="008518E6">
        <w:rPr>
          <w:rStyle w:val="Zag11"/>
          <w:rFonts w:eastAsia="Wingdings"/>
        </w:rPr>
        <w:t>Future</w:t>
      </w:r>
      <w:r w:rsidRPr="008518E6">
        <w:rPr>
          <w:rStyle w:val="Zag11"/>
          <w:rFonts w:eastAsia="Wingdings"/>
          <w:lang w:val="ru-RU"/>
        </w:rPr>
        <w:t xml:space="preserve"> </w:t>
      </w:r>
      <w:r w:rsidRPr="008518E6">
        <w:rPr>
          <w:rStyle w:val="Zag11"/>
          <w:rFonts w:eastAsia="Wingdings"/>
        </w:rPr>
        <w:t>Simple</w:t>
      </w:r>
      <w:r w:rsidRPr="008518E6">
        <w:rPr>
          <w:rStyle w:val="Zag11"/>
          <w:rFonts w:eastAsia="Wingdings"/>
          <w:lang w:val="ru-RU"/>
        </w:rPr>
        <w:t xml:space="preserve">; модальные глаголы </w:t>
      </w:r>
      <w:r w:rsidRPr="008518E6">
        <w:rPr>
          <w:rStyle w:val="Zag11"/>
          <w:rFonts w:eastAsia="Wingdings"/>
        </w:rPr>
        <w:t>can</w:t>
      </w:r>
      <w:r w:rsidRPr="008518E6">
        <w:rPr>
          <w:rStyle w:val="Zag11"/>
          <w:rFonts w:eastAsia="Wingdings"/>
          <w:lang w:val="ru-RU"/>
        </w:rPr>
        <w:t xml:space="preserve">, </w:t>
      </w:r>
      <w:r w:rsidRPr="008518E6">
        <w:rPr>
          <w:rStyle w:val="Zag11"/>
          <w:rFonts w:eastAsia="Wingdings"/>
        </w:rPr>
        <w:t>may</w:t>
      </w:r>
      <w:r w:rsidRPr="008518E6">
        <w:rPr>
          <w:rStyle w:val="Zag11"/>
          <w:rFonts w:eastAsia="Wingdings"/>
          <w:lang w:val="ru-RU"/>
        </w:rPr>
        <w:t xml:space="preserve">, </w:t>
      </w:r>
      <w:r w:rsidRPr="008518E6">
        <w:rPr>
          <w:rStyle w:val="Zag11"/>
          <w:rFonts w:eastAsia="Wingdings"/>
        </w:rPr>
        <w:t>must</w:t>
      </w:r>
      <w:r w:rsidRPr="008518E6">
        <w:rPr>
          <w:rStyle w:val="Zag11"/>
          <w:rFonts w:eastAsia="Wingdings"/>
          <w:lang w:val="ru-RU"/>
        </w:rPr>
        <w:t>; личные, притяжательные и указательные местоимения; прилагательные в положительной, сравнительной и превосходной степени; количественные (до 100) и порядковые (до 30) числительные; наиболее употребительные предлоги для выражения временны2х и пространственных отношений.</w:t>
      </w:r>
    </w:p>
    <w:p w:rsidR="00434E5C" w:rsidRPr="008518E6" w:rsidRDefault="00874FFE" w:rsidP="00562F1F">
      <w:pPr>
        <w:tabs>
          <w:tab w:val="left" w:leader="dot" w:pos="624"/>
        </w:tabs>
        <w:ind w:right="-1" w:firstLine="567"/>
        <w:jc w:val="both"/>
        <w:rPr>
          <w:rStyle w:val="Zag11"/>
          <w:rFonts w:eastAsia="Wingdings"/>
          <w:i/>
          <w:iCs/>
          <w:lang w:val="ru-RU"/>
        </w:rPr>
      </w:pPr>
      <w:r w:rsidRPr="008518E6">
        <w:rPr>
          <w:rStyle w:val="Zag11"/>
          <w:rFonts w:eastAsia="Wingdings"/>
          <w:i/>
          <w:iCs/>
          <w:lang w:val="ru-RU"/>
        </w:rPr>
        <w:t>Выпускник пол</w:t>
      </w:r>
      <w:r w:rsidR="00562F1F" w:rsidRPr="008518E6">
        <w:rPr>
          <w:rStyle w:val="Zag11"/>
          <w:rFonts w:eastAsia="Wingdings"/>
          <w:i/>
          <w:iCs/>
          <w:lang w:val="ru-RU"/>
        </w:rPr>
        <w:t>учит возможность научиться:</w:t>
      </w:r>
    </w:p>
    <w:p w:rsidR="00562F1F" w:rsidRPr="008518E6" w:rsidRDefault="00874FFE" w:rsidP="00434E5C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i/>
          <w:iCs/>
          <w:lang w:val="ru-RU"/>
        </w:rPr>
      </w:pPr>
      <w:r w:rsidRPr="008518E6">
        <w:rPr>
          <w:rStyle w:val="Zag11"/>
          <w:rFonts w:eastAsia="Wingdings"/>
          <w:i/>
          <w:iCs/>
          <w:lang w:val="ru-RU"/>
        </w:rPr>
        <w:t xml:space="preserve">узнавать сложносочинённые предложения с союзами </w:t>
      </w:r>
      <w:r w:rsidRPr="008518E6">
        <w:rPr>
          <w:rStyle w:val="Zag11"/>
          <w:rFonts w:eastAsia="Wingdings"/>
          <w:i/>
          <w:iCs/>
        </w:rPr>
        <w:t>and</w:t>
      </w:r>
      <w:r w:rsidRPr="008518E6">
        <w:rPr>
          <w:rStyle w:val="Zag11"/>
          <w:rFonts w:eastAsia="Wingdings"/>
          <w:i/>
          <w:iCs/>
          <w:lang w:val="ru-RU"/>
        </w:rPr>
        <w:t xml:space="preserve"> и </w:t>
      </w:r>
      <w:r w:rsidRPr="008518E6">
        <w:rPr>
          <w:rStyle w:val="Zag11"/>
          <w:rFonts w:eastAsia="Wingdings"/>
          <w:i/>
          <w:iCs/>
        </w:rPr>
        <w:t>but</w:t>
      </w:r>
      <w:r w:rsidR="00562F1F" w:rsidRPr="008518E6">
        <w:rPr>
          <w:rStyle w:val="Zag11"/>
          <w:rFonts w:eastAsia="Wingdings"/>
          <w:i/>
          <w:iCs/>
          <w:lang w:val="ru-RU"/>
        </w:rPr>
        <w:t>;</w:t>
      </w:r>
    </w:p>
    <w:p w:rsidR="00874FFE" w:rsidRPr="00E47F2C" w:rsidRDefault="00874FFE" w:rsidP="00562F1F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i/>
          <w:iCs/>
        </w:rPr>
      </w:pPr>
      <w:r w:rsidRPr="008518E6">
        <w:rPr>
          <w:rStyle w:val="Zag11"/>
          <w:rFonts w:eastAsia="Wingdings"/>
          <w:i/>
          <w:iCs/>
          <w:lang w:val="ru-RU"/>
        </w:rPr>
        <w:t>использовать в речи безличные предложения (</w:t>
      </w:r>
      <w:r w:rsidRPr="008518E6">
        <w:rPr>
          <w:rStyle w:val="Zag11"/>
          <w:rFonts w:eastAsia="Wingdings"/>
          <w:i/>
          <w:iCs/>
        </w:rPr>
        <w:t>It</w:t>
      </w:r>
      <w:r w:rsidRPr="008518E6">
        <w:rPr>
          <w:rStyle w:val="Zag11"/>
          <w:rFonts w:eastAsia="Wingdings"/>
          <w:i/>
          <w:iCs/>
          <w:lang w:val="ru-RU"/>
        </w:rPr>
        <w:t>’</w:t>
      </w:r>
      <w:r w:rsidRPr="008518E6">
        <w:rPr>
          <w:rStyle w:val="Zag11"/>
          <w:rFonts w:eastAsia="Wingdings"/>
          <w:i/>
          <w:iCs/>
        </w:rPr>
        <w:t>s</w:t>
      </w:r>
      <w:r w:rsidRPr="008518E6">
        <w:rPr>
          <w:rStyle w:val="Zag11"/>
          <w:rFonts w:eastAsia="Wingdings"/>
          <w:i/>
          <w:iCs/>
          <w:lang w:val="ru-RU"/>
        </w:rPr>
        <w:t xml:space="preserve"> </w:t>
      </w:r>
      <w:r w:rsidRPr="008518E6">
        <w:rPr>
          <w:rStyle w:val="Zag11"/>
          <w:rFonts w:eastAsia="Wingdings"/>
          <w:i/>
          <w:iCs/>
        </w:rPr>
        <w:t>cold</w:t>
      </w:r>
      <w:r w:rsidRPr="008518E6">
        <w:rPr>
          <w:rStyle w:val="Zag11"/>
          <w:rFonts w:eastAsia="Wingdings"/>
          <w:i/>
          <w:iCs/>
          <w:lang w:val="ru-RU"/>
        </w:rPr>
        <w:t xml:space="preserve">. </w:t>
      </w:r>
      <w:r w:rsidRPr="008518E6">
        <w:rPr>
          <w:rStyle w:val="Zag11"/>
          <w:rFonts w:eastAsia="Wingdings"/>
          <w:i/>
          <w:iCs/>
        </w:rPr>
        <w:t>It’s 5 o’clock. It’s interesting), предложения с конструкцией there is/there are;</w:t>
      </w:r>
    </w:p>
    <w:p w:rsidR="00874FFE" w:rsidRPr="008518E6" w:rsidRDefault="00874FFE" w:rsidP="00562F1F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i/>
          <w:iCs/>
        </w:rPr>
      </w:pPr>
      <w:r w:rsidRPr="008518E6">
        <w:rPr>
          <w:rStyle w:val="Zag11"/>
          <w:rFonts w:eastAsia="Wingdings"/>
          <w:i/>
          <w:iCs/>
          <w:lang w:val="ru-RU"/>
        </w:rPr>
        <w:t xml:space="preserve">оперировать в речи неопределёнными местоимениями </w:t>
      </w:r>
      <w:r w:rsidRPr="008518E6">
        <w:rPr>
          <w:rStyle w:val="Zag11"/>
          <w:rFonts w:eastAsia="Wingdings"/>
          <w:i/>
          <w:iCs/>
        </w:rPr>
        <w:t>some</w:t>
      </w:r>
      <w:r w:rsidRPr="008518E6">
        <w:rPr>
          <w:rStyle w:val="Zag11"/>
          <w:rFonts w:eastAsia="Wingdings"/>
          <w:i/>
          <w:iCs/>
          <w:lang w:val="ru-RU"/>
        </w:rPr>
        <w:t xml:space="preserve">, </w:t>
      </w:r>
      <w:r w:rsidRPr="008518E6">
        <w:rPr>
          <w:rStyle w:val="Zag11"/>
          <w:rFonts w:eastAsia="Wingdings"/>
          <w:i/>
          <w:iCs/>
        </w:rPr>
        <w:t>any</w:t>
      </w:r>
      <w:r w:rsidRPr="008518E6">
        <w:rPr>
          <w:rStyle w:val="Zag11"/>
          <w:rFonts w:eastAsia="Wingdings"/>
          <w:i/>
          <w:iCs/>
          <w:lang w:val="ru-RU"/>
        </w:rPr>
        <w:t xml:space="preserve"> (некоторые случаи употребления: </w:t>
      </w:r>
      <w:r w:rsidRPr="008518E6">
        <w:rPr>
          <w:rStyle w:val="Zag11"/>
          <w:rFonts w:eastAsia="Wingdings"/>
          <w:i/>
          <w:iCs/>
        </w:rPr>
        <w:t>Can</w:t>
      </w:r>
      <w:r w:rsidRPr="008518E6">
        <w:rPr>
          <w:rStyle w:val="Zag11"/>
          <w:rFonts w:eastAsia="Wingdings"/>
          <w:i/>
          <w:iCs/>
          <w:lang w:val="ru-RU"/>
        </w:rPr>
        <w:t xml:space="preserve"> </w:t>
      </w:r>
      <w:r w:rsidRPr="008518E6">
        <w:rPr>
          <w:rStyle w:val="Zag11"/>
          <w:rFonts w:eastAsia="Wingdings"/>
          <w:i/>
          <w:iCs/>
        </w:rPr>
        <w:t>I</w:t>
      </w:r>
      <w:r w:rsidRPr="008518E6">
        <w:rPr>
          <w:rStyle w:val="Zag11"/>
          <w:rFonts w:eastAsia="Wingdings"/>
          <w:i/>
          <w:iCs/>
          <w:lang w:val="ru-RU"/>
        </w:rPr>
        <w:t xml:space="preserve"> </w:t>
      </w:r>
      <w:r w:rsidRPr="008518E6">
        <w:rPr>
          <w:rStyle w:val="Zag11"/>
          <w:rFonts w:eastAsia="Wingdings"/>
          <w:i/>
          <w:iCs/>
        </w:rPr>
        <w:t>have</w:t>
      </w:r>
      <w:r w:rsidRPr="008518E6">
        <w:rPr>
          <w:rStyle w:val="Zag11"/>
          <w:rFonts w:eastAsia="Wingdings"/>
          <w:i/>
          <w:iCs/>
          <w:lang w:val="ru-RU"/>
        </w:rPr>
        <w:t xml:space="preserve"> </w:t>
      </w:r>
      <w:r w:rsidRPr="008518E6">
        <w:rPr>
          <w:rStyle w:val="Zag11"/>
          <w:rFonts w:eastAsia="Wingdings"/>
          <w:i/>
          <w:iCs/>
        </w:rPr>
        <w:t>some</w:t>
      </w:r>
      <w:r w:rsidRPr="008518E6">
        <w:rPr>
          <w:rStyle w:val="Zag11"/>
          <w:rFonts w:eastAsia="Wingdings"/>
          <w:i/>
          <w:iCs/>
          <w:lang w:val="ru-RU"/>
        </w:rPr>
        <w:t xml:space="preserve"> </w:t>
      </w:r>
      <w:r w:rsidRPr="008518E6">
        <w:rPr>
          <w:rStyle w:val="Zag11"/>
          <w:rFonts w:eastAsia="Wingdings"/>
          <w:i/>
          <w:iCs/>
        </w:rPr>
        <w:t>tea</w:t>
      </w:r>
      <w:r w:rsidRPr="008518E6">
        <w:rPr>
          <w:rStyle w:val="Zag11"/>
          <w:rFonts w:eastAsia="Wingdings"/>
          <w:i/>
          <w:iCs/>
          <w:lang w:val="ru-RU"/>
        </w:rPr>
        <w:t xml:space="preserve">? </w:t>
      </w:r>
      <w:r w:rsidRPr="008518E6">
        <w:rPr>
          <w:rStyle w:val="Zag11"/>
          <w:rFonts w:eastAsia="Wingdings"/>
          <w:i/>
          <w:iCs/>
        </w:rPr>
        <w:t>Is there any milk in the fridge? — No, there isn’t any);</w:t>
      </w:r>
    </w:p>
    <w:p w:rsidR="00874FFE" w:rsidRPr="008518E6" w:rsidRDefault="00874FFE" w:rsidP="00562F1F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i/>
          <w:iCs/>
        </w:rPr>
      </w:pPr>
      <w:r w:rsidRPr="008518E6">
        <w:rPr>
          <w:rStyle w:val="Zag11"/>
          <w:rFonts w:eastAsia="Wingdings"/>
          <w:i/>
          <w:iCs/>
        </w:rPr>
        <w:t>оперировать в речи наречиями времени (yesterday, tomorrow, never, usually, often, sometimes); наречиями степени (much, little, very);</w:t>
      </w:r>
    </w:p>
    <w:p w:rsidR="00874FFE" w:rsidRPr="008518E6" w:rsidRDefault="00874FFE" w:rsidP="00562F1F">
      <w:pPr>
        <w:pStyle w:val="Zag2"/>
        <w:tabs>
          <w:tab w:val="left" w:leader="dot" w:pos="624"/>
        </w:tabs>
        <w:spacing w:after="0" w:line="240" w:lineRule="auto"/>
        <w:ind w:right="-1"/>
        <w:jc w:val="both"/>
        <w:rPr>
          <w:rStyle w:val="Zag11"/>
          <w:rFonts w:eastAsia="Wingdings"/>
          <w:b w:val="0"/>
          <w:bCs w:val="0"/>
          <w:color w:val="auto"/>
          <w:lang w:val="ru-RU"/>
        </w:rPr>
      </w:pPr>
      <w:r w:rsidRPr="008518E6">
        <w:rPr>
          <w:rStyle w:val="Zag11"/>
          <w:rFonts w:eastAsia="Wingdings"/>
          <w:b w:val="0"/>
          <w:bCs w:val="0"/>
          <w:i/>
          <w:iCs/>
          <w:color w:val="auto"/>
          <w:lang w:val="ru-RU"/>
        </w:rPr>
        <w:t>распознавать в тексте и дифференцировать слова по определённым признакам (существительные, прилагательные, модальные/смысловые глаголы).</w:t>
      </w:r>
    </w:p>
    <w:p w:rsidR="00501BBA" w:rsidRDefault="00501BBA" w:rsidP="00F948FC">
      <w:pPr>
        <w:pStyle w:val="Zag2"/>
        <w:tabs>
          <w:tab w:val="left" w:leader="dot" w:pos="624"/>
        </w:tabs>
        <w:spacing w:after="0" w:line="240" w:lineRule="auto"/>
        <w:ind w:left="567" w:right="-1"/>
        <w:jc w:val="both"/>
        <w:rPr>
          <w:rStyle w:val="Zag11"/>
          <w:rFonts w:eastAsia="Wingdings"/>
          <w:color w:val="auto"/>
          <w:lang w:val="ru-RU"/>
        </w:rPr>
      </w:pPr>
    </w:p>
    <w:p w:rsidR="00874FFE" w:rsidRPr="008518E6" w:rsidRDefault="00874FFE" w:rsidP="00251506">
      <w:pPr>
        <w:pStyle w:val="Zag2"/>
        <w:numPr>
          <w:ilvl w:val="0"/>
          <w:numId w:val="54"/>
        </w:numPr>
        <w:tabs>
          <w:tab w:val="left" w:leader="dot" w:pos="624"/>
        </w:tabs>
        <w:spacing w:after="0" w:line="240" w:lineRule="auto"/>
        <w:ind w:right="-1"/>
        <w:jc w:val="both"/>
        <w:rPr>
          <w:rStyle w:val="Zag11"/>
          <w:rFonts w:eastAsia="Wingdings"/>
          <w:color w:val="auto"/>
          <w:lang w:val="ru-RU"/>
        </w:rPr>
      </w:pPr>
      <w:r w:rsidRPr="008518E6">
        <w:rPr>
          <w:rStyle w:val="Zag11"/>
          <w:rFonts w:eastAsia="Wingdings"/>
          <w:color w:val="auto"/>
          <w:lang w:val="ru-RU"/>
        </w:rPr>
        <w:t>Математика</w:t>
      </w:r>
      <w:r w:rsidR="00D46284" w:rsidRPr="008518E6">
        <w:rPr>
          <w:rStyle w:val="Zag11"/>
          <w:rFonts w:eastAsia="Wingdings"/>
          <w:color w:val="auto"/>
          <w:lang w:val="ru-RU"/>
        </w:rPr>
        <w:t xml:space="preserve"> и информатика</w:t>
      </w:r>
    </w:p>
    <w:p w:rsidR="00F948FC" w:rsidRDefault="00F948FC" w:rsidP="00353990">
      <w:pPr>
        <w:pStyle w:val="Osnova"/>
        <w:tabs>
          <w:tab w:val="left" w:leader="dot" w:pos="5850"/>
        </w:tabs>
        <w:spacing w:line="240" w:lineRule="auto"/>
        <w:ind w:right="34" w:firstLine="0"/>
        <w:jc w:val="center"/>
        <w:rPr>
          <w:rStyle w:val="Zag11"/>
          <w:rFonts w:ascii="Times New Roman" w:eastAsia="Wingdings" w:hAnsi="Times New Roman" w:cs="Times New Roman"/>
          <w:b/>
          <w:color w:val="auto"/>
          <w:sz w:val="24"/>
          <w:szCs w:val="24"/>
          <w:lang w:val="ru-RU"/>
        </w:rPr>
      </w:pPr>
      <w:r w:rsidRPr="008518E6">
        <w:rPr>
          <w:rStyle w:val="Zag11"/>
          <w:rFonts w:ascii="Times New Roman" w:eastAsia="Wingdings" w:hAnsi="Times New Roman" w:cs="Times New Roman"/>
          <w:b/>
          <w:color w:val="auto"/>
          <w:sz w:val="24"/>
          <w:szCs w:val="24"/>
          <w:lang w:val="ru-RU"/>
        </w:rPr>
        <w:t>Планируемые предметные результаты в соответствии с требованиями ФГОС</w:t>
      </w:r>
    </w:p>
    <w:p w:rsidR="00EF5082" w:rsidRPr="00EC5923" w:rsidRDefault="00EF5082" w:rsidP="00EF5082">
      <w:pPr>
        <w:shd w:val="clear" w:color="auto" w:fill="FFFFFF"/>
        <w:ind w:right="142" w:firstLine="709"/>
        <w:jc w:val="right"/>
        <w:rPr>
          <w:rFonts w:eastAsia="Times New Roman"/>
          <w:spacing w:val="-9"/>
          <w:lang w:val="ru-RU"/>
        </w:rPr>
      </w:pPr>
      <w:r>
        <w:rPr>
          <w:rFonts w:eastAsia="Times New Roman"/>
          <w:spacing w:val="-9"/>
          <w:lang w:val="ru-RU"/>
        </w:rPr>
        <w:t>Таблица 28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97"/>
      </w:tblGrid>
      <w:tr w:rsidR="00501BBA" w:rsidRPr="0056145D" w:rsidTr="00501BBA">
        <w:trPr>
          <w:trHeight w:val="3273"/>
        </w:trPr>
        <w:tc>
          <w:tcPr>
            <w:tcW w:w="9997" w:type="dxa"/>
            <w:shd w:val="clear" w:color="auto" w:fill="auto"/>
          </w:tcPr>
          <w:p w:rsidR="00501BBA" w:rsidRPr="00501BBA" w:rsidRDefault="00501BBA" w:rsidP="00FD5206">
            <w:pPr>
              <w:jc w:val="both"/>
              <w:rPr>
                <w:b/>
                <w:sz w:val="22"/>
                <w:szCs w:val="22"/>
                <w:lang w:val="ru-RU" w:eastAsia="en-US"/>
              </w:rPr>
            </w:pPr>
            <w:r w:rsidRPr="00501BBA">
              <w:rPr>
                <w:sz w:val="22"/>
                <w:szCs w:val="22"/>
                <w:lang w:val="ru-RU" w:eastAsia="en-US"/>
              </w:rPr>
              <w:t>- приобретение начального опыта применения математических знаний для решения учебно-познавательных и учебно-практических задач;</w:t>
            </w:r>
          </w:p>
          <w:p w:rsidR="00501BBA" w:rsidRPr="00501BBA" w:rsidRDefault="00501BBA" w:rsidP="00FD5206">
            <w:pPr>
              <w:jc w:val="both"/>
              <w:rPr>
                <w:b/>
                <w:sz w:val="22"/>
                <w:szCs w:val="22"/>
                <w:lang w:val="ru-RU" w:eastAsia="en-US"/>
              </w:rPr>
            </w:pPr>
            <w:r w:rsidRPr="00501BBA">
              <w:rPr>
                <w:sz w:val="22"/>
                <w:szCs w:val="22"/>
                <w:lang w:val="ru-RU" w:eastAsia="en-US"/>
              </w:rPr>
              <w:t>- приобретение первоначальных представлений о компьютерной грамотности</w:t>
            </w:r>
          </w:p>
          <w:p w:rsidR="00501BBA" w:rsidRPr="00501BBA" w:rsidRDefault="00501BBA" w:rsidP="00FD5206">
            <w:pPr>
              <w:jc w:val="both"/>
              <w:rPr>
                <w:b/>
                <w:sz w:val="22"/>
                <w:szCs w:val="22"/>
                <w:lang w:val="ru-RU" w:eastAsia="en-US"/>
              </w:rPr>
            </w:pPr>
            <w:r w:rsidRPr="00501BBA">
              <w:rPr>
                <w:sz w:val="22"/>
                <w:szCs w:val="22"/>
                <w:lang w:val="ru-RU" w:eastAsia="en-US"/>
              </w:rPr>
              <w:t>- использование начальных математических знаний для описания и объяснения окружающих предметов, процессов, явлений, а также оценки их количественных и пространственных отношений;</w:t>
            </w:r>
          </w:p>
          <w:p w:rsidR="00501BBA" w:rsidRPr="00501BBA" w:rsidRDefault="00501BBA" w:rsidP="00FD5206">
            <w:pPr>
              <w:jc w:val="both"/>
              <w:rPr>
                <w:b/>
                <w:sz w:val="22"/>
                <w:szCs w:val="22"/>
                <w:lang w:val="ru-RU" w:eastAsia="en-US"/>
              </w:rPr>
            </w:pPr>
            <w:r w:rsidRPr="00501BBA">
              <w:rPr>
                <w:sz w:val="22"/>
                <w:szCs w:val="22"/>
                <w:lang w:val="ru-RU" w:eastAsia="en-US"/>
              </w:rPr>
              <w:t xml:space="preserve"> -овладение основами логического и алгоритмического мышления, пространственного воображения и математической речи, измерения, пересчета, прикидки и оценки, наглядного представления данных и процессов, записи и выполнения алгоритмов;</w:t>
            </w:r>
          </w:p>
          <w:p w:rsidR="00501BBA" w:rsidRPr="008518E6" w:rsidRDefault="00501BBA" w:rsidP="00FD5206">
            <w:pPr>
              <w:jc w:val="both"/>
              <w:rPr>
                <w:b/>
                <w:lang w:val="ru-RU" w:eastAsia="en-US"/>
              </w:rPr>
            </w:pPr>
            <w:r w:rsidRPr="00501BBA">
              <w:rPr>
                <w:sz w:val="22"/>
                <w:szCs w:val="22"/>
                <w:lang w:val="ru-RU" w:eastAsia="en-US"/>
              </w:rPr>
              <w:t>- умение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 строить простейшие алгоритмы, исследовать, распознавать и изображать геометрические фигуры, работать с таблицами, схемами, графиками и диаграммами, цепочками, совокупностями, представлять, анализировать и интерпретировать данные</w:t>
            </w:r>
          </w:p>
        </w:tc>
      </w:tr>
    </w:tbl>
    <w:p w:rsidR="00501BBA" w:rsidRDefault="00501BBA" w:rsidP="00353990">
      <w:pPr>
        <w:pStyle w:val="Osnova"/>
        <w:tabs>
          <w:tab w:val="left" w:leader="dot" w:pos="5850"/>
        </w:tabs>
        <w:spacing w:line="240" w:lineRule="auto"/>
        <w:ind w:right="34" w:firstLine="0"/>
        <w:jc w:val="center"/>
        <w:rPr>
          <w:rStyle w:val="Zag11"/>
          <w:rFonts w:ascii="Times New Roman" w:eastAsia="Wingdings" w:hAnsi="Times New Roman" w:cs="Times New Roman"/>
          <w:b/>
          <w:color w:val="auto"/>
          <w:sz w:val="24"/>
          <w:szCs w:val="24"/>
          <w:lang w:val="ru-RU"/>
        </w:rPr>
      </w:pPr>
    </w:p>
    <w:p w:rsidR="00FE45D0" w:rsidRPr="008518E6" w:rsidRDefault="00FE45D0" w:rsidP="00353990">
      <w:pPr>
        <w:pStyle w:val="Osnova"/>
        <w:tabs>
          <w:tab w:val="left" w:leader="dot" w:pos="5850"/>
        </w:tabs>
        <w:spacing w:line="240" w:lineRule="auto"/>
        <w:ind w:right="34" w:firstLine="0"/>
        <w:jc w:val="center"/>
        <w:rPr>
          <w:rStyle w:val="Zag11"/>
          <w:rFonts w:ascii="Times New Roman" w:eastAsia="Wingdings" w:hAnsi="Times New Roman" w:cs="Times New Roman"/>
          <w:b/>
          <w:color w:val="auto"/>
          <w:sz w:val="24"/>
          <w:szCs w:val="24"/>
          <w:lang w:val="ru-RU"/>
        </w:rPr>
      </w:pPr>
      <w:r w:rsidRPr="008518E6">
        <w:rPr>
          <w:rStyle w:val="Zag11"/>
          <w:rFonts w:ascii="Times New Roman" w:eastAsia="Wingdings" w:hAnsi="Times New Roman" w:cs="Times New Roman"/>
          <w:b/>
          <w:color w:val="auto"/>
          <w:sz w:val="24"/>
          <w:szCs w:val="24"/>
          <w:lang w:val="ru-RU"/>
        </w:rPr>
        <w:t xml:space="preserve">Планируемые предметные результаты в соответствие с </w:t>
      </w:r>
      <w:r w:rsidRPr="008518E6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/>
        </w:rPr>
        <w:t>Примерной основной образовательной программой начального общего образования</w:t>
      </w:r>
    </w:p>
    <w:p w:rsidR="00874FFE" w:rsidRPr="008518E6" w:rsidRDefault="00874FFE" w:rsidP="00320C04">
      <w:pPr>
        <w:tabs>
          <w:tab w:val="left" w:leader="dot" w:pos="624"/>
        </w:tabs>
        <w:ind w:right="-1" w:firstLine="567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 xml:space="preserve">В результате изучения курса математики обучающиеся на </w:t>
      </w:r>
      <w:r w:rsidR="00FD5206" w:rsidRPr="008518E6">
        <w:rPr>
          <w:rStyle w:val="Zag11"/>
          <w:rFonts w:eastAsia="Wingdings"/>
          <w:lang w:val="ru-RU"/>
        </w:rPr>
        <w:t>уровне</w:t>
      </w:r>
      <w:r w:rsidRPr="008518E6">
        <w:rPr>
          <w:rStyle w:val="Zag11"/>
          <w:rFonts w:eastAsia="Wingdings"/>
          <w:lang w:val="ru-RU"/>
        </w:rPr>
        <w:t xml:space="preserve"> начального общего образования:</w:t>
      </w:r>
    </w:p>
    <w:p w:rsidR="00874FFE" w:rsidRPr="008518E6" w:rsidRDefault="00874FFE" w:rsidP="00562F1F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>научатся использовать начальные математические знания для описания окружающих предметов, процессов, явлений, оценки количественных и пространственных отношений;</w:t>
      </w:r>
    </w:p>
    <w:p w:rsidR="00874FFE" w:rsidRPr="008518E6" w:rsidRDefault="003E0618" w:rsidP="00562F1F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color w:val="FF0000"/>
          <w:lang w:val="ru-RU"/>
        </w:rPr>
        <w:t xml:space="preserve">- </w:t>
      </w:r>
      <w:r w:rsidR="00874FFE" w:rsidRPr="008518E6">
        <w:rPr>
          <w:rStyle w:val="Zag11"/>
          <w:rFonts w:eastAsia="Wingdings"/>
          <w:lang w:val="ru-RU"/>
        </w:rPr>
        <w:t>овладеют основами логического и алгоритмического мышления, пространственного воображения и математической речи, приобретут необходимые вычислительные навыки;</w:t>
      </w:r>
    </w:p>
    <w:p w:rsidR="00874FFE" w:rsidRPr="008518E6" w:rsidRDefault="003E0618" w:rsidP="00D46284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 xml:space="preserve">- </w:t>
      </w:r>
      <w:r w:rsidR="00874FFE" w:rsidRPr="008518E6">
        <w:rPr>
          <w:rStyle w:val="Zag11"/>
          <w:rFonts w:eastAsia="Wingdings"/>
          <w:lang w:val="ru-RU"/>
        </w:rPr>
        <w:t>научатся применять математические знания и представления для решения учебных задач, приобретут начальный опыт применения математических знаний в повседневных ситуациях;</w:t>
      </w:r>
    </w:p>
    <w:p w:rsidR="003E0618" w:rsidRPr="008518E6" w:rsidRDefault="003E0618" w:rsidP="00562F1F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 xml:space="preserve">- </w:t>
      </w:r>
      <w:r w:rsidR="00874FFE" w:rsidRPr="008518E6">
        <w:rPr>
          <w:rStyle w:val="Zag11"/>
          <w:rFonts w:eastAsia="Wingdings"/>
          <w:lang w:val="ru-RU"/>
        </w:rPr>
        <w:t xml:space="preserve">получат представление о числе как результате счёта и измерения, о десятичном принципе </w:t>
      </w:r>
      <w:r w:rsidR="00874FFE" w:rsidRPr="008518E6">
        <w:rPr>
          <w:rStyle w:val="Zag11"/>
          <w:rFonts w:eastAsia="Wingdings"/>
          <w:lang w:val="ru-RU"/>
        </w:rPr>
        <w:lastRenderedPageBreak/>
        <w:t xml:space="preserve">записи чисел; </w:t>
      </w:r>
    </w:p>
    <w:p w:rsidR="003E0618" w:rsidRPr="008518E6" w:rsidRDefault="003E0618" w:rsidP="00562F1F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 xml:space="preserve">- </w:t>
      </w:r>
      <w:r w:rsidR="00874FFE" w:rsidRPr="008518E6">
        <w:rPr>
          <w:rStyle w:val="Zag11"/>
          <w:rFonts w:eastAsia="Wingdings"/>
          <w:lang w:val="ru-RU"/>
        </w:rPr>
        <w:t xml:space="preserve">научатся выполнять устно и письменно арифметические действия с числами; находить неизвестный компонент арифметического действия; </w:t>
      </w:r>
    </w:p>
    <w:p w:rsidR="00874FFE" w:rsidRPr="008518E6" w:rsidRDefault="003E0618" w:rsidP="00562F1F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 xml:space="preserve">- </w:t>
      </w:r>
      <w:r w:rsidR="00874FFE" w:rsidRPr="008518E6">
        <w:rPr>
          <w:rStyle w:val="Zag11"/>
          <w:rFonts w:eastAsia="Wingdings"/>
          <w:lang w:val="ru-RU"/>
        </w:rPr>
        <w:t>составлять числовое выражение и находить его значение; накопят опыт решения текстовых задач;</w:t>
      </w:r>
    </w:p>
    <w:p w:rsidR="00874FFE" w:rsidRPr="008518E6" w:rsidRDefault="003E0618" w:rsidP="00562F1F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 xml:space="preserve">- </w:t>
      </w:r>
      <w:r w:rsidR="00874FFE" w:rsidRPr="008518E6">
        <w:rPr>
          <w:rStyle w:val="Zag11"/>
          <w:rFonts w:eastAsia="Wingdings"/>
          <w:lang w:val="ru-RU"/>
        </w:rPr>
        <w:t>познакомятся с простейшими геометрическими формами, научатся распознавать, называть и изображать геометрические фигуры, овладеют способами измерения длин и площадей;</w:t>
      </w:r>
    </w:p>
    <w:p w:rsidR="003E0618" w:rsidRPr="008518E6" w:rsidRDefault="003E0618" w:rsidP="00562F1F">
      <w:pPr>
        <w:pStyle w:val="Zag3"/>
        <w:tabs>
          <w:tab w:val="left" w:leader="dot" w:pos="624"/>
        </w:tabs>
        <w:spacing w:after="0" w:line="240" w:lineRule="auto"/>
        <w:ind w:right="-1"/>
        <w:jc w:val="both"/>
        <w:rPr>
          <w:rStyle w:val="Zag11"/>
          <w:rFonts w:eastAsia="Wingdings"/>
          <w:i w:val="0"/>
          <w:iCs w:val="0"/>
          <w:color w:val="auto"/>
          <w:lang w:val="ru-RU"/>
        </w:rPr>
      </w:pPr>
      <w:r w:rsidRPr="008518E6">
        <w:rPr>
          <w:rStyle w:val="Zag11"/>
          <w:rFonts w:eastAsia="Wingdings"/>
          <w:i w:val="0"/>
          <w:iCs w:val="0"/>
          <w:color w:val="auto"/>
          <w:lang w:val="ru-RU"/>
        </w:rPr>
        <w:t xml:space="preserve">- </w:t>
      </w:r>
      <w:r w:rsidR="00874FFE" w:rsidRPr="008518E6">
        <w:rPr>
          <w:rStyle w:val="Zag11"/>
          <w:rFonts w:eastAsia="Wingdings"/>
          <w:i w:val="0"/>
          <w:iCs w:val="0"/>
          <w:color w:val="auto"/>
          <w:lang w:val="ru-RU"/>
        </w:rPr>
        <w:t>приобретут в ходе работы с таблицами и диаграммами  важные для практико</w:t>
      </w:r>
      <w:r w:rsidR="00874FFE" w:rsidRPr="008518E6">
        <w:rPr>
          <w:rStyle w:val="Zag11"/>
          <w:rFonts w:eastAsia="Wingdings"/>
          <w:i w:val="0"/>
          <w:iCs w:val="0"/>
          <w:color w:val="auto"/>
          <w:lang w:val="ru-RU"/>
        </w:rPr>
        <w:noBreakHyphen/>
        <w:t xml:space="preserve">ориентированной математической деятельности умения, связанные с представлением, анализом и интерпретацией данных; </w:t>
      </w:r>
    </w:p>
    <w:p w:rsidR="00874FFE" w:rsidRPr="008518E6" w:rsidRDefault="003E0618" w:rsidP="00562F1F">
      <w:pPr>
        <w:pStyle w:val="Zag3"/>
        <w:tabs>
          <w:tab w:val="left" w:leader="dot" w:pos="624"/>
        </w:tabs>
        <w:spacing w:after="0" w:line="240" w:lineRule="auto"/>
        <w:ind w:right="-1"/>
        <w:jc w:val="both"/>
        <w:rPr>
          <w:rStyle w:val="Zag11"/>
          <w:rFonts w:eastAsia="Wingdings"/>
          <w:i w:val="0"/>
          <w:iCs w:val="0"/>
          <w:color w:val="auto"/>
          <w:lang w:val="ru-RU"/>
        </w:rPr>
      </w:pPr>
      <w:r w:rsidRPr="008518E6">
        <w:rPr>
          <w:rStyle w:val="Zag11"/>
          <w:rFonts w:eastAsia="Wingdings"/>
          <w:i w:val="0"/>
          <w:iCs w:val="0"/>
          <w:color w:val="auto"/>
          <w:lang w:val="ru-RU"/>
        </w:rPr>
        <w:t xml:space="preserve">- </w:t>
      </w:r>
      <w:r w:rsidR="00874FFE" w:rsidRPr="008518E6">
        <w:rPr>
          <w:rStyle w:val="Zag11"/>
          <w:rFonts w:eastAsia="Wingdings"/>
          <w:i w:val="0"/>
          <w:iCs w:val="0"/>
          <w:color w:val="auto"/>
          <w:lang w:val="ru-RU"/>
        </w:rPr>
        <w:t>смогут научиться извлекать необходимые данные из таблиц и диаграмм, заполнять готовые формы, объяснять, сравнивать и обобщать информацию, делать выводы и прогнозы.</w:t>
      </w:r>
    </w:p>
    <w:p w:rsidR="00874FFE" w:rsidRPr="008518E6" w:rsidRDefault="00874FFE" w:rsidP="00320C04">
      <w:pPr>
        <w:pStyle w:val="Zag3"/>
        <w:tabs>
          <w:tab w:val="left" w:leader="dot" w:pos="624"/>
        </w:tabs>
        <w:spacing w:after="0" w:line="240" w:lineRule="auto"/>
        <w:ind w:right="-1" w:firstLine="567"/>
        <w:jc w:val="both"/>
        <w:rPr>
          <w:rStyle w:val="Zag11"/>
          <w:rFonts w:eastAsia="Wingdings"/>
          <w:b/>
          <w:i w:val="0"/>
          <w:color w:val="auto"/>
          <w:lang w:val="ru-RU"/>
        </w:rPr>
      </w:pPr>
      <w:r w:rsidRPr="008518E6">
        <w:rPr>
          <w:rStyle w:val="Zag11"/>
          <w:rFonts w:eastAsia="Wingdings"/>
          <w:b/>
          <w:i w:val="0"/>
          <w:color w:val="auto"/>
          <w:lang w:val="ru-RU"/>
        </w:rPr>
        <w:t>Числа и величины</w:t>
      </w:r>
    </w:p>
    <w:p w:rsidR="00874FFE" w:rsidRPr="008518E6" w:rsidRDefault="00874FFE" w:rsidP="00320C04">
      <w:pPr>
        <w:tabs>
          <w:tab w:val="left" w:leader="dot" w:pos="624"/>
        </w:tabs>
        <w:ind w:right="-1" w:firstLine="567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>Выпускник научится:</w:t>
      </w:r>
    </w:p>
    <w:p w:rsidR="00874FFE" w:rsidRPr="008518E6" w:rsidRDefault="00874FFE" w:rsidP="00562F1F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>читать, записывать, сравнивать, упорядочивать числа от нуля до миллиона;</w:t>
      </w:r>
    </w:p>
    <w:p w:rsidR="00874FFE" w:rsidRPr="008518E6" w:rsidRDefault="00874FFE" w:rsidP="00562F1F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>устанавливать закономерность — правило, по которому составлена числовая последовательность, и составлять последовательность по заданному или самостоятельно выбранному правилу (увеличение/уменьшение числа на несколько единиц, увеличение/уменьшение числа в несколько раз);</w:t>
      </w:r>
    </w:p>
    <w:p w:rsidR="00874FFE" w:rsidRPr="008518E6" w:rsidRDefault="00874FFE" w:rsidP="00562F1F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>группировать числа по заданному или самостоятельно установленному признаку;</w:t>
      </w:r>
    </w:p>
    <w:p w:rsidR="00874FFE" w:rsidRPr="008518E6" w:rsidRDefault="00562F1F" w:rsidP="00562F1F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i/>
          <w:iCs/>
          <w:lang w:val="ru-RU"/>
        </w:rPr>
      </w:pPr>
      <w:r w:rsidRPr="008518E6">
        <w:rPr>
          <w:rStyle w:val="Zag11"/>
          <w:rFonts w:eastAsia="Wingdings"/>
          <w:lang w:val="ru-RU"/>
        </w:rPr>
        <w:t>Ч</w:t>
      </w:r>
      <w:r w:rsidR="00874FFE" w:rsidRPr="008518E6">
        <w:rPr>
          <w:rStyle w:val="Zag11"/>
          <w:rFonts w:eastAsia="Wingdings"/>
          <w:lang w:val="ru-RU"/>
        </w:rPr>
        <w:t>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— грамм; час — минута, минута — секунда; километр — метр, метр — дециметр, дециметр — сантиметр, метр — сантиметр, сантиметр — миллиметр).</w:t>
      </w:r>
    </w:p>
    <w:p w:rsidR="00874FFE" w:rsidRPr="008518E6" w:rsidRDefault="00874FFE" w:rsidP="00320C04">
      <w:pPr>
        <w:tabs>
          <w:tab w:val="left" w:leader="dot" w:pos="624"/>
        </w:tabs>
        <w:ind w:right="-1" w:firstLine="567"/>
        <w:jc w:val="both"/>
        <w:rPr>
          <w:rStyle w:val="Zag11"/>
          <w:rFonts w:eastAsia="Wingdings"/>
          <w:i/>
          <w:iCs/>
          <w:lang w:val="ru-RU"/>
        </w:rPr>
      </w:pPr>
      <w:r w:rsidRPr="008518E6">
        <w:rPr>
          <w:rStyle w:val="Zag11"/>
          <w:rFonts w:eastAsia="Wingdings"/>
          <w:i/>
          <w:iCs/>
          <w:lang w:val="ru-RU"/>
        </w:rPr>
        <w:t>Выпускник получит возможность научиться:</w:t>
      </w:r>
    </w:p>
    <w:p w:rsidR="00874FFE" w:rsidRPr="008518E6" w:rsidRDefault="00874FFE" w:rsidP="00562F1F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i/>
          <w:iCs/>
          <w:lang w:val="ru-RU"/>
        </w:rPr>
      </w:pPr>
      <w:r w:rsidRPr="008518E6">
        <w:rPr>
          <w:rStyle w:val="Zag11"/>
          <w:rFonts w:eastAsia="Wingdings"/>
          <w:i/>
          <w:iCs/>
          <w:lang w:val="ru-RU"/>
        </w:rPr>
        <w:t>классифицировать числа по одному или нескольким основаниям, объяснять свои действия;</w:t>
      </w:r>
    </w:p>
    <w:p w:rsidR="00874FFE" w:rsidRPr="008518E6" w:rsidRDefault="00874FFE" w:rsidP="00562F1F">
      <w:pPr>
        <w:pStyle w:val="Zag3"/>
        <w:tabs>
          <w:tab w:val="left" w:leader="dot" w:pos="624"/>
        </w:tabs>
        <w:spacing w:after="0" w:line="240" w:lineRule="auto"/>
        <w:ind w:right="-1"/>
        <w:jc w:val="both"/>
        <w:rPr>
          <w:rStyle w:val="Zag11"/>
          <w:rFonts w:eastAsia="Wingdings"/>
          <w:i w:val="0"/>
          <w:iCs w:val="0"/>
          <w:color w:val="auto"/>
          <w:lang w:val="ru-RU"/>
        </w:rPr>
      </w:pPr>
      <w:r w:rsidRPr="008518E6">
        <w:rPr>
          <w:rStyle w:val="Zag11"/>
          <w:rFonts w:eastAsia="Wingdings"/>
          <w:color w:val="auto"/>
          <w:lang w:val="ru-RU"/>
        </w:rPr>
        <w:t xml:space="preserve"> выбирать единицу для измерения данной величины (длины, массы, площади, времени), объяснять свои действия.</w:t>
      </w:r>
    </w:p>
    <w:p w:rsidR="00874FFE" w:rsidRPr="008518E6" w:rsidRDefault="00874FFE" w:rsidP="00320C04">
      <w:pPr>
        <w:pStyle w:val="Zag3"/>
        <w:tabs>
          <w:tab w:val="left" w:leader="dot" w:pos="624"/>
        </w:tabs>
        <w:spacing w:after="0" w:line="240" w:lineRule="auto"/>
        <w:ind w:right="-1" w:firstLine="567"/>
        <w:jc w:val="both"/>
        <w:rPr>
          <w:rStyle w:val="Zag11"/>
          <w:rFonts w:eastAsia="Wingdings"/>
          <w:b/>
          <w:i w:val="0"/>
          <w:color w:val="auto"/>
          <w:lang w:val="ru-RU"/>
        </w:rPr>
      </w:pPr>
      <w:r w:rsidRPr="008518E6">
        <w:rPr>
          <w:rStyle w:val="Zag11"/>
          <w:rFonts w:eastAsia="Wingdings"/>
          <w:b/>
          <w:i w:val="0"/>
          <w:color w:val="auto"/>
          <w:lang w:val="ru-RU"/>
        </w:rPr>
        <w:t>Арифметические действия</w:t>
      </w:r>
    </w:p>
    <w:p w:rsidR="00874FFE" w:rsidRPr="008518E6" w:rsidRDefault="00874FFE" w:rsidP="00320C04">
      <w:pPr>
        <w:tabs>
          <w:tab w:val="left" w:leader="dot" w:pos="624"/>
        </w:tabs>
        <w:ind w:right="-1" w:firstLine="567"/>
        <w:jc w:val="both"/>
        <w:rPr>
          <w:rStyle w:val="Zag11"/>
          <w:rFonts w:eastAsia="Wingdings"/>
          <w:i/>
          <w:iCs/>
          <w:lang w:val="ru-RU"/>
        </w:rPr>
      </w:pPr>
      <w:r w:rsidRPr="008518E6">
        <w:rPr>
          <w:rStyle w:val="Zag11"/>
          <w:rFonts w:eastAsia="Wingdings"/>
          <w:lang w:val="ru-RU"/>
        </w:rPr>
        <w:t>Выпускник научится:</w:t>
      </w:r>
    </w:p>
    <w:p w:rsidR="00874FFE" w:rsidRPr="008518E6" w:rsidRDefault="00874FFE" w:rsidP="00D94FBD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i/>
          <w:iCs/>
          <w:lang w:val="ru-RU"/>
        </w:rPr>
      </w:pPr>
      <w:r w:rsidRPr="008518E6">
        <w:rPr>
          <w:rStyle w:val="Zag11"/>
          <w:rFonts w:eastAsia="Wingdings"/>
          <w:lang w:val="ru-RU"/>
        </w:rPr>
        <w:t>выполнять письменно действия с многозначными числами (сложение, вычитание, умножение и деление на однозначное, двузначное числа в пределах 10·000) с использованием таблиц сложения и умножения чисел, алгоритмов письменных арифметических действий (в том числе деления с остатком);</w:t>
      </w:r>
    </w:p>
    <w:p w:rsidR="00874FFE" w:rsidRPr="008518E6" w:rsidRDefault="00874FFE" w:rsidP="00D94FBD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i/>
          <w:iCs/>
          <w:lang w:val="ru-RU"/>
        </w:rPr>
      </w:pPr>
      <w:r w:rsidRPr="008518E6">
        <w:rPr>
          <w:rStyle w:val="Zag11"/>
          <w:rFonts w:eastAsia="Wingdings"/>
          <w:lang w:val="ru-RU"/>
        </w:rPr>
        <w:t>выполнять устно сложение, вычитание, умножение и деление однозначных, двузначных и трёхзначных чисел в случаях, сводимых к действиям в пределах 100 (в том числе с нулём и числом 1);</w:t>
      </w:r>
    </w:p>
    <w:p w:rsidR="00874FFE" w:rsidRPr="008518E6" w:rsidRDefault="00874FFE" w:rsidP="00D94FBD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i/>
          <w:iCs/>
          <w:lang w:val="ru-RU"/>
        </w:rPr>
      </w:pPr>
      <w:r w:rsidRPr="008518E6">
        <w:rPr>
          <w:rStyle w:val="Zag11"/>
          <w:rFonts w:eastAsia="Wingdings"/>
          <w:lang w:val="ru-RU"/>
        </w:rPr>
        <w:t>выделять неизвестный компонент арифметического действия и находить его значение;</w:t>
      </w:r>
    </w:p>
    <w:p w:rsidR="00874FFE" w:rsidRPr="008518E6" w:rsidRDefault="00874FFE" w:rsidP="00D94FBD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i/>
          <w:iCs/>
          <w:lang w:val="ru-RU"/>
        </w:rPr>
      </w:pPr>
      <w:r w:rsidRPr="008518E6">
        <w:rPr>
          <w:rStyle w:val="Zag11"/>
          <w:rFonts w:eastAsia="Wingdings"/>
          <w:lang w:val="ru-RU"/>
        </w:rPr>
        <w:t>вычислять значение числового выражения (содержащего 2—3 арифметических действия, со скобками и без скобок).</w:t>
      </w:r>
    </w:p>
    <w:p w:rsidR="00874FFE" w:rsidRPr="008518E6" w:rsidRDefault="00874FFE" w:rsidP="00320C04">
      <w:pPr>
        <w:tabs>
          <w:tab w:val="left" w:leader="dot" w:pos="624"/>
        </w:tabs>
        <w:ind w:right="-1" w:firstLine="567"/>
        <w:jc w:val="both"/>
        <w:rPr>
          <w:rStyle w:val="Zag11"/>
          <w:rFonts w:eastAsia="Wingdings"/>
          <w:i/>
          <w:iCs/>
          <w:lang w:val="ru-RU"/>
        </w:rPr>
      </w:pPr>
      <w:r w:rsidRPr="008518E6">
        <w:rPr>
          <w:rStyle w:val="Zag11"/>
          <w:rFonts w:eastAsia="Wingdings"/>
          <w:i/>
          <w:iCs/>
          <w:lang w:val="ru-RU"/>
        </w:rPr>
        <w:t>Выпускник получит возможность научиться:</w:t>
      </w:r>
    </w:p>
    <w:p w:rsidR="00874FFE" w:rsidRPr="008518E6" w:rsidRDefault="00874FFE" w:rsidP="00D94FBD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i/>
          <w:iCs/>
          <w:lang w:val="ru-RU"/>
        </w:rPr>
      </w:pPr>
      <w:r w:rsidRPr="008518E6">
        <w:rPr>
          <w:rStyle w:val="Zag11"/>
          <w:rFonts w:eastAsia="Wingdings"/>
          <w:i/>
          <w:iCs/>
          <w:lang w:val="ru-RU"/>
        </w:rPr>
        <w:t>выполнять действия с величинами;</w:t>
      </w:r>
    </w:p>
    <w:p w:rsidR="00874FFE" w:rsidRPr="008518E6" w:rsidRDefault="00874FFE" w:rsidP="00D94FBD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i/>
          <w:iCs/>
          <w:lang w:val="ru-RU"/>
        </w:rPr>
      </w:pPr>
      <w:r w:rsidRPr="008518E6">
        <w:rPr>
          <w:rStyle w:val="Zag11"/>
          <w:rFonts w:eastAsia="Wingdings"/>
          <w:i/>
          <w:iCs/>
          <w:lang w:val="ru-RU"/>
        </w:rPr>
        <w:t>использовать свойства арифметических действий для удобства вычислений;</w:t>
      </w:r>
    </w:p>
    <w:p w:rsidR="00874FFE" w:rsidRPr="008518E6" w:rsidRDefault="00874FFE" w:rsidP="00D94FBD">
      <w:pPr>
        <w:pStyle w:val="Zag3"/>
        <w:tabs>
          <w:tab w:val="left" w:leader="dot" w:pos="624"/>
        </w:tabs>
        <w:spacing w:after="0" w:line="240" w:lineRule="auto"/>
        <w:ind w:right="-1"/>
        <w:jc w:val="both"/>
        <w:rPr>
          <w:rStyle w:val="Zag11"/>
          <w:rFonts w:eastAsia="Wingdings"/>
          <w:i w:val="0"/>
          <w:iCs w:val="0"/>
          <w:color w:val="auto"/>
          <w:lang w:val="ru-RU"/>
        </w:rPr>
      </w:pPr>
      <w:r w:rsidRPr="008518E6">
        <w:rPr>
          <w:rStyle w:val="Zag11"/>
          <w:rFonts w:eastAsia="Wingdings"/>
          <w:color w:val="auto"/>
          <w:lang w:val="ru-RU"/>
        </w:rPr>
        <w:t>проводить проверку правильности вычислений (с помощью обратного действия, прикидки и оценки результата действия и др.).</w:t>
      </w:r>
    </w:p>
    <w:p w:rsidR="00874FFE" w:rsidRPr="008518E6" w:rsidRDefault="00874FFE" w:rsidP="00320C04">
      <w:pPr>
        <w:pStyle w:val="Zag3"/>
        <w:tabs>
          <w:tab w:val="left" w:leader="dot" w:pos="624"/>
        </w:tabs>
        <w:spacing w:after="0" w:line="240" w:lineRule="auto"/>
        <w:ind w:right="-1" w:firstLine="567"/>
        <w:jc w:val="both"/>
        <w:rPr>
          <w:rStyle w:val="Zag11"/>
          <w:rFonts w:eastAsia="Wingdings"/>
          <w:b/>
          <w:i w:val="0"/>
          <w:color w:val="auto"/>
          <w:lang w:val="ru-RU"/>
        </w:rPr>
      </w:pPr>
      <w:r w:rsidRPr="008518E6">
        <w:rPr>
          <w:rStyle w:val="Zag11"/>
          <w:rFonts w:eastAsia="Wingdings"/>
          <w:b/>
          <w:i w:val="0"/>
          <w:color w:val="auto"/>
          <w:lang w:val="ru-RU"/>
        </w:rPr>
        <w:t>Работа с текстовыми задачами</w:t>
      </w:r>
    </w:p>
    <w:p w:rsidR="00874FFE" w:rsidRPr="008518E6" w:rsidRDefault="00874FFE" w:rsidP="00320C04">
      <w:pPr>
        <w:tabs>
          <w:tab w:val="left" w:leader="dot" w:pos="624"/>
        </w:tabs>
        <w:ind w:right="-1" w:firstLine="567"/>
        <w:jc w:val="both"/>
        <w:rPr>
          <w:rStyle w:val="Zag11"/>
          <w:rFonts w:eastAsia="Wingdings"/>
          <w:i/>
          <w:iCs/>
          <w:lang w:val="ru-RU"/>
        </w:rPr>
      </w:pPr>
      <w:r w:rsidRPr="008518E6">
        <w:rPr>
          <w:rStyle w:val="Zag11"/>
          <w:rFonts w:eastAsia="Wingdings"/>
          <w:lang w:val="ru-RU"/>
        </w:rPr>
        <w:t>Выпускник научится:</w:t>
      </w:r>
    </w:p>
    <w:p w:rsidR="00874FFE" w:rsidRPr="008518E6" w:rsidRDefault="00874FFE" w:rsidP="00D94FBD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i/>
          <w:iCs/>
          <w:lang w:val="ru-RU"/>
        </w:rPr>
      </w:pPr>
      <w:r w:rsidRPr="008518E6">
        <w:rPr>
          <w:rStyle w:val="Zag11"/>
          <w:rFonts w:eastAsia="Wingdings"/>
          <w:lang w:val="ru-RU"/>
        </w:rPr>
        <w:t>устанавливать зависимость между величинами, взаимосвязь между условием и вопросом задачи, определять количество и порядок действий для решения задачи, выбирать и объяснять выбор действий;</w:t>
      </w:r>
    </w:p>
    <w:p w:rsidR="00874FFE" w:rsidRPr="008518E6" w:rsidRDefault="00874FFE" w:rsidP="00D94FBD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i/>
          <w:iCs/>
          <w:lang w:val="ru-RU"/>
        </w:rPr>
      </w:pPr>
      <w:r w:rsidRPr="008518E6">
        <w:rPr>
          <w:rStyle w:val="Zag11"/>
          <w:rFonts w:eastAsia="Wingdings"/>
          <w:lang w:val="ru-RU"/>
        </w:rPr>
        <w:t xml:space="preserve">решать </w:t>
      </w:r>
      <w:r w:rsidR="00D46284" w:rsidRPr="008518E6">
        <w:rPr>
          <w:rFonts w:eastAsia="Wingdings"/>
          <w:lang w:val="ru-RU"/>
        </w:rPr>
        <w:t xml:space="preserve">арифметическим способом </w:t>
      </w:r>
      <w:r w:rsidRPr="008518E6">
        <w:rPr>
          <w:rStyle w:val="Zag11"/>
          <w:rFonts w:eastAsia="Wingdings"/>
          <w:lang w:val="ru-RU"/>
        </w:rPr>
        <w:t>учебные задачи и задачи, связанные с повседневной жизнью, арифметическим способом (в 1—2 действия);</w:t>
      </w:r>
    </w:p>
    <w:p w:rsidR="00874FFE" w:rsidRPr="008518E6" w:rsidRDefault="00874FFE" w:rsidP="00D94FBD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i/>
          <w:iCs/>
          <w:lang w:val="ru-RU"/>
        </w:rPr>
      </w:pPr>
      <w:r w:rsidRPr="008518E6">
        <w:rPr>
          <w:rStyle w:val="Zag11"/>
          <w:rFonts w:eastAsia="Wingdings"/>
          <w:lang w:val="ru-RU"/>
        </w:rPr>
        <w:lastRenderedPageBreak/>
        <w:t>оценивать правильность хода решения и реальность ответа на вопрос задачи.</w:t>
      </w:r>
    </w:p>
    <w:p w:rsidR="00874FFE" w:rsidRPr="008518E6" w:rsidRDefault="00874FFE" w:rsidP="00320C04">
      <w:pPr>
        <w:tabs>
          <w:tab w:val="left" w:leader="dot" w:pos="624"/>
        </w:tabs>
        <w:ind w:right="-1" w:firstLine="567"/>
        <w:jc w:val="both"/>
        <w:rPr>
          <w:rStyle w:val="Zag11"/>
          <w:rFonts w:eastAsia="Wingdings"/>
          <w:i/>
          <w:iCs/>
          <w:lang w:val="ru-RU"/>
        </w:rPr>
      </w:pPr>
      <w:r w:rsidRPr="008518E6">
        <w:rPr>
          <w:rStyle w:val="Zag11"/>
          <w:rFonts w:eastAsia="Wingdings"/>
          <w:i/>
          <w:iCs/>
          <w:lang w:val="ru-RU"/>
        </w:rPr>
        <w:t>Выпускник получит возможность научиться:</w:t>
      </w:r>
    </w:p>
    <w:p w:rsidR="00874FFE" w:rsidRPr="008518E6" w:rsidRDefault="00874FFE" w:rsidP="00D94FBD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i/>
          <w:iCs/>
          <w:lang w:val="ru-RU"/>
        </w:rPr>
      </w:pPr>
      <w:r w:rsidRPr="008518E6">
        <w:rPr>
          <w:rStyle w:val="Zag11"/>
          <w:rFonts w:eastAsia="Wingdings"/>
          <w:i/>
          <w:iCs/>
          <w:lang w:val="ru-RU"/>
        </w:rPr>
        <w:t>решать задачи в 3—4 действия;</w:t>
      </w:r>
    </w:p>
    <w:p w:rsidR="00874FFE" w:rsidRPr="008518E6" w:rsidRDefault="00874FFE" w:rsidP="00D94FBD">
      <w:pPr>
        <w:pStyle w:val="Zag3"/>
        <w:tabs>
          <w:tab w:val="left" w:leader="dot" w:pos="624"/>
        </w:tabs>
        <w:spacing w:after="0" w:line="240" w:lineRule="auto"/>
        <w:ind w:right="-1"/>
        <w:jc w:val="both"/>
        <w:rPr>
          <w:rStyle w:val="Zag11"/>
          <w:rFonts w:eastAsia="Wingdings"/>
          <w:i w:val="0"/>
          <w:iCs w:val="0"/>
          <w:color w:val="auto"/>
          <w:lang w:val="ru-RU"/>
        </w:rPr>
      </w:pPr>
      <w:r w:rsidRPr="008518E6">
        <w:rPr>
          <w:rStyle w:val="Zag11"/>
          <w:rFonts w:eastAsia="Wingdings"/>
          <w:color w:val="auto"/>
          <w:lang w:val="ru-RU"/>
        </w:rPr>
        <w:t>находить разные способы решения задачи.</w:t>
      </w:r>
    </w:p>
    <w:p w:rsidR="00874FFE" w:rsidRPr="008518E6" w:rsidRDefault="00874FFE" w:rsidP="00320C04">
      <w:pPr>
        <w:pStyle w:val="Zag3"/>
        <w:tabs>
          <w:tab w:val="left" w:leader="dot" w:pos="624"/>
        </w:tabs>
        <w:spacing w:after="0" w:line="240" w:lineRule="auto"/>
        <w:ind w:right="-1" w:firstLine="567"/>
        <w:jc w:val="both"/>
        <w:rPr>
          <w:rStyle w:val="Zag11"/>
          <w:rFonts w:eastAsia="Wingdings"/>
          <w:b/>
          <w:i w:val="0"/>
          <w:color w:val="auto"/>
          <w:lang w:val="ru-RU"/>
        </w:rPr>
      </w:pPr>
      <w:r w:rsidRPr="008518E6">
        <w:rPr>
          <w:rStyle w:val="Zag11"/>
          <w:rFonts w:eastAsia="Wingdings"/>
          <w:b/>
          <w:i w:val="0"/>
          <w:color w:val="auto"/>
          <w:lang w:val="ru-RU"/>
        </w:rPr>
        <w:t>Пространственные отношения. Геометрические фигуры</w:t>
      </w:r>
    </w:p>
    <w:p w:rsidR="00874FFE" w:rsidRPr="008518E6" w:rsidRDefault="00874FFE" w:rsidP="00320C04">
      <w:pPr>
        <w:tabs>
          <w:tab w:val="left" w:leader="dot" w:pos="624"/>
        </w:tabs>
        <w:ind w:right="-1" w:firstLine="567"/>
        <w:jc w:val="both"/>
        <w:rPr>
          <w:rStyle w:val="Zag11"/>
          <w:rFonts w:eastAsia="Wingdings"/>
          <w:i/>
          <w:iCs/>
          <w:lang w:val="ru-RU"/>
        </w:rPr>
      </w:pPr>
      <w:r w:rsidRPr="008518E6">
        <w:rPr>
          <w:rStyle w:val="Zag11"/>
          <w:rFonts w:eastAsia="Wingdings"/>
          <w:lang w:val="ru-RU"/>
        </w:rPr>
        <w:t>Выпускник научится:</w:t>
      </w:r>
    </w:p>
    <w:p w:rsidR="00874FFE" w:rsidRPr="008518E6" w:rsidRDefault="00874FFE" w:rsidP="00D94FBD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i/>
          <w:iCs/>
          <w:lang w:val="ru-RU"/>
        </w:rPr>
      </w:pPr>
      <w:r w:rsidRPr="008518E6">
        <w:rPr>
          <w:rStyle w:val="Zag11"/>
          <w:rFonts w:eastAsia="Wingdings"/>
          <w:i/>
          <w:iCs/>
          <w:lang w:val="ru-RU"/>
        </w:rPr>
        <w:t xml:space="preserve"> </w:t>
      </w:r>
      <w:r w:rsidRPr="008518E6">
        <w:rPr>
          <w:rStyle w:val="Zag11"/>
          <w:rFonts w:eastAsia="Wingdings"/>
          <w:lang w:val="ru-RU"/>
        </w:rPr>
        <w:t>описывать взаимное расположение предметов в пространстве и на плоскости;</w:t>
      </w:r>
    </w:p>
    <w:p w:rsidR="00874FFE" w:rsidRPr="008518E6" w:rsidRDefault="00874FFE" w:rsidP="00D94FBD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i/>
          <w:iCs/>
          <w:lang w:val="ru-RU"/>
        </w:rPr>
      </w:pPr>
      <w:r w:rsidRPr="008518E6">
        <w:rPr>
          <w:rStyle w:val="Zag11"/>
          <w:rFonts w:eastAsia="Wingdings"/>
          <w:lang w:val="ru-RU"/>
        </w:rPr>
        <w:t>распознавать, называть, изображать геометрические фигуры (точка, отрезок, ломаная, прямой угол, многоугольник, треугольник, прямоугольник, квадрат, окружность, круг);</w:t>
      </w:r>
    </w:p>
    <w:p w:rsidR="00D94FBD" w:rsidRPr="008518E6" w:rsidRDefault="00874FFE" w:rsidP="00D94FBD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i/>
          <w:iCs/>
          <w:lang w:val="ru-RU"/>
        </w:rPr>
      </w:pPr>
      <w:r w:rsidRPr="008518E6">
        <w:rPr>
          <w:rStyle w:val="Zag11"/>
          <w:rFonts w:eastAsia="Wingdings"/>
          <w:lang w:val="ru-RU"/>
        </w:rPr>
        <w:t>выполнять построение геометрических фигур с заданными измерениями (отрезок, квадрат, прямоугольник) с помощью линейки, угольника;</w:t>
      </w:r>
    </w:p>
    <w:p w:rsidR="00874FFE" w:rsidRPr="008518E6" w:rsidRDefault="00874FFE" w:rsidP="00D94FBD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i/>
          <w:iCs/>
          <w:lang w:val="ru-RU"/>
        </w:rPr>
      </w:pPr>
      <w:r w:rsidRPr="008518E6">
        <w:rPr>
          <w:rStyle w:val="Zag11"/>
          <w:rFonts w:eastAsia="Wingdings"/>
          <w:i/>
          <w:iCs/>
          <w:lang w:val="ru-RU"/>
        </w:rPr>
        <w:t xml:space="preserve"> </w:t>
      </w:r>
      <w:r w:rsidRPr="008518E6">
        <w:rPr>
          <w:rStyle w:val="Zag11"/>
          <w:rFonts w:eastAsia="Wingdings"/>
          <w:lang w:val="ru-RU"/>
        </w:rPr>
        <w:t>использовать свойства прямоугольника и квадрата для решения задач;</w:t>
      </w:r>
    </w:p>
    <w:p w:rsidR="00874FFE" w:rsidRPr="008518E6" w:rsidRDefault="00874FFE" w:rsidP="00D94FBD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i/>
          <w:iCs/>
          <w:lang w:val="ru-RU"/>
        </w:rPr>
      </w:pPr>
      <w:r w:rsidRPr="008518E6">
        <w:rPr>
          <w:rStyle w:val="Zag11"/>
          <w:rFonts w:eastAsia="Wingdings"/>
          <w:i/>
          <w:iCs/>
          <w:lang w:val="ru-RU"/>
        </w:rPr>
        <w:t xml:space="preserve"> </w:t>
      </w:r>
      <w:r w:rsidRPr="008518E6">
        <w:rPr>
          <w:rStyle w:val="Zag11"/>
          <w:rFonts w:eastAsia="Wingdings"/>
          <w:lang w:val="ru-RU"/>
        </w:rPr>
        <w:t>распознавать и называть геометрические тела (куб, шар);</w:t>
      </w:r>
    </w:p>
    <w:p w:rsidR="00874FFE" w:rsidRPr="008518E6" w:rsidRDefault="00874FFE" w:rsidP="00D94FBD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i/>
          <w:iCs/>
          <w:lang w:val="ru-RU"/>
        </w:rPr>
      </w:pPr>
      <w:r w:rsidRPr="008518E6">
        <w:rPr>
          <w:rStyle w:val="Zag11"/>
          <w:rFonts w:eastAsia="Wingdings"/>
          <w:lang w:val="ru-RU"/>
        </w:rPr>
        <w:t>соотносить реальные объекты с моделями геометрических фигур.</w:t>
      </w:r>
    </w:p>
    <w:p w:rsidR="00874FFE" w:rsidRPr="008518E6" w:rsidRDefault="00874FFE" w:rsidP="00320C04">
      <w:pPr>
        <w:pStyle w:val="Zag3"/>
        <w:tabs>
          <w:tab w:val="left" w:leader="dot" w:pos="624"/>
        </w:tabs>
        <w:spacing w:after="0" w:line="240" w:lineRule="auto"/>
        <w:ind w:right="-1" w:firstLine="567"/>
        <w:jc w:val="both"/>
        <w:rPr>
          <w:rStyle w:val="Zag11"/>
          <w:rFonts w:eastAsia="Wingdings"/>
          <w:i w:val="0"/>
          <w:iCs w:val="0"/>
          <w:color w:val="auto"/>
          <w:lang w:val="ru-RU"/>
        </w:rPr>
      </w:pPr>
      <w:r w:rsidRPr="008518E6">
        <w:rPr>
          <w:rStyle w:val="Zag11"/>
          <w:rFonts w:eastAsia="Wingdings"/>
          <w:color w:val="auto"/>
          <w:lang w:val="ru-RU"/>
        </w:rPr>
        <w:t>Выпускник получит возможность научиться распознавать, различать и называть геометрические тела: параллелепипед, пирамиду, цилиндр, конус.</w:t>
      </w:r>
    </w:p>
    <w:p w:rsidR="00874FFE" w:rsidRPr="008518E6" w:rsidRDefault="00874FFE" w:rsidP="00320C04">
      <w:pPr>
        <w:pStyle w:val="Zag3"/>
        <w:tabs>
          <w:tab w:val="left" w:leader="dot" w:pos="624"/>
        </w:tabs>
        <w:spacing w:after="0" w:line="240" w:lineRule="auto"/>
        <w:ind w:right="-1" w:firstLine="567"/>
        <w:jc w:val="both"/>
        <w:rPr>
          <w:rStyle w:val="Zag11"/>
          <w:rFonts w:eastAsia="Wingdings"/>
          <w:b/>
          <w:i w:val="0"/>
          <w:color w:val="auto"/>
          <w:lang w:val="ru-RU"/>
        </w:rPr>
      </w:pPr>
      <w:r w:rsidRPr="008518E6">
        <w:rPr>
          <w:rStyle w:val="Zag11"/>
          <w:rFonts w:eastAsia="Wingdings"/>
          <w:b/>
          <w:i w:val="0"/>
          <w:color w:val="auto"/>
          <w:lang w:val="ru-RU"/>
        </w:rPr>
        <w:t>Геометрические величины</w:t>
      </w:r>
    </w:p>
    <w:p w:rsidR="00874FFE" w:rsidRPr="008518E6" w:rsidRDefault="00874FFE" w:rsidP="00320C04">
      <w:pPr>
        <w:tabs>
          <w:tab w:val="left" w:leader="dot" w:pos="624"/>
        </w:tabs>
        <w:ind w:right="-1" w:firstLine="567"/>
        <w:jc w:val="both"/>
        <w:rPr>
          <w:rStyle w:val="Zag11"/>
          <w:rFonts w:eastAsia="Wingdings"/>
          <w:i/>
          <w:iCs/>
          <w:lang w:val="ru-RU"/>
        </w:rPr>
      </w:pPr>
      <w:r w:rsidRPr="008518E6">
        <w:rPr>
          <w:rStyle w:val="Zag11"/>
          <w:rFonts w:eastAsia="Wingdings"/>
          <w:lang w:val="ru-RU"/>
        </w:rPr>
        <w:t>Выпускник научится:</w:t>
      </w:r>
    </w:p>
    <w:p w:rsidR="00874FFE" w:rsidRPr="008518E6" w:rsidRDefault="00874FFE" w:rsidP="00D94FBD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i/>
          <w:iCs/>
          <w:lang w:val="ru-RU"/>
        </w:rPr>
      </w:pPr>
      <w:r w:rsidRPr="008518E6">
        <w:rPr>
          <w:rStyle w:val="Zag11"/>
          <w:rFonts w:eastAsia="Wingdings"/>
          <w:lang w:val="ru-RU"/>
        </w:rPr>
        <w:t>измерять длину отрезка;</w:t>
      </w:r>
    </w:p>
    <w:p w:rsidR="00874FFE" w:rsidRPr="008518E6" w:rsidRDefault="00874FFE" w:rsidP="00D94FBD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i/>
          <w:iCs/>
          <w:lang w:val="ru-RU"/>
        </w:rPr>
      </w:pPr>
      <w:r w:rsidRPr="008518E6">
        <w:rPr>
          <w:rStyle w:val="Zag11"/>
          <w:rFonts w:eastAsia="Wingdings"/>
          <w:lang w:val="ru-RU"/>
        </w:rPr>
        <w:t>вычислять периметр треугольника, прямоугольника и квадрата, площадь прямоугольника и квадрата;</w:t>
      </w:r>
    </w:p>
    <w:p w:rsidR="00874FFE" w:rsidRPr="008518E6" w:rsidRDefault="00874FFE" w:rsidP="00D94FBD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i/>
          <w:iCs/>
          <w:lang w:val="ru-RU"/>
        </w:rPr>
      </w:pPr>
      <w:r w:rsidRPr="008518E6">
        <w:rPr>
          <w:rStyle w:val="Zag11"/>
          <w:rFonts w:eastAsia="Wingdings"/>
          <w:lang w:val="ru-RU"/>
        </w:rPr>
        <w:t>оценивать размеры геометрических объектов, расстояния приближённо (на глаз).</w:t>
      </w:r>
    </w:p>
    <w:p w:rsidR="00874FFE" w:rsidRPr="008518E6" w:rsidRDefault="00874FFE" w:rsidP="00320C04">
      <w:pPr>
        <w:pStyle w:val="Zag3"/>
        <w:tabs>
          <w:tab w:val="left" w:leader="dot" w:pos="624"/>
        </w:tabs>
        <w:spacing w:after="0" w:line="240" w:lineRule="auto"/>
        <w:ind w:right="-1" w:firstLine="567"/>
        <w:jc w:val="both"/>
        <w:rPr>
          <w:rStyle w:val="Zag11"/>
          <w:rFonts w:eastAsia="Wingdings"/>
          <w:i w:val="0"/>
          <w:iCs w:val="0"/>
          <w:color w:val="auto"/>
          <w:lang w:val="ru-RU"/>
        </w:rPr>
      </w:pPr>
      <w:r w:rsidRPr="008518E6">
        <w:rPr>
          <w:rStyle w:val="Zag11"/>
          <w:rFonts w:eastAsia="Wingdings"/>
          <w:color w:val="auto"/>
          <w:lang w:val="ru-RU"/>
        </w:rPr>
        <w:t>Выпускник получит возможность научиться вычислять периметр многоугольника, площадь фигуры, составленной из прямоугольников.</w:t>
      </w:r>
    </w:p>
    <w:p w:rsidR="00874FFE" w:rsidRPr="008518E6" w:rsidRDefault="00874FFE" w:rsidP="00320C04">
      <w:pPr>
        <w:pStyle w:val="Zag3"/>
        <w:tabs>
          <w:tab w:val="left" w:leader="dot" w:pos="624"/>
        </w:tabs>
        <w:spacing w:after="0" w:line="240" w:lineRule="auto"/>
        <w:ind w:right="-1" w:firstLine="567"/>
        <w:jc w:val="both"/>
        <w:rPr>
          <w:rStyle w:val="Zag11"/>
          <w:rFonts w:eastAsia="Wingdings"/>
          <w:b/>
          <w:i w:val="0"/>
          <w:color w:val="auto"/>
          <w:lang w:val="ru-RU"/>
        </w:rPr>
      </w:pPr>
      <w:r w:rsidRPr="008518E6">
        <w:rPr>
          <w:rStyle w:val="Zag11"/>
          <w:rFonts w:eastAsia="Wingdings"/>
          <w:b/>
          <w:i w:val="0"/>
          <w:color w:val="auto"/>
          <w:lang w:val="ru-RU"/>
        </w:rPr>
        <w:t>Работа с информацией</w:t>
      </w:r>
    </w:p>
    <w:p w:rsidR="00874FFE" w:rsidRPr="008518E6" w:rsidRDefault="00874FFE" w:rsidP="00320C04">
      <w:pPr>
        <w:tabs>
          <w:tab w:val="left" w:leader="dot" w:pos="624"/>
        </w:tabs>
        <w:ind w:right="-1" w:firstLine="567"/>
        <w:jc w:val="both"/>
        <w:rPr>
          <w:rStyle w:val="Zag11"/>
          <w:rFonts w:eastAsia="Wingdings"/>
          <w:i/>
          <w:iCs/>
          <w:lang w:val="ru-RU"/>
        </w:rPr>
      </w:pPr>
      <w:r w:rsidRPr="008518E6">
        <w:rPr>
          <w:rStyle w:val="Zag11"/>
          <w:rFonts w:eastAsia="Wingdings"/>
          <w:lang w:val="ru-RU"/>
        </w:rPr>
        <w:t>Выпускник научится:</w:t>
      </w:r>
    </w:p>
    <w:p w:rsidR="00874FFE" w:rsidRPr="008518E6" w:rsidRDefault="00874FFE" w:rsidP="00D94FBD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i/>
          <w:iCs/>
          <w:lang w:val="ru-RU"/>
        </w:rPr>
      </w:pPr>
      <w:r w:rsidRPr="008518E6">
        <w:rPr>
          <w:rStyle w:val="Zag11"/>
          <w:rFonts w:eastAsia="Wingdings"/>
          <w:lang w:val="ru-RU"/>
        </w:rPr>
        <w:t>читать несложные готовые таблицы;</w:t>
      </w:r>
    </w:p>
    <w:p w:rsidR="00874FFE" w:rsidRPr="008518E6" w:rsidRDefault="00874FFE" w:rsidP="00D94FBD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i/>
          <w:iCs/>
          <w:lang w:val="ru-RU"/>
        </w:rPr>
      </w:pPr>
      <w:r w:rsidRPr="008518E6">
        <w:rPr>
          <w:rStyle w:val="Zag11"/>
          <w:rFonts w:eastAsia="Wingdings"/>
          <w:lang w:val="ru-RU"/>
        </w:rPr>
        <w:t>заполнять несложные готовые таблицы;</w:t>
      </w:r>
    </w:p>
    <w:p w:rsidR="00874FFE" w:rsidRPr="008518E6" w:rsidRDefault="00874FFE" w:rsidP="00D94FBD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i/>
          <w:iCs/>
          <w:lang w:val="ru-RU"/>
        </w:rPr>
      </w:pPr>
      <w:r w:rsidRPr="008518E6">
        <w:rPr>
          <w:rStyle w:val="Zag11"/>
          <w:rFonts w:eastAsia="Wingdings"/>
          <w:lang w:val="ru-RU"/>
        </w:rPr>
        <w:t>читать несложные готовые столбчатые диаграммы.</w:t>
      </w:r>
    </w:p>
    <w:p w:rsidR="00874FFE" w:rsidRPr="008518E6" w:rsidRDefault="00874FFE" w:rsidP="00320C04">
      <w:pPr>
        <w:tabs>
          <w:tab w:val="left" w:leader="dot" w:pos="624"/>
        </w:tabs>
        <w:ind w:right="-1" w:firstLine="567"/>
        <w:jc w:val="both"/>
        <w:rPr>
          <w:rStyle w:val="Zag11"/>
          <w:rFonts w:eastAsia="Wingdings"/>
          <w:i/>
          <w:iCs/>
          <w:lang w:val="ru-RU"/>
        </w:rPr>
      </w:pPr>
      <w:r w:rsidRPr="008518E6">
        <w:rPr>
          <w:rStyle w:val="Zag11"/>
          <w:rFonts w:eastAsia="Wingdings"/>
          <w:i/>
          <w:iCs/>
          <w:lang w:val="ru-RU"/>
        </w:rPr>
        <w:t>Выпускник получит возможность научиться:</w:t>
      </w:r>
    </w:p>
    <w:p w:rsidR="00874FFE" w:rsidRPr="008518E6" w:rsidRDefault="00874FFE" w:rsidP="00D94FBD">
      <w:pPr>
        <w:tabs>
          <w:tab w:val="left" w:leader="dot" w:pos="624"/>
        </w:tabs>
        <w:jc w:val="both"/>
        <w:rPr>
          <w:rStyle w:val="Zag11"/>
          <w:rFonts w:eastAsia="Wingdings"/>
          <w:i/>
          <w:iCs/>
          <w:lang w:val="ru-RU"/>
        </w:rPr>
      </w:pPr>
      <w:r w:rsidRPr="008518E6">
        <w:rPr>
          <w:rStyle w:val="Zag11"/>
          <w:rFonts w:eastAsia="Wingdings"/>
          <w:i/>
          <w:iCs/>
          <w:lang w:val="ru-RU"/>
        </w:rPr>
        <w:t>читать несложные готовые круговые диаграммы;</w:t>
      </w:r>
    </w:p>
    <w:p w:rsidR="00874FFE" w:rsidRPr="008518E6" w:rsidRDefault="00874FFE" w:rsidP="00D94FBD">
      <w:pPr>
        <w:tabs>
          <w:tab w:val="left" w:leader="dot" w:pos="624"/>
        </w:tabs>
        <w:jc w:val="both"/>
        <w:rPr>
          <w:rStyle w:val="Zag11"/>
          <w:rFonts w:eastAsia="Wingdings"/>
          <w:i/>
          <w:iCs/>
          <w:lang w:val="ru-RU"/>
        </w:rPr>
      </w:pPr>
      <w:r w:rsidRPr="008518E6">
        <w:rPr>
          <w:rStyle w:val="Zag11"/>
          <w:rFonts w:eastAsia="Wingdings"/>
          <w:i/>
          <w:iCs/>
          <w:lang w:val="ru-RU"/>
        </w:rPr>
        <w:t>достраивать несложную готовую столбчатую диаграмму;</w:t>
      </w:r>
    </w:p>
    <w:p w:rsidR="00874FFE" w:rsidRPr="008518E6" w:rsidRDefault="00874FFE" w:rsidP="00D94FBD">
      <w:pPr>
        <w:tabs>
          <w:tab w:val="left" w:leader="dot" w:pos="624"/>
        </w:tabs>
        <w:jc w:val="both"/>
        <w:rPr>
          <w:rStyle w:val="Zag11"/>
          <w:rFonts w:eastAsia="Wingdings"/>
          <w:i/>
          <w:iCs/>
          <w:lang w:val="ru-RU"/>
        </w:rPr>
      </w:pPr>
      <w:r w:rsidRPr="008518E6">
        <w:rPr>
          <w:rStyle w:val="Zag11"/>
          <w:rFonts w:eastAsia="Wingdings"/>
          <w:i/>
          <w:iCs/>
          <w:lang w:val="ru-RU"/>
        </w:rPr>
        <w:t>сравнивать и обобщать информацию, представленную в строках и столбцах несложных таблиц и диаграмм;</w:t>
      </w:r>
    </w:p>
    <w:p w:rsidR="00874FFE" w:rsidRPr="008518E6" w:rsidRDefault="00874FFE" w:rsidP="00D94FBD">
      <w:pPr>
        <w:tabs>
          <w:tab w:val="left" w:leader="dot" w:pos="624"/>
        </w:tabs>
        <w:jc w:val="both"/>
        <w:rPr>
          <w:rStyle w:val="Zag11"/>
          <w:rFonts w:eastAsia="Wingdings"/>
          <w:i/>
          <w:iCs/>
          <w:lang w:val="ru-RU"/>
        </w:rPr>
      </w:pPr>
      <w:r w:rsidRPr="008518E6">
        <w:rPr>
          <w:rStyle w:val="Zag11"/>
          <w:rFonts w:eastAsia="Wingdings"/>
          <w:i/>
          <w:iCs/>
          <w:lang w:val="ru-RU"/>
        </w:rPr>
        <w:t>понимать простейшие выражения, содержащие логические связки и слова («</w:t>
      </w:r>
      <w:r w:rsidRPr="008518E6">
        <w:rPr>
          <w:rStyle w:val="Zag11"/>
          <w:rFonts w:eastAsia="Wingdings"/>
          <w:i/>
          <w:iCs/>
        </w:rPr>
        <w:sym w:font="Symbol" w:char="F0BC"/>
      </w:r>
      <w:r w:rsidRPr="008518E6">
        <w:rPr>
          <w:rStyle w:val="Zag11"/>
          <w:rFonts w:eastAsia="Wingdings"/>
          <w:i/>
          <w:iCs/>
          <w:lang w:val="ru-RU"/>
        </w:rPr>
        <w:t>и</w:t>
      </w:r>
      <w:r w:rsidRPr="008518E6">
        <w:rPr>
          <w:rStyle w:val="Zag11"/>
          <w:rFonts w:eastAsia="Wingdings"/>
          <w:i/>
          <w:iCs/>
        </w:rPr>
        <w:sym w:font="Symbol" w:char="F0BC"/>
      </w:r>
      <w:r w:rsidRPr="008518E6">
        <w:rPr>
          <w:rStyle w:val="Zag11"/>
          <w:rFonts w:eastAsia="Wingdings"/>
          <w:i/>
          <w:iCs/>
          <w:lang w:val="ru-RU"/>
        </w:rPr>
        <w:t>», «если</w:t>
      </w:r>
      <w:r w:rsidRPr="008518E6">
        <w:rPr>
          <w:rStyle w:val="Zag11"/>
          <w:rFonts w:eastAsia="Wingdings"/>
          <w:i/>
          <w:iCs/>
        </w:rPr>
        <w:sym w:font="Symbol" w:char="F0BC"/>
      </w:r>
      <w:r w:rsidRPr="008518E6">
        <w:rPr>
          <w:rStyle w:val="Zag11"/>
          <w:rFonts w:eastAsia="Wingdings"/>
          <w:i/>
          <w:iCs/>
          <w:lang w:val="ru-RU"/>
        </w:rPr>
        <w:t xml:space="preserve"> то</w:t>
      </w:r>
      <w:r w:rsidRPr="008518E6">
        <w:rPr>
          <w:rStyle w:val="Zag11"/>
          <w:rFonts w:eastAsia="Wingdings"/>
          <w:i/>
          <w:iCs/>
        </w:rPr>
        <w:sym w:font="Symbol" w:char="F0BC"/>
      </w:r>
      <w:r w:rsidRPr="008518E6">
        <w:rPr>
          <w:rStyle w:val="Zag11"/>
          <w:rFonts w:eastAsia="Wingdings"/>
          <w:i/>
          <w:iCs/>
          <w:lang w:val="ru-RU"/>
        </w:rPr>
        <w:t>», «верно/неверно, что</w:t>
      </w:r>
      <w:r w:rsidRPr="008518E6">
        <w:rPr>
          <w:rStyle w:val="Zag11"/>
          <w:rFonts w:eastAsia="Wingdings"/>
          <w:i/>
          <w:iCs/>
        </w:rPr>
        <w:sym w:font="Symbol" w:char="F0BC"/>
      </w:r>
      <w:r w:rsidRPr="008518E6">
        <w:rPr>
          <w:rStyle w:val="Zag11"/>
          <w:rFonts w:eastAsia="Wingdings"/>
          <w:i/>
          <w:iCs/>
          <w:lang w:val="ru-RU"/>
        </w:rPr>
        <w:t>», «каждый», «все», «некоторые», «не»);</w:t>
      </w:r>
    </w:p>
    <w:p w:rsidR="00874FFE" w:rsidRPr="008518E6" w:rsidRDefault="00874FFE" w:rsidP="00D94FBD">
      <w:pPr>
        <w:tabs>
          <w:tab w:val="left" w:leader="dot" w:pos="624"/>
        </w:tabs>
        <w:jc w:val="both"/>
        <w:rPr>
          <w:rStyle w:val="Zag11"/>
          <w:rFonts w:eastAsia="Wingdings"/>
          <w:i/>
          <w:iCs/>
          <w:lang w:val="ru-RU"/>
        </w:rPr>
      </w:pPr>
      <w:r w:rsidRPr="008518E6">
        <w:rPr>
          <w:rStyle w:val="Zag11"/>
          <w:rFonts w:eastAsia="Wingdings"/>
          <w:i/>
          <w:iCs/>
          <w:lang w:val="ru-RU"/>
        </w:rPr>
        <w:t>составлять, записывать и выполнять инструкцию (простой алгоритм), план поиска информации;</w:t>
      </w:r>
    </w:p>
    <w:p w:rsidR="00874FFE" w:rsidRPr="008518E6" w:rsidRDefault="00874FFE" w:rsidP="00D94FBD">
      <w:pPr>
        <w:tabs>
          <w:tab w:val="left" w:leader="dot" w:pos="624"/>
        </w:tabs>
        <w:jc w:val="both"/>
        <w:rPr>
          <w:rStyle w:val="Zag11"/>
          <w:rFonts w:eastAsia="Wingdings"/>
          <w:i/>
          <w:iCs/>
          <w:lang w:val="ru-RU"/>
        </w:rPr>
      </w:pPr>
      <w:r w:rsidRPr="008518E6">
        <w:rPr>
          <w:rStyle w:val="Zag11"/>
          <w:rFonts w:eastAsia="Wingdings"/>
          <w:i/>
          <w:iCs/>
          <w:lang w:val="ru-RU"/>
        </w:rPr>
        <w:t>распознавать одну и ту же информацию, представленную в разной форме (таблицы и диаграммы);</w:t>
      </w:r>
    </w:p>
    <w:p w:rsidR="00874FFE" w:rsidRPr="008518E6" w:rsidRDefault="00874FFE" w:rsidP="00D94FBD">
      <w:pPr>
        <w:tabs>
          <w:tab w:val="left" w:leader="dot" w:pos="624"/>
        </w:tabs>
        <w:jc w:val="both"/>
        <w:rPr>
          <w:rStyle w:val="Zag11"/>
          <w:rFonts w:eastAsia="Wingdings"/>
          <w:i/>
          <w:iCs/>
          <w:lang w:val="ru-RU"/>
        </w:rPr>
      </w:pPr>
      <w:r w:rsidRPr="008518E6">
        <w:rPr>
          <w:rStyle w:val="Zag11"/>
          <w:rFonts w:eastAsia="Wingdings"/>
          <w:i/>
          <w:iCs/>
          <w:lang w:val="ru-RU"/>
        </w:rPr>
        <w:t>планировать несложные исследования, собирать и представлять полученную информацию с помощью таблиц и диаграмм;</w:t>
      </w:r>
    </w:p>
    <w:p w:rsidR="00874FFE" w:rsidRPr="008518E6" w:rsidRDefault="00874FFE" w:rsidP="00D94FBD">
      <w:pPr>
        <w:pStyle w:val="Zag2"/>
        <w:tabs>
          <w:tab w:val="left" w:leader="dot" w:pos="624"/>
        </w:tabs>
        <w:spacing w:after="0" w:line="240" w:lineRule="auto"/>
        <w:jc w:val="both"/>
        <w:rPr>
          <w:rStyle w:val="Zag11"/>
          <w:rFonts w:eastAsia="Wingdings"/>
          <w:b w:val="0"/>
          <w:bCs w:val="0"/>
          <w:i/>
          <w:iCs/>
          <w:color w:val="auto"/>
          <w:lang w:val="ru-RU"/>
        </w:rPr>
      </w:pPr>
      <w:r w:rsidRPr="008518E6">
        <w:rPr>
          <w:rStyle w:val="Zag11"/>
          <w:rFonts w:eastAsia="Wingdings"/>
          <w:b w:val="0"/>
          <w:bCs w:val="0"/>
          <w:i/>
          <w:iCs/>
          <w:color w:val="auto"/>
          <w:lang w:val="ru-RU"/>
        </w:rPr>
        <w:t>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</w:r>
    </w:p>
    <w:p w:rsidR="00874FFE" w:rsidRPr="008518E6" w:rsidRDefault="00874FFE" w:rsidP="00320C04">
      <w:pPr>
        <w:pStyle w:val="Zag2"/>
        <w:tabs>
          <w:tab w:val="left" w:leader="dot" w:pos="624"/>
        </w:tabs>
        <w:spacing w:after="0" w:line="240" w:lineRule="auto"/>
        <w:ind w:right="-1" w:firstLine="567"/>
        <w:jc w:val="both"/>
        <w:rPr>
          <w:rStyle w:val="Zag11"/>
          <w:rFonts w:eastAsia="Wingdings"/>
          <w:color w:val="auto"/>
          <w:lang w:val="ru-RU"/>
        </w:rPr>
      </w:pPr>
    </w:p>
    <w:p w:rsidR="00874FFE" w:rsidRPr="008518E6" w:rsidRDefault="00D94FBD" w:rsidP="00320C04">
      <w:pPr>
        <w:pStyle w:val="Zag2"/>
        <w:tabs>
          <w:tab w:val="left" w:leader="dot" w:pos="624"/>
        </w:tabs>
        <w:spacing w:after="0" w:line="240" w:lineRule="auto"/>
        <w:ind w:right="-1" w:firstLine="567"/>
        <w:jc w:val="both"/>
        <w:rPr>
          <w:rStyle w:val="Zag11"/>
          <w:rFonts w:eastAsia="Wingdings"/>
          <w:color w:val="auto"/>
          <w:lang w:val="ru-RU"/>
        </w:rPr>
      </w:pPr>
      <w:r w:rsidRPr="008518E6">
        <w:rPr>
          <w:rStyle w:val="Zag11"/>
          <w:rFonts w:eastAsia="Wingdings"/>
          <w:color w:val="auto"/>
          <w:lang w:val="ru-RU"/>
        </w:rPr>
        <w:t>5.</w:t>
      </w:r>
      <w:r w:rsidR="00874FFE" w:rsidRPr="008518E6">
        <w:rPr>
          <w:rStyle w:val="Zag11"/>
          <w:rFonts w:eastAsia="Wingdings"/>
          <w:color w:val="auto"/>
          <w:lang w:val="ru-RU"/>
        </w:rPr>
        <w:t>Окружающий мир</w:t>
      </w:r>
    </w:p>
    <w:p w:rsidR="00F948FC" w:rsidRDefault="00F948FC" w:rsidP="00353990">
      <w:pPr>
        <w:pStyle w:val="Osnova"/>
        <w:tabs>
          <w:tab w:val="left" w:leader="dot" w:pos="5850"/>
        </w:tabs>
        <w:spacing w:line="240" w:lineRule="auto"/>
        <w:ind w:right="34" w:firstLine="0"/>
        <w:jc w:val="center"/>
        <w:rPr>
          <w:rStyle w:val="Zag11"/>
          <w:rFonts w:ascii="Times New Roman" w:eastAsia="Wingdings" w:hAnsi="Times New Roman" w:cs="Times New Roman"/>
          <w:b/>
          <w:color w:val="auto"/>
          <w:sz w:val="24"/>
          <w:szCs w:val="24"/>
          <w:lang w:val="ru-RU"/>
        </w:rPr>
      </w:pPr>
      <w:r w:rsidRPr="008518E6">
        <w:rPr>
          <w:rStyle w:val="Zag11"/>
          <w:rFonts w:ascii="Times New Roman" w:eastAsia="Wingdings" w:hAnsi="Times New Roman" w:cs="Times New Roman"/>
          <w:b/>
          <w:color w:val="auto"/>
          <w:sz w:val="24"/>
          <w:szCs w:val="24"/>
          <w:lang w:val="ru-RU"/>
        </w:rPr>
        <w:t>Планируемые предметные результаты в соответствии с требованиями ФГОС</w:t>
      </w:r>
    </w:p>
    <w:p w:rsidR="00EF5082" w:rsidRPr="00EC5923" w:rsidRDefault="00EF5082" w:rsidP="00EF5082">
      <w:pPr>
        <w:shd w:val="clear" w:color="auto" w:fill="FFFFFF"/>
        <w:ind w:right="142" w:firstLine="709"/>
        <w:jc w:val="right"/>
        <w:rPr>
          <w:rFonts w:eastAsia="Times New Roman"/>
          <w:spacing w:val="-9"/>
          <w:lang w:val="ru-RU"/>
        </w:rPr>
      </w:pPr>
      <w:r>
        <w:rPr>
          <w:rFonts w:eastAsia="Times New Roman"/>
          <w:spacing w:val="-9"/>
          <w:lang w:val="ru-RU"/>
        </w:rPr>
        <w:t>Таблица 29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97"/>
      </w:tblGrid>
      <w:tr w:rsidR="00501BBA" w:rsidRPr="0056145D" w:rsidTr="00501BBA">
        <w:trPr>
          <w:trHeight w:val="2813"/>
        </w:trPr>
        <w:tc>
          <w:tcPr>
            <w:tcW w:w="9997" w:type="dxa"/>
            <w:shd w:val="clear" w:color="auto" w:fill="auto"/>
          </w:tcPr>
          <w:p w:rsidR="00501BBA" w:rsidRPr="00501BBA" w:rsidRDefault="00501BBA" w:rsidP="00FD5206">
            <w:pPr>
              <w:jc w:val="both"/>
              <w:rPr>
                <w:b/>
                <w:sz w:val="22"/>
                <w:szCs w:val="22"/>
                <w:lang w:val="ru-RU" w:eastAsia="en-US"/>
              </w:rPr>
            </w:pPr>
            <w:r w:rsidRPr="008518E6">
              <w:rPr>
                <w:lang w:val="ru-RU" w:eastAsia="en-US"/>
              </w:rPr>
              <w:lastRenderedPageBreak/>
              <w:t xml:space="preserve">- </w:t>
            </w:r>
            <w:r w:rsidRPr="00501BBA">
              <w:rPr>
                <w:sz w:val="22"/>
                <w:szCs w:val="22"/>
                <w:lang w:val="ru-RU" w:eastAsia="en-US"/>
              </w:rPr>
              <w:t>понимание особой роли России в мировой истории, воспитание чувства гордости за национальные свершения, открытия, победы;</w:t>
            </w:r>
          </w:p>
          <w:p w:rsidR="00501BBA" w:rsidRPr="00501BBA" w:rsidRDefault="00501BBA" w:rsidP="00FD5206">
            <w:pPr>
              <w:jc w:val="both"/>
              <w:rPr>
                <w:b/>
                <w:sz w:val="22"/>
                <w:szCs w:val="22"/>
                <w:lang w:val="ru-RU" w:eastAsia="en-US"/>
              </w:rPr>
            </w:pPr>
            <w:r w:rsidRPr="00501BBA">
              <w:rPr>
                <w:sz w:val="22"/>
                <w:szCs w:val="22"/>
                <w:lang w:val="ru-RU" w:eastAsia="en-US"/>
              </w:rPr>
              <w:t>- сформированность уважительного отношения к России, родному краю, своей семье, истории, культуре, природе нашей страны, ее современной жизни;</w:t>
            </w:r>
          </w:p>
          <w:p w:rsidR="00501BBA" w:rsidRPr="00501BBA" w:rsidRDefault="00501BBA" w:rsidP="00FD5206">
            <w:pPr>
              <w:jc w:val="both"/>
              <w:rPr>
                <w:b/>
                <w:sz w:val="22"/>
                <w:szCs w:val="22"/>
                <w:lang w:val="ru-RU" w:eastAsia="en-US"/>
              </w:rPr>
            </w:pPr>
            <w:r w:rsidRPr="00501BBA">
              <w:rPr>
                <w:sz w:val="22"/>
                <w:szCs w:val="22"/>
                <w:lang w:val="ru-RU" w:eastAsia="en-US"/>
              </w:rPr>
              <w:t>- развитие навыков устанавливать и выявлять причинно-следственные связи в окружающем мире;</w:t>
            </w:r>
          </w:p>
          <w:p w:rsidR="00501BBA" w:rsidRPr="00501BBA" w:rsidRDefault="00501BBA" w:rsidP="00FD5206">
            <w:pPr>
              <w:jc w:val="both"/>
              <w:rPr>
                <w:sz w:val="22"/>
                <w:szCs w:val="22"/>
                <w:lang w:val="ru-RU" w:eastAsia="en-US"/>
              </w:rPr>
            </w:pPr>
            <w:r w:rsidRPr="00501BBA">
              <w:rPr>
                <w:sz w:val="22"/>
                <w:szCs w:val="22"/>
                <w:lang w:val="ru-RU" w:eastAsia="en-US"/>
              </w:rPr>
              <w:t xml:space="preserve">- осознание целостности окружающего мира, </w:t>
            </w:r>
          </w:p>
          <w:p w:rsidR="00501BBA" w:rsidRPr="00501BBA" w:rsidRDefault="00501BBA" w:rsidP="00FD5206">
            <w:pPr>
              <w:jc w:val="both"/>
              <w:rPr>
                <w:b/>
                <w:sz w:val="22"/>
                <w:szCs w:val="22"/>
                <w:lang w:val="ru-RU" w:eastAsia="en-US"/>
              </w:rPr>
            </w:pPr>
            <w:r w:rsidRPr="00501BBA">
              <w:rPr>
                <w:sz w:val="22"/>
                <w:szCs w:val="22"/>
                <w:lang w:val="ru-RU" w:eastAsia="en-US"/>
              </w:rPr>
              <w:t>- освоение основ экологической грамотности, элементарных правил нравственного поведения в мире природы и людей, норм здоровьесберегающего поведения в природной и социальной среде;</w:t>
            </w:r>
          </w:p>
          <w:p w:rsidR="00501BBA" w:rsidRPr="008518E6" w:rsidRDefault="00501BBA" w:rsidP="00FD5206">
            <w:pPr>
              <w:jc w:val="both"/>
              <w:rPr>
                <w:b/>
                <w:sz w:val="28"/>
                <w:szCs w:val="28"/>
                <w:lang w:val="ru-RU" w:eastAsia="en-US"/>
              </w:rPr>
            </w:pPr>
            <w:r w:rsidRPr="00501BBA">
              <w:rPr>
                <w:sz w:val="22"/>
                <w:szCs w:val="22"/>
                <w:lang w:val="ru-RU" w:eastAsia="en-US"/>
              </w:rPr>
              <w:t>- освоение доступных способов изучения природы и общества (наблюдение, запись, измерение, опыт, сравнение, классификация и др., с получением информации из семейных архивов, от окружающих людей, в открытом информационном пространстве);</w:t>
            </w:r>
          </w:p>
        </w:tc>
      </w:tr>
    </w:tbl>
    <w:p w:rsidR="00353990" w:rsidRPr="008518E6" w:rsidRDefault="00353990" w:rsidP="00353990">
      <w:pPr>
        <w:pStyle w:val="Osnova"/>
        <w:tabs>
          <w:tab w:val="left" w:leader="dot" w:pos="5850"/>
        </w:tabs>
        <w:spacing w:line="240" w:lineRule="auto"/>
        <w:ind w:right="34" w:firstLine="0"/>
        <w:jc w:val="center"/>
        <w:rPr>
          <w:rStyle w:val="Zag11"/>
          <w:rFonts w:ascii="Times New Roman" w:eastAsia="Wingdings" w:hAnsi="Times New Roman" w:cs="Times New Roman"/>
          <w:b/>
          <w:color w:val="auto"/>
          <w:sz w:val="24"/>
          <w:szCs w:val="24"/>
          <w:lang w:val="ru-RU"/>
        </w:rPr>
      </w:pPr>
    </w:p>
    <w:p w:rsidR="00FE45D0" w:rsidRPr="008518E6" w:rsidRDefault="00FE45D0" w:rsidP="00353990">
      <w:pPr>
        <w:pStyle w:val="Osnova"/>
        <w:tabs>
          <w:tab w:val="left" w:leader="dot" w:pos="5850"/>
        </w:tabs>
        <w:spacing w:line="240" w:lineRule="auto"/>
        <w:ind w:right="34" w:firstLine="0"/>
        <w:jc w:val="center"/>
        <w:rPr>
          <w:rStyle w:val="Zag11"/>
          <w:rFonts w:ascii="Times New Roman" w:eastAsia="Wingdings" w:hAnsi="Times New Roman" w:cs="Times New Roman"/>
          <w:b/>
          <w:color w:val="auto"/>
          <w:sz w:val="24"/>
          <w:szCs w:val="24"/>
          <w:lang w:val="ru-RU"/>
        </w:rPr>
      </w:pPr>
      <w:r w:rsidRPr="008518E6">
        <w:rPr>
          <w:rStyle w:val="Zag11"/>
          <w:rFonts w:ascii="Times New Roman" w:eastAsia="Wingdings" w:hAnsi="Times New Roman" w:cs="Times New Roman"/>
          <w:b/>
          <w:color w:val="auto"/>
          <w:sz w:val="24"/>
          <w:szCs w:val="24"/>
          <w:lang w:val="ru-RU"/>
        </w:rPr>
        <w:t xml:space="preserve">Планируемые предметные результаты в соответствие с </w:t>
      </w:r>
      <w:r w:rsidRPr="008518E6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/>
        </w:rPr>
        <w:t>Примерной основной образовательной программой начального общего образования</w:t>
      </w:r>
    </w:p>
    <w:p w:rsidR="00874FFE" w:rsidRPr="008518E6" w:rsidRDefault="00874FFE" w:rsidP="00320C04">
      <w:pPr>
        <w:tabs>
          <w:tab w:val="left" w:leader="dot" w:pos="624"/>
        </w:tabs>
        <w:ind w:right="-1" w:firstLine="567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 xml:space="preserve">В результате изучения </w:t>
      </w:r>
      <w:r w:rsidR="00434E5C" w:rsidRPr="008518E6">
        <w:rPr>
          <w:rStyle w:val="Zag11"/>
          <w:rFonts w:eastAsia="Wingdings"/>
          <w:lang w:val="ru-RU"/>
        </w:rPr>
        <w:t>предмета</w:t>
      </w:r>
      <w:r w:rsidRPr="008518E6">
        <w:rPr>
          <w:rStyle w:val="Zag11"/>
          <w:rFonts w:eastAsia="Wingdings"/>
          <w:lang w:val="ru-RU"/>
        </w:rPr>
        <w:t xml:space="preserve"> «Окружающий мир» обучающиеся на </w:t>
      </w:r>
      <w:r w:rsidR="003E0618" w:rsidRPr="008518E6">
        <w:rPr>
          <w:rStyle w:val="Zag11"/>
          <w:rFonts w:eastAsia="Wingdings"/>
          <w:lang w:val="ru-RU"/>
        </w:rPr>
        <w:t>у</w:t>
      </w:r>
      <w:r w:rsidR="00FD5206" w:rsidRPr="008518E6">
        <w:rPr>
          <w:rStyle w:val="Zag11"/>
          <w:rFonts w:eastAsia="Wingdings"/>
          <w:lang w:val="ru-RU"/>
        </w:rPr>
        <w:t>ровне</w:t>
      </w:r>
      <w:r w:rsidR="00FD5206" w:rsidRPr="008518E6">
        <w:rPr>
          <w:rStyle w:val="Zag11"/>
          <w:rFonts w:eastAsia="Wingdings"/>
          <w:color w:val="FF0000"/>
          <w:lang w:val="ru-RU"/>
        </w:rPr>
        <w:t xml:space="preserve"> </w:t>
      </w:r>
      <w:r w:rsidRPr="008518E6">
        <w:rPr>
          <w:rStyle w:val="Zag11"/>
          <w:rFonts w:eastAsia="Wingdings"/>
          <w:lang w:val="ru-RU"/>
        </w:rPr>
        <w:t>начального общего образования:</w:t>
      </w:r>
    </w:p>
    <w:p w:rsidR="00874FFE" w:rsidRPr="008518E6" w:rsidRDefault="00874FFE" w:rsidP="00D94FBD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>получат возможность расширить, систематизировать и углубить исходные представления о природных и социальных объектах и явлениях как компонентах единого мира, овладеть основами практико-ориентированных знаний о природе, человеке и обществе, приобрести целостный взгляд на мир в его органичном единстве и разнообразии природы, народов, культур и религий;</w:t>
      </w:r>
    </w:p>
    <w:p w:rsidR="00874FFE" w:rsidRPr="008518E6" w:rsidRDefault="00874FFE" w:rsidP="00D94FBD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>обретут чувство гордости за свою Родину, российский народ и его историю, осознают свою этническую и национальную принадлежность в контексте ценностей многонационального российского общества, а также гуманистических и демократических ценностных ориентаций, способствующих формированию российской гражданской идентичности;</w:t>
      </w:r>
    </w:p>
    <w:p w:rsidR="00874FFE" w:rsidRPr="008518E6" w:rsidRDefault="00874FFE" w:rsidP="00D94FBD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>приобретут опыт эмоционально окрашенного, личностного отношения к миру природы и культуры; ознакомятся с началами естественных и социально-гуманитарных наук в их единстве и взаимосвязях, что даст учащимся ключ (метод) к осмыслению личного опыта, позволит сделать восприятие явлений окружающего мира более понятными, знакомыми и предсказуемыми, определить своё место в ближайшем окружении;</w:t>
      </w:r>
    </w:p>
    <w:p w:rsidR="00874FFE" w:rsidRPr="008518E6" w:rsidRDefault="00874FFE" w:rsidP="00D94FBD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>получат возможность осознать своё место в мире на основе единства рационально-научного познания и эмоционально-ценностного осмысления личного опыта общения с людьми, обществом и природой, что станет основой уважительного отношения к иному мнению, истории и культуре других народов;</w:t>
      </w:r>
    </w:p>
    <w:p w:rsidR="00874FFE" w:rsidRPr="008518E6" w:rsidRDefault="00874FFE" w:rsidP="00D94FBD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>познакомятся с некоторыми способами изучения природы и общества, начнут осваивать умения проводить наблюдения в природе, ставить опыты, научатся видеть и понимать некоторые причинно-следственные связи в окружающем мире и неизбежность его изменения под воздействием человека, в том числе на многообразном материале природы и культуры родного края, что поможет им овладеть начальными навыками адаптации в динамично изменяющемся и развивающемся мире;</w:t>
      </w:r>
    </w:p>
    <w:p w:rsidR="00874FFE" w:rsidRPr="008518E6" w:rsidRDefault="00874FFE" w:rsidP="00D94FBD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>получат возможность приобрести базовые умения работы с ИКТ-средствами, поиска информации в электронных источниках и контролируемом Интернете, научатся создавать сообщения в виде текстов, аудио</w:t>
      </w:r>
      <w:r w:rsidRPr="008518E6">
        <w:rPr>
          <w:rStyle w:val="Zag11"/>
          <w:rFonts w:eastAsia="Wingdings"/>
          <w:lang w:val="ru-RU"/>
        </w:rPr>
        <w:noBreakHyphen/>
        <w:t xml:space="preserve"> и видеофрагментов, готовить и проводить небольшие презентации в поддержку собственных сообщений;</w:t>
      </w:r>
    </w:p>
    <w:p w:rsidR="00874FFE" w:rsidRPr="008518E6" w:rsidRDefault="00874FFE" w:rsidP="00D94FBD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>примут и освоят социальную роль обучающегося, для которой характерно развитие мотивов учебной деятельности и формирование личностного смысла учения,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874FFE" w:rsidRPr="008518E6" w:rsidRDefault="00874FFE" w:rsidP="00320C04">
      <w:pPr>
        <w:pStyle w:val="Zag3"/>
        <w:tabs>
          <w:tab w:val="left" w:leader="dot" w:pos="624"/>
        </w:tabs>
        <w:spacing w:after="0" w:line="240" w:lineRule="auto"/>
        <w:ind w:right="-1" w:firstLine="567"/>
        <w:jc w:val="both"/>
        <w:rPr>
          <w:rStyle w:val="Zag11"/>
          <w:rFonts w:eastAsia="Wingdings"/>
          <w:i w:val="0"/>
          <w:iCs w:val="0"/>
          <w:color w:val="auto"/>
          <w:lang w:val="ru-RU"/>
        </w:rPr>
      </w:pPr>
      <w:r w:rsidRPr="008518E6">
        <w:rPr>
          <w:rStyle w:val="Zag11"/>
          <w:rFonts w:eastAsia="Wingdings"/>
          <w:i w:val="0"/>
          <w:iCs w:val="0"/>
          <w:color w:val="auto"/>
          <w:lang w:val="ru-RU"/>
        </w:rPr>
        <w:t xml:space="preserve">В результате изучения </w:t>
      </w:r>
      <w:r w:rsidR="00434E5C" w:rsidRPr="008518E6">
        <w:rPr>
          <w:rStyle w:val="Zag11"/>
          <w:rFonts w:eastAsia="Wingdings"/>
          <w:i w:val="0"/>
          <w:iCs w:val="0"/>
          <w:color w:val="auto"/>
          <w:lang w:val="ru-RU"/>
        </w:rPr>
        <w:t xml:space="preserve">предмета </w:t>
      </w:r>
      <w:r w:rsidRPr="008518E6">
        <w:rPr>
          <w:rStyle w:val="Zag11"/>
          <w:rFonts w:eastAsia="Wingdings"/>
          <w:i w:val="0"/>
          <w:iCs w:val="0"/>
          <w:color w:val="auto"/>
          <w:lang w:val="ru-RU"/>
        </w:rPr>
        <w:t>выпускники заложат фундамент своей экологической и культурологической грамотности, получат возможность научиться соблюдать правила поведения в мире природы и людей, правила здорового образа жизни, освоят элементарные нормы адекватного природо- и культуросообразного поведения в окружающей природной и социальной среде.</w:t>
      </w:r>
    </w:p>
    <w:p w:rsidR="00874FFE" w:rsidRPr="008518E6" w:rsidRDefault="00874FFE" w:rsidP="00320C04">
      <w:pPr>
        <w:pStyle w:val="Zag3"/>
        <w:tabs>
          <w:tab w:val="left" w:leader="dot" w:pos="624"/>
        </w:tabs>
        <w:spacing w:after="0" w:line="240" w:lineRule="auto"/>
        <w:ind w:right="-1" w:firstLine="567"/>
        <w:jc w:val="both"/>
        <w:rPr>
          <w:rStyle w:val="Zag11"/>
          <w:rFonts w:eastAsia="Wingdings"/>
          <w:b/>
          <w:i w:val="0"/>
          <w:color w:val="auto"/>
          <w:lang w:val="ru-RU"/>
        </w:rPr>
      </w:pPr>
      <w:r w:rsidRPr="008518E6">
        <w:rPr>
          <w:rStyle w:val="Zag11"/>
          <w:rFonts w:eastAsia="Wingdings"/>
          <w:b/>
          <w:i w:val="0"/>
          <w:color w:val="auto"/>
          <w:lang w:val="ru-RU"/>
        </w:rPr>
        <w:lastRenderedPageBreak/>
        <w:t>Человек и природа</w:t>
      </w:r>
    </w:p>
    <w:p w:rsidR="00874FFE" w:rsidRPr="008518E6" w:rsidRDefault="00874FFE" w:rsidP="00320C04">
      <w:pPr>
        <w:tabs>
          <w:tab w:val="left" w:leader="dot" w:pos="624"/>
        </w:tabs>
        <w:ind w:right="-1" w:firstLine="567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>Выпускник научится:</w:t>
      </w:r>
    </w:p>
    <w:p w:rsidR="00874FFE" w:rsidRPr="008518E6" w:rsidRDefault="00874FFE" w:rsidP="00D94FBD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>узнавать изученные объекты и явления живой и неживой природы;</w:t>
      </w:r>
    </w:p>
    <w:p w:rsidR="00874FFE" w:rsidRPr="008518E6" w:rsidRDefault="00874FFE" w:rsidP="00D94FBD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>описывать на основе предложенного плана изученные объекты и явления живой и неживой природы, выделять их  существенные признаки;</w:t>
      </w:r>
    </w:p>
    <w:p w:rsidR="00874FFE" w:rsidRPr="008518E6" w:rsidRDefault="00874FFE" w:rsidP="00D94FBD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>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природы;</w:t>
      </w:r>
    </w:p>
    <w:p w:rsidR="00874FFE" w:rsidRPr="008518E6" w:rsidRDefault="00874FFE" w:rsidP="00D94FBD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>проводить несложные наблюдения в окружающей среде и ставить опыты, используя простейшее лабораторное оборудование и измерительные приборы; следовать инструкциям и правилам техники безопасности при проведении наблюдений и опытов;</w:t>
      </w:r>
    </w:p>
    <w:p w:rsidR="00874FFE" w:rsidRPr="008518E6" w:rsidRDefault="00874FFE" w:rsidP="00D94FBD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>использовать естественно-научные тексты (на бумажных и электронных носителях, в том числе в контролируемом Интернете) с целью поиска информации, ответов на вопросы, объяснений, создания собственных устных или письменных высказываний;</w:t>
      </w:r>
    </w:p>
    <w:p w:rsidR="00874FFE" w:rsidRPr="008518E6" w:rsidRDefault="00874FFE" w:rsidP="00D94FBD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>использовать различные справочные издания (словарь по естествознанию, определитель растений и животных на основе иллюстраций, атлас карт, в том числе и компьютерные издания) для поиска необходимой информации;</w:t>
      </w:r>
    </w:p>
    <w:p w:rsidR="00874FFE" w:rsidRPr="008518E6" w:rsidRDefault="00874FFE" w:rsidP="00D94FBD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>использовать готовые модели (глобус, карта, план) для объяснения явлений или описания свойств объектов;</w:t>
      </w:r>
    </w:p>
    <w:p w:rsidR="00874FFE" w:rsidRPr="008518E6" w:rsidRDefault="00874FFE" w:rsidP="00D94FBD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>обнаруживать простейшие взаимосвязи между живой и неживой природой, взаимосвязи в живой природе; использовать их для объяснения необходимости бережного отношения к природе;</w:t>
      </w:r>
    </w:p>
    <w:p w:rsidR="00874FFE" w:rsidRPr="008518E6" w:rsidRDefault="00874FFE" w:rsidP="00D94FBD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>определять характер взаимоотношений человека и природы, находить примеры влияния этих отношений на природные объекты, здоровье и безопасность человека;</w:t>
      </w:r>
    </w:p>
    <w:p w:rsidR="00874FFE" w:rsidRPr="008518E6" w:rsidRDefault="00874FFE" w:rsidP="00D94FBD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i/>
          <w:iCs/>
          <w:lang w:val="ru-RU"/>
        </w:rPr>
      </w:pPr>
      <w:r w:rsidRPr="008518E6">
        <w:rPr>
          <w:rStyle w:val="Zag11"/>
          <w:rFonts w:eastAsia="Wingdings"/>
          <w:lang w:val="ru-RU"/>
        </w:rPr>
        <w:t>понимать необходимость здорового образа жизни, соблюдения правил безопасного поведения; использовать знания о строении и функционировании организма человека для сохранения и укрепления своего здоровья.</w:t>
      </w:r>
    </w:p>
    <w:p w:rsidR="00874FFE" w:rsidRPr="008518E6" w:rsidRDefault="00874FFE" w:rsidP="00320C04">
      <w:pPr>
        <w:tabs>
          <w:tab w:val="left" w:leader="dot" w:pos="624"/>
        </w:tabs>
        <w:ind w:right="-1" w:firstLine="567"/>
        <w:jc w:val="both"/>
        <w:rPr>
          <w:rStyle w:val="Zag11"/>
          <w:rFonts w:eastAsia="Wingdings"/>
          <w:i/>
          <w:iCs/>
          <w:lang w:val="ru-RU"/>
        </w:rPr>
      </w:pPr>
      <w:r w:rsidRPr="008518E6">
        <w:rPr>
          <w:rStyle w:val="Zag11"/>
          <w:rFonts w:eastAsia="Wingdings"/>
          <w:i/>
          <w:iCs/>
          <w:lang w:val="ru-RU"/>
        </w:rPr>
        <w:t>Выпускник получит возможность научиться:</w:t>
      </w:r>
    </w:p>
    <w:p w:rsidR="00874FFE" w:rsidRPr="008518E6" w:rsidRDefault="00874FFE" w:rsidP="00D94FBD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i/>
          <w:iCs/>
          <w:lang w:val="ru-RU"/>
        </w:rPr>
      </w:pPr>
      <w:r w:rsidRPr="008518E6">
        <w:rPr>
          <w:rStyle w:val="Zag11"/>
          <w:rFonts w:eastAsia="Wingdings"/>
          <w:i/>
          <w:iCs/>
          <w:lang w:val="ru-RU"/>
        </w:rPr>
        <w:t>использовать при проведении практических работ инструменты ИКТ (фото</w:t>
      </w:r>
      <w:r w:rsidRPr="008518E6">
        <w:rPr>
          <w:rStyle w:val="Zag11"/>
          <w:rFonts w:eastAsia="Wingdings"/>
          <w:i/>
          <w:iCs/>
          <w:lang w:val="ru-RU"/>
        </w:rPr>
        <w:noBreakHyphen/>
        <w:t xml:space="preserve"> и видеокамеру, микрофон и др.) для записи и обработки информации, готовить небольшие презентации по результатам наблюдений и опытов;</w:t>
      </w:r>
    </w:p>
    <w:p w:rsidR="00874FFE" w:rsidRPr="008518E6" w:rsidRDefault="00874FFE" w:rsidP="00D94FBD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i/>
          <w:iCs/>
          <w:lang w:val="ru-RU"/>
        </w:rPr>
      </w:pPr>
      <w:r w:rsidRPr="008518E6">
        <w:rPr>
          <w:rStyle w:val="Zag11"/>
          <w:rFonts w:eastAsia="Wingdings"/>
          <w:i/>
          <w:iCs/>
          <w:lang w:val="ru-RU"/>
        </w:rPr>
        <w:t>моделировать объекты и отдельные процессы реального мира с использованием виртуальных лабораторий и механизмов, собранных из конструктора;</w:t>
      </w:r>
    </w:p>
    <w:p w:rsidR="00874FFE" w:rsidRPr="008518E6" w:rsidRDefault="00874FFE" w:rsidP="00D94FBD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i/>
          <w:iCs/>
          <w:lang w:val="ru-RU"/>
        </w:rPr>
      </w:pPr>
      <w:r w:rsidRPr="008518E6">
        <w:rPr>
          <w:rStyle w:val="Zag11"/>
          <w:rFonts w:eastAsia="Wingdings"/>
          <w:i/>
          <w:iCs/>
          <w:lang w:val="ru-RU"/>
        </w:rPr>
        <w:t>осознавать ценность природы и необходимость нести ответственность за её сохранение, соблюдать правила экологичного поведения в школе и в быту (раздельный сбор мусора, экономия воды и электроэнергии) и природной среде;</w:t>
      </w:r>
    </w:p>
    <w:p w:rsidR="00874FFE" w:rsidRPr="008518E6" w:rsidRDefault="00874FFE" w:rsidP="00D94FBD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i/>
          <w:iCs/>
          <w:lang w:val="ru-RU"/>
        </w:rPr>
      </w:pPr>
      <w:r w:rsidRPr="008518E6">
        <w:rPr>
          <w:rStyle w:val="Zag11"/>
          <w:rFonts w:eastAsia="Wingdings"/>
          <w:i/>
          <w:iCs/>
          <w:lang w:val="ru-RU"/>
        </w:rPr>
        <w:t>пользоваться простыми навыками самоконтроля самочувствия для сохранения здоровья, осознанно соблюдать режим дня, правила рационального питания и личной гигиены;</w:t>
      </w:r>
    </w:p>
    <w:p w:rsidR="00874FFE" w:rsidRPr="008518E6" w:rsidRDefault="00874FFE" w:rsidP="00D94FBD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i/>
          <w:iCs/>
          <w:lang w:val="ru-RU"/>
        </w:rPr>
        <w:t>выполнять правила безопасного поведения в доме, на улице, природной среде, оказывать первую помощь при несложных несчастных случаях;</w:t>
      </w:r>
    </w:p>
    <w:p w:rsidR="00874FFE" w:rsidRPr="008518E6" w:rsidRDefault="00874FFE" w:rsidP="00D94FBD">
      <w:pPr>
        <w:pStyle w:val="Zag3"/>
        <w:tabs>
          <w:tab w:val="left" w:leader="dot" w:pos="624"/>
        </w:tabs>
        <w:spacing w:after="0" w:line="240" w:lineRule="auto"/>
        <w:ind w:right="-1"/>
        <w:jc w:val="both"/>
        <w:rPr>
          <w:rStyle w:val="Zag11"/>
          <w:rFonts w:eastAsia="Wingdings"/>
          <w:i w:val="0"/>
          <w:iCs w:val="0"/>
          <w:color w:val="auto"/>
          <w:lang w:val="ru-RU"/>
        </w:rPr>
      </w:pPr>
      <w:r w:rsidRPr="008518E6">
        <w:rPr>
          <w:rStyle w:val="Zag11"/>
          <w:rFonts w:eastAsia="Wingdings"/>
          <w:color w:val="auto"/>
          <w:lang w:val="ru-RU"/>
        </w:rPr>
        <w:t>планировать, контролировать и оценивать учебные действия в процессе познания окружающего мира в соответствии с поставленной задачей и условиями её реализации.</w:t>
      </w:r>
    </w:p>
    <w:p w:rsidR="00874FFE" w:rsidRPr="008518E6" w:rsidRDefault="00874FFE" w:rsidP="00320C04">
      <w:pPr>
        <w:pStyle w:val="Zag3"/>
        <w:tabs>
          <w:tab w:val="left" w:leader="dot" w:pos="624"/>
        </w:tabs>
        <w:spacing w:after="0" w:line="240" w:lineRule="auto"/>
        <w:ind w:right="-1" w:firstLine="567"/>
        <w:jc w:val="both"/>
        <w:rPr>
          <w:rStyle w:val="Zag11"/>
          <w:rFonts w:eastAsia="Wingdings"/>
          <w:b/>
          <w:i w:val="0"/>
          <w:color w:val="auto"/>
          <w:lang w:val="ru-RU"/>
        </w:rPr>
      </w:pPr>
      <w:r w:rsidRPr="008518E6">
        <w:rPr>
          <w:rStyle w:val="Zag11"/>
          <w:rFonts w:eastAsia="Wingdings"/>
          <w:b/>
          <w:i w:val="0"/>
          <w:color w:val="auto"/>
          <w:lang w:val="ru-RU"/>
        </w:rPr>
        <w:t>Человек и общество</w:t>
      </w:r>
    </w:p>
    <w:p w:rsidR="00874FFE" w:rsidRPr="008518E6" w:rsidRDefault="00874FFE" w:rsidP="00320C04">
      <w:pPr>
        <w:tabs>
          <w:tab w:val="left" w:leader="dot" w:pos="624"/>
        </w:tabs>
        <w:ind w:right="-1" w:firstLine="567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>Выпускник научится:</w:t>
      </w:r>
    </w:p>
    <w:p w:rsidR="00874FFE" w:rsidRPr="008518E6" w:rsidRDefault="00874FFE" w:rsidP="00E35541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>узнавать государственную символику Российской Федерации и своего региона; описывать достопримечательности столицы и родного края; находить на карте мира Российскую Федерацию, на карте России Москву, свой регион и его главный город;</w:t>
      </w:r>
    </w:p>
    <w:p w:rsidR="00874FFE" w:rsidRPr="008518E6" w:rsidRDefault="00874FFE" w:rsidP="00E35541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>различать прошлое, настоящее, будущее; соотносить изученные исторические события с датами, конкретную дату с веком; находить место изученных событий на «ленте времени»;</w:t>
      </w:r>
    </w:p>
    <w:p w:rsidR="00874FFE" w:rsidRPr="008518E6" w:rsidRDefault="00874FFE" w:rsidP="00E35541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>используя дополнительные источники информации (на бумажных и электронных носителях, в том числе в контролируемом Интернете), находить факты, относящиеся к образу жизни, обычаям и верованиям своих предков; на основе имеющихся знаний отличать реальные исторические факты от вымыслов;</w:t>
      </w:r>
    </w:p>
    <w:p w:rsidR="00874FFE" w:rsidRPr="008518E6" w:rsidRDefault="00874FFE" w:rsidP="00E35541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lastRenderedPageBreak/>
        <w:t>оценивать характер взаимоотношений людей в различных социальных группах (семья, группа сверстников, этнос), в том числе с позиции развития этических чувств, доброжелательности и эмоционально-нравственной отзывчивости, понимания чувств других людей и сопереживания им;</w:t>
      </w:r>
    </w:p>
    <w:p w:rsidR="00874FFE" w:rsidRPr="008518E6" w:rsidRDefault="00874FFE" w:rsidP="00E35541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i/>
          <w:iCs/>
          <w:lang w:val="ru-RU"/>
        </w:rPr>
      </w:pPr>
      <w:r w:rsidRPr="008518E6">
        <w:rPr>
          <w:rStyle w:val="Zag11"/>
          <w:rFonts w:eastAsia="Wingdings"/>
          <w:lang w:val="ru-RU"/>
        </w:rPr>
        <w:t>использовать различные справочные издания (словари, энциклопедии, включая компьютерные) и детскую литературу о человеке и обществе с целью поиска познавательной информации, ответов на вопросы, объяснений, для создания собственных устных или письменных высказываний.</w:t>
      </w:r>
    </w:p>
    <w:p w:rsidR="00874FFE" w:rsidRPr="008518E6" w:rsidRDefault="00874FFE" w:rsidP="00320C04">
      <w:pPr>
        <w:tabs>
          <w:tab w:val="left" w:leader="dot" w:pos="624"/>
        </w:tabs>
        <w:ind w:right="-1" w:firstLine="567"/>
        <w:jc w:val="both"/>
        <w:rPr>
          <w:rStyle w:val="Zag11"/>
          <w:rFonts w:eastAsia="Wingdings"/>
          <w:i/>
          <w:iCs/>
          <w:lang w:val="ru-RU"/>
        </w:rPr>
      </w:pPr>
      <w:r w:rsidRPr="008518E6">
        <w:rPr>
          <w:rStyle w:val="Zag11"/>
          <w:rFonts w:eastAsia="Wingdings"/>
          <w:i/>
          <w:iCs/>
          <w:lang w:val="ru-RU"/>
        </w:rPr>
        <w:t>Выпускник получит возможность научиться:</w:t>
      </w:r>
    </w:p>
    <w:p w:rsidR="00874FFE" w:rsidRPr="008518E6" w:rsidRDefault="00874FFE" w:rsidP="00E35541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i/>
          <w:iCs/>
          <w:lang w:val="ru-RU"/>
        </w:rPr>
      </w:pPr>
      <w:r w:rsidRPr="008518E6">
        <w:rPr>
          <w:rStyle w:val="Zag11"/>
          <w:rFonts w:eastAsia="Wingdings"/>
          <w:i/>
          <w:iCs/>
          <w:lang w:val="ru-RU"/>
        </w:rPr>
        <w:t>осознавать свою неразрывную связь с разнообразными окружающими социальными группами;</w:t>
      </w:r>
    </w:p>
    <w:p w:rsidR="00874FFE" w:rsidRPr="008518E6" w:rsidRDefault="00874FFE" w:rsidP="00E35541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i/>
          <w:iCs/>
          <w:lang w:val="ru-RU"/>
        </w:rPr>
      </w:pPr>
      <w:r w:rsidRPr="008518E6">
        <w:rPr>
          <w:rStyle w:val="Zag11"/>
          <w:rFonts w:eastAsia="Wingdings"/>
          <w:i/>
          <w:iCs/>
          <w:lang w:val="ru-RU"/>
        </w:rPr>
        <w:t>ориентироваться в важнейших для страны и личности событиях и фактах прошлого и настоящего; оценивать их возможное влияние на будущее, приобретая тем самым чувство исторической перспективы;</w:t>
      </w:r>
    </w:p>
    <w:p w:rsidR="00874FFE" w:rsidRPr="008518E6" w:rsidRDefault="00874FFE" w:rsidP="00E35541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i/>
          <w:iCs/>
          <w:lang w:val="ru-RU"/>
        </w:rPr>
      </w:pPr>
      <w:r w:rsidRPr="008518E6">
        <w:rPr>
          <w:rStyle w:val="Zag11"/>
          <w:rFonts w:eastAsia="Wingdings"/>
          <w:i/>
          <w:iCs/>
          <w:lang w:val="ru-RU"/>
        </w:rPr>
        <w:t>наблюдать и описывать проявления богатства внутреннего мира человека в его созидательной деятельности на благо семьи, в интересах образовательного учреждения, профессионального сообщества, этноса, нации, страны;</w:t>
      </w:r>
    </w:p>
    <w:p w:rsidR="00874FFE" w:rsidRPr="008518E6" w:rsidRDefault="00874FFE" w:rsidP="00E35541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i/>
          <w:iCs/>
          <w:lang w:val="ru-RU"/>
        </w:rPr>
        <w:t>проявлять уважение и готовность выполнять совместно установленные договорённости и правила, в том числе правила общения со взрослыми и сверстниками в официальной обстановке, участвовать в коллективной коммуникативной деятельности в информационной образовательной среде;</w:t>
      </w:r>
    </w:p>
    <w:p w:rsidR="00874FFE" w:rsidRPr="008518E6" w:rsidRDefault="00874FFE" w:rsidP="00E35541">
      <w:pPr>
        <w:pStyle w:val="Zag2"/>
        <w:tabs>
          <w:tab w:val="left" w:leader="dot" w:pos="624"/>
        </w:tabs>
        <w:spacing w:after="0" w:line="240" w:lineRule="auto"/>
        <w:ind w:right="-1"/>
        <w:jc w:val="both"/>
        <w:rPr>
          <w:rStyle w:val="Zag11"/>
          <w:rFonts w:eastAsia="Wingdings"/>
          <w:b w:val="0"/>
          <w:bCs w:val="0"/>
          <w:color w:val="auto"/>
          <w:lang w:val="ru-RU"/>
        </w:rPr>
      </w:pPr>
      <w:r w:rsidRPr="008518E6">
        <w:rPr>
          <w:rStyle w:val="Zag11"/>
          <w:rFonts w:eastAsia="Wingdings"/>
          <w:b w:val="0"/>
          <w:bCs w:val="0"/>
          <w:i/>
          <w:iCs/>
          <w:color w:val="auto"/>
          <w:lang w:val="ru-RU"/>
        </w:rPr>
        <w:t>определять общую цель в совместной деятельности и пути её достижения, договариваться о распределении функций и ролей,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501BBA" w:rsidRDefault="00501BBA" w:rsidP="00D46284">
      <w:pPr>
        <w:widowControl/>
        <w:autoSpaceDE/>
        <w:autoSpaceDN/>
        <w:adjustRightInd/>
        <w:contextualSpacing/>
        <w:jc w:val="center"/>
        <w:outlineLvl w:val="1"/>
        <w:rPr>
          <w:rFonts w:eastAsia="Wingdings"/>
          <w:b/>
          <w:color w:val="000000"/>
          <w:lang w:val="ru-RU"/>
        </w:rPr>
      </w:pPr>
    </w:p>
    <w:p w:rsidR="00D46284" w:rsidRPr="008518E6" w:rsidRDefault="00D46284" w:rsidP="00D46284">
      <w:pPr>
        <w:widowControl/>
        <w:autoSpaceDE/>
        <w:autoSpaceDN/>
        <w:adjustRightInd/>
        <w:contextualSpacing/>
        <w:jc w:val="center"/>
        <w:outlineLvl w:val="1"/>
        <w:rPr>
          <w:rFonts w:eastAsia="Wingdings"/>
          <w:b/>
          <w:i/>
          <w:color w:val="000000"/>
          <w:lang w:val="ru-RU"/>
        </w:rPr>
      </w:pPr>
      <w:r w:rsidRPr="008518E6">
        <w:rPr>
          <w:rFonts w:eastAsia="Wingdings"/>
          <w:b/>
          <w:color w:val="000000"/>
          <w:lang w:val="ru-RU"/>
        </w:rPr>
        <w:t>6. «Искусство» на уровне начального общего образования</w:t>
      </w:r>
    </w:p>
    <w:p w:rsidR="00D46284" w:rsidRPr="008518E6" w:rsidRDefault="00D46284" w:rsidP="00D46284">
      <w:pPr>
        <w:widowControl/>
        <w:autoSpaceDE/>
        <w:autoSpaceDN/>
        <w:adjustRightInd/>
        <w:outlineLvl w:val="1"/>
        <w:rPr>
          <w:rFonts w:eastAsia="Minion Pro"/>
          <w:b/>
          <w:lang w:val="ru-RU"/>
        </w:rPr>
      </w:pPr>
      <w:bookmarkStart w:id="2" w:name="_Toc288394066"/>
      <w:bookmarkStart w:id="3" w:name="_Toc288410533"/>
      <w:bookmarkStart w:id="4" w:name="_Toc288410662"/>
      <w:bookmarkStart w:id="5" w:name="_Toc424564309"/>
      <w:r w:rsidRPr="008518E6">
        <w:rPr>
          <w:rFonts w:eastAsia="Minion Pro"/>
          <w:b/>
          <w:lang w:val="ru-RU"/>
        </w:rPr>
        <w:t>6.1. Изобразительное искусство</w:t>
      </w:r>
      <w:bookmarkEnd w:id="2"/>
      <w:bookmarkEnd w:id="3"/>
      <w:bookmarkEnd w:id="4"/>
      <w:bookmarkEnd w:id="5"/>
    </w:p>
    <w:p w:rsidR="00F948FC" w:rsidRDefault="00F948FC" w:rsidP="00353990">
      <w:pPr>
        <w:pStyle w:val="Osnova"/>
        <w:tabs>
          <w:tab w:val="left" w:leader="dot" w:pos="5850"/>
        </w:tabs>
        <w:spacing w:line="240" w:lineRule="auto"/>
        <w:ind w:right="34" w:firstLine="0"/>
        <w:jc w:val="center"/>
        <w:rPr>
          <w:rStyle w:val="Zag11"/>
          <w:rFonts w:ascii="Times New Roman" w:eastAsia="Wingdings" w:hAnsi="Times New Roman" w:cs="Times New Roman"/>
          <w:b/>
          <w:color w:val="auto"/>
          <w:sz w:val="24"/>
          <w:szCs w:val="24"/>
          <w:lang w:val="ru-RU"/>
        </w:rPr>
      </w:pPr>
      <w:r w:rsidRPr="008518E6">
        <w:rPr>
          <w:rStyle w:val="Zag11"/>
          <w:rFonts w:ascii="Times New Roman" w:eastAsia="Wingdings" w:hAnsi="Times New Roman" w:cs="Times New Roman"/>
          <w:b/>
          <w:color w:val="auto"/>
          <w:sz w:val="24"/>
          <w:szCs w:val="24"/>
          <w:lang w:val="ru-RU"/>
        </w:rPr>
        <w:t>Планируемые предметные результаты в соответствии с требованиями ФГОС</w:t>
      </w:r>
    </w:p>
    <w:p w:rsidR="00EF5082" w:rsidRPr="00EC5923" w:rsidRDefault="00EF5082" w:rsidP="00EF5082">
      <w:pPr>
        <w:shd w:val="clear" w:color="auto" w:fill="FFFFFF"/>
        <w:ind w:right="142" w:firstLine="709"/>
        <w:jc w:val="right"/>
        <w:rPr>
          <w:rFonts w:eastAsia="Times New Roman"/>
          <w:spacing w:val="-9"/>
          <w:lang w:val="ru-RU"/>
        </w:rPr>
      </w:pPr>
      <w:r>
        <w:rPr>
          <w:rFonts w:eastAsia="Times New Roman"/>
          <w:spacing w:val="-9"/>
          <w:lang w:val="ru-RU"/>
        </w:rPr>
        <w:t>Т</w:t>
      </w:r>
      <w:r w:rsidRPr="00EC5923">
        <w:rPr>
          <w:rFonts w:eastAsia="Times New Roman"/>
          <w:spacing w:val="-9"/>
          <w:lang w:val="ru-RU"/>
        </w:rPr>
        <w:t xml:space="preserve">аблица </w:t>
      </w:r>
      <w:r>
        <w:rPr>
          <w:rFonts w:eastAsia="Times New Roman"/>
          <w:spacing w:val="-9"/>
          <w:lang w:val="ru-RU"/>
        </w:rPr>
        <w:t>30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97"/>
      </w:tblGrid>
      <w:tr w:rsidR="00501BBA" w:rsidRPr="0056145D" w:rsidTr="009257CA">
        <w:trPr>
          <w:trHeight w:val="3046"/>
        </w:trPr>
        <w:tc>
          <w:tcPr>
            <w:tcW w:w="9997" w:type="dxa"/>
            <w:shd w:val="clear" w:color="auto" w:fill="auto"/>
          </w:tcPr>
          <w:p w:rsidR="00501BBA" w:rsidRPr="00501BBA" w:rsidRDefault="00501BBA" w:rsidP="00FD5206">
            <w:pPr>
              <w:jc w:val="both"/>
              <w:rPr>
                <w:sz w:val="22"/>
                <w:szCs w:val="22"/>
                <w:lang w:val="ru-RU" w:eastAsia="en-US"/>
              </w:rPr>
            </w:pPr>
            <w:r w:rsidRPr="00501BBA">
              <w:rPr>
                <w:sz w:val="22"/>
                <w:szCs w:val="22"/>
                <w:lang w:val="ru-RU" w:eastAsia="en-US"/>
              </w:rPr>
              <w:t>- сформированность основ художественной культуры, в том числе на материале художественной культуры родного края, эстетического отношения к миру;</w:t>
            </w:r>
          </w:p>
          <w:p w:rsidR="00501BBA" w:rsidRPr="00501BBA" w:rsidRDefault="00501BBA" w:rsidP="00FD5206">
            <w:pPr>
              <w:jc w:val="both"/>
              <w:rPr>
                <w:sz w:val="22"/>
                <w:szCs w:val="22"/>
                <w:lang w:val="ru-RU" w:eastAsia="en-US"/>
              </w:rPr>
            </w:pPr>
            <w:r w:rsidRPr="00501BBA">
              <w:rPr>
                <w:sz w:val="22"/>
                <w:szCs w:val="22"/>
                <w:lang w:val="ru-RU" w:eastAsia="en-US"/>
              </w:rPr>
              <w:t xml:space="preserve">- понимание красоты как ценности; </w:t>
            </w:r>
          </w:p>
          <w:p w:rsidR="00501BBA" w:rsidRPr="00501BBA" w:rsidRDefault="00501BBA" w:rsidP="00FD5206">
            <w:pPr>
              <w:jc w:val="both"/>
              <w:rPr>
                <w:b/>
                <w:sz w:val="22"/>
                <w:szCs w:val="22"/>
                <w:lang w:val="ru-RU" w:eastAsia="en-US"/>
              </w:rPr>
            </w:pPr>
            <w:r w:rsidRPr="00501BBA">
              <w:rPr>
                <w:sz w:val="22"/>
                <w:szCs w:val="22"/>
                <w:lang w:val="ru-RU" w:eastAsia="en-US"/>
              </w:rPr>
              <w:t>- потребности в художественном творчестве и в общении с искусством</w:t>
            </w:r>
          </w:p>
          <w:p w:rsidR="00501BBA" w:rsidRPr="00501BBA" w:rsidRDefault="00501BBA" w:rsidP="003E0618">
            <w:pPr>
              <w:jc w:val="both"/>
              <w:rPr>
                <w:b/>
                <w:sz w:val="22"/>
                <w:szCs w:val="22"/>
                <w:lang w:val="ru-RU" w:eastAsia="en-US"/>
              </w:rPr>
            </w:pPr>
            <w:r w:rsidRPr="00501BBA">
              <w:rPr>
                <w:sz w:val="22"/>
                <w:szCs w:val="22"/>
                <w:lang w:val="ru-RU" w:eastAsia="en-US"/>
              </w:rPr>
              <w:t>- сформированность первоначальных представлений о роли изобразительного искусства в жизни человека, его роли в духовно-нравственном развитии человека;</w:t>
            </w:r>
          </w:p>
          <w:p w:rsidR="00501BBA" w:rsidRPr="00501BBA" w:rsidRDefault="00501BBA" w:rsidP="00FD5206">
            <w:pPr>
              <w:jc w:val="both"/>
              <w:rPr>
                <w:b/>
                <w:sz w:val="22"/>
                <w:szCs w:val="22"/>
                <w:lang w:val="ru-RU" w:eastAsia="en-US"/>
              </w:rPr>
            </w:pPr>
            <w:r w:rsidRPr="00501BBA">
              <w:rPr>
                <w:sz w:val="22"/>
                <w:szCs w:val="22"/>
                <w:lang w:val="ru-RU" w:eastAsia="en-US"/>
              </w:rPr>
              <w:t>- овладение практическими умениями и навыками в восприятии, анализе и оценке произведений искусства;</w:t>
            </w:r>
          </w:p>
          <w:p w:rsidR="00501BBA" w:rsidRPr="008518E6" w:rsidRDefault="00501BBA" w:rsidP="003E0618">
            <w:pPr>
              <w:jc w:val="both"/>
              <w:rPr>
                <w:lang w:val="ru-RU" w:eastAsia="en-US"/>
              </w:rPr>
            </w:pPr>
            <w:r w:rsidRPr="00501BBA">
              <w:rPr>
                <w:sz w:val="22"/>
                <w:szCs w:val="22"/>
                <w:lang w:val="ru-RU" w:eastAsia="en-US"/>
              </w:rPr>
              <w:t>- 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</w:t>
            </w:r>
            <w:r>
              <w:rPr>
                <w:sz w:val="22"/>
                <w:szCs w:val="22"/>
                <w:lang w:val="ru-RU" w:eastAsia="en-US"/>
              </w:rPr>
              <w:t xml:space="preserve"> элементы мультипликации и пр.)</w:t>
            </w:r>
          </w:p>
        </w:tc>
      </w:tr>
    </w:tbl>
    <w:p w:rsidR="00353990" w:rsidRPr="008518E6" w:rsidRDefault="00353990" w:rsidP="00353990">
      <w:pPr>
        <w:pStyle w:val="Osnova"/>
        <w:tabs>
          <w:tab w:val="left" w:leader="dot" w:pos="5850"/>
        </w:tabs>
        <w:spacing w:line="240" w:lineRule="auto"/>
        <w:ind w:right="34" w:firstLine="0"/>
        <w:jc w:val="center"/>
        <w:rPr>
          <w:rStyle w:val="Zag11"/>
          <w:rFonts w:ascii="Times New Roman" w:eastAsia="Wingdings" w:hAnsi="Times New Roman" w:cs="Times New Roman"/>
          <w:b/>
          <w:color w:val="auto"/>
          <w:sz w:val="24"/>
          <w:szCs w:val="24"/>
          <w:lang w:val="ru-RU"/>
        </w:rPr>
      </w:pPr>
    </w:p>
    <w:p w:rsidR="00FE45D0" w:rsidRPr="008518E6" w:rsidRDefault="00FE45D0" w:rsidP="00353990">
      <w:pPr>
        <w:pStyle w:val="Osnova"/>
        <w:tabs>
          <w:tab w:val="left" w:leader="dot" w:pos="5850"/>
        </w:tabs>
        <w:spacing w:line="240" w:lineRule="auto"/>
        <w:ind w:right="34" w:firstLine="0"/>
        <w:jc w:val="center"/>
        <w:rPr>
          <w:rStyle w:val="Zag11"/>
          <w:rFonts w:ascii="Times New Roman" w:eastAsia="Wingdings" w:hAnsi="Times New Roman" w:cs="Times New Roman"/>
          <w:b/>
          <w:color w:val="auto"/>
          <w:sz w:val="24"/>
          <w:szCs w:val="24"/>
          <w:lang w:val="ru-RU"/>
        </w:rPr>
      </w:pPr>
      <w:r w:rsidRPr="008518E6">
        <w:rPr>
          <w:rStyle w:val="Zag11"/>
          <w:rFonts w:ascii="Times New Roman" w:eastAsia="Wingdings" w:hAnsi="Times New Roman" w:cs="Times New Roman"/>
          <w:b/>
          <w:color w:val="auto"/>
          <w:sz w:val="24"/>
          <w:szCs w:val="24"/>
          <w:lang w:val="ru-RU"/>
        </w:rPr>
        <w:t xml:space="preserve">Планируемые предметные результаты в соответствие с </w:t>
      </w:r>
      <w:r w:rsidRPr="008518E6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/>
        </w:rPr>
        <w:t>Примерной основной образовательной программой начального общего образования</w:t>
      </w:r>
    </w:p>
    <w:p w:rsidR="00D46284" w:rsidRPr="008518E6" w:rsidRDefault="00D46284" w:rsidP="00D46284">
      <w:pPr>
        <w:widowControl/>
        <w:tabs>
          <w:tab w:val="left" w:pos="142"/>
          <w:tab w:val="left" w:leader="dot" w:pos="624"/>
          <w:tab w:val="left" w:pos="709"/>
        </w:tabs>
        <w:autoSpaceDE/>
        <w:autoSpaceDN/>
        <w:adjustRightInd/>
        <w:ind w:firstLine="709"/>
        <w:jc w:val="both"/>
        <w:rPr>
          <w:rFonts w:eastAsia="Wingdings"/>
          <w:color w:val="000000"/>
          <w:lang w:val="ru-RU"/>
        </w:rPr>
      </w:pPr>
      <w:r w:rsidRPr="008518E6">
        <w:rPr>
          <w:rFonts w:eastAsia="Wingdings"/>
          <w:color w:val="000000"/>
          <w:lang w:val="ru-RU"/>
        </w:rPr>
        <w:t>В результате изучения изобразительного искусства на уровне начального общего образования у обучающихся:</w:t>
      </w:r>
    </w:p>
    <w:p w:rsidR="00D46284" w:rsidRPr="008518E6" w:rsidRDefault="00D46284" w:rsidP="00D46284">
      <w:pPr>
        <w:widowControl/>
        <w:tabs>
          <w:tab w:val="left" w:pos="142"/>
          <w:tab w:val="left" w:leader="dot" w:pos="624"/>
          <w:tab w:val="left" w:pos="709"/>
        </w:tabs>
        <w:autoSpaceDE/>
        <w:autoSpaceDN/>
        <w:adjustRightInd/>
        <w:ind w:firstLine="709"/>
        <w:jc w:val="both"/>
        <w:rPr>
          <w:rFonts w:eastAsia="Wingdings"/>
          <w:color w:val="000000"/>
          <w:lang w:val="ru-RU"/>
        </w:rPr>
      </w:pPr>
      <w:r w:rsidRPr="008518E6">
        <w:rPr>
          <w:rFonts w:eastAsia="Wingdings"/>
          <w:color w:val="000000"/>
          <w:lang w:val="ru-RU"/>
        </w:rPr>
        <w:t>будут сформированы основы художественной культуры: представление о специфике изобразительного искусства, потребность в художественном творчестве и в общении с искусством, первоначальные понятия о выразительных возможностях языка искусства;</w:t>
      </w:r>
    </w:p>
    <w:p w:rsidR="00D46284" w:rsidRPr="008518E6" w:rsidRDefault="00D46284" w:rsidP="00D46284">
      <w:pPr>
        <w:widowControl/>
        <w:tabs>
          <w:tab w:val="left" w:pos="142"/>
          <w:tab w:val="left" w:leader="dot" w:pos="624"/>
          <w:tab w:val="left" w:pos="709"/>
        </w:tabs>
        <w:autoSpaceDE/>
        <w:autoSpaceDN/>
        <w:adjustRightInd/>
        <w:ind w:firstLine="709"/>
        <w:jc w:val="both"/>
        <w:rPr>
          <w:rFonts w:eastAsia="Wingdings"/>
          <w:color w:val="000000"/>
          <w:lang w:val="ru-RU"/>
        </w:rPr>
      </w:pPr>
      <w:r w:rsidRPr="008518E6">
        <w:rPr>
          <w:rFonts w:eastAsia="Wingdings"/>
          <w:color w:val="000000"/>
          <w:lang w:val="ru-RU"/>
        </w:rPr>
        <w:t>начнут развиваться образное мышление, наблюдательность и воображение, учебно-творческие способности, эстетические чувства, формироваться основы анализа произведения искусства; будут проявляться эмоционально-ценностное отношение к миру, явлениям действительности и художественный вкус;</w:t>
      </w:r>
    </w:p>
    <w:p w:rsidR="00D46284" w:rsidRPr="008518E6" w:rsidRDefault="00D46284" w:rsidP="00D46284">
      <w:pPr>
        <w:widowControl/>
        <w:tabs>
          <w:tab w:val="left" w:pos="142"/>
          <w:tab w:val="left" w:leader="dot" w:pos="624"/>
          <w:tab w:val="left" w:pos="709"/>
        </w:tabs>
        <w:autoSpaceDE/>
        <w:autoSpaceDN/>
        <w:adjustRightInd/>
        <w:ind w:firstLine="709"/>
        <w:jc w:val="both"/>
        <w:rPr>
          <w:rFonts w:eastAsia="Wingdings"/>
          <w:color w:val="000000"/>
          <w:lang w:val="ru-RU"/>
        </w:rPr>
      </w:pPr>
      <w:r w:rsidRPr="008518E6">
        <w:rPr>
          <w:rFonts w:eastAsia="Wingdings"/>
          <w:color w:val="000000"/>
          <w:lang w:val="ru-RU"/>
        </w:rPr>
        <w:lastRenderedPageBreak/>
        <w:t>сформируются основы духовно-нравственных ценностей личности – способности оценивать и выстраивать на основе традиционных моральных норм и нравственных идеалов, воплощенных в искусстве, отношение к себе, другим людям, обществу, государству, Отечеству, миру в целом; устойчивое представление о добре и зле, должном и недопустимом, которые станут базой самостоятельных поступков и действий на основе морального выбора, понимания и поддержания нравственных устоев, нашедших отражение и оценку в искусстве, любви, взаимопомощи, уважении к родителям, заботе о младших и старших, ответственности за другого человека;</w:t>
      </w:r>
    </w:p>
    <w:p w:rsidR="00D46284" w:rsidRPr="008518E6" w:rsidRDefault="00D46284" w:rsidP="00D46284">
      <w:pPr>
        <w:widowControl/>
        <w:tabs>
          <w:tab w:val="left" w:pos="142"/>
          <w:tab w:val="left" w:leader="dot" w:pos="624"/>
          <w:tab w:val="left" w:pos="709"/>
        </w:tabs>
        <w:autoSpaceDE/>
        <w:autoSpaceDN/>
        <w:adjustRightInd/>
        <w:ind w:firstLine="709"/>
        <w:jc w:val="both"/>
        <w:rPr>
          <w:rFonts w:eastAsia="Wingdings"/>
          <w:color w:val="000000"/>
          <w:lang w:val="ru-RU"/>
        </w:rPr>
      </w:pPr>
      <w:r w:rsidRPr="008518E6">
        <w:rPr>
          <w:rFonts w:eastAsia="Wingdings"/>
          <w:color w:val="000000"/>
          <w:lang w:val="ru-RU"/>
        </w:rPr>
        <w:t>появится готовность и способность к реализации своего творческого потенциала в духовной и художественно-продуктивной деятельности, разовьется трудолюбие, оптимизм, способность к преодолению трудностей, открытость миру, диалогичность;</w:t>
      </w:r>
    </w:p>
    <w:p w:rsidR="00D46284" w:rsidRPr="008518E6" w:rsidRDefault="00D46284" w:rsidP="00D46284">
      <w:pPr>
        <w:widowControl/>
        <w:tabs>
          <w:tab w:val="left" w:pos="142"/>
          <w:tab w:val="left" w:leader="dot" w:pos="624"/>
          <w:tab w:val="left" w:pos="709"/>
        </w:tabs>
        <w:autoSpaceDE/>
        <w:autoSpaceDN/>
        <w:adjustRightInd/>
        <w:ind w:firstLine="709"/>
        <w:jc w:val="both"/>
        <w:rPr>
          <w:rFonts w:eastAsia="Wingdings"/>
          <w:color w:val="000000"/>
          <w:lang w:val="ru-RU"/>
        </w:rPr>
      </w:pPr>
      <w:r w:rsidRPr="008518E6">
        <w:rPr>
          <w:rFonts w:eastAsia="Wingdings"/>
          <w:color w:val="000000"/>
          <w:spacing w:val="-4"/>
          <w:lang w:val="ru-RU"/>
        </w:rPr>
        <w:t>установится осознанное уважение и принятие традиций, самобытных культурных ценностей, форм культурно-исторической, социальной и духовной жизни родного края, наполнятся конкретным содержанием понятия «Отечество», «родная земля», «моя семья и род», «мой дом», разовьется принятие культуры и духовных традиций многонационального народа Российской Федерации, зародится целостный, социально ориентированный взгляд на мир в его органическом единстве и разнообразии природы, народов, культур и религий</w:t>
      </w:r>
      <w:r w:rsidRPr="008518E6">
        <w:rPr>
          <w:rFonts w:eastAsia="Wingdings"/>
          <w:color w:val="000000"/>
          <w:lang w:val="ru-RU"/>
        </w:rPr>
        <w:t>;</w:t>
      </w:r>
    </w:p>
    <w:p w:rsidR="00D46284" w:rsidRPr="008518E6" w:rsidRDefault="00D46284" w:rsidP="00D46284">
      <w:pPr>
        <w:widowControl/>
        <w:tabs>
          <w:tab w:val="left" w:pos="142"/>
          <w:tab w:val="left" w:leader="dot" w:pos="624"/>
          <w:tab w:val="left" w:pos="709"/>
        </w:tabs>
        <w:autoSpaceDE/>
        <w:autoSpaceDN/>
        <w:adjustRightInd/>
        <w:ind w:firstLine="709"/>
        <w:jc w:val="both"/>
        <w:rPr>
          <w:rFonts w:eastAsia="Wingdings"/>
          <w:color w:val="000000"/>
          <w:lang w:val="ru-RU"/>
        </w:rPr>
      </w:pPr>
      <w:r w:rsidRPr="008518E6">
        <w:rPr>
          <w:rFonts w:eastAsia="Wingdings"/>
          <w:color w:val="000000"/>
          <w:lang w:val="ru-RU"/>
        </w:rPr>
        <w:t>будут заложены основы российской гражданской идентичности, чувства сопричастности и гордости за свою Родину, российский народ и историю России, появится осознание своей этнической и национальной принадлежности, ответственности за общее благополучие.</w:t>
      </w:r>
    </w:p>
    <w:p w:rsidR="00D46284" w:rsidRPr="008518E6" w:rsidRDefault="00D46284" w:rsidP="00D46284">
      <w:pPr>
        <w:widowControl/>
        <w:tabs>
          <w:tab w:val="left" w:pos="142"/>
          <w:tab w:val="left" w:leader="dot" w:pos="624"/>
          <w:tab w:val="left" w:pos="709"/>
        </w:tabs>
        <w:autoSpaceDE/>
        <w:autoSpaceDN/>
        <w:adjustRightInd/>
        <w:ind w:firstLine="709"/>
        <w:jc w:val="both"/>
        <w:rPr>
          <w:rFonts w:eastAsia="Wingdings"/>
          <w:color w:val="000000"/>
          <w:lang w:val="ru-RU"/>
        </w:rPr>
      </w:pPr>
      <w:r w:rsidRPr="008518E6">
        <w:rPr>
          <w:rFonts w:eastAsia="Wingdings"/>
          <w:color w:val="000000"/>
          <w:lang w:val="ru-RU"/>
        </w:rPr>
        <w:t>Обучающиеся:</w:t>
      </w:r>
    </w:p>
    <w:p w:rsidR="00D46284" w:rsidRPr="008518E6" w:rsidRDefault="00D46284" w:rsidP="00D46284">
      <w:pPr>
        <w:widowControl/>
        <w:tabs>
          <w:tab w:val="left" w:pos="142"/>
          <w:tab w:val="left" w:leader="dot" w:pos="624"/>
          <w:tab w:val="left" w:pos="709"/>
        </w:tabs>
        <w:autoSpaceDE/>
        <w:autoSpaceDN/>
        <w:adjustRightInd/>
        <w:ind w:firstLine="709"/>
        <w:jc w:val="both"/>
        <w:rPr>
          <w:rFonts w:eastAsia="Wingdings"/>
          <w:color w:val="000000"/>
          <w:lang w:val="ru-RU"/>
        </w:rPr>
      </w:pPr>
      <w:r w:rsidRPr="008518E6">
        <w:rPr>
          <w:rFonts w:eastAsia="Wingdings"/>
          <w:color w:val="000000"/>
          <w:lang w:val="ru-RU"/>
        </w:rPr>
        <w:t>овладеют практическими умениями и навыками в восприятии произведений пластических искусств и в различных видах художественной деятельности: графике (рисунке), живописи, скульптуре, архитектуре, художественном конструировании, декоративно-прикладном искусстве;</w:t>
      </w:r>
    </w:p>
    <w:p w:rsidR="00D46284" w:rsidRPr="008518E6" w:rsidRDefault="00D46284" w:rsidP="00D46284">
      <w:pPr>
        <w:widowControl/>
        <w:tabs>
          <w:tab w:val="left" w:pos="142"/>
          <w:tab w:val="left" w:leader="dot" w:pos="624"/>
          <w:tab w:val="left" w:pos="709"/>
        </w:tabs>
        <w:autoSpaceDE/>
        <w:autoSpaceDN/>
        <w:adjustRightInd/>
        <w:ind w:firstLine="709"/>
        <w:jc w:val="both"/>
        <w:rPr>
          <w:rFonts w:eastAsia="Wingdings"/>
          <w:color w:val="000000"/>
          <w:lang w:val="ru-RU"/>
        </w:rPr>
      </w:pPr>
      <w:r w:rsidRPr="008518E6">
        <w:rPr>
          <w:rFonts w:eastAsia="Wingdings"/>
          <w:color w:val="000000"/>
          <w:lang w:val="ru-RU"/>
        </w:rPr>
        <w:t>смогут понимать образную природу искусства; давать эстетическую оценку и выражать свое отношение к событиям и явлениям окружающего мира, к природе, человеку и обществу; воплощать художественные образы в различных формах художественно-творческой деятельности;</w:t>
      </w:r>
    </w:p>
    <w:p w:rsidR="00D46284" w:rsidRPr="008518E6" w:rsidRDefault="00D46284" w:rsidP="00D46284">
      <w:pPr>
        <w:tabs>
          <w:tab w:val="left" w:pos="142"/>
          <w:tab w:val="left" w:leader="dot" w:pos="624"/>
          <w:tab w:val="left" w:pos="709"/>
        </w:tabs>
        <w:autoSpaceDE/>
        <w:autoSpaceDN/>
        <w:adjustRightInd/>
        <w:ind w:firstLine="709"/>
        <w:jc w:val="both"/>
        <w:rPr>
          <w:rFonts w:eastAsia="Wingdings"/>
          <w:color w:val="000000"/>
          <w:lang w:val="ru-RU"/>
        </w:rPr>
      </w:pPr>
      <w:r w:rsidRPr="008518E6">
        <w:rPr>
          <w:rFonts w:eastAsia="Wingdings"/>
          <w:color w:val="000000"/>
          <w:lang w:val="ru-RU"/>
        </w:rPr>
        <w:t>научатся применять художественные умения, знания и представления о пластических искусствах для выполнения учебных и художественно-практических задач, познакомятся с возможностями использования в творчестве различных ИКТ-средств;</w:t>
      </w:r>
    </w:p>
    <w:p w:rsidR="00D46284" w:rsidRPr="008518E6" w:rsidRDefault="00D46284" w:rsidP="00D46284">
      <w:pPr>
        <w:tabs>
          <w:tab w:val="left" w:pos="142"/>
          <w:tab w:val="left" w:leader="dot" w:pos="624"/>
          <w:tab w:val="left" w:pos="709"/>
        </w:tabs>
        <w:autoSpaceDE/>
        <w:autoSpaceDN/>
        <w:adjustRightInd/>
        <w:ind w:firstLine="709"/>
        <w:jc w:val="both"/>
        <w:rPr>
          <w:rFonts w:eastAsia="Wingdings"/>
          <w:color w:val="000000"/>
          <w:lang w:val="ru-RU"/>
        </w:rPr>
      </w:pPr>
      <w:r w:rsidRPr="008518E6">
        <w:rPr>
          <w:rFonts w:eastAsia="Wingdings"/>
          <w:color w:val="000000"/>
          <w:lang w:val="ru-RU"/>
        </w:rPr>
        <w:t>получат навыки сотрудничества со взрослыми и сверстниками, научатся вести диалог, участвовать в обсуждении значимых для человека явлений жизни и искусства, будут способны вставать на позицию другого человека;</w:t>
      </w:r>
    </w:p>
    <w:p w:rsidR="00D46284" w:rsidRPr="008518E6" w:rsidRDefault="00D46284" w:rsidP="00D46284">
      <w:pPr>
        <w:tabs>
          <w:tab w:val="left" w:pos="142"/>
          <w:tab w:val="left" w:leader="dot" w:pos="624"/>
          <w:tab w:val="left" w:pos="709"/>
        </w:tabs>
        <w:ind w:firstLine="709"/>
        <w:jc w:val="both"/>
        <w:rPr>
          <w:rFonts w:eastAsia="Wingdings"/>
          <w:lang w:val="ru-RU"/>
        </w:rPr>
      </w:pPr>
      <w:r w:rsidRPr="008518E6">
        <w:rPr>
          <w:rFonts w:eastAsia="Wingdings"/>
          <w:lang w:val="ru-RU"/>
        </w:rPr>
        <w:t>смогут реализовать собственный творческий потенциал, применяя полученные знания и представления об изобразительном искусстве для выполнения учебных и художественно-практических задач, действовать самостоятельно при разрешении проблемно-творческих ситуаций в повседневной жизни.</w:t>
      </w:r>
    </w:p>
    <w:p w:rsidR="00D46284" w:rsidRPr="008518E6" w:rsidRDefault="00D46284" w:rsidP="00D46284">
      <w:pPr>
        <w:keepNext/>
        <w:widowControl/>
        <w:ind w:firstLine="454"/>
        <w:jc w:val="both"/>
        <w:textAlignment w:val="center"/>
        <w:rPr>
          <w:rFonts w:eastAsia="Times New Roman"/>
          <w:b/>
          <w:iCs/>
          <w:lang w:val="ru-RU"/>
        </w:rPr>
      </w:pPr>
      <w:r w:rsidRPr="008518E6">
        <w:rPr>
          <w:rFonts w:eastAsia="Times New Roman"/>
          <w:b/>
          <w:iCs/>
          <w:lang w:val="ru-RU"/>
        </w:rPr>
        <w:t>Восприятие искусства и виды художественной деятельности</w:t>
      </w:r>
    </w:p>
    <w:p w:rsidR="00D46284" w:rsidRPr="008518E6" w:rsidRDefault="00D46284" w:rsidP="00D46284">
      <w:pPr>
        <w:widowControl/>
        <w:ind w:firstLine="454"/>
        <w:jc w:val="both"/>
        <w:textAlignment w:val="center"/>
        <w:rPr>
          <w:rFonts w:eastAsia="Times New Roman"/>
          <w:b/>
          <w:lang w:val="ru-RU"/>
        </w:rPr>
      </w:pPr>
      <w:r w:rsidRPr="008518E6">
        <w:rPr>
          <w:rFonts w:eastAsia="Times New Roman"/>
          <w:b/>
          <w:lang w:val="ru-RU"/>
        </w:rPr>
        <w:t>Выпускник научится:</w:t>
      </w:r>
    </w:p>
    <w:p w:rsidR="00D46284" w:rsidRPr="008518E6" w:rsidRDefault="00D46284" w:rsidP="00D46284">
      <w:pPr>
        <w:widowControl/>
        <w:autoSpaceDE/>
        <w:autoSpaceDN/>
        <w:adjustRightInd/>
        <w:ind w:firstLine="680"/>
        <w:contextualSpacing/>
        <w:jc w:val="both"/>
        <w:outlineLvl w:val="1"/>
        <w:rPr>
          <w:rFonts w:eastAsia="Times New Roman"/>
          <w:lang w:val="ru-RU"/>
        </w:rPr>
      </w:pPr>
      <w:r w:rsidRPr="008518E6">
        <w:rPr>
          <w:rFonts w:eastAsia="Times New Roman"/>
          <w:spacing w:val="2"/>
          <w:lang w:val="ru-RU"/>
        </w:rPr>
        <w:t xml:space="preserve">различать основные виды художественной деятельности </w:t>
      </w:r>
      <w:r w:rsidRPr="008518E6">
        <w:rPr>
          <w:rFonts w:eastAsia="Times New Roman"/>
          <w:lang w:val="ru-RU"/>
        </w:rPr>
        <w:t>(рисунок, живопись, скульптура, художественное конструирование и дизайн, декоративно­прикладное искусство) и участвовать в художественно­творческой деятельности, используя различные художественные материалы и приемы работы с ними для передачи собственного замысла;</w:t>
      </w:r>
    </w:p>
    <w:p w:rsidR="00D46284" w:rsidRPr="008518E6" w:rsidRDefault="00D46284" w:rsidP="00D46284">
      <w:pPr>
        <w:widowControl/>
        <w:autoSpaceDE/>
        <w:autoSpaceDN/>
        <w:adjustRightInd/>
        <w:ind w:firstLine="680"/>
        <w:contextualSpacing/>
        <w:jc w:val="both"/>
        <w:outlineLvl w:val="1"/>
        <w:rPr>
          <w:rFonts w:eastAsia="Times New Roman"/>
          <w:lang w:val="ru-RU"/>
        </w:rPr>
      </w:pPr>
      <w:r w:rsidRPr="008518E6">
        <w:rPr>
          <w:rFonts w:eastAsia="Times New Roman"/>
          <w:spacing w:val="2"/>
          <w:lang w:val="ru-RU"/>
        </w:rPr>
        <w:t>различать основные виды и жанры пластических ис</w:t>
      </w:r>
      <w:r w:rsidRPr="008518E6">
        <w:rPr>
          <w:rFonts w:eastAsia="Times New Roman"/>
          <w:lang w:val="ru-RU"/>
        </w:rPr>
        <w:t>кусств, понимать их специфику;</w:t>
      </w:r>
    </w:p>
    <w:p w:rsidR="00D46284" w:rsidRPr="008518E6" w:rsidRDefault="00D46284" w:rsidP="00D46284">
      <w:pPr>
        <w:widowControl/>
        <w:autoSpaceDE/>
        <w:autoSpaceDN/>
        <w:adjustRightInd/>
        <w:ind w:firstLine="680"/>
        <w:contextualSpacing/>
        <w:jc w:val="both"/>
        <w:outlineLvl w:val="1"/>
        <w:rPr>
          <w:rFonts w:eastAsia="Times New Roman"/>
          <w:spacing w:val="-2"/>
          <w:lang w:val="ru-RU"/>
        </w:rPr>
      </w:pPr>
      <w:r w:rsidRPr="008518E6">
        <w:rPr>
          <w:rFonts w:eastAsia="Times New Roman"/>
          <w:spacing w:val="-2"/>
          <w:lang w:val="ru-RU"/>
        </w:rPr>
        <w:t>эмоционально­ценностно относиться к природе, человеку, обществу; различать и передавать в художественно­творческой деятельности характер, эмоциональные состояния и свое отношение к ним средствами художественного образного языка;</w:t>
      </w:r>
    </w:p>
    <w:p w:rsidR="00D46284" w:rsidRPr="008518E6" w:rsidRDefault="00D46284" w:rsidP="00D46284">
      <w:pPr>
        <w:widowControl/>
        <w:autoSpaceDE/>
        <w:autoSpaceDN/>
        <w:adjustRightInd/>
        <w:ind w:firstLine="680"/>
        <w:contextualSpacing/>
        <w:jc w:val="both"/>
        <w:outlineLvl w:val="1"/>
        <w:rPr>
          <w:rFonts w:eastAsia="Times New Roman"/>
          <w:lang w:val="ru-RU"/>
        </w:rPr>
      </w:pPr>
      <w:r w:rsidRPr="008518E6">
        <w:rPr>
          <w:rFonts w:eastAsia="Times New Roman"/>
          <w:lang w:val="ru-RU"/>
        </w:rPr>
        <w:t xml:space="preserve">узнавать, воспринимать, описывать и эмоционально оценивать шедевры своего национального, российского и мирового искусства, изображающие природу, человека, </w:t>
      </w:r>
      <w:r w:rsidRPr="008518E6">
        <w:rPr>
          <w:rFonts w:eastAsia="Times New Roman"/>
          <w:lang w:val="ru-RU"/>
        </w:rPr>
        <w:lastRenderedPageBreak/>
        <w:t>различные стороны (разнообразие, красоту, трагизм и</w:t>
      </w:r>
      <w:r w:rsidRPr="008518E6">
        <w:rPr>
          <w:rFonts w:eastAsia="Times New Roman"/>
          <w:lang w:val="ru-RU"/>
        </w:rPr>
        <w:t> </w:t>
      </w:r>
      <w:r w:rsidRPr="008518E6">
        <w:rPr>
          <w:rFonts w:eastAsia="Times New Roman"/>
          <w:lang w:val="ru-RU"/>
        </w:rPr>
        <w:t>т.</w:t>
      </w:r>
      <w:r w:rsidRPr="008518E6">
        <w:rPr>
          <w:rFonts w:eastAsia="Times New Roman"/>
          <w:lang w:val="ru-RU"/>
        </w:rPr>
        <w:t> </w:t>
      </w:r>
      <w:r w:rsidRPr="008518E6">
        <w:rPr>
          <w:rFonts w:eastAsia="Times New Roman"/>
          <w:lang w:val="ru-RU"/>
        </w:rPr>
        <w:t>д.) окружающего мира и жизненных явлений;</w:t>
      </w:r>
    </w:p>
    <w:p w:rsidR="00D46284" w:rsidRPr="008518E6" w:rsidRDefault="00D46284" w:rsidP="00D46284">
      <w:pPr>
        <w:widowControl/>
        <w:autoSpaceDE/>
        <w:autoSpaceDN/>
        <w:adjustRightInd/>
        <w:ind w:firstLine="680"/>
        <w:contextualSpacing/>
        <w:jc w:val="both"/>
        <w:outlineLvl w:val="1"/>
        <w:rPr>
          <w:rFonts w:eastAsia="Times New Roman"/>
          <w:lang w:val="ru-RU"/>
        </w:rPr>
      </w:pPr>
      <w:r w:rsidRPr="008518E6">
        <w:rPr>
          <w:rFonts w:eastAsia="Times New Roman"/>
          <w:spacing w:val="-2"/>
          <w:lang w:val="ru-RU"/>
        </w:rPr>
        <w:t>приводить примеры ведущих художественных музеев Рос</w:t>
      </w:r>
      <w:r w:rsidRPr="008518E6">
        <w:rPr>
          <w:rFonts w:eastAsia="Times New Roman"/>
          <w:lang w:val="ru-RU"/>
        </w:rPr>
        <w:t>сии и художественных музеев своего региона, показывать на примерах их роль и назначение.</w:t>
      </w:r>
    </w:p>
    <w:p w:rsidR="00D46284" w:rsidRPr="008518E6" w:rsidRDefault="00D46284" w:rsidP="00D46284">
      <w:pPr>
        <w:widowControl/>
        <w:ind w:firstLine="454"/>
        <w:jc w:val="both"/>
        <w:textAlignment w:val="center"/>
        <w:rPr>
          <w:rFonts w:eastAsia="Times New Roman"/>
          <w:b/>
          <w:iCs/>
          <w:lang w:val="ru-RU"/>
        </w:rPr>
      </w:pPr>
      <w:r w:rsidRPr="008518E6">
        <w:rPr>
          <w:rFonts w:eastAsia="Times New Roman"/>
          <w:b/>
          <w:iCs/>
          <w:lang w:val="ru-RU"/>
        </w:rPr>
        <w:t>Выпускник получит возможность научиться:</w:t>
      </w:r>
    </w:p>
    <w:p w:rsidR="00D46284" w:rsidRPr="008518E6" w:rsidRDefault="00D46284" w:rsidP="00D46284">
      <w:pPr>
        <w:widowControl/>
        <w:autoSpaceDE/>
        <w:autoSpaceDN/>
        <w:adjustRightInd/>
        <w:ind w:firstLine="680"/>
        <w:contextualSpacing/>
        <w:jc w:val="both"/>
        <w:outlineLvl w:val="1"/>
        <w:rPr>
          <w:rFonts w:eastAsia="Times New Roman"/>
          <w:i/>
          <w:lang w:val="ru-RU"/>
        </w:rPr>
      </w:pPr>
      <w:r w:rsidRPr="008518E6">
        <w:rPr>
          <w:rFonts w:eastAsia="Times New Roman"/>
          <w:i/>
          <w:spacing w:val="-4"/>
          <w:lang w:val="ru-RU"/>
        </w:rPr>
        <w:t xml:space="preserve">воспринимать произведения изобразительного искусства; </w:t>
      </w:r>
      <w:r w:rsidRPr="008518E6">
        <w:rPr>
          <w:rFonts w:eastAsia="Times New Roman"/>
          <w:i/>
          <w:lang w:val="ru-RU"/>
        </w:rPr>
        <w:t>участвовать в обсуждении их содержания и выразительных средств; различать сюжет и содержание в знакомых произведениях;</w:t>
      </w:r>
    </w:p>
    <w:p w:rsidR="00D46284" w:rsidRPr="008518E6" w:rsidRDefault="00D46284" w:rsidP="00D46284">
      <w:pPr>
        <w:widowControl/>
        <w:autoSpaceDE/>
        <w:autoSpaceDN/>
        <w:adjustRightInd/>
        <w:ind w:firstLine="680"/>
        <w:contextualSpacing/>
        <w:jc w:val="both"/>
        <w:outlineLvl w:val="1"/>
        <w:rPr>
          <w:rFonts w:eastAsia="Times New Roman"/>
          <w:i/>
          <w:lang w:val="ru-RU"/>
        </w:rPr>
      </w:pPr>
      <w:r w:rsidRPr="008518E6">
        <w:rPr>
          <w:rFonts w:eastAsia="Times New Roman"/>
          <w:i/>
          <w:lang w:val="ru-RU"/>
        </w:rPr>
        <w:t>видеть проявления прекрасного в произведениях искусства (картины, архитектура, скульптура и</w:t>
      </w:r>
      <w:r w:rsidRPr="008518E6">
        <w:rPr>
          <w:rFonts w:eastAsia="Times New Roman"/>
          <w:i/>
          <w:iCs/>
          <w:lang w:val="ru-RU"/>
        </w:rPr>
        <w:t> </w:t>
      </w:r>
      <w:r w:rsidRPr="008518E6">
        <w:rPr>
          <w:rFonts w:eastAsia="Times New Roman"/>
          <w:i/>
          <w:lang w:val="ru-RU"/>
        </w:rPr>
        <w:t>т.</w:t>
      </w:r>
      <w:r w:rsidRPr="008518E6">
        <w:rPr>
          <w:rFonts w:eastAsia="Times New Roman"/>
          <w:i/>
          <w:iCs/>
          <w:lang w:val="ru-RU"/>
        </w:rPr>
        <w:t> </w:t>
      </w:r>
      <w:r w:rsidRPr="008518E6">
        <w:rPr>
          <w:rFonts w:eastAsia="Times New Roman"/>
          <w:i/>
          <w:lang w:val="ru-RU"/>
        </w:rPr>
        <w:t>д.), в природе, на улице, в быту;</w:t>
      </w:r>
    </w:p>
    <w:p w:rsidR="00D46284" w:rsidRPr="008518E6" w:rsidRDefault="00D46284" w:rsidP="00D46284">
      <w:pPr>
        <w:widowControl/>
        <w:autoSpaceDE/>
        <w:autoSpaceDN/>
        <w:adjustRightInd/>
        <w:ind w:firstLine="680"/>
        <w:contextualSpacing/>
        <w:jc w:val="both"/>
        <w:outlineLvl w:val="1"/>
        <w:rPr>
          <w:rFonts w:eastAsia="Times New Roman"/>
          <w:i/>
          <w:lang w:val="ru-RU"/>
        </w:rPr>
      </w:pPr>
      <w:r w:rsidRPr="008518E6">
        <w:rPr>
          <w:rFonts w:eastAsia="Times New Roman"/>
          <w:i/>
          <w:lang w:val="ru-RU"/>
        </w:rPr>
        <w:t>высказывать аргументированное суждение о художественных произведениях, изображающих природу и человека в различных эмоциональных состояниях.</w:t>
      </w:r>
    </w:p>
    <w:p w:rsidR="00D46284" w:rsidRPr="008518E6" w:rsidRDefault="00D46284" w:rsidP="00D46284">
      <w:pPr>
        <w:keepNext/>
        <w:widowControl/>
        <w:ind w:firstLine="454"/>
        <w:jc w:val="both"/>
        <w:textAlignment w:val="center"/>
        <w:rPr>
          <w:rFonts w:eastAsia="Times New Roman"/>
          <w:b/>
          <w:iCs/>
          <w:lang w:val="ru-RU"/>
        </w:rPr>
      </w:pPr>
      <w:r w:rsidRPr="008518E6">
        <w:rPr>
          <w:rFonts w:eastAsia="Times New Roman"/>
          <w:b/>
          <w:iCs/>
          <w:lang w:val="ru-RU"/>
        </w:rPr>
        <w:t>Азбука искусства. Как говорит искусство?</w:t>
      </w:r>
    </w:p>
    <w:p w:rsidR="00D46284" w:rsidRPr="008518E6" w:rsidRDefault="00D46284" w:rsidP="00D46284">
      <w:pPr>
        <w:widowControl/>
        <w:ind w:firstLine="454"/>
        <w:jc w:val="both"/>
        <w:textAlignment w:val="center"/>
        <w:rPr>
          <w:rFonts w:eastAsia="Times New Roman"/>
          <w:b/>
          <w:lang w:val="ru-RU"/>
        </w:rPr>
      </w:pPr>
      <w:r w:rsidRPr="008518E6">
        <w:rPr>
          <w:rFonts w:eastAsia="Times New Roman"/>
          <w:b/>
          <w:lang w:val="ru-RU"/>
        </w:rPr>
        <w:t>Выпускник научится:</w:t>
      </w:r>
    </w:p>
    <w:p w:rsidR="00D46284" w:rsidRPr="008518E6" w:rsidRDefault="00D46284" w:rsidP="00D46284">
      <w:pPr>
        <w:widowControl/>
        <w:autoSpaceDE/>
        <w:autoSpaceDN/>
        <w:adjustRightInd/>
        <w:ind w:firstLine="680"/>
        <w:contextualSpacing/>
        <w:jc w:val="both"/>
        <w:outlineLvl w:val="1"/>
        <w:rPr>
          <w:rFonts w:eastAsia="Times New Roman"/>
          <w:lang w:val="ru-RU"/>
        </w:rPr>
      </w:pPr>
      <w:r w:rsidRPr="008518E6">
        <w:rPr>
          <w:rFonts w:eastAsia="Times New Roman"/>
          <w:lang w:val="ru-RU"/>
        </w:rPr>
        <w:t>создавать простые композиции на заданную тему на плоскости и в пространстве;</w:t>
      </w:r>
    </w:p>
    <w:p w:rsidR="00D46284" w:rsidRPr="008518E6" w:rsidRDefault="00D46284" w:rsidP="00D46284">
      <w:pPr>
        <w:widowControl/>
        <w:autoSpaceDE/>
        <w:autoSpaceDN/>
        <w:adjustRightInd/>
        <w:ind w:firstLine="680"/>
        <w:contextualSpacing/>
        <w:jc w:val="both"/>
        <w:outlineLvl w:val="1"/>
        <w:rPr>
          <w:rFonts w:eastAsia="Times New Roman"/>
          <w:lang w:val="ru-RU"/>
        </w:rPr>
      </w:pPr>
      <w:r w:rsidRPr="008518E6">
        <w:rPr>
          <w:rFonts w:eastAsia="Times New Roman"/>
          <w:spacing w:val="2"/>
          <w:lang w:val="ru-RU"/>
        </w:rPr>
        <w:t xml:space="preserve">использовать выразительные средства изобразительного искусства: композицию, форму, ритм, линию, цвет, объем, </w:t>
      </w:r>
      <w:r w:rsidRPr="008518E6">
        <w:rPr>
          <w:rFonts w:eastAsia="Times New Roman"/>
          <w:lang w:val="ru-RU"/>
        </w:rPr>
        <w:t>фактуру; различные художественные материалы для воплощения собственного художественно­творческого замысла;</w:t>
      </w:r>
    </w:p>
    <w:p w:rsidR="00D46284" w:rsidRPr="008518E6" w:rsidRDefault="00D46284" w:rsidP="00D46284">
      <w:pPr>
        <w:widowControl/>
        <w:autoSpaceDE/>
        <w:autoSpaceDN/>
        <w:adjustRightInd/>
        <w:ind w:firstLine="680"/>
        <w:contextualSpacing/>
        <w:jc w:val="both"/>
        <w:outlineLvl w:val="1"/>
        <w:rPr>
          <w:rFonts w:eastAsia="Times New Roman"/>
          <w:lang w:val="ru-RU"/>
        </w:rPr>
      </w:pPr>
      <w:r w:rsidRPr="008518E6">
        <w:rPr>
          <w:rFonts w:eastAsia="Times New Roman"/>
          <w:spacing w:val="2"/>
          <w:lang w:val="ru-RU"/>
        </w:rPr>
        <w:t xml:space="preserve">различать основные и составные, теплые и холодные </w:t>
      </w:r>
      <w:r w:rsidRPr="008518E6">
        <w:rPr>
          <w:rFonts w:eastAsia="Times New Roman"/>
          <w:lang w:val="ru-RU"/>
        </w:rPr>
        <w:t xml:space="preserve">цвета; изменять их эмоциональную напряженность с помощью смешивания с белой и черной красками; использовать </w:t>
      </w:r>
      <w:r w:rsidRPr="008518E6">
        <w:rPr>
          <w:rFonts w:eastAsia="Times New Roman"/>
          <w:spacing w:val="2"/>
          <w:lang w:val="ru-RU"/>
        </w:rPr>
        <w:t xml:space="preserve">их для передачи художественного замысла в собственной </w:t>
      </w:r>
      <w:r w:rsidRPr="008518E6">
        <w:rPr>
          <w:rFonts w:eastAsia="Times New Roman"/>
          <w:lang w:val="ru-RU"/>
        </w:rPr>
        <w:t>учебно­творческой деятельности;</w:t>
      </w:r>
    </w:p>
    <w:p w:rsidR="00D46284" w:rsidRPr="008518E6" w:rsidRDefault="00D46284" w:rsidP="00D46284">
      <w:pPr>
        <w:widowControl/>
        <w:autoSpaceDE/>
        <w:autoSpaceDN/>
        <w:adjustRightInd/>
        <w:ind w:firstLine="680"/>
        <w:contextualSpacing/>
        <w:jc w:val="both"/>
        <w:outlineLvl w:val="1"/>
        <w:rPr>
          <w:rFonts w:eastAsia="Times New Roman"/>
          <w:spacing w:val="-2"/>
          <w:lang w:val="ru-RU"/>
        </w:rPr>
      </w:pPr>
      <w:r w:rsidRPr="008518E6">
        <w:rPr>
          <w:rFonts w:eastAsia="Times New Roman"/>
          <w:spacing w:val="2"/>
          <w:lang w:val="ru-RU"/>
        </w:rPr>
        <w:t xml:space="preserve">создавать средствами живописи, графики, скульптуры, </w:t>
      </w:r>
      <w:r w:rsidRPr="008518E6">
        <w:rPr>
          <w:rFonts w:eastAsia="Times New Roman"/>
          <w:lang w:val="ru-RU"/>
        </w:rPr>
        <w:t>декоративно­прикладного искусства образ человека: переда</w:t>
      </w:r>
      <w:r w:rsidRPr="008518E6">
        <w:rPr>
          <w:rFonts w:eastAsia="Times New Roman"/>
          <w:spacing w:val="-2"/>
          <w:lang w:val="ru-RU"/>
        </w:rPr>
        <w:t>вать на плоскости и в объеме пропорции лица, фигуры; передавать характерные черты внешнего облика, одежды, украшений человека;</w:t>
      </w:r>
    </w:p>
    <w:p w:rsidR="00D46284" w:rsidRPr="008518E6" w:rsidRDefault="00D46284" w:rsidP="00D46284">
      <w:pPr>
        <w:widowControl/>
        <w:autoSpaceDE/>
        <w:autoSpaceDN/>
        <w:adjustRightInd/>
        <w:ind w:firstLine="680"/>
        <w:contextualSpacing/>
        <w:jc w:val="both"/>
        <w:outlineLvl w:val="1"/>
        <w:rPr>
          <w:rFonts w:eastAsia="Times New Roman"/>
          <w:lang w:val="ru-RU"/>
        </w:rPr>
      </w:pPr>
      <w:r w:rsidRPr="008518E6">
        <w:rPr>
          <w:rFonts w:eastAsia="Times New Roman"/>
          <w:spacing w:val="-4"/>
          <w:lang w:val="ru-RU"/>
        </w:rPr>
        <w:t>наблюдать, сравнивать, сопоставлять и анализировать про</w:t>
      </w:r>
      <w:r w:rsidRPr="008518E6">
        <w:rPr>
          <w:rFonts w:eastAsia="Times New Roman"/>
          <w:spacing w:val="2"/>
          <w:lang w:val="ru-RU"/>
        </w:rPr>
        <w:t>странственную форму предмета; изображать предметы раз</w:t>
      </w:r>
      <w:r w:rsidRPr="008518E6">
        <w:rPr>
          <w:rFonts w:eastAsia="Times New Roman"/>
          <w:lang w:val="ru-RU"/>
        </w:rPr>
        <w:t xml:space="preserve">личной формы; использовать простые формы для создания </w:t>
      </w:r>
      <w:r w:rsidRPr="008518E6">
        <w:rPr>
          <w:rFonts w:eastAsia="Times New Roman"/>
          <w:spacing w:val="2"/>
          <w:lang w:val="ru-RU"/>
        </w:rPr>
        <w:t xml:space="preserve">выразительных образов в живописи, скульптуре, графике, </w:t>
      </w:r>
      <w:r w:rsidRPr="008518E6">
        <w:rPr>
          <w:rFonts w:eastAsia="Times New Roman"/>
          <w:lang w:val="ru-RU"/>
        </w:rPr>
        <w:t>художественном конструировании;</w:t>
      </w:r>
    </w:p>
    <w:p w:rsidR="00D46284" w:rsidRPr="008518E6" w:rsidRDefault="00D46284" w:rsidP="00D46284">
      <w:pPr>
        <w:widowControl/>
        <w:autoSpaceDE/>
        <w:autoSpaceDN/>
        <w:adjustRightInd/>
        <w:ind w:firstLine="680"/>
        <w:contextualSpacing/>
        <w:jc w:val="both"/>
        <w:outlineLvl w:val="1"/>
        <w:rPr>
          <w:rFonts w:eastAsia="Times New Roman"/>
          <w:lang w:val="ru-RU"/>
        </w:rPr>
      </w:pPr>
      <w:r w:rsidRPr="008518E6">
        <w:rPr>
          <w:rFonts w:eastAsia="Times New Roman"/>
          <w:spacing w:val="-4"/>
          <w:lang w:val="ru-RU"/>
        </w:rPr>
        <w:t>использовать декоративные элементы, геометрические, рас</w:t>
      </w:r>
      <w:r w:rsidRPr="008518E6">
        <w:rPr>
          <w:rFonts w:eastAsia="Times New Roman"/>
          <w:lang w:val="ru-RU"/>
        </w:rPr>
        <w:t>тительные узоры для украшения своих изделий и предметов быта; использовать ритм и стилизацию форм для создания орнамента; передавать в собственной художественно­творческой деятельности специфику стилистики произведений народных художественных промыслов в России (с учетом местных условий).</w:t>
      </w:r>
    </w:p>
    <w:p w:rsidR="00D46284" w:rsidRPr="008518E6" w:rsidRDefault="00D46284" w:rsidP="00D46284">
      <w:pPr>
        <w:widowControl/>
        <w:ind w:firstLine="454"/>
        <w:jc w:val="both"/>
        <w:textAlignment w:val="center"/>
        <w:rPr>
          <w:rFonts w:eastAsia="Times New Roman"/>
          <w:b/>
          <w:iCs/>
          <w:lang w:val="ru-RU"/>
        </w:rPr>
      </w:pPr>
      <w:r w:rsidRPr="008518E6">
        <w:rPr>
          <w:rFonts w:eastAsia="Times New Roman"/>
          <w:b/>
          <w:iCs/>
          <w:lang w:val="ru-RU"/>
        </w:rPr>
        <w:t>Выпускник получит возможность научиться:</w:t>
      </w:r>
    </w:p>
    <w:p w:rsidR="00D46284" w:rsidRPr="008518E6" w:rsidRDefault="00D46284" w:rsidP="00D46284">
      <w:pPr>
        <w:widowControl/>
        <w:autoSpaceDE/>
        <w:autoSpaceDN/>
        <w:adjustRightInd/>
        <w:ind w:firstLine="680"/>
        <w:contextualSpacing/>
        <w:jc w:val="both"/>
        <w:outlineLvl w:val="1"/>
        <w:rPr>
          <w:rFonts w:eastAsia="Times New Roman"/>
          <w:i/>
          <w:lang w:val="ru-RU"/>
        </w:rPr>
      </w:pPr>
      <w:r w:rsidRPr="008518E6">
        <w:rPr>
          <w:rFonts w:eastAsia="Times New Roman"/>
          <w:i/>
          <w:lang w:val="ru-RU"/>
        </w:rPr>
        <w:t>пользоваться средствами выразительности языка жи</w:t>
      </w:r>
      <w:r w:rsidRPr="008518E6">
        <w:rPr>
          <w:rFonts w:eastAsia="Times New Roman"/>
          <w:i/>
          <w:spacing w:val="-2"/>
          <w:lang w:val="ru-RU"/>
        </w:rPr>
        <w:t xml:space="preserve">вописи, графики, скульптуры, декоративно­прикладного </w:t>
      </w:r>
      <w:r w:rsidRPr="008518E6">
        <w:rPr>
          <w:rFonts w:eastAsia="Times New Roman"/>
          <w:i/>
          <w:lang w:val="ru-RU"/>
        </w:rPr>
        <w:t xml:space="preserve">искусства, художественного конструирования в собственной </w:t>
      </w:r>
      <w:r w:rsidRPr="008518E6">
        <w:rPr>
          <w:rFonts w:eastAsia="Times New Roman"/>
          <w:i/>
          <w:spacing w:val="-2"/>
          <w:lang w:val="ru-RU"/>
        </w:rPr>
        <w:t>художественно­творческой деятельности; передавать раз</w:t>
      </w:r>
      <w:r w:rsidRPr="008518E6">
        <w:rPr>
          <w:rFonts w:eastAsia="Times New Roman"/>
          <w:i/>
          <w:lang w:val="ru-RU"/>
        </w:rPr>
        <w:t>нообразные эмоциональные состояния, используя различные оттенки цвета, при создании живописных композиций на заданные темы;</w:t>
      </w:r>
    </w:p>
    <w:p w:rsidR="00D46284" w:rsidRPr="008518E6" w:rsidRDefault="00D46284" w:rsidP="00D46284">
      <w:pPr>
        <w:widowControl/>
        <w:autoSpaceDE/>
        <w:autoSpaceDN/>
        <w:adjustRightInd/>
        <w:ind w:firstLine="680"/>
        <w:contextualSpacing/>
        <w:jc w:val="both"/>
        <w:outlineLvl w:val="1"/>
        <w:rPr>
          <w:rFonts w:eastAsia="Times New Roman"/>
          <w:i/>
          <w:lang w:val="ru-RU"/>
        </w:rPr>
      </w:pPr>
      <w:r w:rsidRPr="008518E6">
        <w:rPr>
          <w:rFonts w:eastAsia="Times New Roman"/>
          <w:i/>
          <w:lang w:val="ru-RU"/>
        </w:rPr>
        <w:t>моделировать новые формы, различные ситуации путем трансформации известного, создавать новые образы природы, человека, фантастического существа и построек средствами изобразительного искусства и компьютерной графики;</w:t>
      </w:r>
    </w:p>
    <w:p w:rsidR="00D46284" w:rsidRPr="008518E6" w:rsidRDefault="00D46284" w:rsidP="00D46284">
      <w:pPr>
        <w:widowControl/>
        <w:autoSpaceDE/>
        <w:autoSpaceDN/>
        <w:adjustRightInd/>
        <w:ind w:firstLine="680"/>
        <w:contextualSpacing/>
        <w:jc w:val="both"/>
        <w:outlineLvl w:val="1"/>
        <w:rPr>
          <w:rFonts w:eastAsia="Times New Roman"/>
          <w:i/>
          <w:lang w:val="ru-RU"/>
        </w:rPr>
      </w:pPr>
      <w:r w:rsidRPr="008518E6">
        <w:rPr>
          <w:rFonts w:eastAsia="Times New Roman"/>
          <w:i/>
          <w:lang w:val="ru-RU"/>
        </w:rPr>
        <w:t>выполнять простые рисунки и орнаментальные композиции, используя язык компьютерной графики в программе Paint.</w:t>
      </w:r>
    </w:p>
    <w:p w:rsidR="00D46284" w:rsidRPr="008518E6" w:rsidRDefault="00D46284" w:rsidP="00D46284">
      <w:pPr>
        <w:keepNext/>
        <w:widowControl/>
        <w:jc w:val="both"/>
        <w:textAlignment w:val="center"/>
        <w:rPr>
          <w:rFonts w:eastAsia="Times New Roman"/>
          <w:b/>
          <w:iCs/>
          <w:lang w:val="ru-RU"/>
        </w:rPr>
      </w:pPr>
      <w:r w:rsidRPr="008518E6">
        <w:rPr>
          <w:rFonts w:eastAsia="Times New Roman"/>
          <w:b/>
          <w:iCs/>
          <w:lang w:val="ru-RU"/>
        </w:rPr>
        <w:t>Значимые темы искусства. О чем говорит искусство?</w:t>
      </w:r>
    </w:p>
    <w:p w:rsidR="00D46284" w:rsidRPr="008518E6" w:rsidRDefault="00D46284" w:rsidP="00D46284">
      <w:pPr>
        <w:widowControl/>
        <w:ind w:firstLine="454"/>
        <w:jc w:val="both"/>
        <w:textAlignment w:val="center"/>
        <w:rPr>
          <w:rFonts w:eastAsia="Times New Roman"/>
          <w:b/>
          <w:lang w:val="ru-RU"/>
        </w:rPr>
      </w:pPr>
      <w:r w:rsidRPr="008518E6">
        <w:rPr>
          <w:rFonts w:eastAsia="Times New Roman"/>
          <w:b/>
          <w:lang w:val="ru-RU"/>
        </w:rPr>
        <w:t>Выпускник научится:</w:t>
      </w:r>
    </w:p>
    <w:p w:rsidR="00D46284" w:rsidRPr="008518E6" w:rsidRDefault="00D46284" w:rsidP="00D46284">
      <w:pPr>
        <w:widowControl/>
        <w:autoSpaceDE/>
        <w:autoSpaceDN/>
        <w:adjustRightInd/>
        <w:ind w:firstLine="680"/>
        <w:contextualSpacing/>
        <w:jc w:val="both"/>
        <w:outlineLvl w:val="1"/>
        <w:rPr>
          <w:rFonts w:eastAsia="Times New Roman"/>
          <w:lang w:val="ru-RU"/>
        </w:rPr>
      </w:pPr>
      <w:r w:rsidRPr="008518E6">
        <w:rPr>
          <w:rFonts w:eastAsia="Times New Roman"/>
          <w:lang w:val="ru-RU"/>
        </w:rPr>
        <w:t>осознавать значимые темы искусства и отражать их в собственной художественно­творческой деятельности;</w:t>
      </w:r>
    </w:p>
    <w:p w:rsidR="00D46284" w:rsidRPr="008518E6" w:rsidRDefault="00D46284" w:rsidP="00D46284">
      <w:pPr>
        <w:widowControl/>
        <w:autoSpaceDE/>
        <w:autoSpaceDN/>
        <w:adjustRightInd/>
        <w:ind w:firstLine="680"/>
        <w:contextualSpacing/>
        <w:jc w:val="both"/>
        <w:outlineLvl w:val="1"/>
        <w:rPr>
          <w:rFonts w:eastAsia="Times New Roman"/>
          <w:lang w:val="ru-RU"/>
        </w:rPr>
      </w:pPr>
      <w:r w:rsidRPr="008518E6">
        <w:rPr>
          <w:rFonts w:eastAsia="Times New Roman"/>
          <w:lang w:val="ru-RU"/>
        </w:rPr>
        <w:t xml:space="preserve">выбирать художественные материалы, средства художественной выразительности для создания образов природы, человека, явлений и передачи своего отношения к ним; решать художественные задачи (передавать характер и намерения объекта — природы, человека, </w:t>
      </w:r>
      <w:r w:rsidRPr="008518E6">
        <w:rPr>
          <w:rFonts w:eastAsia="Times New Roman"/>
          <w:lang w:val="ru-RU"/>
        </w:rPr>
        <w:lastRenderedPageBreak/>
        <w:t>сказочного героя, предмета, явления и</w:t>
      </w:r>
      <w:r w:rsidRPr="008518E6">
        <w:rPr>
          <w:rFonts w:eastAsia="Times New Roman"/>
          <w:lang w:val="ru-RU"/>
        </w:rPr>
        <w:t> </w:t>
      </w:r>
      <w:r w:rsidRPr="008518E6">
        <w:rPr>
          <w:rFonts w:eastAsia="Times New Roman"/>
          <w:lang w:val="ru-RU"/>
        </w:rPr>
        <w:t>т.</w:t>
      </w:r>
      <w:r w:rsidRPr="008518E6">
        <w:rPr>
          <w:rFonts w:eastAsia="Times New Roman"/>
          <w:lang w:val="ru-RU"/>
        </w:rPr>
        <w:t> </w:t>
      </w:r>
      <w:r w:rsidRPr="008518E6">
        <w:rPr>
          <w:rFonts w:eastAsia="Times New Roman"/>
          <w:lang w:val="ru-RU"/>
        </w:rPr>
        <w:t>д. — в живописи, графике и скульптуре, выражая свое отношение к качествам данного объекта) с опорой на правила перспективы, цветоведения, усвоенные способы действия.</w:t>
      </w:r>
    </w:p>
    <w:p w:rsidR="00D46284" w:rsidRPr="008518E6" w:rsidRDefault="00D46284" w:rsidP="00D46284">
      <w:pPr>
        <w:widowControl/>
        <w:ind w:firstLine="454"/>
        <w:jc w:val="both"/>
        <w:textAlignment w:val="center"/>
        <w:rPr>
          <w:rFonts w:eastAsia="Times New Roman"/>
          <w:b/>
          <w:iCs/>
          <w:lang w:val="ru-RU"/>
        </w:rPr>
      </w:pPr>
      <w:r w:rsidRPr="008518E6">
        <w:rPr>
          <w:rFonts w:eastAsia="Times New Roman"/>
          <w:b/>
          <w:iCs/>
          <w:lang w:val="ru-RU"/>
        </w:rPr>
        <w:t>Выпускник получит возможность научиться:</w:t>
      </w:r>
    </w:p>
    <w:p w:rsidR="00D46284" w:rsidRPr="008518E6" w:rsidRDefault="00D46284" w:rsidP="00D46284">
      <w:pPr>
        <w:widowControl/>
        <w:autoSpaceDE/>
        <w:autoSpaceDN/>
        <w:adjustRightInd/>
        <w:ind w:firstLine="680"/>
        <w:contextualSpacing/>
        <w:jc w:val="both"/>
        <w:outlineLvl w:val="1"/>
        <w:rPr>
          <w:rFonts w:eastAsia="Times New Roman"/>
          <w:i/>
          <w:lang w:val="ru-RU"/>
        </w:rPr>
      </w:pPr>
      <w:r w:rsidRPr="008518E6">
        <w:rPr>
          <w:rFonts w:eastAsia="Times New Roman"/>
          <w:i/>
          <w:spacing w:val="-2"/>
          <w:lang w:val="ru-RU"/>
        </w:rPr>
        <w:t>видеть, чувствовать и изображать красоту и раз</w:t>
      </w:r>
      <w:r w:rsidRPr="008518E6">
        <w:rPr>
          <w:rFonts w:eastAsia="Times New Roman"/>
          <w:i/>
          <w:lang w:val="ru-RU"/>
        </w:rPr>
        <w:t>нообразие природы, человека, зданий, предметов;</w:t>
      </w:r>
    </w:p>
    <w:p w:rsidR="00D46284" w:rsidRPr="008518E6" w:rsidRDefault="00D46284" w:rsidP="00D46284">
      <w:pPr>
        <w:widowControl/>
        <w:autoSpaceDE/>
        <w:autoSpaceDN/>
        <w:adjustRightInd/>
        <w:ind w:firstLine="680"/>
        <w:contextualSpacing/>
        <w:jc w:val="both"/>
        <w:outlineLvl w:val="1"/>
        <w:rPr>
          <w:rFonts w:eastAsia="Times New Roman"/>
          <w:i/>
          <w:spacing w:val="2"/>
          <w:lang w:val="ru-RU"/>
        </w:rPr>
      </w:pPr>
      <w:r w:rsidRPr="008518E6">
        <w:rPr>
          <w:rFonts w:eastAsia="Times New Roman"/>
          <w:i/>
          <w:spacing w:val="4"/>
          <w:lang w:val="ru-RU"/>
        </w:rPr>
        <w:t xml:space="preserve">понимать и передавать в художественной работе </w:t>
      </w:r>
      <w:r w:rsidRPr="008518E6">
        <w:rPr>
          <w:rFonts w:eastAsia="Times New Roman"/>
          <w:i/>
          <w:spacing w:val="2"/>
          <w:lang w:val="ru-RU"/>
        </w:rPr>
        <w:t>разницу представлений о красоте человека в разных культурах мира; проявлять терпимость к другим вкусам и мнениям;</w:t>
      </w:r>
    </w:p>
    <w:p w:rsidR="00D46284" w:rsidRPr="008518E6" w:rsidRDefault="00D46284" w:rsidP="00D46284">
      <w:pPr>
        <w:widowControl/>
        <w:autoSpaceDE/>
        <w:autoSpaceDN/>
        <w:adjustRightInd/>
        <w:ind w:firstLine="680"/>
        <w:contextualSpacing/>
        <w:jc w:val="both"/>
        <w:outlineLvl w:val="1"/>
        <w:rPr>
          <w:rFonts w:eastAsia="Times New Roman"/>
          <w:i/>
          <w:lang w:val="ru-RU"/>
        </w:rPr>
      </w:pPr>
      <w:r w:rsidRPr="008518E6">
        <w:rPr>
          <w:rFonts w:eastAsia="Times New Roman"/>
          <w:i/>
          <w:spacing w:val="2"/>
          <w:lang w:val="ru-RU"/>
        </w:rPr>
        <w:t>изображать пейзажи, натюрморты, портреты, вы</w:t>
      </w:r>
      <w:r w:rsidRPr="008518E6">
        <w:rPr>
          <w:rFonts w:eastAsia="Times New Roman"/>
          <w:i/>
          <w:lang w:val="ru-RU"/>
        </w:rPr>
        <w:t>ражая свое отношение к ним;</w:t>
      </w:r>
    </w:p>
    <w:p w:rsidR="00D46284" w:rsidRPr="008518E6" w:rsidRDefault="00D46284" w:rsidP="00D46284">
      <w:pPr>
        <w:widowControl/>
        <w:autoSpaceDE/>
        <w:autoSpaceDN/>
        <w:adjustRightInd/>
        <w:ind w:firstLine="680"/>
        <w:contextualSpacing/>
        <w:jc w:val="both"/>
        <w:outlineLvl w:val="1"/>
        <w:rPr>
          <w:rFonts w:eastAsia="Times New Roman"/>
          <w:i/>
          <w:lang w:val="ru-RU"/>
        </w:rPr>
      </w:pPr>
      <w:r w:rsidRPr="008518E6">
        <w:rPr>
          <w:rFonts w:eastAsia="Times New Roman"/>
          <w:i/>
          <w:lang w:val="ru-RU"/>
        </w:rPr>
        <w:t>изображать многофигурные композиции на значимые жизненные темы и участвовать в коллективных работах на эти темы.</w:t>
      </w:r>
    </w:p>
    <w:p w:rsidR="00FD5206" w:rsidRPr="008518E6" w:rsidRDefault="00FD5206" w:rsidP="00320C04">
      <w:pPr>
        <w:pStyle w:val="Zag2"/>
        <w:tabs>
          <w:tab w:val="left" w:leader="dot" w:pos="624"/>
        </w:tabs>
        <w:spacing w:after="0" w:line="240" w:lineRule="auto"/>
        <w:ind w:right="-1" w:firstLine="567"/>
        <w:jc w:val="both"/>
        <w:rPr>
          <w:rStyle w:val="Zag11"/>
          <w:rFonts w:eastAsia="Wingdings"/>
          <w:color w:val="auto"/>
          <w:lang w:val="ru-RU"/>
        </w:rPr>
      </w:pPr>
    </w:p>
    <w:p w:rsidR="00874FFE" w:rsidRPr="008518E6" w:rsidRDefault="00F948FC" w:rsidP="00F948FC">
      <w:pPr>
        <w:pStyle w:val="Zag2"/>
        <w:tabs>
          <w:tab w:val="left" w:leader="dot" w:pos="624"/>
        </w:tabs>
        <w:spacing w:after="0" w:line="240" w:lineRule="auto"/>
        <w:ind w:left="720" w:right="-1"/>
        <w:jc w:val="both"/>
        <w:rPr>
          <w:rStyle w:val="Zag11"/>
          <w:rFonts w:eastAsia="Wingdings"/>
          <w:color w:val="auto"/>
          <w:lang w:val="ru-RU"/>
        </w:rPr>
      </w:pPr>
      <w:r w:rsidRPr="008518E6">
        <w:rPr>
          <w:rStyle w:val="Zag11"/>
          <w:rFonts w:eastAsia="Wingdings"/>
          <w:color w:val="auto"/>
          <w:lang w:val="ru-RU"/>
        </w:rPr>
        <w:t>6.</w:t>
      </w:r>
      <w:r w:rsidR="00D46284" w:rsidRPr="008518E6">
        <w:rPr>
          <w:rStyle w:val="Zag11"/>
          <w:rFonts w:eastAsia="Wingdings"/>
          <w:color w:val="auto"/>
          <w:lang w:val="ru-RU"/>
        </w:rPr>
        <w:t xml:space="preserve">2. </w:t>
      </w:r>
      <w:r w:rsidR="00874FFE" w:rsidRPr="008518E6">
        <w:rPr>
          <w:rStyle w:val="Zag11"/>
          <w:rFonts w:eastAsia="Wingdings"/>
          <w:color w:val="auto"/>
          <w:lang w:val="ru-RU"/>
        </w:rPr>
        <w:t>Музыка</w:t>
      </w:r>
    </w:p>
    <w:p w:rsidR="00F948FC" w:rsidRPr="008518E6" w:rsidRDefault="00F948FC" w:rsidP="00353990">
      <w:pPr>
        <w:pStyle w:val="Osnova"/>
        <w:tabs>
          <w:tab w:val="left" w:leader="dot" w:pos="5850"/>
        </w:tabs>
        <w:spacing w:line="240" w:lineRule="auto"/>
        <w:ind w:right="34" w:firstLine="0"/>
        <w:jc w:val="center"/>
        <w:rPr>
          <w:rStyle w:val="Zag11"/>
          <w:rFonts w:ascii="Times New Roman" w:eastAsia="Wingdings" w:hAnsi="Times New Roman" w:cs="Times New Roman"/>
          <w:b/>
          <w:color w:val="auto"/>
          <w:sz w:val="24"/>
          <w:szCs w:val="24"/>
          <w:lang w:val="ru-RU"/>
        </w:rPr>
      </w:pPr>
      <w:r w:rsidRPr="008518E6">
        <w:rPr>
          <w:rStyle w:val="Zag11"/>
          <w:rFonts w:ascii="Times New Roman" w:eastAsia="Wingdings" w:hAnsi="Times New Roman" w:cs="Times New Roman"/>
          <w:b/>
          <w:color w:val="auto"/>
          <w:sz w:val="24"/>
          <w:szCs w:val="24"/>
          <w:lang w:val="ru-RU"/>
        </w:rPr>
        <w:t>Планируемые предметные результаты в соответствии с требованиями ФГОС</w:t>
      </w:r>
    </w:p>
    <w:p w:rsidR="00EF5082" w:rsidRPr="00EC5923" w:rsidRDefault="00EF5082" w:rsidP="00EF5082">
      <w:pPr>
        <w:shd w:val="clear" w:color="auto" w:fill="FFFFFF"/>
        <w:ind w:right="142" w:firstLine="709"/>
        <w:jc w:val="right"/>
        <w:rPr>
          <w:rFonts w:eastAsia="Times New Roman"/>
          <w:spacing w:val="-9"/>
          <w:lang w:val="ru-RU"/>
        </w:rPr>
      </w:pPr>
      <w:r>
        <w:rPr>
          <w:rFonts w:eastAsia="Times New Roman"/>
          <w:spacing w:val="-9"/>
          <w:lang w:val="ru-RU"/>
        </w:rPr>
        <w:t>Т</w:t>
      </w:r>
      <w:r w:rsidRPr="00EC5923">
        <w:rPr>
          <w:rFonts w:eastAsia="Times New Roman"/>
          <w:spacing w:val="-9"/>
          <w:lang w:val="ru-RU"/>
        </w:rPr>
        <w:t xml:space="preserve">аблица </w:t>
      </w:r>
      <w:r>
        <w:rPr>
          <w:rFonts w:eastAsia="Times New Roman"/>
          <w:spacing w:val="-9"/>
          <w:lang w:val="ru-RU"/>
        </w:rPr>
        <w:t>3</w:t>
      </w:r>
      <w:r w:rsidRPr="00EC5923">
        <w:rPr>
          <w:rFonts w:eastAsia="Times New Roman"/>
          <w:spacing w:val="-9"/>
          <w:lang w:val="ru-RU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97"/>
      </w:tblGrid>
      <w:tr w:rsidR="00501BBA" w:rsidRPr="0056145D" w:rsidTr="00501BBA">
        <w:trPr>
          <w:trHeight w:val="1989"/>
        </w:trPr>
        <w:tc>
          <w:tcPr>
            <w:tcW w:w="9997" w:type="dxa"/>
            <w:shd w:val="clear" w:color="auto" w:fill="auto"/>
          </w:tcPr>
          <w:p w:rsidR="00501BBA" w:rsidRPr="00501BBA" w:rsidRDefault="00501BBA" w:rsidP="00FD5206">
            <w:pPr>
              <w:jc w:val="both"/>
              <w:rPr>
                <w:b/>
                <w:sz w:val="22"/>
                <w:szCs w:val="22"/>
                <w:lang w:val="ru-RU" w:eastAsia="en-US"/>
              </w:rPr>
            </w:pPr>
            <w:r w:rsidRPr="00501BBA">
              <w:rPr>
                <w:sz w:val="22"/>
                <w:szCs w:val="22"/>
                <w:lang w:val="ru-RU" w:eastAsia="en-US"/>
              </w:rPr>
              <w:t>- сформированность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</w:t>
            </w:r>
          </w:p>
          <w:p w:rsidR="00501BBA" w:rsidRPr="00501BBA" w:rsidRDefault="00501BBA" w:rsidP="003E0618">
            <w:pPr>
              <w:jc w:val="both"/>
              <w:rPr>
                <w:b/>
                <w:sz w:val="22"/>
                <w:szCs w:val="22"/>
                <w:lang w:val="ru-RU" w:eastAsia="en-US"/>
              </w:rPr>
            </w:pPr>
            <w:r w:rsidRPr="00501BBA">
              <w:rPr>
                <w:sz w:val="22"/>
                <w:szCs w:val="22"/>
                <w:lang w:val="ru-RU" w:eastAsia="en-US"/>
              </w:rPr>
              <w:t>- сформированность первоначальных представлений о роли музыки в жизни человека, ее роли в духовно-нравственном развитии человека;</w:t>
            </w:r>
          </w:p>
          <w:p w:rsidR="00501BBA" w:rsidRPr="00501BBA" w:rsidRDefault="00501BBA" w:rsidP="00FD5206">
            <w:pPr>
              <w:jc w:val="both"/>
              <w:rPr>
                <w:b/>
                <w:sz w:val="22"/>
                <w:szCs w:val="22"/>
                <w:lang w:val="ru-RU" w:eastAsia="en-US"/>
              </w:rPr>
            </w:pPr>
            <w:r w:rsidRPr="00501BBA">
              <w:rPr>
                <w:sz w:val="22"/>
                <w:szCs w:val="22"/>
                <w:lang w:val="ru-RU" w:eastAsia="en-US"/>
              </w:rPr>
              <w:t>- умение воспринимать музыку и выражать свое отношение к музыкальному произведению;</w:t>
            </w:r>
          </w:p>
          <w:p w:rsidR="00501BBA" w:rsidRPr="008518E6" w:rsidRDefault="00501BBA" w:rsidP="00FD5206">
            <w:pPr>
              <w:jc w:val="both"/>
              <w:rPr>
                <w:b/>
                <w:sz w:val="28"/>
                <w:szCs w:val="28"/>
                <w:lang w:val="ru-RU" w:eastAsia="en-US"/>
              </w:rPr>
            </w:pPr>
            <w:r w:rsidRPr="00501BBA">
              <w:rPr>
                <w:sz w:val="22"/>
                <w:szCs w:val="22"/>
                <w:lang w:val="ru-RU" w:eastAsia="en-US"/>
              </w:rPr>
              <w:t>- использование музыкальных образов при создании театрализованных и музыкально-пластических композиций, исполнении вокально-хоровых произведений, в импровизации</w:t>
            </w:r>
          </w:p>
        </w:tc>
      </w:tr>
    </w:tbl>
    <w:p w:rsidR="00353990" w:rsidRPr="008518E6" w:rsidRDefault="00353990" w:rsidP="00353990">
      <w:pPr>
        <w:pStyle w:val="Osnova"/>
        <w:tabs>
          <w:tab w:val="left" w:leader="dot" w:pos="5850"/>
        </w:tabs>
        <w:spacing w:line="240" w:lineRule="auto"/>
        <w:ind w:right="34" w:firstLine="0"/>
        <w:jc w:val="center"/>
        <w:rPr>
          <w:rStyle w:val="Zag11"/>
          <w:rFonts w:ascii="Times New Roman" w:eastAsia="Wingdings" w:hAnsi="Times New Roman" w:cs="Times New Roman"/>
          <w:b/>
          <w:color w:val="auto"/>
          <w:sz w:val="24"/>
          <w:szCs w:val="24"/>
          <w:lang w:val="ru-RU"/>
        </w:rPr>
      </w:pPr>
    </w:p>
    <w:p w:rsidR="00FE45D0" w:rsidRPr="008518E6" w:rsidRDefault="00FE45D0" w:rsidP="00353990">
      <w:pPr>
        <w:pStyle w:val="Osnova"/>
        <w:tabs>
          <w:tab w:val="left" w:leader="dot" w:pos="5850"/>
        </w:tabs>
        <w:spacing w:line="240" w:lineRule="auto"/>
        <w:ind w:right="34" w:firstLine="0"/>
        <w:jc w:val="center"/>
        <w:rPr>
          <w:rStyle w:val="Zag11"/>
          <w:rFonts w:ascii="Times New Roman" w:eastAsia="Wingdings" w:hAnsi="Times New Roman" w:cs="Times New Roman"/>
          <w:b/>
          <w:color w:val="auto"/>
          <w:sz w:val="24"/>
          <w:szCs w:val="24"/>
          <w:lang w:val="ru-RU"/>
        </w:rPr>
      </w:pPr>
      <w:r w:rsidRPr="008518E6">
        <w:rPr>
          <w:rStyle w:val="Zag11"/>
          <w:rFonts w:ascii="Times New Roman" w:eastAsia="Wingdings" w:hAnsi="Times New Roman" w:cs="Times New Roman"/>
          <w:b/>
          <w:color w:val="auto"/>
          <w:sz w:val="24"/>
          <w:szCs w:val="24"/>
          <w:lang w:val="ru-RU"/>
        </w:rPr>
        <w:t xml:space="preserve">Планируемые предметные результаты в соответствие с </w:t>
      </w:r>
      <w:r w:rsidRPr="008518E6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/>
        </w:rPr>
        <w:t>Примерной основной образовательной программой начального общего образования</w:t>
      </w:r>
    </w:p>
    <w:p w:rsidR="00D46284" w:rsidRPr="008518E6" w:rsidRDefault="00D46284" w:rsidP="00D46284">
      <w:pPr>
        <w:widowControl/>
        <w:autoSpaceDE/>
        <w:autoSpaceDN/>
        <w:adjustRightInd/>
        <w:ind w:firstLine="709"/>
        <w:contextualSpacing/>
        <w:jc w:val="both"/>
        <w:rPr>
          <w:rFonts w:eastAsia="Times New Roman"/>
          <w:lang w:val="ru-RU"/>
        </w:rPr>
      </w:pPr>
      <w:r w:rsidRPr="008518E6">
        <w:rPr>
          <w:rFonts w:eastAsia="Times New Roman"/>
          <w:lang w:val="ru-RU"/>
        </w:rPr>
        <w:t>Достижение личностных, метапредметных и предметных результатов освоения программы обучающимися происходит в процессе активного восприятия и обсуждения музыки, освоения основ музыкальной грамоты, собственного опыта музыкально-творческой деятельности обучающихся: хорового пения и игры на элементарных музыкальных инструментах, пластическом интонировании, подготовке музыкально-театрализованных представлений.</w:t>
      </w:r>
    </w:p>
    <w:p w:rsidR="00D46284" w:rsidRPr="008518E6" w:rsidRDefault="00D46284" w:rsidP="00D46284">
      <w:pPr>
        <w:widowControl/>
        <w:tabs>
          <w:tab w:val="left" w:pos="955"/>
        </w:tabs>
        <w:ind w:firstLine="709"/>
        <w:jc w:val="both"/>
        <w:rPr>
          <w:rFonts w:eastAsia="Times New Roman"/>
          <w:lang w:val="ru-RU"/>
        </w:rPr>
      </w:pPr>
      <w:r w:rsidRPr="008518E6">
        <w:rPr>
          <w:rFonts w:eastAsia="Times New Roman"/>
          <w:lang w:val="ru-RU"/>
        </w:rPr>
        <w:t>В результате освоения программы у обучающихся будут сформированы готовность к саморазвитию, мотивация к обучению и познанию; понимание ценности отечественных национально-культурных традиций, осознание своей этнической и национальной принадлежности, уважение к истории и духовным традициям России, музыкальной культуре ее народов, понимание роли музыки в жизни человека и общества, духовно-нравственном развитии человека. В</w:t>
      </w:r>
      <w:r w:rsidRPr="008518E6">
        <w:rPr>
          <w:rFonts w:eastAsia="Times New Roman"/>
        </w:rPr>
        <w:t> </w:t>
      </w:r>
      <w:r w:rsidRPr="008518E6">
        <w:rPr>
          <w:rFonts w:eastAsia="Times New Roman"/>
          <w:lang w:val="ru-RU"/>
        </w:rPr>
        <w:t xml:space="preserve">процессе приобретения собственного опыта музыкально-творческой деятельности обучающиеся научатся понимать музыку как составную и неотъемлемую часть окружающего мира, постигать и осмысливать явления музыкальной культуры, выражать свои мысли и чувства, обусловленные восприятием музыкальных произведений, использовать музыкальные образы при создании театрализованных и музыкально-пластических композиций, исполнении вокально-хоровых и инструментальных произведений, в импровизации. </w:t>
      </w:r>
    </w:p>
    <w:p w:rsidR="00D46284" w:rsidRPr="008518E6" w:rsidRDefault="00D46284" w:rsidP="00D46284">
      <w:pPr>
        <w:widowControl/>
        <w:autoSpaceDE/>
        <w:autoSpaceDN/>
        <w:adjustRightInd/>
        <w:ind w:firstLine="709"/>
        <w:jc w:val="both"/>
        <w:rPr>
          <w:rFonts w:eastAsia="Times New Roman"/>
          <w:lang w:val="ru-RU"/>
        </w:rPr>
      </w:pPr>
      <w:r w:rsidRPr="008518E6">
        <w:rPr>
          <w:rFonts w:eastAsia="Times New Roman"/>
          <w:lang w:val="ru-RU"/>
        </w:rPr>
        <w:t xml:space="preserve">Школьники научатся размышлять о музыке, эмоционально выражать свое отношение к искусству; проявлять эстетические и художественные предпочтения, интерес к музыкальному искусству и музыкальной деятельности; формировать позитивную самооценку, самоуважение, основанные на реализованном творческом потенциале, развитии художественного вкуса, осуществлении собственных музыкально-исполнительских замыслов. </w:t>
      </w:r>
    </w:p>
    <w:p w:rsidR="00D46284" w:rsidRPr="008518E6" w:rsidRDefault="00D46284" w:rsidP="00D46284">
      <w:pPr>
        <w:widowControl/>
        <w:autoSpaceDE/>
        <w:autoSpaceDN/>
        <w:adjustRightInd/>
        <w:ind w:firstLine="709"/>
        <w:jc w:val="both"/>
        <w:rPr>
          <w:rFonts w:eastAsia="Times New Roman"/>
          <w:lang w:val="ru-RU"/>
        </w:rPr>
      </w:pPr>
      <w:r w:rsidRPr="008518E6">
        <w:rPr>
          <w:rFonts w:eastAsia="Times New Roman"/>
          <w:lang w:val="ru-RU"/>
        </w:rPr>
        <w:t xml:space="preserve">У обучающихся проявится способность вставать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 в процессе музыкально-творческой деятельности. Реализация программы обеспечивает овладение социальными компетенциями, </w:t>
      </w:r>
      <w:r w:rsidRPr="008518E6">
        <w:rPr>
          <w:rFonts w:eastAsia="Times New Roman"/>
          <w:lang w:val="ru-RU"/>
        </w:rPr>
        <w:lastRenderedPageBreak/>
        <w:t xml:space="preserve">развитие коммуникативных способностей через музыкально-игровую деятельность, способности к дальнейшему самопознанию и саморазвитию. Обучающиеся научатся организовывать культурный досуг, самостоятельную музыкально-творческую деятельность, в том числе на основе домашнего музицирования, совместной музыкальной деятельности с друзьями, родителями. </w:t>
      </w:r>
    </w:p>
    <w:p w:rsidR="00D46284" w:rsidRPr="008518E6" w:rsidRDefault="00D46284" w:rsidP="00D46284">
      <w:pPr>
        <w:suppressLineNumbers/>
        <w:suppressAutoHyphens/>
        <w:autoSpaceDE/>
        <w:adjustRightInd/>
        <w:ind w:firstLine="709"/>
        <w:jc w:val="both"/>
        <w:rPr>
          <w:b/>
          <w:i/>
          <w:kern w:val="3"/>
          <w:lang w:val="ru-RU" w:eastAsia="zh-CN" w:bidi="hi-IN"/>
        </w:rPr>
      </w:pPr>
      <w:r w:rsidRPr="008518E6">
        <w:rPr>
          <w:b/>
          <w:i/>
          <w:kern w:val="3"/>
          <w:lang w:val="ru-RU" w:eastAsia="zh-CN" w:bidi="hi-IN"/>
        </w:rPr>
        <w:t xml:space="preserve">Предметные результаты </w:t>
      </w:r>
      <w:r w:rsidRPr="008518E6">
        <w:rPr>
          <w:kern w:val="3"/>
          <w:lang w:val="ru-RU" w:eastAsia="zh-CN" w:bidi="hi-IN"/>
        </w:rPr>
        <w:t>освоения программы должны отражать:</w:t>
      </w:r>
    </w:p>
    <w:p w:rsidR="00D46284" w:rsidRPr="008518E6" w:rsidRDefault="00D46284" w:rsidP="00D46284">
      <w:pPr>
        <w:widowControl/>
        <w:ind w:firstLine="709"/>
        <w:jc w:val="both"/>
        <w:rPr>
          <w:rFonts w:eastAsia="Times New Roman"/>
          <w:lang w:val="ru-RU"/>
        </w:rPr>
      </w:pPr>
      <w:r w:rsidRPr="008518E6">
        <w:rPr>
          <w:rFonts w:eastAsia="Times New Roman"/>
          <w:lang w:val="ru-RU"/>
        </w:rPr>
        <w:t>сформированность первоначальных представлений о роли музыки в жизни человека, ее роли в духовно-нравственном развитии человека;</w:t>
      </w:r>
    </w:p>
    <w:p w:rsidR="00D46284" w:rsidRPr="008518E6" w:rsidRDefault="00D46284" w:rsidP="00D46284">
      <w:pPr>
        <w:widowControl/>
        <w:ind w:firstLine="709"/>
        <w:jc w:val="both"/>
        <w:rPr>
          <w:rFonts w:eastAsia="Times New Roman"/>
          <w:lang w:val="ru-RU"/>
        </w:rPr>
      </w:pPr>
      <w:r w:rsidRPr="008518E6">
        <w:rPr>
          <w:rFonts w:eastAsia="Times New Roman"/>
          <w:lang w:val="ru-RU"/>
        </w:rPr>
        <w:t>сформированность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D46284" w:rsidRPr="008518E6" w:rsidRDefault="00D46284" w:rsidP="00D46284">
      <w:pPr>
        <w:widowControl/>
        <w:ind w:firstLine="709"/>
        <w:jc w:val="both"/>
        <w:rPr>
          <w:rFonts w:eastAsia="Times New Roman"/>
          <w:lang w:val="ru-RU"/>
        </w:rPr>
      </w:pPr>
      <w:r w:rsidRPr="008518E6">
        <w:rPr>
          <w:rFonts w:eastAsia="Times New Roman"/>
          <w:lang w:val="ru-RU"/>
        </w:rPr>
        <w:t>умение воспринимать музыку и выражать свое отношение к музыкальному произведению;</w:t>
      </w:r>
    </w:p>
    <w:p w:rsidR="00D46284" w:rsidRPr="008518E6" w:rsidRDefault="00D46284" w:rsidP="00D46284">
      <w:pPr>
        <w:widowControl/>
        <w:ind w:firstLine="709"/>
        <w:jc w:val="both"/>
        <w:rPr>
          <w:rFonts w:eastAsia="Times New Roman"/>
          <w:lang w:val="ru-RU"/>
        </w:rPr>
      </w:pPr>
      <w:r w:rsidRPr="008518E6">
        <w:rPr>
          <w:rFonts w:eastAsia="Times New Roman"/>
          <w:lang w:val="ru-RU"/>
        </w:rPr>
        <w:t>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импровизации, создании ритмического аккомпанемента и игре на музыкальных инструментах.</w:t>
      </w:r>
    </w:p>
    <w:p w:rsidR="00D46284" w:rsidRPr="008518E6" w:rsidRDefault="00D46284" w:rsidP="00D46284">
      <w:pPr>
        <w:widowControl/>
        <w:autoSpaceDE/>
        <w:autoSpaceDN/>
        <w:adjustRightInd/>
        <w:ind w:firstLine="709"/>
        <w:contextualSpacing/>
        <w:jc w:val="both"/>
        <w:rPr>
          <w:rFonts w:eastAsia="Times New Roman"/>
          <w:b/>
          <w:i/>
          <w:lang w:val="ru-RU"/>
        </w:rPr>
      </w:pPr>
      <w:r w:rsidRPr="008518E6">
        <w:rPr>
          <w:rFonts w:eastAsia="Times New Roman"/>
          <w:b/>
          <w:i/>
          <w:lang w:val="ru-RU"/>
        </w:rPr>
        <w:t>Предметные результаты по видам деятельности обучающихся</w:t>
      </w:r>
    </w:p>
    <w:p w:rsidR="00D46284" w:rsidRPr="008518E6" w:rsidRDefault="00D46284" w:rsidP="00D46284">
      <w:pPr>
        <w:tabs>
          <w:tab w:val="left" w:pos="142"/>
          <w:tab w:val="left" w:pos="993"/>
        </w:tabs>
        <w:autoSpaceDE/>
        <w:autoSpaceDN/>
        <w:adjustRightInd/>
        <w:ind w:firstLine="709"/>
        <w:jc w:val="both"/>
        <w:rPr>
          <w:rFonts w:eastAsia="Times New Roman"/>
          <w:lang w:val="ru-RU"/>
        </w:rPr>
      </w:pPr>
      <w:r w:rsidRPr="008518E6">
        <w:rPr>
          <w:rFonts w:eastAsia="Times New Roman"/>
          <w:lang w:val="ru-RU"/>
        </w:rPr>
        <w:t>В результате освоения программы обучающиеся должны научиться в дальнейшем применять знания, умения и навыки, приобретенные в различных видах познавательной, музыкально-исполнительской и творческой деятельности. 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школьника, включающее формирование его духовно-нравственных качеств, музыкальной культуры, развитие музыкально-исполнительских и творческих способностей, возможностей самооценки и самореализации. Освоение программы позволит обучающимся принимать активное участие в общественной, концертной и музыкально-театральной жизни школы, города, региона.</w:t>
      </w:r>
    </w:p>
    <w:p w:rsidR="00D46284" w:rsidRPr="008518E6" w:rsidRDefault="00D46284" w:rsidP="00D46284">
      <w:pPr>
        <w:widowControl/>
        <w:autoSpaceDE/>
        <w:autoSpaceDN/>
        <w:adjustRightInd/>
        <w:ind w:firstLine="709"/>
        <w:contextualSpacing/>
        <w:jc w:val="center"/>
        <w:rPr>
          <w:rFonts w:eastAsia="Times New Roman"/>
          <w:b/>
          <w:lang w:val="ru-RU"/>
        </w:rPr>
      </w:pPr>
      <w:r w:rsidRPr="008518E6">
        <w:rPr>
          <w:rFonts w:eastAsia="Times New Roman"/>
          <w:b/>
          <w:lang w:val="ru-RU"/>
        </w:rPr>
        <w:t>Слушание музыки</w:t>
      </w:r>
    </w:p>
    <w:p w:rsidR="00D46284" w:rsidRPr="008518E6" w:rsidRDefault="00D46284" w:rsidP="00D46284">
      <w:pPr>
        <w:widowControl/>
        <w:autoSpaceDE/>
        <w:autoSpaceDN/>
        <w:adjustRightInd/>
        <w:ind w:firstLine="709"/>
        <w:contextualSpacing/>
        <w:jc w:val="both"/>
        <w:rPr>
          <w:rFonts w:eastAsia="Times New Roman"/>
          <w:lang w:val="ru-RU"/>
        </w:rPr>
      </w:pPr>
      <w:r w:rsidRPr="008518E6">
        <w:rPr>
          <w:rFonts w:eastAsia="Times New Roman"/>
          <w:lang w:val="ru-RU"/>
        </w:rPr>
        <w:t>Обучающийся:</w:t>
      </w:r>
    </w:p>
    <w:p w:rsidR="00D46284" w:rsidRPr="008518E6" w:rsidRDefault="00D46284" w:rsidP="00D46284">
      <w:pPr>
        <w:widowControl/>
        <w:autoSpaceDE/>
        <w:autoSpaceDN/>
        <w:adjustRightInd/>
        <w:ind w:firstLine="709"/>
        <w:jc w:val="both"/>
        <w:rPr>
          <w:rFonts w:eastAsia="Times New Roman"/>
          <w:lang w:val="ru-RU"/>
        </w:rPr>
      </w:pPr>
      <w:r w:rsidRPr="008518E6">
        <w:rPr>
          <w:rFonts w:eastAsia="Times New Roman"/>
          <w:lang w:val="ru-RU"/>
        </w:rPr>
        <w:t>1. Узнает изученные музыкальные произведения и называет имена их авторов.</w:t>
      </w:r>
    </w:p>
    <w:p w:rsidR="00D46284" w:rsidRPr="008518E6" w:rsidRDefault="00D46284" w:rsidP="00D46284">
      <w:pPr>
        <w:widowControl/>
        <w:autoSpaceDE/>
        <w:autoSpaceDN/>
        <w:adjustRightInd/>
        <w:ind w:firstLine="709"/>
        <w:jc w:val="both"/>
        <w:rPr>
          <w:rFonts w:eastAsia="Times New Roman"/>
          <w:lang w:val="ru-RU"/>
        </w:rPr>
      </w:pPr>
      <w:r w:rsidRPr="008518E6">
        <w:rPr>
          <w:rFonts w:eastAsia="Times New Roman"/>
          <w:lang w:val="ru-RU"/>
        </w:rPr>
        <w:t xml:space="preserve">2. Умеет определять характер музыкального произведения, его образ, отдельные элементы музыкального языка: лад, темп, тембр, динамику, регистр. </w:t>
      </w:r>
    </w:p>
    <w:p w:rsidR="00D46284" w:rsidRPr="008518E6" w:rsidRDefault="00D46284" w:rsidP="00D46284">
      <w:pPr>
        <w:widowControl/>
        <w:autoSpaceDE/>
        <w:autoSpaceDN/>
        <w:adjustRightInd/>
        <w:ind w:firstLine="709"/>
        <w:jc w:val="both"/>
        <w:rPr>
          <w:rFonts w:eastAsia="Times New Roman"/>
          <w:lang w:val="ru-RU"/>
        </w:rPr>
      </w:pPr>
      <w:r w:rsidRPr="008518E6">
        <w:rPr>
          <w:rFonts w:eastAsia="Times New Roman"/>
          <w:lang w:val="ru-RU"/>
        </w:rPr>
        <w:t>3. Имеет представление об интонации в музыке, знает о различных типах интонаций, средствах музыкальной выразительности, используемых при создании образа.</w:t>
      </w:r>
    </w:p>
    <w:p w:rsidR="00D46284" w:rsidRPr="008518E6" w:rsidRDefault="00D46284" w:rsidP="00D46284">
      <w:pPr>
        <w:widowControl/>
        <w:autoSpaceDE/>
        <w:autoSpaceDN/>
        <w:adjustRightInd/>
        <w:ind w:firstLine="709"/>
        <w:jc w:val="both"/>
        <w:rPr>
          <w:rFonts w:eastAsia="Times New Roman"/>
          <w:lang w:val="ru-RU"/>
        </w:rPr>
      </w:pPr>
      <w:r w:rsidRPr="008518E6">
        <w:rPr>
          <w:rFonts w:eastAsia="Times New Roman"/>
          <w:lang w:val="ru-RU"/>
        </w:rPr>
        <w:t>4. Имеет представление об инструментах симфонического, камерного, духового, эстрадного, джазового оркестров, оркестра русских народных инструментов. Знает особенности звучания оркестров и отдельных инструментов.</w:t>
      </w:r>
    </w:p>
    <w:p w:rsidR="00D46284" w:rsidRPr="008518E6" w:rsidRDefault="00D46284" w:rsidP="00D46284">
      <w:pPr>
        <w:widowControl/>
        <w:shd w:val="clear" w:color="auto" w:fill="FFFFFF"/>
        <w:tabs>
          <w:tab w:val="left" w:pos="851"/>
        </w:tabs>
        <w:autoSpaceDE/>
        <w:autoSpaceDN/>
        <w:adjustRightInd/>
        <w:ind w:firstLine="709"/>
        <w:jc w:val="both"/>
        <w:rPr>
          <w:rFonts w:eastAsia="Times New Roman"/>
          <w:bCs/>
          <w:iCs/>
          <w:lang w:val="ru-RU"/>
        </w:rPr>
      </w:pPr>
      <w:r w:rsidRPr="008518E6">
        <w:rPr>
          <w:rFonts w:eastAsia="Times New Roman"/>
          <w:lang w:val="ru-RU"/>
        </w:rPr>
        <w:t>5. Знает особенности тембрового звучания различных певческих голосов (детских, женских, мужских), хоров (детских, женских, мужских, смешанных,</w:t>
      </w:r>
      <w:r w:rsidRPr="008518E6">
        <w:rPr>
          <w:rFonts w:eastAsia="Times New Roman"/>
          <w:bCs/>
          <w:iCs/>
          <w:lang w:val="ru-RU"/>
        </w:rPr>
        <w:t xml:space="preserve"> а также </w:t>
      </w:r>
      <w:r w:rsidRPr="008518E6">
        <w:rPr>
          <w:rFonts w:eastAsia="Times New Roman"/>
          <w:lang w:val="ru-RU"/>
        </w:rPr>
        <w:t>народного, академического, церковного) и их исполнительских возможностей и особенностей репертуара.</w:t>
      </w:r>
    </w:p>
    <w:p w:rsidR="00D46284" w:rsidRPr="008518E6" w:rsidRDefault="00D46284" w:rsidP="00D46284">
      <w:pPr>
        <w:widowControl/>
        <w:autoSpaceDE/>
        <w:autoSpaceDN/>
        <w:adjustRightInd/>
        <w:ind w:firstLine="709"/>
        <w:jc w:val="both"/>
        <w:rPr>
          <w:rFonts w:eastAsia="Times New Roman"/>
          <w:lang w:val="ru-RU"/>
        </w:rPr>
      </w:pPr>
      <w:r w:rsidRPr="008518E6">
        <w:rPr>
          <w:rFonts w:eastAsia="Times New Roman"/>
          <w:lang w:val="ru-RU"/>
        </w:rPr>
        <w:t xml:space="preserve">6. Имеет представления о народной и профессиональной (композиторской) музыке; балете, опере, мюзикле, произведениях для симфонического оркестра и оркестра русских народных инструментов. </w:t>
      </w:r>
    </w:p>
    <w:p w:rsidR="00D46284" w:rsidRPr="008518E6" w:rsidRDefault="00D46284" w:rsidP="00D46284">
      <w:pPr>
        <w:widowControl/>
        <w:tabs>
          <w:tab w:val="left" w:pos="271"/>
        </w:tabs>
        <w:autoSpaceDE/>
        <w:autoSpaceDN/>
        <w:adjustRightInd/>
        <w:ind w:firstLine="709"/>
        <w:contextualSpacing/>
        <w:jc w:val="both"/>
        <w:rPr>
          <w:rFonts w:eastAsia="Times New Roman"/>
          <w:lang w:val="ru-RU"/>
        </w:rPr>
      </w:pPr>
      <w:r w:rsidRPr="008518E6">
        <w:rPr>
          <w:rFonts w:eastAsia="Times New Roman"/>
          <w:lang w:val="ru-RU"/>
        </w:rPr>
        <w:t>7. Имеет представления о выразительных возможностях и особенностях музыкальных форм: типах развития (повтор, контраст), простых двухчастной и трехчастной формы, вариаций, рондо.</w:t>
      </w:r>
    </w:p>
    <w:p w:rsidR="00D46284" w:rsidRPr="008518E6" w:rsidRDefault="00D46284" w:rsidP="00D46284">
      <w:pPr>
        <w:widowControl/>
        <w:autoSpaceDE/>
        <w:autoSpaceDN/>
        <w:adjustRightInd/>
        <w:ind w:firstLine="709"/>
        <w:jc w:val="both"/>
        <w:rPr>
          <w:rFonts w:eastAsia="Times New Roman"/>
          <w:lang w:val="ru-RU"/>
        </w:rPr>
      </w:pPr>
      <w:r w:rsidRPr="008518E6">
        <w:rPr>
          <w:rFonts w:eastAsia="Times New Roman"/>
          <w:lang w:val="ru-RU"/>
        </w:rPr>
        <w:t>8. Определяет жанровую основу в пройденных музыкальных произведениях.</w:t>
      </w:r>
    </w:p>
    <w:p w:rsidR="00D46284" w:rsidRPr="008518E6" w:rsidRDefault="00D46284" w:rsidP="00D46284">
      <w:pPr>
        <w:widowControl/>
        <w:autoSpaceDE/>
        <w:autoSpaceDN/>
        <w:adjustRightInd/>
        <w:ind w:firstLine="709"/>
        <w:jc w:val="both"/>
        <w:rPr>
          <w:rFonts w:eastAsia="Times New Roman"/>
          <w:lang w:val="ru-RU"/>
        </w:rPr>
      </w:pPr>
      <w:r w:rsidRPr="008518E6">
        <w:rPr>
          <w:rFonts w:eastAsia="Times New Roman"/>
          <w:lang w:val="ru-RU"/>
        </w:rPr>
        <w:t xml:space="preserve">9. Имеет слуховой багаж из прослушанных произведений народной музыки, отечественной и зарубежной классики. </w:t>
      </w:r>
    </w:p>
    <w:p w:rsidR="00D46284" w:rsidRPr="008518E6" w:rsidRDefault="00D46284" w:rsidP="00D46284">
      <w:pPr>
        <w:widowControl/>
        <w:autoSpaceDE/>
        <w:autoSpaceDN/>
        <w:adjustRightInd/>
        <w:ind w:firstLine="709"/>
        <w:contextualSpacing/>
        <w:jc w:val="both"/>
        <w:rPr>
          <w:rFonts w:eastAsia="Times New Roman"/>
          <w:lang w:val="ru-RU"/>
        </w:rPr>
      </w:pPr>
      <w:r w:rsidRPr="008518E6">
        <w:rPr>
          <w:rFonts w:eastAsia="Times New Roman"/>
          <w:lang w:val="ru-RU"/>
        </w:rPr>
        <w:t>10. Умеет импровизировать под музыку с использованием танцевальных, маршеобразных движений, пластического интонирования.</w:t>
      </w:r>
    </w:p>
    <w:p w:rsidR="00D46284" w:rsidRPr="008518E6" w:rsidRDefault="00D46284" w:rsidP="00D46284">
      <w:pPr>
        <w:widowControl/>
        <w:autoSpaceDE/>
        <w:autoSpaceDN/>
        <w:adjustRightInd/>
        <w:ind w:firstLine="709"/>
        <w:contextualSpacing/>
        <w:jc w:val="center"/>
        <w:rPr>
          <w:rFonts w:eastAsia="Times New Roman"/>
          <w:b/>
          <w:lang w:val="ru-RU"/>
        </w:rPr>
      </w:pPr>
      <w:r w:rsidRPr="008518E6">
        <w:rPr>
          <w:rFonts w:eastAsia="Times New Roman"/>
          <w:b/>
          <w:lang w:val="ru-RU"/>
        </w:rPr>
        <w:t>Хоровое пение</w:t>
      </w:r>
    </w:p>
    <w:p w:rsidR="00D46284" w:rsidRPr="008518E6" w:rsidRDefault="00D46284" w:rsidP="00D46284">
      <w:pPr>
        <w:widowControl/>
        <w:autoSpaceDE/>
        <w:autoSpaceDN/>
        <w:adjustRightInd/>
        <w:ind w:firstLine="709"/>
        <w:contextualSpacing/>
        <w:jc w:val="both"/>
        <w:rPr>
          <w:rFonts w:eastAsia="Times New Roman"/>
          <w:lang w:val="ru-RU"/>
        </w:rPr>
      </w:pPr>
      <w:r w:rsidRPr="008518E6">
        <w:rPr>
          <w:rFonts w:eastAsia="Times New Roman"/>
          <w:lang w:val="ru-RU"/>
        </w:rPr>
        <w:t>Обучающийся:</w:t>
      </w:r>
    </w:p>
    <w:p w:rsidR="00D46284" w:rsidRPr="008518E6" w:rsidRDefault="00D46284" w:rsidP="00D46284">
      <w:pPr>
        <w:widowControl/>
        <w:tabs>
          <w:tab w:val="left" w:pos="310"/>
        </w:tabs>
        <w:autoSpaceDE/>
        <w:autoSpaceDN/>
        <w:adjustRightInd/>
        <w:ind w:firstLine="709"/>
        <w:jc w:val="both"/>
        <w:rPr>
          <w:rFonts w:eastAsia="Times New Roman"/>
          <w:lang w:val="ru-RU"/>
        </w:rPr>
      </w:pPr>
      <w:r w:rsidRPr="008518E6">
        <w:rPr>
          <w:rFonts w:eastAsia="Times New Roman"/>
          <w:lang w:val="ru-RU"/>
        </w:rPr>
        <w:lastRenderedPageBreak/>
        <w:t>1. Знает слова и мелодию Гимна Российской Федерации.</w:t>
      </w:r>
    </w:p>
    <w:p w:rsidR="00D46284" w:rsidRPr="008518E6" w:rsidRDefault="00D46284" w:rsidP="00D46284">
      <w:pPr>
        <w:widowControl/>
        <w:tabs>
          <w:tab w:val="left" w:pos="310"/>
        </w:tabs>
        <w:autoSpaceDE/>
        <w:autoSpaceDN/>
        <w:adjustRightInd/>
        <w:ind w:firstLine="709"/>
        <w:jc w:val="both"/>
        <w:rPr>
          <w:rFonts w:eastAsia="Times New Roman"/>
          <w:lang w:val="ru-RU"/>
        </w:rPr>
      </w:pPr>
      <w:r w:rsidRPr="008518E6">
        <w:rPr>
          <w:rFonts w:eastAsia="Times New Roman"/>
          <w:lang w:val="ru-RU"/>
        </w:rPr>
        <w:t>2. Грамотно и выразительно исполняет песни с сопровождением и без сопровождения в соответствии с их образным строем и содержанием.</w:t>
      </w:r>
    </w:p>
    <w:p w:rsidR="00D46284" w:rsidRPr="008518E6" w:rsidRDefault="00D46284" w:rsidP="00D46284">
      <w:pPr>
        <w:widowControl/>
        <w:tabs>
          <w:tab w:val="left" w:pos="310"/>
        </w:tabs>
        <w:autoSpaceDE/>
        <w:autoSpaceDN/>
        <w:adjustRightInd/>
        <w:ind w:firstLine="709"/>
        <w:jc w:val="both"/>
        <w:rPr>
          <w:rFonts w:eastAsia="Times New Roman"/>
          <w:lang w:val="ru-RU"/>
        </w:rPr>
      </w:pPr>
      <w:r w:rsidRPr="008518E6">
        <w:rPr>
          <w:rFonts w:eastAsia="Times New Roman"/>
          <w:lang w:val="ru-RU"/>
        </w:rPr>
        <w:t>3. Знает о способах и приемах выразительного музыкального интонирования.</w:t>
      </w:r>
    </w:p>
    <w:p w:rsidR="00D46284" w:rsidRPr="008518E6" w:rsidRDefault="00D46284" w:rsidP="00D46284">
      <w:pPr>
        <w:widowControl/>
        <w:autoSpaceDE/>
        <w:autoSpaceDN/>
        <w:adjustRightInd/>
        <w:ind w:firstLine="709"/>
        <w:jc w:val="both"/>
        <w:rPr>
          <w:rFonts w:eastAsia="Times New Roman"/>
          <w:lang w:val="ru-RU"/>
        </w:rPr>
      </w:pPr>
      <w:r w:rsidRPr="008518E6">
        <w:rPr>
          <w:rFonts w:eastAsia="Times New Roman"/>
          <w:lang w:val="ru-RU"/>
        </w:rPr>
        <w:t>4. Соблюдает при пении певческую установку. Использует в процессе пения правильное певческое дыхание.</w:t>
      </w:r>
    </w:p>
    <w:p w:rsidR="00D46284" w:rsidRPr="008518E6" w:rsidRDefault="00D46284" w:rsidP="00D46284">
      <w:pPr>
        <w:widowControl/>
        <w:tabs>
          <w:tab w:val="left" w:pos="310"/>
        </w:tabs>
        <w:autoSpaceDE/>
        <w:autoSpaceDN/>
        <w:adjustRightInd/>
        <w:ind w:firstLine="709"/>
        <w:jc w:val="both"/>
        <w:rPr>
          <w:rFonts w:eastAsia="Times New Roman"/>
          <w:lang w:val="ru-RU"/>
        </w:rPr>
      </w:pPr>
      <w:r w:rsidRPr="008518E6">
        <w:rPr>
          <w:rFonts w:eastAsia="Times New Roman"/>
          <w:lang w:val="ru-RU"/>
        </w:rPr>
        <w:t>5. Поет преимущественно с мягкой атакой звука, осознанно употребляет твердую атаку в зависимости от образного строя исполняемой песни. Поет доступным по силе, не форсированным звуком.</w:t>
      </w:r>
    </w:p>
    <w:p w:rsidR="00D46284" w:rsidRPr="008518E6" w:rsidRDefault="00D46284" w:rsidP="00D46284">
      <w:pPr>
        <w:widowControl/>
        <w:autoSpaceDE/>
        <w:autoSpaceDN/>
        <w:adjustRightInd/>
        <w:ind w:firstLine="709"/>
        <w:jc w:val="both"/>
        <w:rPr>
          <w:rFonts w:eastAsia="Times New Roman"/>
          <w:lang w:val="ru-RU"/>
        </w:rPr>
      </w:pPr>
      <w:r w:rsidRPr="008518E6">
        <w:rPr>
          <w:rFonts w:eastAsia="Times New Roman"/>
          <w:lang w:val="ru-RU"/>
        </w:rPr>
        <w:t>6. Ясно выговаривает слова песни, поет гласные округленным звуком, отчетливо произносит согласные; использует средства артикуляции для достижения выразительности исполнения.</w:t>
      </w:r>
    </w:p>
    <w:p w:rsidR="00D46284" w:rsidRPr="008518E6" w:rsidRDefault="00D46284" w:rsidP="00D46284">
      <w:pPr>
        <w:widowControl/>
        <w:autoSpaceDE/>
        <w:autoSpaceDN/>
        <w:adjustRightInd/>
        <w:ind w:firstLine="709"/>
        <w:jc w:val="both"/>
        <w:rPr>
          <w:rFonts w:eastAsia="Times New Roman"/>
          <w:lang w:val="ru-RU"/>
        </w:rPr>
      </w:pPr>
      <w:r w:rsidRPr="008518E6">
        <w:rPr>
          <w:rFonts w:eastAsia="Times New Roman"/>
          <w:lang w:val="ru-RU"/>
        </w:rPr>
        <w:t>7. Исполняет одноголосные произведения, а также произведения с элементами двухголосия.</w:t>
      </w:r>
    </w:p>
    <w:p w:rsidR="00D46284" w:rsidRPr="008518E6" w:rsidRDefault="00D46284" w:rsidP="00D46284">
      <w:pPr>
        <w:widowControl/>
        <w:autoSpaceDE/>
        <w:autoSpaceDN/>
        <w:adjustRightInd/>
        <w:ind w:firstLine="709"/>
        <w:jc w:val="center"/>
        <w:rPr>
          <w:rFonts w:eastAsia="Times New Roman"/>
          <w:b/>
          <w:lang w:val="ru-RU"/>
        </w:rPr>
      </w:pPr>
      <w:r w:rsidRPr="008518E6">
        <w:rPr>
          <w:rFonts w:eastAsia="Times New Roman"/>
          <w:b/>
          <w:lang w:val="ru-RU"/>
        </w:rPr>
        <w:t xml:space="preserve">Игра в детском </w:t>
      </w:r>
      <w:r w:rsidR="00CE5F05" w:rsidRPr="008518E6">
        <w:rPr>
          <w:rFonts w:eastAsia="Times New Roman"/>
          <w:b/>
          <w:lang w:val="ru-RU"/>
        </w:rPr>
        <w:t xml:space="preserve">шумовом </w:t>
      </w:r>
      <w:r w:rsidRPr="008518E6">
        <w:rPr>
          <w:rFonts w:eastAsia="Times New Roman"/>
          <w:b/>
          <w:lang w:val="ru-RU"/>
        </w:rPr>
        <w:t>оркестре (ансамбле)</w:t>
      </w:r>
    </w:p>
    <w:p w:rsidR="00D46284" w:rsidRPr="008518E6" w:rsidRDefault="00D46284" w:rsidP="00D46284">
      <w:pPr>
        <w:widowControl/>
        <w:autoSpaceDE/>
        <w:autoSpaceDN/>
        <w:adjustRightInd/>
        <w:ind w:firstLine="709"/>
        <w:contextualSpacing/>
        <w:jc w:val="both"/>
        <w:rPr>
          <w:rFonts w:eastAsia="Times New Roman"/>
          <w:lang w:val="ru-RU"/>
        </w:rPr>
      </w:pPr>
      <w:r w:rsidRPr="008518E6">
        <w:rPr>
          <w:rFonts w:eastAsia="Times New Roman"/>
          <w:lang w:val="ru-RU"/>
        </w:rPr>
        <w:t>Обучающийся:</w:t>
      </w:r>
    </w:p>
    <w:p w:rsidR="00D46284" w:rsidRPr="008518E6" w:rsidRDefault="00D46284" w:rsidP="00D46284">
      <w:pPr>
        <w:widowControl/>
        <w:autoSpaceDE/>
        <w:autoSpaceDN/>
        <w:adjustRightInd/>
        <w:ind w:firstLine="709"/>
        <w:jc w:val="both"/>
        <w:rPr>
          <w:rFonts w:eastAsia="Times New Roman"/>
          <w:lang w:val="ru-RU"/>
        </w:rPr>
      </w:pPr>
      <w:r w:rsidRPr="008518E6">
        <w:rPr>
          <w:rFonts w:eastAsia="Times New Roman"/>
          <w:lang w:val="ru-RU"/>
        </w:rPr>
        <w:t xml:space="preserve">1. Имеет представления о приемах игры на народных </w:t>
      </w:r>
      <w:r w:rsidR="00CE5F05" w:rsidRPr="008518E6">
        <w:rPr>
          <w:rFonts w:eastAsia="Times New Roman"/>
          <w:lang w:val="ru-RU"/>
        </w:rPr>
        <w:t xml:space="preserve">шумовых </w:t>
      </w:r>
      <w:r w:rsidRPr="008518E6">
        <w:rPr>
          <w:rFonts w:eastAsia="Times New Roman"/>
          <w:lang w:val="ru-RU"/>
        </w:rPr>
        <w:t xml:space="preserve">инструментах и др. </w:t>
      </w:r>
    </w:p>
    <w:p w:rsidR="00D46284" w:rsidRPr="008518E6" w:rsidRDefault="00D46284" w:rsidP="00D46284">
      <w:pPr>
        <w:widowControl/>
        <w:autoSpaceDE/>
        <w:autoSpaceDN/>
        <w:adjustRightInd/>
        <w:ind w:firstLine="709"/>
        <w:jc w:val="both"/>
        <w:rPr>
          <w:rFonts w:eastAsia="Times New Roman"/>
          <w:lang w:val="ru-RU"/>
        </w:rPr>
      </w:pPr>
      <w:r w:rsidRPr="008518E6">
        <w:rPr>
          <w:rFonts w:eastAsia="Times New Roman"/>
          <w:lang w:val="ru-RU"/>
        </w:rPr>
        <w:t>2. Умеет исполнять различные ритмические группы в оркестровых партиях.</w:t>
      </w:r>
    </w:p>
    <w:p w:rsidR="00D46284" w:rsidRPr="008518E6" w:rsidRDefault="00D46284" w:rsidP="00D46284">
      <w:pPr>
        <w:widowControl/>
        <w:autoSpaceDE/>
        <w:autoSpaceDN/>
        <w:adjustRightInd/>
        <w:ind w:firstLine="709"/>
        <w:contextualSpacing/>
        <w:jc w:val="center"/>
        <w:rPr>
          <w:rFonts w:eastAsia="Times New Roman"/>
          <w:lang w:val="ru-RU"/>
        </w:rPr>
      </w:pPr>
      <w:r w:rsidRPr="008518E6">
        <w:rPr>
          <w:rFonts w:eastAsia="Times New Roman"/>
          <w:b/>
          <w:lang w:val="ru-RU"/>
        </w:rPr>
        <w:t>Основы музыкальной грамоты</w:t>
      </w:r>
    </w:p>
    <w:p w:rsidR="00D46284" w:rsidRPr="008518E6" w:rsidRDefault="00D46284" w:rsidP="00D46284">
      <w:pPr>
        <w:widowControl/>
        <w:autoSpaceDE/>
        <w:autoSpaceDN/>
        <w:adjustRightInd/>
        <w:ind w:firstLine="709"/>
        <w:contextualSpacing/>
        <w:jc w:val="both"/>
        <w:rPr>
          <w:rFonts w:eastAsia="Times New Roman"/>
          <w:lang w:val="ru-RU"/>
        </w:rPr>
      </w:pPr>
      <w:r w:rsidRPr="008518E6">
        <w:rPr>
          <w:rFonts w:eastAsia="Times New Roman"/>
          <w:lang w:val="ru-RU"/>
        </w:rPr>
        <w:t xml:space="preserve">Объем музыкальной грамоты и теоретических понятий: </w:t>
      </w:r>
    </w:p>
    <w:p w:rsidR="00D46284" w:rsidRPr="008518E6" w:rsidRDefault="00D46284" w:rsidP="00D46284">
      <w:pPr>
        <w:widowControl/>
        <w:autoSpaceDE/>
        <w:autoSpaceDN/>
        <w:adjustRightInd/>
        <w:ind w:firstLine="709"/>
        <w:jc w:val="both"/>
        <w:rPr>
          <w:rFonts w:eastAsia="Times New Roman"/>
          <w:lang w:val="ru-RU"/>
        </w:rPr>
      </w:pPr>
      <w:r w:rsidRPr="008518E6">
        <w:rPr>
          <w:rFonts w:eastAsia="Times New Roman"/>
          <w:lang w:val="ru-RU"/>
        </w:rPr>
        <w:t>1.</w:t>
      </w:r>
      <w:r w:rsidRPr="008518E6">
        <w:rPr>
          <w:rFonts w:eastAsia="Times New Roman"/>
          <w:b/>
          <w:lang w:val="ru-RU"/>
        </w:rPr>
        <w:t xml:space="preserve"> Звук.</w:t>
      </w:r>
      <w:r w:rsidRPr="008518E6">
        <w:rPr>
          <w:rFonts w:eastAsia="Times New Roman"/>
          <w:lang w:val="ru-RU"/>
        </w:rPr>
        <w:t xml:space="preserve"> Свойства музыкального звука: высота, длительность, тембр, громкость.</w:t>
      </w:r>
    </w:p>
    <w:p w:rsidR="00CE5F05" w:rsidRPr="008518E6" w:rsidRDefault="00D46284" w:rsidP="00D46284">
      <w:pPr>
        <w:widowControl/>
        <w:autoSpaceDE/>
        <w:autoSpaceDN/>
        <w:adjustRightInd/>
        <w:ind w:firstLine="709"/>
        <w:jc w:val="both"/>
        <w:rPr>
          <w:rFonts w:eastAsia="Times New Roman"/>
          <w:lang w:val="ru-RU"/>
        </w:rPr>
      </w:pPr>
      <w:r w:rsidRPr="008518E6">
        <w:rPr>
          <w:rFonts w:eastAsia="Times New Roman"/>
          <w:lang w:val="ru-RU"/>
        </w:rPr>
        <w:t>2.</w:t>
      </w:r>
      <w:r w:rsidRPr="008518E6">
        <w:rPr>
          <w:rFonts w:eastAsia="Times New Roman"/>
          <w:b/>
          <w:lang w:val="ru-RU"/>
        </w:rPr>
        <w:t xml:space="preserve"> Мелодия.</w:t>
      </w:r>
      <w:r w:rsidRPr="008518E6">
        <w:rPr>
          <w:rFonts w:eastAsia="Times New Roman"/>
          <w:lang w:val="ru-RU"/>
        </w:rPr>
        <w:t xml:space="preserve"> Типы мелодического движения. Интонация. Начальное представление о клавиатуре фортепиано (синтезатора). </w:t>
      </w:r>
    </w:p>
    <w:p w:rsidR="00D46284" w:rsidRPr="008518E6" w:rsidRDefault="00D46284" w:rsidP="00D46284">
      <w:pPr>
        <w:widowControl/>
        <w:autoSpaceDE/>
        <w:autoSpaceDN/>
        <w:adjustRightInd/>
        <w:ind w:firstLine="709"/>
        <w:jc w:val="both"/>
        <w:rPr>
          <w:rFonts w:eastAsia="Times New Roman"/>
          <w:lang w:val="ru-RU"/>
        </w:rPr>
      </w:pPr>
      <w:r w:rsidRPr="008518E6">
        <w:rPr>
          <w:rFonts w:eastAsia="Times New Roman"/>
          <w:lang w:val="ru-RU"/>
        </w:rPr>
        <w:t>3.</w:t>
      </w:r>
      <w:r w:rsidRPr="008518E6">
        <w:rPr>
          <w:rFonts w:eastAsia="Times New Roman"/>
          <w:b/>
          <w:lang w:val="ru-RU"/>
        </w:rPr>
        <w:t xml:space="preserve"> Метроритм.</w:t>
      </w:r>
      <w:r w:rsidRPr="008518E6">
        <w:rPr>
          <w:rFonts w:eastAsia="Times New Roman"/>
          <w:lang w:val="ru-RU"/>
        </w:rPr>
        <w:t xml:space="preserve"> </w:t>
      </w:r>
      <w:r w:rsidR="00CE5F05" w:rsidRPr="008518E6">
        <w:rPr>
          <w:rFonts w:eastAsia="Times New Roman"/>
          <w:lang w:val="ru-RU"/>
        </w:rPr>
        <w:t>П</w:t>
      </w:r>
      <w:r w:rsidRPr="008518E6">
        <w:rPr>
          <w:rFonts w:eastAsia="Times New Roman"/>
          <w:lang w:val="ru-RU"/>
        </w:rPr>
        <w:t>ауз</w:t>
      </w:r>
      <w:r w:rsidR="00CE5F05" w:rsidRPr="008518E6">
        <w:rPr>
          <w:rFonts w:eastAsia="Times New Roman"/>
          <w:lang w:val="ru-RU"/>
        </w:rPr>
        <w:t>ы</w:t>
      </w:r>
      <w:r w:rsidRPr="008518E6">
        <w:rPr>
          <w:rFonts w:eastAsia="Times New Roman"/>
          <w:lang w:val="ru-RU"/>
        </w:rPr>
        <w:t xml:space="preserve"> в ритмических упражнениях, ритмических рисунках исполняемых песен, </w:t>
      </w:r>
    </w:p>
    <w:p w:rsidR="00D46284" w:rsidRPr="008518E6" w:rsidRDefault="00D46284" w:rsidP="00D46284">
      <w:pPr>
        <w:widowControl/>
        <w:autoSpaceDE/>
        <w:autoSpaceDN/>
        <w:adjustRightInd/>
        <w:ind w:firstLine="709"/>
        <w:jc w:val="both"/>
        <w:rPr>
          <w:rFonts w:eastAsia="Times New Roman"/>
          <w:lang w:val="ru-RU"/>
        </w:rPr>
      </w:pPr>
      <w:r w:rsidRPr="008518E6">
        <w:rPr>
          <w:rFonts w:eastAsia="Times New Roman"/>
          <w:lang w:val="ru-RU"/>
        </w:rPr>
        <w:t xml:space="preserve">4. </w:t>
      </w:r>
      <w:r w:rsidRPr="008518E6">
        <w:rPr>
          <w:rFonts w:eastAsia="Times New Roman"/>
          <w:b/>
          <w:lang w:val="ru-RU"/>
        </w:rPr>
        <w:t xml:space="preserve">Лад: </w:t>
      </w:r>
      <w:r w:rsidRPr="008518E6">
        <w:rPr>
          <w:rFonts w:eastAsia="Times New Roman"/>
          <w:lang w:val="ru-RU"/>
        </w:rPr>
        <w:t xml:space="preserve">мажор, минор. </w:t>
      </w:r>
    </w:p>
    <w:p w:rsidR="00D46284" w:rsidRPr="008518E6" w:rsidRDefault="00CE5F05" w:rsidP="00D46284">
      <w:pPr>
        <w:widowControl/>
        <w:tabs>
          <w:tab w:val="left" w:pos="201"/>
        </w:tabs>
        <w:autoSpaceDE/>
        <w:autoSpaceDN/>
        <w:adjustRightInd/>
        <w:ind w:firstLine="709"/>
        <w:jc w:val="both"/>
        <w:rPr>
          <w:rFonts w:eastAsia="Times New Roman"/>
          <w:lang w:val="ru-RU"/>
        </w:rPr>
      </w:pPr>
      <w:r w:rsidRPr="008518E6">
        <w:rPr>
          <w:rFonts w:eastAsia="Times New Roman"/>
          <w:lang w:val="ru-RU"/>
        </w:rPr>
        <w:t>5</w:t>
      </w:r>
      <w:r w:rsidR="00D46284" w:rsidRPr="008518E6">
        <w:rPr>
          <w:rFonts w:eastAsia="Times New Roman"/>
          <w:lang w:val="ru-RU"/>
        </w:rPr>
        <w:t>.</w:t>
      </w:r>
      <w:r w:rsidR="00D46284" w:rsidRPr="008518E6">
        <w:rPr>
          <w:rFonts w:eastAsia="Times New Roman"/>
          <w:b/>
          <w:lang w:val="ru-RU"/>
        </w:rPr>
        <w:t xml:space="preserve"> Музыкальные жанры.</w:t>
      </w:r>
      <w:r w:rsidR="00D46284" w:rsidRPr="008518E6">
        <w:rPr>
          <w:rFonts w:eastAsia="Times New Roman"/>
          <w:lang w:val="ru-RU"/>
        </w:rPr>
        <w:t xml:space="preserve"> Песня, танец, марш. Инструментальный концерт. Музыкально-сценические жанры: балет, опера, мюзикл.</w:t>
      </w:r>
    </w:p>
    <w:p w:rsidR="00D46284" w:rsidRPr="008518E6" w:rsidRDefault="00CE5F05" w:rsidP="00D46284">
      <w:pPr>
        <w:widowControl/>
        <w:autoSpaceDE/>
        <w:autoSpaceDN/>
        <w:adjustRightInd/>
        <w:ind w:firstLine="709"/>
        <w:jc w:val="both"/>
        <w:rPr>
          <w:rFonts w:eastAsia="Times New Roman"/>
          <w:lang w:val="ru-RU"/>
        </w:rPr>
      </w:pPr>
      <w:r w:rsidRPr="008518E6">
        <w:rPr>
          <w:rFonts w:eastAsia="Times New Roman"/>
          <w:lang w:val="ru-RU"/>
        </w:rPr>
        <w:t>6</w:t>
      </w:r>
      <w:r w:rsidR="00D46284" w:rsidRPr="008518E6">
        <w:rPr>
          <w:rFonts w:eastAsia="Times New Roman"/>
          <w:lang w:val="ru-RU"/>
        </w:rPr>
        <w:t xml:space="preserve">. </w:t>
      </w:r>
      <w:r w:rsidR="00D46284" w:rsidRPr="008518E6">
        <w:rPr>
          <w:rFonts w:eastAsia="Times New Roman"/>
          <w:b/>
          <w:lang w:val="ru-RU"/>
        </w:rPr>
        <w:t>Музыкальные формы.</w:t>
      </w:r>
      <w:r w:rsidR="00D46284" w:rsidRPr="008518E6">
        <w:rPr>
          <w:rFonts w:eastAsia="Times New Roman"/>
          <w:lang w:val="ru-RU"/>
        </w:rPr>
        <w:t xml:space="preserve"> Виды развития: повтор, контраст. Вступление, заключение. Простые двухчастная и трехчастная формы, куплетная форма, вариации, рондо.</w:t>
      </w:r>
    </w:p>
    <w:p w:rsidR="00D46284" w:rsidRPr="008518E6" w:rsidRDefault="00D46284" w:rsidP="00D46284">
      <w:pPr>
        <w:widowControl/>
        <w:autoSpaceDE/>
        <w:autoSpaceDN/>
        <w:adjustRightInd/>
        <w:ind w:firstLine="709"/>
        <w:jc w:val="both"/>
        <w:rPr>
          <w:rFonts w:eastAsia="Symbol"/>
          <w:lang w:val="ru-RU"/>
        </w:rPr>
      </w:pPr>
      <w:r w:rsidRPr="008518E6">
        <w:rPr>
          <w:rFonts w:eastAsia="Symbol"/>
          <w:lang w:val="ru-RU"/>
        </w:rPr>
        <w:t xml:space="preserve">В результате изучения музыки на уровне начального общего образования обучающийся </w:t>
      </w:r>
      <w:r w:rsidRPr="008518E6">
        <w:rPr>
          <w:rFonts w:eastAsia="Symbol"/>
          <w:b/>
          <w:lang w:val="ru-RU"/>
        </w:rPr>
        <w:t>получит возможность научиться</w:t>
      </w:r>
      <w:r w:rsidRPr="008518E6">
        <w:rPr>
          <w:rFonts w:eastAsia="Symbol"/>
          <w:lang w:val="ru-RU"/>
        </w:rPr>
        <w:t>:</w:t>
      </w:r>
    </w:p>
    <w:p w:rsidR="00D46284" w:rsidRPr="008518E6" w:rsidRDefault="00D46284" w:rsidP="00D46284">
      <w:pPr>
        <w:widowControl/>
        <w:autoSpaceDE/>
        <w:autoSpaceDN/>
        <w:adjustRightInd/>
        <w:ind w:firstLine="709"/>
        <w:jc w:val="both"/>
        <w:rPr>
          <w:rFonts w:eastAsia="Symbol"/>
          <w:i/>
          <w:lang w:val="ru-RU"/>
        </w:rPr>
      </w:pPr>
      <w:r w:rsidRPr="008518E6">
        <w:rPr>
          <w:rFonts w:eastAsia="Symbol"/>
          <w:i/>
          <w:lang w:val="ru-RU"/>
        </w:rPr>
        <w:t>реализовывать творческий потенциал, собственные творческие замыслы в различных видах музыкальной деятельности (в пении и интерпретации музыки, игре на детских и других музыкальных инструментах, музыкально-пластическом движении и импровизации);</w:t>
      </w:r>
    </w:p>
    <w:p w:rsidR="00D46284" w:rsidRPr="008518E6" w:rsidRDefault="00D46284" w:rsidP="00D46284">
      <w:pPr>
        <w:widowControl/>
        <w:autoSpaceDE/>
        <w:autoSpaceDN/>
        <w:adjustRightInd/>
        <w:ind w:firstLine="709"/>
        <w:jc w:val="both"/>
        <w:rPr>
          <w:rFonts w:eastAsia="Symbol"/>
          <w:i/>
          <w:lang w:val="ru-RU"/>
        </w:rPr>
      </w:pPr>
      <w:r w:rsidRPr="008518E6">
        <w:rPr>
          <w:rFonts w:eastAsia="Symbol"/>
          <w:i/>
          <w:lang w:val="ru-RU"/>
        </w:rPr>
        <w:t>организовывать культурный досуг, самостоятельную музыкально-творческую деятельность; музицировать;</w:t>
      </w:r>
    </w:p>
    <w:p w:rsidR="00D46284" w:rsidRPr="008518E6" w:rsidRDefault="00D46284" w:rsidP="00D46284">
      <w:pPr>
        <w:widowControl/>
        <w:autoSpaceDE/>
        <w:autoSpaceDN/>
        <w:adjustRightInd/>
        <w:ind w:firstLine="709"/>
        <w:jc w:val="both"/>
        <w:rPr>
          <w:rFonts w:eastAsia="Symbol"/>
          <w:i/>
          <w:lang w:val="ru-RU"/>
        </w:rPr>
      </w:pPr>
      <w:r w:rsidRPr="008518E6">
        <w:rPr>
          <w:rFonts w:eastAsia="Symbol"/>
          <w:i/>
          <w:lang w:val="ru-RU"/>
        </w:rPr>
        <w:t>использовать систему графических знаков для ориентации в нотном письме при пении простейших мелодий;</w:t>
      </w:r>
    </w:p>
    <w:p w:rsidR="00D46284" w:rsidRPr="008518E6" w:rsidRDefault="00D46284" w:rsidP="00D46284">
      <w:pPr>
        <w:widowControl/>
        <w:autoSpaceDE/>
        <w:autoSpaceDN/>
        <w:adjustRightInd/>
        <w:ind w:firstLine="709"/>
        <w:jc w:val="both"/>
        <w:rPr>
          <w:rFonts w:eastAsia="Symbol"/>
          <w:i/>
          <w:lang w:val="ru-RU"/>
        </w:rPr>
      </w:pPr>
      <w:r w:rsidRPr="008518E6">
        <w:rPr>
          <w:rFonts w:eastAsia="Symbol"/>
          <w:i/>
          <w:lang w:val="ru-RU"/>
        </w:rPr>
        <w:t>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образов;</w:t>
      </w:r>
    </w:p>
    <w:p w:rsidR="00D46284" w:rsidRPr="008518E6" w:rsidRDefault="00D46284" w:rsidP="00D46284">
      <w:pPr>
        <w:widowControl/>
        <w:autoSpaceDE/>
        <w:autoSpaceDN/>
        <w:adjustRightInd/>
        <w:ind w:firstLine="709"/>
        <w:jc w:val="both"/>
        <w:rPr>
          <w:rFonts w:eastAsia="Symbol"/>
          <w:i/>
          <w:lang w:val="ru-RU"/>
        </w:rPr>
      </w:pPr>
      <w:r w:rsidRPr="008518E6">
        <w:rPr>
          <w:rFonts w:eastAsia="Symbol"/>
          <w:i/>
          <w:lang w:val="ru-RU"/>
        </w:rPr>
        <w:t>адекватно оценивать явления музыкальной культуры и проявлять инициативу в выборе образцов профессионального и музыкально-поэтического творчества народов мира;</w:t>
      </w:r>
    </w:p>
    <w:p w:rsidR="00D46284" w:rsidRDefault="00D46284" w:rsidP="00D46284">
      <w:pPr>
        <w:widowControl/>
        <w:autoSpaceDE/>
        <w:autoSpaceDN/>
        <w:adjustRightInd/>
        <w:ind w:firstLine="709"/>
        <w:jc w:val="both"/>
        <w:rPr>
          <w:rFonts w:eastAsia="Symbol"/>
          <w:i/>
          <w:lang w:val="ru-RU"/>
        </w:rPr>
      </w:pPr>
      <w:r w:rsidRPr="008518E6">
        <w:rPr>
          <w:rFonts w:eastAsia="Symbol"/>
          <w:i/>
          <w:lang w:val="ru-RU"/>
        </w:rPr>
        <w:t>оказывать помощь в организации и проведении школьных культурно-массовых мероприятий; представлять широкой публике результаты собственной музыкально-творческой деятельности (пение, музицирование, драматизация и др.); собирать музыкальные коллекции (фонотека, видеотека).</w:t>
      </w:r>
    </w:p>
    <w:p w:rsidR="00501BBA" w:rsidRPr="008518E6" w:rsidRDefault="00501BBA" w:rsidP="00D46284">
      <w:pPr>
        <w:widowControl/>
        <w:autoSpaceDE/>
        <w:autoSpaceDN/>
        <w:adjustRightInd/>
        <w:ind w:firstLine="709"/>
        <w:jc w:val="both"/>
        <w:rPr>
          <w:rFonts w:eastAsia="Symbol"/>
          <w:i/>
          <w:lang w:val="ru-RU"/>
        </w:rPr>
      </w:pPr>
    </w:p>
    <w:p w:rsidR="00874FFE" w:rsidRPr="008518E6" w:rsidRDefault="00874FFE" w:rsidP="00251506">
      <w:pPr>
        <w:pStyle w:val="Zag2"/>
        <w:numPr>
          <w:ilvl w:val="0"/>
          <w:numId w:val="71"/>
        </w:numPr>
        <w:tabs>
          <w:tab w:val="left" w:leader="dot" w:pos="624"/>
        </w:tabs>
        <w:spacing w:after="0" w:line="240" w:lineRule="auto"/>
        <w:ind w:right="-1"/>
        <w:jc w:val="both"/>
        <w:rPr>
          <w:rStyle w:val="Zag11"/>
          <w:rFonts w:eastAsia="Wingdings"/>
          <w:color w:val="auto"/>
          <w:lang w:val="ru-RU"/>
        </w:rPr>
      </w:pPr>
      <w:r w:rsidRPr="008518E6">
        <w:rPr>
          <w:rStyle w:val="Zag11"/>
          <w:rFonts w:eastAsia="Wingdings"/>
          <w:color w:val="auto"/>
          <w:lang w:val="ru-RU"/>
        </w:rPr>
        <w:t>Технология</w:t>
      </w:r>
    </w:p>
    <w:p w:rsidR="00F948FC" w:rsidRPr="008518E6" w:rsidRDefault="00F948FC" w:rsidP="00353990">
      <w:pPr>
        <w:pStyle w:val="Osnova"/>
        <w:tabs>
          <w:tab w:val="left" w:leader="dot" w:pos="5850"/>
        </w:tabs>
        <w:spacing w:line="240" w:lineRule="auto"/>
        <w:ind w:right="34" w:firstLine="0"/>
        <w:jc w:val="center"/>
        <w:rPr>
          <w:rStyle w:val="Zag11"/>
          <w:rFonts w:ascii="Times New Roman" w:eastAsia="Wingdings" w:hAnsi="Times New Roman" w:cs="Times New Roman"/>
          <w:b/>
          <w:color w:val="auto"/>
          <w:sz w:val="24"/>
          <w:szCs w:val="24"/>
          <w:lang w:val="ru-RU"/>
        </w:rPr>
      </w:pPr>
      <w:r w:rsidRPr="008518E6">
        <w:rPr>
          <w:rStyle w:val="Zag11"/>
          <w:rFonts w:ascii="Times New Roman" w:eastAsia="Wingdings" w:hAnsi="Times New Roman" w:cs="Times New Roman"/>
          <w:b/>
          <w:color w:val="auto"/>
          <w:sz w:val="24"/>
          <w:szCs w:val="24"/>
          <w:lang w:val="ru-RU"/>
        </w:rPr>
        <w:t>Планируемые предметные результаты в соответствии с требованиями ФГОС</w:t>
      </w:r>
    </w:p>
    <w:p w:rsidR="00EF5082" w:rsidRPr="00EC5923" w:rsidRDefault="00EF5082" w:rsidP="00EF5082">
      <w:pPr>
        <w:shd w:val="clear" w:color="auto" w:fill="FFFFFF"/>
        <w:ind w:right="142" w:firstLine="709"/>
        <w:jc w:val="right"/>
        <w:rPr>
          <w:rFonts w:eastAsia="Times New Roman"/>
          <w:spacing w:val="-9"/>
          <w:lang w:val="ru-RU"/>
        </w:rPr>
      </w:pPr>
      <w:r>
        <w:rPr>
          <w:rFonts w:eastAsia="Times New Roman"/>
          <w:spacing w:val="-9"/>
          <w:lang w:val="ru-RU"/>
        </w:rPr>
        <w:t>Таблица 32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97"/>
      </w:tblGrid>
      <w:tr w:rsidR="00501BBA" w:rsidRPr="0056145D" w:rsidTr="00501BBA">
        <w:trPr>
          <w:trHeight w:val="3876"/>
        </w:trPr>
        <w:tc>
          <w:tcPr>
            <w:tcW w:w="9997" w:type="dxa"/>
            <w:shd w:val="clear" w:color="auto" w:fill="auto"/>
          </w:tcPr>
          <w:p w:rsidR="00501BBA" w:rsidRPr="00501BBA" w:rsidRDefault="00501BBA" w:rsidP="00FD5206">
            <w:pPr>
              <w:jc w:val="both"/>
              <w:rPr>
                <w:b/>
                <w:sz w:val="22"/>
                <w:szCs w:val="22"/>
                <w:lang w:val="ru-RU" w:eastAsia="en-US"/>
              </w:rPr>
            </w:pPr>
            <w:r w:rsidRPr="00501BBA">
              <w:rPr>
                <w:sz w:val="22"/>
                <w:szCs w:val="22"/>
                <w:lang w:val="ru-RU" w:eastAsia="en-US"/>
              </w:rPr>
              <w:lastRenderedPageBreak/>
              <w:t>- приобретение первоначальных навыков совместной продуктивной деятельности, сотрудничества, взаимопомощи, планирования и организации;</w:t>
            </w:r>
          </w:p>
          <w:p w:rsidR="00501BBA" w:rsidRPr="00501BBA" w:rsidRDefault="00501BBA" w:rsidP="00FD5206">
            <w:pPr>
              <w:jc w:val="both"/>
              <w:rPr>
                <w:b/>
                <w:sz w:val="22"/>
                <w:szCs w:val="22"/>
                <w:lang w:val="ru-RU" w:eastAsia="en-US"/>
              </w:rPr>
            </w:pPr>
            <w:r w:rsidRPr="00501BBA">
              <w:rPr>
                <w:sz w:val="22"/>
                <w:szCs w:val="22"/>
                <w:lang w:val="ru-RU" w:eastAsia="en-US"/>
              </w:rPr>
              <w:t>- 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</w:t>
            </w:r>
          </w:p>
          <w:p w:rsidR="00501BBA" w:rsidRPr="00501BBA" w:rsidRDefault="00501BBA" w:rsidP="00FD5206">
            <w:pPr>
              <w:jc w:val="both"/>
              <w:rPr>
                <w:b/>
                <w:sz w:val="22"/>
                <w:szCs w:val="22"/>
                <w:lang w:val="ru-RU" w:eastAsia="en-US"/>
              </w:rPr>
            </w:pPr>
            <w:r w:rsidRPr="00501BBA">
              <w:rPr>
                <w:sz w:val="22"/>
                <w:szCs w:val="22"/>
                <w:lang w:val="ru-RU" w:eastAsia="en-US"/>
              </w:rPr>
              <w:t>- усвоение первоначальных представлений о материальной культуре как продукте предметно-преобразующей деятельности человека;</w:t>
            </w:r>
          </w:p>
          <w:p w:rsidR="00501BBA" w:rsidRPr="00501BBA" w:rsidRDefault="00501BBA" w:rsidP="00FD5206">
            <w:pPr>
              <w:jc w:val="both"/>
              <w:rPr>
                <w:sz w:val="22"/>
                <w:szCs w:val="22"/>
                <w:lang w:val="ru-RU" w:eastAsia="en-US"/>
              </w:rPr>
            </w:pPr>
            <w:r w:rsidRPr="00501BBA">
              <w:rPr>
                <w:sz w:val="22"/>
                <w:szCs w:val="22"/>
                <w:lang w:val="ru-RU" w:eastAsia="en-US"/>
              </w:rPr>
              <w:t xml:space="preserve">- приобретение навыков самообслуживания; овладение технологическими приемами ручной обработки материалов; </w:t>
            </w:r>
          </w:p>
          <w:p w:rsidR="00501BBA" w:rsidRPr="00501BBA" w:rsidRDefault="00501BBA" w:rsidP="00FD5206">
            <w:pPr>
              <w:jc w:val="both"/>
              <w:rPr>
                <w:b/>
                <w:sz w:val="22"/>
                <w:szCs w:val="22"/>
                <w:lang w:val="ru-RU" w:eastAsia="en-US"/>
              </w:rPr>
            </w:pPr>
            <w:r w:rsidRPr="00501BBA">
              <w:rPr>
                <w:sz w:val="22"/>
                <w:szCs w:val="22"/>
                <w:lang w:val="ru-RU" w:eastAsia="en-US"/>
              </w:rPr>
              <w:t>- усвоение правил техники безопасности;</w:t>
            </w:r>
          </w:p>
          <w:p w:rsidR="00501BBA" w:rsidRPr="00501BBA" w:rsidRDefault="00501BBA" w:rsidP="00FD5206">
            <w:pPr>
              <w:jc w:val="both"/>
              <w:rPr>
                <w:sz w:val="22"/>
                <w:szCs w:val="22"/>
                <w:lang w:val="ru-RU" w:eastAsia="en-US"/>
              </w:rPr>
            </w:pPr>
            <w:r w:rsidRPr="00501BBA">
              <w:rPr>
                <w:sz w:val="22"/>
                <w:szCs w:val="22"/>
                <w:lang w:val="ru-RU" w:eastAsia="en-US"/>
              </w:rPr>
              <w:t>- 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задач;</w:t>
            </w:r>
          </w:p>
          <w:p w:rsidR="00501BBA" w:rsidRPr="008518E6" w:rsidRDefault="00501BBA" w:rsidP="00FD5206">
            <w:pPr>
              <w:jc w:val="both"/>
              <w:rPr>
                <w:b/>
                <w:sz w:val="28"/>
                <w:szCs w:val="28"/>
                <w:lang w:val="ru-RU" w:eastAsia="en-US"/>
              </w:rPr>
            </w:pPr>
            <w:r w:rsidRPr="00501BBA">
              <w:rPr>
                <w:sz w:val="22"/>
                <w:szCs w:val="22"/>
                <w:lang w:val="ru-RU" w:eastAsia="en-US"/>
              </w:rPr>
              <w:t>- получение первоначальных представлений о созидательном и нравственном значении труда в жизни человека и общества; о мире профессий и важнос</w:t>
            </w:r>
            <w:r>
              <w:rPr>
                <w:sz w:val="22"/>
                <w:szCs w:val="22"/>
                <w:lang w:val="ru-RU" w:eastAsia="en-US"/>
              </w:rPr>
              <w:t>ти правильного выбора профессии</w:t>
            </w:r>
          </w:p>
        </w:tc>
      </w:tr>
    </w:tbl>
    <w:p w:rsidR="00353990" w:rsidRPr="008518E6" w:rsidRDefault="00353990" w:rsidP="00353990">
      <w:pPr>
        <w:pStyle w:val="Osnova"/>
        <w:tabs>
          <w:tab w:val="left" w:leader="dot" w:pos="5850"/>
        </w:tabs>
        <w:spacing w:line="240" w:lineRule="auto"/>
        <w:ind w:right="34" w:firstLine="0"/>
        <w:jc w:val="center"/>
        <w:rPr>
          <w:rStyle w:val="Zag11"/>
          <w:rFonts w:ascii="Times New Roman" w:eastAsia="Wingdings" w:hAnsi="Times New Roman" w:cs="Times New Roman"/>
          <w:b/>
          <w:color w:val="auto"/>
          <w:sz w:val="24"/>
          <w:szCs w:val="24"/>
          <w:lang w:val="ru-RU"/>
        </w:rPr>
      </w:pPr>
    </w:p>
    <w:p w:rsidR="00FE45D0" w:rsidRPr="008518E6" w:rsidRDefault="00FE45D0" w:rsidP="00353990">
      <w:pPr>
        <w:pStyle w:val="Osnova"/>
        <w:tabs>
          <w:tab w:val="left" w:leader="dot" w:pos="5850"/>
        </w:tabs>
        <w:spacing w:line="240" w:lineRule="auto"/>
        <w:ind w:right="34" w:firstLine="0"/>
        <w:jc w:val="center"/>
        <w:rPr>
          <w:rStyle w:val="Zag11"/>
          <w:rFonts w:ascii="Times New Roman" w:eastAsia="Wingdings" w:hAnsi="Times New Roman" w:cs="Times New Roman"/>
          <w:b/>
          <w:color w:val="auto"/>
          <w:sz w:val="24"/>
          <w:szCs w:val="24"/>
          <w:lang w:val="ru-RU"/>
        </w:rPr>
      </w:pPr>
      <w:r w:rsidRPr="008518E6">
        <w:rPr>
          <w:rStyle w:val="Zag11"/>
          <w:rFonts w:ascii="Times New Roman" w:eastAsia="Wingdings" w:hAnsi="Times New Roman" w:cs="Times New Roman"/>
          <w:b/>
          <w:color w:val="auto"/>
          <w:sz w:val="24"/>
          <w:szCs w:val="24"/>
          <w:lang w:val="ru-RU"/>
        </w:rPr>
        <w:t xml:space="preserve">Планируемые предметные результаты в соответствие с </w:t>
      </w:r>
      <w:r w:rsidRPr="008518E6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/>
        </w:rPr>
        <w:t>Примерной основной образовательной программой начального общего образования</w:t>
      </w:r>
    </w:p>
    <w:p w:rsidR="00874FFE" w:rsidRPr="008518E6" w:rsidRDefault="00874FFE" w:rsidP="00320C04">
      <w:pPr>
        <w:tabs>
          <w:tab w:val="left" w:leader="dot" w:pos="624"/>
        </w:tabs>
        <w:ind w:right="-1" w:firstLine="567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 xml:space="preserve">В результате изучения </w:t>
      </w:r>
      <w:r w:rsidR="00DA3702" w:rsidRPr="008518E6">
        <w:rPr>
          <w:rStyle w:val="Zag11"/>
          <w:rFonts w:eastAsia="Wingdings"/>
          <w:lang w:val="ru-RU"/>
        </w:rPr>
        <w:t>предмета</w:t>
      </w:r>
      <w:r w:rsidRPr="008518E6">
        <w:rPr>
          <w:rStyle w:val="Zag11"/>
          <w:rFonts w:eastAsia="Wingdings"/>
          <w:lang w:val="ru-RU"/>
        </w:rPr>
        <w:t xml:space="preserve"> «Технологи</w:t>
      </w:r>
      <w:r w:rsidR="00DA3702" w:rsidRPr="008518E6">
        <w:rPr>
          <w:rStyle w:val="Zag11"/>
          <w:rFonts w:eastAsia="Wingdings"/>
          <w:lang w:val="ru-RU"/>
        </w:rPr>
        <w:t>я</w:t>
      </w:r>
      <w:r w:rsidRPr="008518E6">
        <w:rPr>
          <w:rStyle w:val="Zag11"/>
          <w:rFonts w:eastAsia="Wingdings"/>
          <w:lang w:val="ru-RU"/>
        </w:rPr>
        <w:t xml:space="preserve">» обучающиеся на </w:t>
      </w:r>
      <w:r w:rsidR="00FD5206" w:rsidRPr="008518E6">
        <w:rPr>
          <w:rStyle w:val="Zag11"/>
          <w:rFonts w:eastAsia="Wingdings"/>
          <w:lang w:val="ru-RU"/>
        </w:rPr>
        <w:t xml:space="preserve">уровне </w:t>
      </w:r>
      <w:r w:rsidRPr="008518E6">
        <w:rPr>
          <w:rStyle w:val="Zag11"/>
          <w:rFonts w:eastAsia="Wingdings"/>
          <w:lang w:val="ru-RU"/>
        </w:rPr>
        <w:t>начального общего образования:</w:t>
      </w:r>
    </w:p>
    <w:p w:rsidR="00874FFE" w:rsidRPr="008518E6" w:rsidRDefault="00874FFE" w:rsidP="000D1D97">
      <w:pPr>
        <w:tabs>
          <w:tab w:val="left" w:leader="dot" w:pos="624"/>
        </w:tabs>
        <w:ind w:right="-1" w:firstLine="567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>получат начальные представления о материальной культуре как продукте творческой предметно-преобразующей деятельности человека, о  предметном мире как основной среде обитания современного человека, о гармонической взаимосвязи предметного мира с миром природы, об отражении в предметах материальной среды нравственно-эстетического и социально-исторического опыта человечества;</w:t>
      </w:r>
      <w:r w:rsidR="000D1D97" w:rsidRPr="008518E6">
        <w:rPr>
          <w:rStyle w:val="Zag11"/>
          <w:rFonts w:eastAsia="Wingdings"/>
          <w:lang w:val="ru-RU"/>
        </w:rPr>
        <w:t xml:space="preserve"> о ценности предшествующих куль</w:t>
      </w:r>
      <w:r w:rsidRPr="008518E6">
        <w:rPr>
          <w:rStyle w:val="Zag11"/>
          <w:rFonts w:eastAsia="Wingdings"/>
          <w:lang w:val="ru-RU"/>
        </w:rPr>
        <w:t>тур и необходимости бережного отношения к ним в целях сохранения и развития культурных традиций;</w:t>
      </w:r>
    </w:p>
    <w:p w:rsidR="00874FFE" w:rsidRPr="008518E6" w:rsidRDefault="00874FFE" w:rsidP="00320C04">
      <w:pPr>
        <w:tabs>
          <w:tab w:val="left" w:leader="dot" w:pos="624"/>
        </w:tabs>
        <w:ind w:right="-1" w:firstLine="567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 xml:space="preserve">получат начальные знания и представления о наиболее важных правилах дизайна, которые необходимо учитывать при создании предметов материальной культуры;  </w:t>
      </w:r>
    </w:p>
    <w:p w:rsidR="00874FFE" w:rsidRPr="008518E6" w:rsidRDefault="00874FFE" w:rsidP="00320C04">
      <w:pPr>
        <w:tabs>
          <w:tab w:val="left" w:leader="dot" w:pos="624"/>
        </w:tabs>
        <w:ind w:right="-1" w:firstLine="567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>получат общее представление о мире профессий, их социальном значении, истории возникновения и развития;</w:t>
      </w:r>
    </w:p>
    <w:p w:rsidR="00874FFE" w:rsidRPr="008518E6" w:rsidRDefault="00874FFE" w:rsidP="00320C04">
      <w:pPr>
        <w:tabs>
          <w:tab w:val="left" w:leader="dot" w:pos="624"/>
        </w:tabs>
        <w:ind w:right="-1" w:firstLine="567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>научатся использовать приобретённые знания и умения для творческой самореализации при оформлении своего дома и классной комнаты, при изготовлении подарков близким и друзьям, игрушечных моделей, художественно-декоративных и других изделий.</w:t>
      </w:r>
    </w:p>
    <w:p w:rsidR="00874FFE" w:rsidRPr="008518E6" w:rsidRDefault="00874FFE" w:rsidP="00320C04">
      <w:pPr>
        <w:tabs>
          <w:tab w:val="left" w:leader="dot" w:pos="624"/>
        </w:tabs>
        <w:ind w:right="-1" w:firstLine="567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>Решение конструкторских, художественно-конструкторских и технологических задач заложит развитие основ творческой деятельности, конструкторско-технологического мышления, пространственного воображения, эстетических представлений, формирования внутреннего плана действий, мелкой моторики рук.</w:t>
      </w:r>
    </w:p>
    <w:p w:rsidR="00874FFE" w:rsidRPr="008518E6" w:rsidRDefault="00874FFE" w:rsidP="00320C04">
      <w:pPr>
        <w:tabs>
          <w:tab w:val="left" w:leader="dot" w:pos="624"/>
        </w:tabs>
        <w:ind w:right="-1" w:firstLine="567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>Обучающиеся:</w:t>
      </w:r>
    </w:p>
    <w:p w:rsidR="00874FFE" w:rsidRPr="008518E6" w:rsidRDefault="00874FFE" w:rsidP="00320C04">
      <w:pPr>
        <w:tabs>
          <w:tab w:val="left" w:leader="dot" w:pos="624"/>
        </w:tabs>
        <w:ind w:right="-1" w:firstLine="567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 xml:space="preserve">в результате выполнения под руководством учителя коллективных и групповых творческих работ, а также элементарных доступных проектов получат первоначальный опыт использования сформированных в рамках учебного предмета </w:t>
      </w:r>
      <w:r w:rsidRPr="008518E6">
        <w:rPr>
          <w:rStyle w:val="Zag11"/>
          <w:rFonts w:eastAsia="Wingdings"/>
          <w:i/>
          <w:iCs/>
          <w:lang w:val="ru-RU"/>
        </w:rPr>
        <w:t xml:space="preserve">коммуникативных универсальных учебных действий </w:t>
      </w:r>
      <w:r w:rsidRPr="008518E6">
        <w:rPr>
          <w:rStyle w:val="Zag11"/>
          <w:rFonts w:eastAsia="Wingdings"/>
          <w:lang w:val="ru-RU"/>
        </w:rPr>
        <w:t>в целях осуществления совместной продуктивной деятельности: распределение ролей руководителя и подчинённых, распределение общего объёма работы, приобретение навыков сотрудничества и взаимопомощи, доброжелательного и уважительного общения со сверстниками и взрослыми;</w:t>
      </w:r>
    </w:p>
    <w:p w:rsidR="00874FFE" w:rsidRPr="008518E6" w:rsidRDefault="00874FFE" w:rsidP="00320C04">
      <w:pPr>
        <w:tabs>
          <w:tab w:val="left" w:leader="dot" w:pos="624"/>
        </w:tabs>
        <w:ind w:right="-1" w:firstLine="567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 xml:space="preserve">овладеют начальными формами </w:t>
      </w:r>
      <w:r w:rsidRPr="008518E6">
        <w:rPr>
          <w:rStyle w:val="Zag11"/>
          <w:rFonts w:eastAsia="Wingdings"/>
          <w:i/>
          <w:iCs/>
          <w:lang w:val="ru-RU"/>
        </w:rPr>
        <w:t xml:space="preserve">познавательных универсальных учебных действий </w:t>
      </w:r>
      <w:r w:rsidRPr="008518E6">
        <w:rPr>
          <w:rStyle w:val="Zag11"/>
          <w:rFonts w:eastAsia="Wingdings"/>
          <w:lang w:val="ru-RU"/>
        </w:rPr>
        <w:t>— исследовательскими и логическими: наблюдения, сравнения, анализа, классификации, обобщения;</w:t>
      </w:r>
    </w:p>
    <w:p w:rsidR="00874FFE" w:rsidRPr="008518E6" w:rsidRDefault="00874FFE" w:rsidP="00320C04">
      <w:pPr>
        <w:tabs>
          <w:tab w:val="left" w:leader="dot" w:pos="624"/>
        </w:tabs>
        <w:ind w:right="-1" w:firstLine="567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 xml:space="preserve">получат первоначальный опыт организации собственной творческой практической деятельности на основе сформированных </w:t>
      </w:r>
      <w:r w:rsidRPr="008518E6">
        <w:rPr>
          <w:rStyle w:val="Zag11"/>
          <w:rFonts w:eastAsia="Wingdings"/>
          <w:i/>
          <w:iCs/>
          <w:lang w:val="ru-RU"/>
        </w:rPr>
        <w:t>регулятивных универсальных учебных действий</w:t>
      </w:r>
      <w:r w:rsidRPr="008518E6">
        <w:rPr>
          <w:rStyle w:val="Zag11"/>
          <w:rFonts w:eastAsia="Wingdings"/>
          <w:lang w:val="ru-RU"/>
        </w:rPr>
        <w:t xml:space="preserve">: целеполагания и планирования предстоящего практического действия, прогнозирования, отбора оптимальных способов деятельности, осуществления контроля и коррекции </w:t>
      </w:r>
      <w:r w:rsidRPr="008518E6">
        <w:rPr>
          <w:rStyle w:val="Zag11"/>
          <w:rFonts w:eastAsia="Wingdings"/>
          <w:lang w:val="ru-RU"/>
        </w:rPr>
        <w:lastRenderedPageBreak/>
        <w:t>результатов действий; научатся искать, отбирать, преобразовывать необходимую печатную и электронную информацию;</w:t>
      </w:r>
    </w:p>
    <w:p w:rsidR="00874FFE" w:rsidRPr="008518E6" w:rsidRDefault="00874FFE" w:rsidP="00320C04">
      <w:pPr>
        <w:tabs>
          <w:tab w:val="left" w:leader="dot" w:pos="624"/>
        </w:tabs>
        <w:ind w:right="-1" w:firstLine="567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>познакомятся с персональным компьютером как техническим средством, с его основными устройствами, их назначением; приобретут первоначальный опыт работы с простыми информационными объектами: текстом, рисунком, аудио</w:t>
      </w:r>
      <w:r w:rsidRPr="008518E6">
        <w:rPr>
          <w:rStyle w:val="Zag11"/>
          <w:rFonts w:eastAsia="Wingdings"/>
          <w:lang w:val="ru-RU"/>
        </w:rPr>
        <w:noBreakHyphen/>
        <w:t xml:space="preserve"> и видеофрагментами; овладеют приёмами поиска и использования информации, научатся работать с доступными электронными ресурсами;</w:t>
      </w:r>
    </w:p>
    <w:p w:rsidR="00874FFE" w:rsidRPr="008518E6" w:rsidRDefault="00874FFE" w:rsidP="00320C04">
      <w:pPr>
        <w:tabs>
          <w:tab w:val="left" w:leader="dot" w:pos="624"/>
        </w:tabs>
        <w:ind w:right="-1" w:firstLine="567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>получат первоначальный опыт трудового самовоспитания: научатся самостоятельно обслуживать себя в школе, дома, элементарно ухаживать за одеждой и обувью, помогать младшим и старшим, оказывать доступную помощь по хозяйству.</w:t>
      </w:r>
    </w:p>
    <w:p w:rsidR="00874FFE" w:rsidRPr="008518E6" w:rsidRDefault="00874FFE" w:rsidP="00320C04">
      <w:pPr>
        <w:pStyle w:val="Zag3"/>
        <w:tabs>
          <w:tab w:val="left" w:leader="dot" w:pos="624"/>
        </w:tabs>
        <w:spacing w:after="0" w:line="240" w:lineRule="auto"/>
        <w:ind w:right="-1" w:firstLine="567"/>
        <w:jc w:val="both"/>
        <w:rPr>
          <w:rStyle w:val="Zag11"/>
          <w:rFonts w:eastAsia="Wingdings"/>
          <w:i w:val="0"/>
          <w:iCs w:val="0"/>
          <w:color w:val="auto"/>
          <w:lang w:val="ru-RU"/>
        </w:rPr>
      </w:pPr>
      <w:r w:rsidRPr="008518E6">
        <w:rPr>
          <w:rStyle w:val="Zag11"/>
          <w:rFonts w:eastAsia="Wingdings"/>
          <w:i w:val="0"/>
          <w:iCs w:val="0"/>
          <w:color w:val="auto"/>
          <w:lang w:val="ru-RU"/>
        </w:rPr>
        <w:t>В ходе преобразовательной творческой деятельности будут заложены основы таких социально ценных личностных и нравственных качеств, как трудолюбие, организованность, добросовестное и ответственное отношение к делу, инициативность, любознательность, потребность помогать другим, уважение к чужому труду и результатам труда, культурному наследию.</w:t>
      </w:r>
    </w:p>
    <w:p w:rsidR="00874FFE" w:rsidRPr="008518E6" w:rsidRDefault="00874FFE" w:rsidP="00320C04">
      <w:pPr>
        <w:pStyle w:val="Zag3"/>
        <w:tabs>
          <w:tab w:val="left" w:leader="dot" w:pos="624"/>
        </w:tabs>
        <w:spacing w:after="0" w:line="240" w:lineRule="auto"/>
        <w:ind w:right="-1" w:firstLine="567"/>
        <w:jc w:val="both"/>
        <w:rPr>
          <w:rStyle w:val="Zag11"/>
          <w:rFonts w:eastAsia="Wingdings"/>
          <w:b/>
          <w:i w:val="0"/>
          <w:color w:val="auto"/>
          <w:lang w:val="ru-RU"/>
        </w:rPr>
      </w:pPr>
      <w:r w:rsidRPr="008518E6">
        <w:rPr>
          <w:rStyle w:val="Zag11"/>
          <w:rFonts w:eastAsia="Wingdings"/>
          <w:b/>
          <w:i w:val="0"/>
          <w:color w:val="auto"/>
          <w:lang w:val="ru-RU"/>
        </w:rPr>
        <w:t>Общекультурные и общетрудовые компетенции. Основы культуры труда, самообслуживание</w:t>
      </w:r>
    </w:p>
    <w:p w:rsidR="00874FFE" w:rsidRPr="008518E6" w:rsidRDefault="00874FFE" w:rsidP="00320C04">
      <w:pPr>
        <w:tabs>
          <w:tab w:val="left" w:leader="dot" w:pos="624"/>
        </w:tabs>
        <w:ind w:right="-1" w:firstLine="567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>Выпускник научится:</w:t>
      </w:r>
    </w:p>
    <w:p w:rsidR="00874FFE" w:rsidRPr="008518E6" w:rsidRDefault="00874FFE" w:rsidP="00320C04">
      <w:pPr>
        <w:tabs>
          <w:tab w:val="left" w:leader="dot" w:pos="624"/>
        </w:tabs>
        <w:ind w:right="-1" w:firstLine="567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>иметь представление о наиболее распространённых в своём регионе традиционных народных промыслах и ремёслах, современных профессиях (в том числе профессиях своих родителей) и описывать их особенности;</w:t>
      </w:r>
    </w:p>
    <w:p w:rsidR="00874FFE" w:rsidRPr="008518E6" w:rsidRDefault="00874FFE" w:rsidP="00320C04">
      <w:pPr>
        <w:tabs>
          <w:tab w:val="left" w:leader="dot" w:pos="624"/>
        </w:tabs>
        <w:ind w:right="-1" w:firstLine="567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>понимать общие правила создания предметов рукотворного мира: соответствие изделия обстановке, удобство (функциональность), прочность, эстетическую выразительность — и руководствоваться ими в практической деятельности;</w:t>
      </w:r>
    </w:p>
    <w:p w:rsidR="00874FFE" w:rsidRPr="008518E6" w:rsidRDefault="00874FFE" w:rsidP="00320C04">
      <w:pPr>
        <w:tabs>
          <w:tab w:val="left" w:leader="dot" w:pos="624"/>
        </w:tabs>
        <w:ind w:right="-1" w:firstLine="567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>планировать и выполнять практическое задание (практическую работу) с опорой на инструкционную карту; при необходимости вносить коррективы в выполняемые действия;</w:t>
      </w:r>
    </w:p>
    <w:p w:rsidR="00874FFE" w:rsidRPr="008518E6" w:rsidRDefault="00874FFE" w:rsidP="00320C04">
      <w:pPr>
        <w:tabs>
          <w:tab w:val="left" w:leader="dot" w:pos="624"/>
        </w:tabs>
        <w:ind w:right="-1" w:firstLine="567"/>
        <w:jc w:val="both"/>
        <w:rPr>
          <w:rStyle w:val="Zag11"/>
          <w:rFonts w:eastAsia="Wingdings"/>
          <w:i/>
          <w:iCs/>
          <w:lang w:val="ru-RU"/>
        </w:rPr>
      </w:pPr>
      <w:r w:rsidRPr="008518E6">
        <w:rPr>
          <w:rStyle w:val="Zag11"/>
          <w:rFonts w:eastAsia="Wingdings"/>
          <w:lang w:val="ru-RU"/>
        </w:rPr>
        <w:t>выполнять доступные действия по самообслуживанию и доступные виды домашнего труда.</w:t>
      </w:r>
    </w:p>
    <w:p w:rsidR="00874FFE" w:rsidRPr="008518E6" w:rsidRDefault="00874FFE" w:rsidP="00320C04">
      <w:pPr>
        <w:tabs>
          <w:tab w:val="left" w:leader="dot" w:pos="624"/>
        </w:tabs>
        <w:ind w:right="-1" w:firstLine="567"/>
        <w:jc w:val="both"/>
        <w:rPr>
          <w:rStyle w:val="Zag11"/>
          <w:rFonts w:eastAsia="Wingdings"/>
          <w:i/>
          <w:iCs/>
          <w:lang w:val="ru-RU"/>
        </w:rPr>
      </w:pPr>
      <w:r w:rsidRPr="008518E6">
        <w:rPr>
          <w:rStyle w:val="Zag11"/>
          <w:rFonts w:eastAsia="Wingdings"/>
          <w:i/>
          <w:iCs/>
          <w:lang w:val="ru-RU"/>
        </w:rPr>
        <w:t>Выпускник получит возможность научиться:</w:t>
      </w:r>
    </w:p>
    <w:p w:rsidR="00874FFE" w:rsidRPr="008518E6" w:rsidRDefault="00874FFE" w:rsidP="00320C04">
      <w:pPr>
        <w:tabs>
          <w:tab w:val="left" w:leader="dot" w:pos="624"/>
        </w:tabs>
        <w:ind w:right="-1" w:firstLine="567"/>
        <w:jc w:val="both"/>
        <w:rPr>
          <w:rStyle w:val="Zag11"/>
          <w:rFonts w:eastAsia="Wingdings"/>
          <w:i/>
          <w:iCs/>
          <w:lang w:val="ru-RU"/>
        </w:rPr>
      </w:pPr>
      <w:r w:rsidRPr="008518E6">
        <w:rPr>
          <w:rStyle w:val="Zag11"/>
          <w:rFonts w:eastAsia="Wingdings"/>
          <w:i/>
          <w:iCs/>
          <w:lang w:val="ru-RU"/>
        </w:rPr>
        <w:t>·уважительно относиться к труду людей;</w:t>
      </w:r>
    </w:p>
    <w:p w:rsidR="00874FFE" w:rsidRPr="008518E6" w:rsidRDefault="00874FFE" w:rsidP="00320C04">
      <w:pPr>
        <w:tabs>
          <w:tab w:val="left" w:leader="dot" w:pos="624"/>
        </w:tabs>
        <w:ind w:right="-1" w:firstLine="567"/>
        <w:jc w:val="both"/>
        <w:rPr>
          <w:rStyle w:val="Zag11"/>
          <w:rFonts w:eastAsia="Wingdings"/>
          <w:i/>
          <w:iCs/>
          <w:lang w:val="ru-RU"/>
        </w:rPr>
      </w:pPr>
      <w:r w:rsidRPr="008518E6">
        <w:rPr>
          <w:rStyle w:val="Zag11"/>
          <w:rFonts w:eastAsia="Wingdings"/>
          <w:i/>
          <w:iCs/>
          <w:lang w:val="ru-RU"/>
        </w:rPr>
        <w:t>·понимать культурно-историческую ценность традиций, отражённых в предметном мире, в том числе традиций трудовых династий как своего региона, так и страны, и уважать их;</w:t>
      </w:r>
    </w:p>
    <w:p w:rsidR="00874FFE" w:rsidRPr="008518E6" w:rsidRDefault="00874FFE" w:rsidP="00320C04">
      <w:pPr>
        <w:pStyle w:val="Zag3"/>
        <w:tabs>
          <w:tab w:val="left" w:leader="dot" w:pos="624"/>
        </w:tabs>
        <w:spacing w:after="0" w:line="240" w:lineRule="auto"/>
        <w:ind w:right="-1" w:firstLine="567"/>
        <w:jc w:val="both"/>
        <w:rPr>
          <w:rStyle w:val="Zag11"/>
          <w:rFonts w:eastAsia="Wingdings"/>
          <w:i w:val="0"/>
          <w:iCs w:val="0"/>
          <w:color w:val="auto"/>
          <w:lang w:val="ru-RU"/>
        </w:rPr>
      </w:pPr>
      <w:r w:rsidRPr="008518E6">
        <w:rPr>
          <w:rStyle w:val="Zag11"/>
          <w:rFonts w:eastAsia="Wingdings"/>
          <w:color w:val="auto"/>
          <w:lang w:val="ru-RU"/>
        </w:rPr>
        <w:t>·понимать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 (изделия, комплексные работы, социальные услуги).</w:t>
      </w:r>
    </w:p>
    <w:p w:rsidR="00874FFE" w:rsidRPr="008518E6" w:rsidRDefault="00874FFE" w:rsidP="00320C04">
      <w:pPr>
        <w:pStyle w:val="Zag3"/>
        <w:tabs>
          <w:tab w:val="left" w:leader="dot" w:pos="624"/>
        </w:tabs>
        <w:spacing w:after="0" w:line="240" w:lineRule="auto"/>
        <w:ind w:right="-1" w:firstLine="567"/>
        <w:jc w:val="both"/>
        <w:rPr>
          <w:rStyle w:val="Zag11"/>
          <w:rFonts w:eastAsia="Wingdings"/>
          <w:b/>
          <w:i w:val="0"/>
          <w:color w:val="auto"/>
          <w:lang w:val="ru-RU"/>
        </w:rPr>
      </w:pPr>
      <w:r w:rsidRPr="008518E6">
        <w:rPr>
          <w:rStyle w:val="Zag11"/>
          <w:rFonts w:eastAsia="Wingdings"/>
          <w:b/>
          <w:i w:val="0"/>
          <w:color w:val="auto"/>
          <w:lang w:val="ru-RU"/>
        </w:rPr>
        <w:t>Технология ручной обработки материалов. Элементы графической грамоты</w:t>
      </w:r>
    </w:p>
    <w:p w:rsidR="00874FFE" w:rsidRPr="008518E6" w:rsidRDefault="00874FFE" w:rsidP="00320C04">
      <w:pPr>
        <w:tabs>
          <w:tab w:val="left" w:leader="dot" w:pos="624"/>
        </w:tabs>
        <w:ind w:right="-1" w:firstLine="567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>Выпускник научится:</w:t>
      </w:r>
    </w:p>
    <w:p w:rsidR="00874FFE" w:rsidRPr="008518E6" w:rsidRDefault="00874FFE" w:rsidP="00320C04">
      <w:pPr>
        <w:tabs>
          <w:tab w:val="left" w:leader="dot" w:pos="624"/>
        </w:tabs>
        <w:ind w:right="-1" w:firstLine="567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>на основе полученных представлений о многообразии материалов, их видах, свойствах, происхождении, практическом применении в жизни осознанно подбирать доступные в обработке материалы для изделий по декоративно-художественным и конструктивным свойствам в соответствии с поставленной задачей;</w:t>
      </w:r>
    </w:p>
    <w:p w:rsidR="00874FFE" w:rsidRPr="008518E6" w:rsidRDefault="00874FFE" w:rsidP="00320C04">
      <w:pPr>
        <w:tabs>
          <w:tab w:val="left" w:leader="dot" w:pos="624"/>
        </w:tabs>
        <w:ind w:right="-1" w:firstLine="567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>отбирать и выполнять в зависимости от свойств освоенных материалов оптимальные и доступные технологические приёмы их ручной обработки (при разметке деталей, их выделении из заготовки, формообразовании, сборке и отделке изделия);</w:t>
      </w:r>
    </w:p>
    <w:p w:rsidR="00874FFE" w:rsidRPr="008518E6" w:rsidRDefault="00874FFE" w:rsidP="000D1D97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>применять приёмы рациональной безопасной работы ручными инструментами: чертёжными (линейка, угольник, циркуль), режущими (ножницы) и колющими (швейная игла);</w:t>
      </w:r>
    </w:p>
    <w:p w:rsidR="00874FFE" w:rsidRPr="008518E6" w:rsidRDefault="00874FFE" w:rsidP="000D1D97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i/>
          <w:iCs/>
          <w:lang w:val="ru-RU"/>
        </w:rPr>
      </w:pPr>
      <w:r w:rsidRPr="008518E6">
        <w:rPr>
          <w:rStyle w:val="Zag11"/>
          <w:rFonts w:eastAsia="Wingdings"/>
          <w:lang w:val="ru-RU"/>
        </w:rPr>
        <w:t>выполнять символические действия моделирования и преобразования модели и работать с простейшей технической документацией: распознавать простейшие чертежи и эскизы, читать их и выполнять разметку с опорой на них; изготавливать плоскостные и объёмные изделия по простейшим чертежам, эскизам, схемам, рисункам.</w:t>
      </w:r>
    </w:p>
    <w:p w:rsidR="00874FFE" w:rsidRPr="008518E6" w:rsidRDefault="00874FFE" w:rsidP="00320C04">
      <w:pPr>
        <w:tabs>
          <w:tab w:val="left" w:leader="dot" w:pos="624"/>
        </w:tabs>
        <w:ind w:right="-1" w:firstLine="567"/>
        <w:jc w:val="both"/>
        <w:rPr>
          <w:rStyle w:val="Zag11"/>
          <w:rFonts w:eastAsia="Wingdings"/>
          <w:i/>
          <w:iCs/>
          <w:lang w:val="ru-RU"/>
        </w:rPr>
      </w:pPr>
      <w:r w:rsidRPr="008518E6">
        <w:rPr>
          <w:rStyle w:val="Zag11"/>
          <w:rFonts w:eastAsia="Wingdings"/>
          <w:i/>
          <w:iCs/>
          <w:lang w:val="ru-RU"/>
        </w:rPr>
        <w:lastRenderedPageBreak/>
        <w:t>Выпускник получит возможность научиться:</w:t>
      </w:r>
    </w:p>
    <w:p w:rsidR="00874FFE" w:rsidRPr="008518E6" w:rsidRDefault="00874FFE" w:rsidP="000D1D97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i/>
          <w:iCs/>
          <w:lang w:val="ru-RU"/>
        </w:rPr>
      </w:pPr>
      <w:r w:rsidRPr="008518E6">
        <w:rPr>
          <w:rStyle w:val="Zag11"/>
          <w:rFonts w:eastAsia="Wingdings"/>
          <w:i/>
          <w:iCs/>
          <w:lang w:val="ru-RU"/>
        </w:rPr>
        <w:t>отбирать и выстраивать оптимальную технологическую последовательность реализации собственного или предложенного учителем замысла;</w:t>
      </w:r>
    </w:p>
    <w:p w:rsidR="00874FFE" w:rsidRPr="008518E6" w:rsidRDefault="00874FFE" w:rsidP="000D1D97">
      <w:pPr>
        <w:pStyle w:val="Zag3"/>
        <w:tabs>
          <w:tab w:val="left" w:leader="dot" w:pos="624"/>
        </w:tabs>
        <w:spacing w:after="0" w:line="240" w:lineRule="auto"/>
        <w:ind w:right="-1"/>
        <w:jc w:val="both"/>
        <w:rPr>
          <w:rStyle w:val="Zag11"/>
          <w:rFonts w:eastAsia="Wingdings"/>
          <w:i w:val="0"/>
          <w:iCs w:val="0"/>
          <w:color w:val="auto"/>
          <w:lang w:val="ru-RU"/>
        </w:rPr>
      </w:pPr>
      <w:r w:rsidRPr="008518E6">
        <w:rPr>
          <w:rStyle w:val="Zag11"/>
          <w:rFonts w:eastAsia="Wingdings"/>
          <w:color w:val="auto"/>
          <w:lang w:val="ru-RU"/>
        </w:rPr>
        <w:t>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декоративно-художественной задачей.</w:t>
      </w:r>
    </w:p>
    <w:p w:rsidR="00874FFE" w:rsidRPr="008518E6" w:rsidRDefault="00874FFE" w:rsidP="00320C04">
      <w:pPr>
        <w:pStyle w:val="Zag3"/>
        <w:tabs>
          <w:tab w:val="left" w:leader="dot" w:pos="624"/>
        </w:tabs>
        <w:spacing w:after="0" w:line="240" w:lineRule="auto"/>
        <w:ind w:right="-1" w:firstLine="567"/>
        <w:jc w:val="both"/>
        <w:rPr>
          <w:rStyle w:val="Zag11"/>
          <w:rFonts w:eastAsia="Wingdings"/>
          <w:b/>
          <w:i w:val="0"/>
          <w:color w:val="auto"/>
          <w:lang w:val="ru-RU"/>
        </w:rPr>
      </w:pPr>
      <w:r w:rsidRPr="008518E6">
        <w:rPr>
          <w:rStyle w:val="Zag11"/>
          <w:rFonts w:eastAsia="Wingdings"/>
          <w:b/>
          <w:i w:val="0"/>
          <w:color w:val="auto"/>
          <w:lang w:val="ru-RU"/>
        </w:rPr>
        <w:t>Конструирование и моделирование</w:t>
      </w:r>
    </w:p>
    <w:p w:rsidR="00874FFE" w:rsidRPr="008518E6" w:rsidRDefault="00874FFE" w:rsidP="00320C04">
      <w:pPr>
        <w:tabs>
          <w:tab w:val="left" w:leader="dot" w:pos="624"/>
        </w:tabs>
        <w:ind w:right="-1" w:firstLine="567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>Выпускник научится:</w:t>
      </w:r>
    </w:p>
    <w:p w:rsidR="00874FFE" w:rsidRPr="008518E6" w:rsidRDefault="00874FFE" w:rsidP="00320C04">
      <w:pPr>
        <w:tabs>
          <w:tab w:val="left" w:leader="dot" w:pos="624"/>
        </w:tabs>
        <w:ind w:right="-1" w:firstLine="567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>анализировать устройство изделия: выделять детали, их форму, определять взаимное расположение, виды соединения деталей;</w:t>
      </w:r>
    </w:p>
    <w:p w:rsidR="00874FFE" w:rsidRPr="008518E6" w:rsidRDefault="00874FFE" w:rsidP="000D1D97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>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конструкции, а также другие доступные и сходные по сложности задачи;</w:t>
      </w:r>
    </w:p>
    <w:p w:rsidR="00874FFE" w:rsidRPr="008518E6" w:rsidRDefault="00874FFE" w:rsidP="000D1D97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i/>
          <w:iCs/>
          <w:lang w:val="ru-RU"/>
        </w:rPr>
      </w:pPr>
      <w:r w:rsidRPr="008518E6">
        <w:rPr>
          <w:rStyle w:val="Zag11"/>
          <w:rFonts w:eastAsia="Wingdings"/>
          <w:lang w:val="ru-RU"/>
        </w:rPr>
        <w:t>изготавливать несложные конструкции изделий по рисунку, простейшему чертежу или эскизу, образцу и доступным заданным условиям.</w:t>
      </w:r>
    </w:p>
    <w:p w:rsidR="00874FFE" w:rsidRPr="008518E6" w:rsidRDefault="00874FFE" w:rsidP="00320C04">
      <w:pPr>
        <w:tabs>
          <w:tab w:val="left" w:leader="dot" w:pos="624"/>
        </w:tabs>
        <w:ind w:right="-1" w:firstLine="567"/>
        <w:jc w:val="both"/>
        <w:rPr>
          <w:rStyle w:val="Zag11"/>
          <w:rFonts w:eastAsia="Wingdings"/>
          <w:i/>
          <w:iCs/>
          <w:lang w:val="ru-RU"/>
        </w:rPr>
      </w:pPr>
      <w:r w:rsidRPr="008518E6">
        <w:rPr>
          <w:rStyle w:val="Zag11"/>
          <w:rFonts w:eastAsia="Wingdings"/>
          <w:i/>
          <w:iCs/>
          <w:lang w:val="ru-RU"/>
        </w:rPr>
        <w:t>Выпускник получит возможность научиться:</w:t>
      </w:r>
    </w:p>
    <w:p w:rsidR="00874FFE" w:rsidRPr="008518E6" w:rsidRDefault="00874FFE" w:rsidP="000D1D97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i/>
          <w:iCs/>
          <w:lang w:val="ru-RU"/>
        </w:rPr>
      </w:pPr>
      <w:r w:rsidRPr="008518E6">
        <w:rPr>
          <w:rStyle w:val="Zag11"/>
          <w:rFonts w:eastAsia="Wingdings"/>
          <w:i/>
          <w:iCs/>
          <w:lang w:val="ru-RU"/>
        </w:rPr>
        <w:t>соотносить объёмную конструкцию, основанную на правильных геометрических формах, с изображениями их развёрток;</w:t>
      </w:r>
    </w:p>
    <w:p w:rsidR="00874FFE" w:rsidRPr="008518E6" w:rsidRDefault="00874FFE" w:rsidP="000D1D97">
      <w:pPr>
        <w:pStyle w:val="Zag3"/>
        <w:tabs>
          <w:tab w:val="left" w:leader="dot" w:pos="624"/>
        </w:tabs>
        <w:spacing w:after="0" w:line="240" w:lineRule="auto"/>
        <w:ind w:right="-1"/>
        <w:jc w:val="both"/>
        <w:rPr>
          <w:rStyle w:val="Zag11"/>
          <w:rFonts w:eastAsia="Wingdings"/>
          <w:i w:val="0"/>
          <w:iCs w:val="0"/>
          <w:color w:val="auto"/>
          <w:lang w:val="ru-RU"/>
        </w:rPr>
      </w:pPr>
      <w:r w:rsidRPr="008518E6">
        <w:rPr>
          <w:rStyle w:val="Zag11"/>
          <w:rFonts w:eastAsia="Wingdings"/>
          <w:color w:val="auto"/>
          <w:lang w:val="ru-RU"/>
        </w:rPr>
        <w:t>создавать мысленный образ конструкции с целью решения определённой конструкторской задачи или передачи определённой художественно-эстетической информации, воплощать этот образ в материале.</w:t>
      </w:r>
    </w:p>
    <w:p w:rsidR="00874FFE" w:rsidRPr="008518E6" w:rsidRDefault="00874FFE" w:rsidP="00320C04">
      <w:pPr>
        <w:pStyle w:val="Zag3"/>
        <w:tabs>
          <w:tab w:val="left" w:leader="dot" w:pos="624"/>
        </w:tabs>
        <w:spacing w:after="0" w:line="240" w:lineRule="auto"/>
        <w:ind w:right="-1"/>
        <w:jc w:val="both"/>
        <w:rPr>
          <w:rStyle w:val="Zag11"/>
          <w:rFonts w:eastAsia="Wingdings"/>
          <w:b/>
          <w:i w:val="0"/>
          <w:color w:val="auto"/>
          <w:lang w:val="ru-RU"/>
        </w:rPr>
      </w:pPr>
      <w:r w:rsidRPr="008518E6">
        <w:rPr>
          <w:rStyle w:val="Zag11"/>
          <w:rFonts w:eastAsia="Wingdings"/>
          <w:b/>
          <w:i w:val="0"/>
          <w:color w:val="auto"/>
          <w:lang w:val="ru-RU"/>
        </w:rPr>
        <w:t>Практика работы на компьютере</w:t>
      </w:r>
    </w:p>
    <w:p w:rsidR="00874FFE" w:rsidRPr="008518E6" w:rsidRDefault="00874FFE" w:rsidP="00320C04">
      <w:pPr>
        <w:tabs>
          <w:tab w:val="left" w:leader="dot" w:pos="624"/>
        </w:tabs>
        <w:ind w:right="-1" w:firstLine="567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>Выпускник научится:</w:t>
      </w:r>
    </w:p>
    <w:p w:rsidR="000D1D97" w:rsidRPr="008518E6" w:rsidRDefault="000D1D97" w:rsidP="000D1D97">
      <w:pPr>
        <w:pStyle w:val="21"/>
        <w:numPr>
          <w:ilvl w:val="0"/>
          <w:numId w:val="0"/>
        </w:numPr>
        <w:spacing w:line="240" w:lineRule="auto"/>
        <w:rPr>
          <w:sz w:val="24"/>
        </w:rPr>
      </w:pPr>
      <w:r w:rsidRPr="008518E6">
        <w:rPr>
          <w:sz w:val="24"/>
        </w:rPr>
        <w:t>выполнять на основе знакомства с персональным ком</w:t>
      </w:r>
      <w:r w:rsidRPr="008518E6">
        <w:rPr>
          <w:spacing w:val="-2"/>
          <w:sz w:val="24"/>
        </w:rPr>
        <w:t>пьютером как техническим средством, его основными устрой</w:t>
      </w:r>
      <w:r w:rsidRPr="008518E6">
        <w:rPr>
          <w:sz w:val="24"/>
        </w:rPr>
        <w:t xml:space="preserve">ствами и их назначением базовые действия с компьютером и другими средствами ИКТ, используя безопасные для органов </w:t>
      </w:r>
      <w:r w:rsidRPr="008518E6">
        <w:rPr>
          <w:spacing w:val="2"/>
          <w:sz w:val="24"/>
        </w:rPr>
        <w:t xml:space="preserve">зрения, нервной системы, опорно­двигательного аппарата </w:t>
      </w:r>
      <w:r w:rsidRPr="008518E6">
        <w:rPr>
          <w:sz w:val="24"/>
        </w:rPr>
        <w:t>эр</w:t>
      </w:r>
      <w:r w:rsidRPr="008518E6">
        <w:rPr>
          <w:spacing w:val="2"/>
          <w:sz w:val="24"/>
        </w:rPr>
        <w:t xml:space="preserve">гономичные приемы работы; выполнять компенсирующие </w:t>
      </w:r>
      <w:r w:rsidRPr="008518E6">
        <w:rPr>
          <w:sz w:val="24"/>
        </w:rPr>
        <w:t>физические упражнения (мини­зарядку);</w:t>
      </w:r>
    </w:p>
    <w:p w:rsidR="000D1D97" w:rsidRPr="008518E6" w:rsidRDefault="000D1D97" w:rsidP="000D1D97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iCs/>
          <w:lang w:val="ru-RU"/>
        </w:rPr>
      </w:pPr>
      <w:r w:rsidRPr="008518E6">
        <w:rPr>
          <w:rStyle w:val="Zag11"/>
          <w:rFonts w:eastAsia="Wingdings"/>
          <w:iCs/>
          <w:lang w:val="ru-RU"/>
        </w:rPr>
        <w:t>пользоваться компьютером для поиска и воспроизведения необходимой информации;</w:t>
      </w:r>
    </w:p>
    <w:p w:rsidR="000D1D97" w:rsidRPr="008518E6" w:rsidRDefault="000D1D97" w:rsidP="000D1D97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iCs/>
          <w:lang w:val="ru-RU"/>
        </w:rPr>
      </w:pPr>
      <w:r w:rsidRPr="008518E6">
        <w:rPr>
          <w:rStyle w:val="Zag11"/>
          <w:rFonts w:eastAsia="Wingdings"/>
          <w:iCs/>
          <w:lang w:val="ru-RU"/>
        </w:rPr>
        <w:t>пользоваться компьютером для решения доступных учебных задач с простыми информационными объектами (текстом, рисунками, доступными электронными ресурсами).</w:t>
      </w:r>
    </w:p>
    <w:p w:rsidR="00874FFE" w:rsidRPr="008518E6" w:rsidRDefault="00874FFE" w:rsidP="000D1D97">
      <w:pPr>
        <w:tabs>
          <w:tab w:val="left" w:leader="dot" w:pos="624"/>
        </w:tabs>
        <w:ind w:right="-1" w:firstLine="567"/>
        <w:jc w:val="both"/>
        <w:rPr>
          <w:rStyle w:val="Zag11"/>
          <w:rFonts w:eastAsia="Wingdings"/>
          <w:i/>
          <w:iCs/>
          <w:lang w:val="ru-RU"/>
        </w:rPr>
      </w:pPr>
      <w:r w:rsidRPr="008518E6">
        <w:rPr>
          <w:rStyle w:val="Zag11"/>
          <w:rFonts w:eastAsia="Wingdings"/>
          <w:i/>
          <w:iCs/>
          <w:lang w:val="ru-RU"/>
        </w:rPr>
        <w:t>Выпускник получит возможность научиться:</w:t>
      </w:r>
    </w:p>
    <w:p w:rsidR="00874FFE" w:rsidRPr="008518E6" w:rsidRDefault="00874FFE" w:rsidP="000D1D97">
      <w:pPr>
        <w:pStyle w:val="Zag2"/>
        <w:tabs>
          <w:tab w:val="left" w:leader="dot" w:pos="624"/>
        </w:tabs>
        <w:spacing w:after="0" w:line="240" w:lineRule="auto"/>
        <w:ind w:right="-1"/>
        <w:jc w:val="both"/>
        <w:rPr>
          <w:rStyle w:val="Zag11"/>
          <w:rFonts w:eastAsia="Wingdings"/>
          <w:b w:val="0"/>
          <w:bCs w:val="0"/>
          <w:color w:val="auto"/>
          <w:lang w:val="ru-RU"/>
        </w:rPr>
      </w:pPr>
      <w:r w:rsidRPr="008518E6">
        <w:rPr>
          <w:rStyle w:val="Zag11"/>
          <w:rFonts w:eastAsia="Wingdings"/>
          <w:b w:val="0"/>
          <w:bCs w:val="0"/>
          <w:i/>
          <w:iCs/>
          <w:color w:val="auto"/>
          <w:lang w:val="ru-RU"/>
        </w:rPr>
        <w:t>пользоваться доступными приёмами работы с готовой текстовой, визуальной, звуковой информацией в сети Интернет, а также познакомится с доступными способами её получения, хранения, переработки.</w:t>
      </w:r>
    </w:p>
    <w:p w:rsidR="00874FFE" w:rsidRPr="008518E6" w:rsidRDefault="00874FFE" w:rsidP="00320C04">
      <w:pPr>
        <w:pStyle w:val="Zag2"/>
        <w:tabs>
          <w:tab w:val="left" w:leader="dot" w:pos="624"/>
        </w:tabs>
        <w:spacing w:after="0" w:line="240" w:lineRule="auto"/>
        <w:ind w:right="-1" w:firstLine="567"/>
        <w:jc w:val="both"/>
        <w:rPr>
          <w:rStyle w:val="Zag11"/>
          <w:rFonts w:eastAsia="Wingdings"/>
          <w:color w:val="auto"/>
          <w:lang w:val="ru-RU"/>
        </w:rPr>
      </w:pPr>
    </w:p>
    <w:p w:rsidR="00874FFE" w:rsidRPr="008518E6" w:rsidRDefault="00874FFE" w:rsidP="00251506">
      <w:pPr>
        <w:pStyle w:val="Zag2"/>
        <w:numPr>
          <w:ilvl w:val="0"/>
          <w:numId w:val="71"/>
        </w:numPr>
        <w:tabs>
          <w:tab w:val="left" w:leader="dot" w:pos="624"/>
        </w:tabs>
        <w:spacing w:after="0" w:line="240" w:lineRule="auto"/>
        <w:ind w:right="-1"/>
        <w:jc w:val="both"/>
        <w:rPr>
          <w:rStyle w:val="Zag11"/>
          <w:rFonts w:eastAsia="Wingdings"/>
          <w:color w:val="auto"/>
          <w:lang w:val="ru-RU"/>
        </w:rPr>
      </w:pPr>
      <w:r w:rsidRPr="008518E6">
        <w:rPr>
          <w:rStyle w:val="Zag11"/>
          <w:rFonts w:eastAsia="Wingdings"/>
          <w:color w:val="auto"/>
          <w:lang w:val="ru-RU"/>
        </w:rPr>
        <w:t>Физическая культура</w:t>
      </w:r>
    </w:p>
    <w:p w:rsidR="00F948FC" w:rsidRDefault="00F948FC" w:rsidP="00353990">
      <w:pPr>
        <w:pStyle w:val="Osnova"/>
        <w:tabs>
          <w:tab w:val="left" w:leader="dot" w:pos="5850"/>
        </w:tabs>
        <w:spacing w:line="240" w:lineRule="auto"/>
        <w:ind w:right="34" w:firstLine="0"/>
        <w:jc w:val="center"/>
        <w:rPr>
          <w:rStyle w:val="Zag11"/>
          <w:rFonts w:ascii="Times New Roman" w:eastAsia="Wingdings" w:hAnsi="Times New Roman" w:cs="Times New Roman"/>
          <w:b/>
          <w:color w:val="auto"/>
          <w:sz w:val="24"/>
          <w:szCs w:val="24"/>
          <w:lang w:val="ru-RU"/>
        </w:rPr>
      </w:pPr>
      <w:r w:rsidRPr="008518E6">
        <w:rPr>
          <w:rStyle w:val="Zag11"/>
          <w:rFonts w:ascii="Times New Roman" w:eastAsia="Wingdings" w:hAnsi="Times New Roman" w:cs="Times New Roman"/>
          <w:b/>
          <w:color w:val="auto"/>
          <w:sz w:val="24"/>
          <w:szCs w:val="24"/>
          <w:lang w:val="ru-RU"/>
        </w:rPr>
        <w:t>Планируемые предметные результаты в соответствии с требованиями ФГОС</w:t>
      </w:r>
    </w:p>
    <w:p w:rsidR="00EF5082" w:rsidRPr="00EC5923" w:rsidRDefault="00EF5082" w:rsidP="00EF5082">
      <w:pPr>
        <w:shd w:val="clear" w:color="auto" w:fill="FFFFFF"/>
        <w:ind w:right="142" w:firstLine="709"/>
        <w:jc w:val="right"/>
        <w:rPr>
          <w:rFonts w:eastAsia="Times New Roman"/>
          <w:spacing w:val="-9"/>
          <w:lang w:val="ru-RU"/>
        </w:rPr>
      </w:pPr>
      <w:r>
        <w:rPr>
          <w:rFonts w:eastAsia="Times New Roman"/>
          <w:spacing w:val="-9"/>
          <w:lang w:val="ru-RU"/>
        </w:rPr>
        <w:t>Таблица 33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97"/>
      </w:tblGrid>
      <w:tr w:rsidR="00501BBA" w:rsidRPr="0056145D" w:rsidTr="009257CA">
        <w:tc>
          <w:tcPr>
            <w:tcW w:w="9997" w:type="dxa"/>
            <w:shd w:val="clear" w:color="auto" w:fill="auto"/>
          </w:tcPr>
          <w:p w:rsidR="00501BBA" w:rsidRPr="00501BBA" w:rsidRDefault="00501BBA" w:rsidP="00FD5206">
            <w:pPr>
              <w:jc w:val="both"/>
              <w:rPr>
                <w:sz w:val="22"/>
                <w:szCs w:val="22"/>
                <w:lang w:val="ru-RU" w:eastAsia="en-US"/>
              </w:rPr>
            </w:pPr>
            <w:r w:rsidRPr="00501BBA">
              <w:rPr>
                <w:sz w:val="22"/>
                <w:szCs w:val="22"/>
                <w:lang w:val="ru-RU" w:eastAsia="en-US"/>
              </w:rPr>
              <w:t>- 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</w:t>
            </w:r>
          </w:p>
          <w:p w:rsidR="00501BBA" w:rsidRPr="00501BBA" w:rsidRDefault="00501BBA" w:rsidP="00FD5206">
            <w:pPr>
              <w:jc w:val="both"/>
              <w:rPr>
                <w:sz w:val="22"/>
                <w:szCs w:val="22"/>
                <w:lang w:val="ru-RU" w:eastAsia="en-US"/>
              </w:rPr>
            </w:pPr>
            <w:r w:rsidRPr="00501BBA">
              <w:rPr>
                <w:sz w:val="22"/>
                <w:szCs w:val="22"/>
                <w:lang w:val="ru-RU" w:eastAsia="en-US"/>
              </w:rPr>
              <w:t xml:space="preserve">- овладение умениями организовывать здоровьесберегающую жизнедеятельность (режим дня, утренняя зарядка, оздоровительные мероприятия, подвижные игры и т.д.); </w:t>
            </w:r>
          </w:p>
          <w:p w:rsidR="00501BBA" w:rsidRPr="00501BBA" w:rsidRDefault="00501BBA" w:rsidP="00FD5206">
            <w:pPr>
              <w:jc w:val="both"/>
              <w:rPr>
                <w:sz w:val="22"/>
                <w:szCs w:val="22"/>
                <w:lang w:val="ru-RU" w:eastAsia="en-US"/>
              </w:rPr>
            </w:pPr>
            <w:r w:rsidRPr="00501BBA">
              <w:rPr>
                <w:sz w:val="22"/>
                <w:szCs w:val="22"/>
                <w:lang w:val="ru-RU" w:eastAsia="en-US"/>
              </w:rPr>
              <w:t>- формирование навыка систематического наблюдения за своим физическим состоянием, величиной физических нагрузок, данных мониторинга здоровья (рост, масса тела и др.), показателей развития основных физических качеств (силы, быстроты, выносливости, координации, гибкости), в том числе подготовка к выполнению нормативов Всероссийского физкультурно-спортивного комплекса "Готов к труду и обороне" (ГТО).</w:t>
            </w:r>
          </w:p>
        </w:tc>
      </w:tr>
    </w:tbl>
    <w:p w:rsidR="00353990" w:rsidRPr="008518E6" w:rsidRDefault="00353990" w:rsidP="00501BBA">
      <w:pPr>
        <w:pStyle w:val="Zag2"/>
        <w:tabs>
          <w:tab w:val="left" w:leader="dot" w:pos="624"/>
        </w:tabs>
        <w:spacing w:after="0" w:line="240" w:lineRule="auto"/>
        <w:rPr>
          <w:rFonts w:eastAsia="Wingdings"/>
          <w:color w:val="auto"/>
          <w:lang w:val="ru-RU"/>
        </w:rPr>
      </w:pPr>
    </w:p>
    <w:p w:rsidR="00FE45D0" w:rsidRPr="008518E6" w:rsidRDefault="00FE45D0" w:rsidP="00501BBA">
      <w:pPr>
        <w:pStyle w:val="Zag2"/>
        <w:tabs>
          <w:tab w:val="left" w:leader="dot" w:pos="624"/>
        </w:tabs>
        <w:spacing w:after="0" w:line="240" w:lineRule="auto"/>
        <w:rPr>
          <w:rFonts w:eastAsia="Wingdings"/>
          <w:color w:val="auto"/>
          <w:lang w:val="ru-RU"/>
        </w:rPr>
      </w:pPr>
      <w:r w:rsidRPr="008518E6">
        <w:rPr>
          <w:rFonts w:eastAsia="Wingdings"/>
          <w:color w:val="auto"/>
          <w:lang w:val="ru-RU"/>
        </w:rPr>
        <w:t>Планируемые предметные результаты в соответствие с Примерной основной образовательной программой начального общего образования</w:t>
      </w:r>
    </w:p>
    <w:p w:rsidR="000D1D97" w:rsidRPr="008518E6" w:rsidRDefault="000D1D97" w:rsidP="00320C04">
      <w:pPr>
        <w:tabs>
          <w:tab w:val="left" w:leader="dot" w:pos="624"/>
        </w:tabs>
        <w:ind w:right="-1" w:firstLine="567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lastRenderedPageBreak/>
        <w:t>В результате обучения обучающиеся на уровне начального общего образования начнут понимать значение занятий физической культурой для укрепления здоровья, физического развития, физической подготовленности и трудовой деятельности.</w:t>
      </w:r>
    </w:p>
    <w:p w:rsidR="00874FFE" w:rsidRPr="008518E6" w:rsidRDefault="00874FFE" w:rsidP="000D1D97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 xml:space="preserve">освоят правила поведения и безопасности во время занятий физическими </w:t>
      </w:r>
      <w:r w:rsidR="000D1D97" w:rsidRPr="008518E6">
        <w:rPr>
          <w:rStyle w:val="Zag11"/>
          <w:rFonts w:eastAsia="Wingdings"/>
          <w:lang w:val="ru-RU"/>
        </w:rPr>
        <w:t xml:space="preserve"> </w:t>
      </w:r>
    </w:p>
    <w:p w:rsidR="00874FFE" w:rsidRPr="008518E6" w:rsidRDefault="00874FFE" w:rsidP="00320C04">
      <w:pPr>
        <w:pStyle w:val="Zag3"/>
        <w:tabs>
          <w:tab w:val="left" w:leader="dot" w:pos="624"/>
        </w:tabs>
        <w:spacing w:after="0" w:line="240" w:lineRule="auto"/>
        <w:ind w:right="-1" w:firstLine="567"/>
        <w:jc w:val="both"/>
        <w:rPr>
          <w:rStyle w:val="Zag11"/>
          <w:rFonts w:eastAsia="Wingdings"/>
          <w:b/>
          <w:i w:val="0"/>
          <w:color w:val="auto"/>
          <w:lang w:val="ru-RU"/>
        </w:rPr>
      </w:pPr>
      <w:r w:rsidRPr="008518E6">
        <w:rPr>
          <w:rStyle w:val="Zag11"/>
          <w:rFonts w:eastAsia="Wingdings"/>
          <w:b/>
          <w:i w:val="0"/>
          <w:color w:val="auto"/>
          <w:lang w:val="ru-RU"/>
        </w:rPr>
        <w:t>Знания о физической культуре</w:t>
      </w:r>
    </w:p>
    <w:p w:rsidR="00874FFE" w:rsidRPr="008518E6" w:rsidRDefault="00874FFE" w:rsidP="00320C04">
      <w:pPr>
        <w:tabs>
          <w:tab w:val="left" w:leader="dot" w:pos="624"/>
        </w:tabs>
        <w:ind w:right="-1" w:firstLine="567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>Выпускник научится:</w:t>
      </w:r>
    </w:p>
    <w:p w:rsidR="00874FFE" w:rsidRPr="008518E6" w:rsidRDefault="00874FFE" w:rsidP="000D1D97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>ориентироваться в понятиях «физическая культура», «режим дня»; характеризовать роль и значение утренней зарядки, физкультминуток и физкультпауз, уроков физической культуры, закаливания, прогулок на свежем воздухе, подвижных игр, занятий спортом для укрепления здоровья, развития основных систем организма;</w:t>
      </w:r>
    </w:p>
    <w:p w:rsidR="00874FFE" w:rsidRPr="008518E6" w:rsidRDefault="00874FFE" w:rsidP="000D1D97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>раскрывать на примерах положительное влияние занятий физической культурой на физическое, личностное и социальное развитие;</w:t>
      </w:r>
    </w:p>
    <w:p w:rsidR="00874FFE" w:rsidRPr="008518E6" w:rsidRDefault="00874FFE" w:rsidP="000D1D97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>ориентироваться в понятии «физическая подготовка», характеризовать основные физические качества (силу, быстроту, выносливость, координацию, гибкость) и различать их между собой;</w:t>
      </w:r>
    </w:p>
    <w:p w:rsidR="00874FFE" w:rsidRPr="008518E6" w:rsidRDefault="000D1D97" w:rsidP="000D1D97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i/>
          <w:iCs/>
          <w:lang w:val="ru-RU"/>
        </w:rPr>
      </w:pPr>
      <w:r w:rsidRPr="008518E6">
        <w:rPr>
          <w:lang w:val="ru-RU"/>
        </w:rPr>
        <w:t>характеризовать способы безопасного поведения на урок</w:t>
      </w:r>
      <w:r w:rsidRPr="008518E6">
        <w:rPr>
          <w:spacing w:val="2"/>
          <w:lang w:val="ru-RU"/>
        </w:rPr>
        <w:t xml:space="preserve">ах физической культуры </w:t>
      </w:r>
      <w:r w:rsidR="00874FFE" w:rsidRPr="008518E6">
        <w:rPr>
          <w:rStyle w:val="Zag11"/>
          <w:rFonts w:eastAsia="Wingdings"/>
          <w:lang w:val="ru-RU"/>
        </w:rPr>
        <w:t>организовывать места занятий физическими упражнениями и подвижными играми (как в помещении, так и на открытом воздухе), соблюдать правила поведения и предупреждения травматизма во время занятий физическими упражнениями.</w:t>
      </w:r>
    </w:p>
    <w:p w:rsidR="00874FFE" w:rsidRPr="008518E6" w:rsidRDefault="00874FFE" w:rsidP="00320C04">
      <w:pPr>
        <w:tabs>
          <w:tab w:val="left" w:leader="dot" w:pos="624"/>
        </w:tabs>
        <w:ind w:right="-1" w:firstLine="567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i/>
          <w:iCs/>
          <w:lang w:val="ru-RU"/>
        </w:rPr>
        <w:t>Выпускник получит возможность научиться:</w:t>
      </w:r>
    </w:p>
    <w:p w:rsidR="00874FFE" w:rsidRPr="008518E6" w:rsidRDefault="00874FFE" w:rsidP="000D1D97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i/>
          <w:iCs/>
          <w:lang w:val="ru-RU"/>
        </w:rPr>
        <w:t>выявлять связь занятий физической культурой с трудовой и оборонной деятельностью;</w:t>
      </w:r>
    </w:p>
    <w:p w:rsidR="00874FFE" w:rsidRPr="008518E6" w:rsidRDefault="00874FFE" w:rsidP="000D1D97">
      <w:pPr>
        <w:pStyle w:val="Zag3"/>
        <w:tabs>
          <w:tab w:val="left" w:leader="dot" w:pos="624"/>
        </w:tabs>
        <w:spacing w:after="0" w:line="240" w:lineRule="auto"/>
        <w:ind w:right="-1"/>
        <w:jc w:val="both"/>
        <w:rPr>
          <w:rStyle w:val="Zag11"/>
          <w:rFonts w:eastAsia="Wingdings"/>
          <w:i w:val="0"/>
          <w:iCs w:val="0"/>
          <w:color w:val="auto"/>
          <w:lang w:val="ru-RU"/>
        </w:rPr>
      </w:pPr>
      <w:r w:rsidRPr="008518E6">
        <w:rPr>
          <w:rStyle w:val="Zag11"/>
          <w:rFonts w:eastAsia="Wingdings"/>
          <w:color w:val="auto"/>
          <w:lang w:val="ru-RU"/>
        </w:rPr>
        <w:t>характеризовать роль и значение режима дня в сохранении и укреплении здоровья; планировать и корректировать режим дня с учётом своей учебной и внешкольной деятельности, показателей своего здоровья, физического развития и физической подготовленности.</w:t>
      </w:r>
    </w:p>
    <w:p w:rsidR="00874FFE" w:rsidRPr="008518E6" w:rsidRDefault="00874FFE" w:rsidP="00320C04">
      <w:pPr>
        <w:pStyle w:val="Zag3"/>
        <w:tabs>
          <w:tab w:val="left" w:leader="dot" w:pos="624"/>
        </w:tabs>
        <w:spacing w:after="0" w:line="240" w:lineRule="auto"/>
        <w:ind w:right="-1" w:firstLine="567"/>
        <w:jc w:val="both"/>
        <w:rPr>
          <w:rStyle w:val="Zag11"/>
          <w:rFonts w:eastAsia="Wingdings"/>
          <w:b/>
          <w:i w:val="0"/>
          <w:color w:val="auto"/>
          <w:lang w:val="ru-RU"/>
        </w:rPr>
      </w:pPr>
      <w:r w:rsidRPr="008518E6">
        <w:rPr>
          <w:rStyle w:val="Zag11"/>
          <w:rFonts w:eastAsia="Wingdings"/>
          <w:b/>
          <w:i w:val="0"/>
          <w:color w:val="auto"/>
          <w:lang w:val="ru-RU"/>
        </w:rPr>
        <w:t>Способы физкультурной деятельности</w:t>
      </w:r>
    </w:p>
    <w:p w:rsidR="00874FFE" w:rsidRPr="008518E6" w:rsidRDefault="00874FFE" w:rsidP="00320C04">
      <w:pPr>
        <w:tabs>
          <w:tab w:val="left" w:leader="dot" w:pos="624"/>
        </w:tabs>
        <w:ind w:right="-1" w:firstLine="567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>Выпускник научится:</w:t>
      </w:r>
    </w:p>
    <w:p w:rsidR="00874FFE" w:rsidRPr="008518E6" w:rsidRDefault="00874FFE" w:rsidP="000D1D97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>отбирать и выполнять комплексы упражнений для утренней зарядки и физкультминуток в соответствии с изученными правилами;</w:t>
      </w:r>
    </w:p>
    <w:p w:rsidR="00874FFE" w:rsidRPr="008518E6" w:rsidRDefault="00874FFE" w:rsidP="000D1D97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>организовывать и проводить подвижные игры и соревнования во время отдыха на открытом воздухе и в помещении (спортивном зале и местах рекреации), соблюдать правила взаимодействия с игроками;</w:t>
      </w:r>
    </w:p>
    <w:p w:rsidR="00874FFE" w:rsidRPr="008518E6" w:rsidRDefault="00874FFE" w:rsidP="000D1D97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i/>
          <w:iCs/>
          <w:lang w:val="ru-RU"/>
        </w:rPr>
      </w:pPr>
      <w:r w:rsidRPr="008518E6">
        <w:rPr>
          <w:rStyle w:val="Zag11"/>
          <w:rFonts w:eastAsia="Wingdings"/>
          <w:lang w:val="ru-RU"/>
        </w:rPr>
        <w:t>измерять показатели физического развития (рост, масса) и физической подготовленности (сила, быстрота, выносливость, гибкость), вести систематические наблюдения за их динамикой.</w:t>
      </w:r>
    </w:p>
    <w:p w:rsidR="00874FFE" w:rsidRPr="008518E6" w:rsidRDefault="00874FFE" w:rsidP="00320C04">
      <w:pPr>
        <w:tabs>
          <w:tab w:val="left" w:leader="dot" w:pos="624"/>
        </w:tabs>
        <w:ind w:right="-1" w:firstLine="567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i/>
          <w:iCs/>
          <w:lang w:val="ru-RU"/>
        </w:rPr>
        <w:t>Выпускник получит возможность научиться:</w:t>
      </w:r>
    </w:p>
    <w:p w:rsidR="00874FFE" w:rsidRPr="008518E6" w:rsidRDefault="00874FFE" w:rsidP="000D1D97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i/>
          <w:iCs/>
          <w:lang w:val="ru-RU"/>
        </w:rPr>
        <w:t>вести тетрадь по физической культуре с записями режима дня, комплексов утренней гимнастики, физкультминуток, общеразвивающих упражнений для индивидуальных занятий, результатов наблюдений за динамикой основных показателей физического развития и физической подготовленности;</w:t>
      </w:r>
    </w:p>
    <w:p w:rsidR="00874FFE" w:rsidRPr="008518E6" w:rsidRDefault="00874FFE" w:rsidP="000D1D97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i/>
          <w:iCs/>
          <w:lang w:val="ru-RU"/>
        </w:rPr>
        <w:t>целенаправленно отбирать физические упражнения для индивидуальных занятий по развитию физических качеств;</w:t>
      </w:r>
    </w:p>
    <w:p w:rsidR="00874FFE" w:rsidRPr="008518E6" w:rsidRDefault="00874FFE" w:rsidP="000D1D97">
      <w:pPr>
        <w:pStyle w:val="Zag3"/>
        <w:tabs>
          <w:tab w:val="left" w:leader="dot" w:pos="624"/>
        </w:tabs>
        <w:spacing w:after="0" w:line="240" w:lineRule="auto"/>
        <w:ind w:right="-1"/>
        <w:jc w:val="both"/>
        <w:rPr>
          <w:rStyle w:val="Zag11"/>
          <w:rFonts w:eastAsia="Wingdings"/>
          <w:i w:val="0"/>
          <w:iCs w:val="0"/>
          <w:color w:val="auto"/>
          <w:lang w:val="ru-RU"/>
        </w:rPr>
      </w:pPr>
      <w:r w:rsidRPr="008518E6">
        <w:rPr>
          <w:rStyle w:val="Zag11"/>
          <w:rFonts w:eastAsia="Wingdings"/>
          <w:color w:val="auto"/>
          <w:lang w:val="ru-RU"/>
        </w:rPr>
        <w:t>выполнять простейшие приёмы оказания доврачебной помощи при травмах и ушибах.</w:t>
      </w:r>
    </w:p>
    <w:p w:rsidR="00874FFE" w:rsidRPr="008518E6" w:rsidRDefault="00874FFE" w:rsidP="00320C04">
      <w:pPr>
        <w:pStyle w:val="Zag3"/>
        <w:tabs>
          <w:tab w:val="left" w:leader="dot" w:pos="624"/>
        </w:tabs>
        <w:spacing w:after="0" w:line="240" w:lineRule="auto"/>
        <w:ind w:right="-1" w:firstLine="567"/>
        <w:jc w:val="both"/>
        <w:rPr>
          <w:rStyle w:val="Zag11"/>
          <w:rFonts w:eastAsia="Wingdings"/>
          <w:b/>
          <w:i w:val="0"/>
          <w:color w:val="auto"/>
          <w:lang w:val="ru-RU"/>
        </w:rPr>
      </w:pPr>
      <w:r w:rsidRPr="008518E6">
        <w:rPr>
          <w:rStyle w:val="Zag11"/>
          <w:rFonts w:eastAsia="Wingdings"/>
          <w:b/>
          <w:i w:val="0"/>
          <w:color w:val="auto"/>
          <w:lang w:val="ru-RU"/>
        </w:rPr>
        <w:t>Физическое совершенствование</w:t>
      </w:r>
    </w:p>
    <w:p w:rsidR="00874FFE" w:rsidRPr="008518E6" w:rsidRDefault="00874FFE" w:rsidP="00320C04">
      <w:pPr>
        <w:tabs>
          <w:tab w:val="left" w:leader="dot" w:pos="624"/>
        </w:tabs>
        <w:ind w:right="-1" w:firstLine="567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>Выпускник научится:</w:t>
      </w:r>
    </w:p>
    <w:p w:rsidR="00874FFE" w:rsidRPr="008518E6" w:rsidRDefault="00874FFE" w:rsidP="000D1D97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>выполнять упражнения по коррекции и профилактике нарушения зрения и осанки, упражнения на развитие физических качеств (силы, быстроты, выносливости, координации, гибкости); оценивать величину нагрузки (большая, средняя, малая) по частоте пульса (с помощью специальной таблицы);</w:t>
      </w:r>
    </w:p>
    <w:p w:rsidR="00874FFE" w:rsidRPr="008518E6" w:rsidRDefault="00874FFE" w:rsidP="000D1D97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>выполнять тестовые упражнения на оценку динамики индивидуального развития основных физических качеств;</w:t>
      </w:r>
    </w:p>
    <w:p w:rsidR="00874FFE" w:rsidRPr="008518E6" w:rsidRDefault="00874FFE" w:rsidP="000D1D97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>выполнять организующие строевые команды и приёмы;</w:t>
      </w:r>
    </w:p>
    <w:p w:rsidR="00874FFE" w:rsidRPr="008518E6" w:rsidRDefault="00874FFE" w:rsidP="000D1D97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>выполнять акробатические упражнения (кувырки, стойки, перекаты);</w:t>
      </w:r>
    </w:p>
    <w:p w:rsidR="00874FFE" w:rsidRPr="008518E6" w:rsidRDefault="000D1D97" w:rsidP="000D1D97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lastRenderedPageBreak/>
        <w:t>в</w:t>
      </w:r>
      <w:r w:rsidR="00874FFE" w:rsidRPr="008518E6">
        <w:rPr>
          <w:rStyle w:val="Zag11"/>
          <w:rFonts w:eastAsia="Wingdings"/>
          <w:lang w:val="ru-RU"/>
        </w:rPr>
        <w:t>ыполнять гимнастические упражнения на спортивных снарядах (низкие перекладина и брусья, напольное гимнастическое бревно);</w:t>
      </w:r>
    </w:p>
    <w:p w:rsidR="00874FFE" w:rsidRPr="008518E6" w:rsidRDefault="00874FFE" w:rsidP="000D1D97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>выполнять легкоатлетические упражнения (бег, прыжки, метания и броски мяча разного веса и объёма);</w:t>
      </w:r>
    </w:p>
    <w:p w:rsidR="00874FFE" w:rsidRPr="008518E6" w:rsidRDefault="00874FFE" w:rsidP="000D1D97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i/>
          <w:iCs/>
          <w:lang w:val="ru-RU"/>
        </w:rPr>
      </w:pPr>
      <w:r w:rsidRPr="008518E6">
        <w:rPr>
          <w:rStyle w:val="Zag11"/>
          <w:rFonts w:eastAsia="Wingdings"/>
          <w:lang w:val="ru-RU"/>
        </w:rPr>
        <w:t>выполнять игровые действия и упражнения из подвижных игр разной функциональной направленности.</w:t>
      </w:r>
    </w:p>
    <w:p w:rsidR="00874FFE" w:rsidRPr="008518E6" w:rsidRDefault="00874FFE" w:rsidP="00320C04">
      <w:pPr>
        <w:tabs>
          <w:tab w:val="left" w:leader="dot" w:pos="624"/>
        </w:tabs>
        <w:ind w:right="-1" w:firstLine="567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i/>
          <w:iCs/>
          <w:lang w:val="ru-RU"/>
        </w:rPr>
        <w:t>Выпускник получит возможность научиться:</w:t>
      </w:r>
    </w:p>
    <w:p w:rsidR="00874FFE" w:rsidRPr="008518E6" w:rsidRDefault="00874FFE" w:rsidP="00C00F29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i/>
          <w:iCs/>
          <w:lang w:val="ru-RU"/>
        </w:rPr>
        <w:t>сохранять правильную осанку, оптимальное телосложение;</w:t>
      </w:r>
    </w:p>
    <w:p w:rsidR="00874FFE" w:rsidRPr="008518E6" w:rsidRDefault="00874FFE" w:rsidP="00C00F29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i/>
          <w:iCs/>
          <w:lang w:val="ru-RU"/>
        </w:rPr>
        <w:t>выполнять эстетически красиво гимнастические и акробатические комбинации;</w:t>
      </w:r>
    </w:p>
    <w:p w:rsidR="00874FFE" w:rsidRPr="008518E6" w:rsidRDefault="00874FFE" w:rsidP="00C00F29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i/>
          <w:iCs/>
          <w:lang w:val="ru-RU"/>
        </w:rPr>
        <w:t>играть в баскетбол, футбол и волейбол по упрощённым правилам;</w:t>
      </w:r>
    </w:p>
    <w:p w:rsidR="00874FFE" w:rsidRPr="008518E6" w:rsidRDefault="00874FFE" w:rsidP="00C00F29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i/>
          <w:iCs/>
          <w:lang w:val="ru-RU"/>
        </w:rPr>
        <w:t>выполнять тестовые нормативы по физической подготовке;</w:t>
      </w:r>
    </w:p>
    <w:p w:rsidR="00874FFE" w:rsidRPr="008518E6" w:rsidRDefault="00874FFE" w:rsidP="00C00F29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i/>
          <w:iCs/>
          <w:lang w:val="ru-RU"/>
        </w:rPr>
        <w:t>плавать, в том числе спортивными способами;</w:t>
      </w:r>
    </w:p>
    <w:p w:rsidR="00874FFE" w:rsidRDefault="00874FFE" w:rsidP="00C00F29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i/>
          <w:iCs/>
          <w:lang w:val="ru-RU"/>
        </w:rPr>
      </w:pPr>
      <w:r w:rsidRPr="008518E6">
        <w:rPr>
          <w:rStyle w:val="Zag11"/>
          <w:rFonts w:eastAsia="Wingdings"/>
          <w:i/>
          <w:iCs/>
          <w:lang w:val="ru-RU"/>
        </w:rPr>
        <w:t>выполнять передвижения на лыжах (для снежных регионов России).</w:t>
      </w:r>
    </w:p>
    <w:p w:rsidR="00501BBA" w:rsidRPr="008518E6" w:rsidRDefault="00501BBA" w:rsidP="00C00F29">
      <w:pPr>
        <w:tabs>
          <w:tab w:val="left" w:leader="dot" w:pos="624"/>
        </w:tabs>
        <w:ind w:right="-1"/>
        <w:jc w:val="both"/>
        <w:rPr>
          <w:rStyle w:val="Zag11"/>
          <w:rFonts w:eastAsia="Wingdings"/>
          <w:i/>
          <w:iCs/>
          <w:lang w:val="ru-RU"/>
        </w:rPr>
      </w:pPr>
    </w:p>
    <w:p w:rsidR="00551554" w:rsidRPr="008518E6" w:rsidRDefault="00551554" w:rsidP="00551554">
      <w:pPr>
        <w:ind w:firstLine="540"/>
        <w:jc w:val="both"/>
        <w:rPr>
          <w:lang w:val="ru-RU" w:eastAsia="en-US"/>
        </w:rPr>
      </w:pPr>
      <w:r w:rsidRPr="008518E6">
        <w:rPr>
          <w:b/>
          <w:lang w:val="ru-RU" w:eastAsia="en-US"/>
        </w:rPr>
        <w:t>9. Основы религиозных культур и светской этики</w:t>
      </w:r>
      <w:r w:rsidRPr="008518E6">
        <w:rPr>
          <w:lang w:val="ru-RU" w:eastAsia="en-US"/>
        </w:rPr>
        <w:t xml:space="preserve"> &lt;*&gt;: (в ред. </w:t>
      </w:r>
      <w:hyperlink r:id="rId16" w:history="1">
        <w:r w:rsidRPr="008518E6">
          <w:rPr>
            <w:lang w:val="ru-RU" w:eastAsia="en-US"/>
          </w:rPr>
          <w:t>Приказа</w:t>
        </w:r>
      </w:hyperlink>
      <w:r w:rsidRPr="008518E6">
        <w:rPr>
          <w:lang w:val="ru-RU" w:eastAsia="en-US"/>
        </w:rPr>
        <w:t xml:space="preserve"> Минобрнауки России от 18.12.2012 N 1060). По выбору родителей (законных представителей) изучаются основы православной культуры, основы иудейской культуры, основы буддийской культуры, основы исламской культуры, основы мировых религиозных культур, основы светской этики.</w:t>
      </w:r>
    </w:p>
    <w:p w:rsidR="009856D9" w:rsidRDefault="009856D9" w:rsidP="00353990">
      <w:pPr>
        <w:pStyle w:val="Osnova"/>
        <w:tabs>
          <w:tab w:val="left" w:leader="dot" w:pos="5850"/>
        </w:tabs>
        <w:spacing w:line="240" w:lineRule="auto"/>
        <w:ind w:right="34" w:firstLine="0"/>
        <w:jc w:val="center"/>
        <w:rPr>
          <w:rStyle w:val="Zag11"/>
          <w:rFonts w:ascii="Times New Roman" w:eastAsia="Wingdings" w:hAnsi="Times New Roman" w:cs="Times New Roman"/>
          <w:b/>
          <w:color w:val="auto"/>
          <w:sz w:val="24"/>
          <w:szCs w:val="24"/>
          <w:lang w:val="ru-RU"/>
        </w:rPr>
      </w:pPr>
    </w:p>
    <w:p w:rsidR="00F948FC" w:rsidRDefault="00F948FC" w:rsidP="00353990">
      <w:pPr>
        <w:pStyle w:val="Osnova"/>
        <w:tabs>
          <w:tab w:val="left" w:leader="dot" w:pos="5850"/>
        </w:tabs>
        <w:spacing w:line="240" w:lineRule="auto"/>
        <w:ind w:right="34" w:firstLine="0"/>
        <w:jc w:val="center"/>
        <w:rPr>
          <w:rStyle w:val="Zag11"/>
          <w:rFonts w:ascii="Times New Roman" w:eastAsia="Wingdings" w:hAnsi="Times New Roman" w:cs="Times New Roman"/>
          <w:b/>
          <w:color w:val="auto"/>
          <w:sz w:val="24"/>
          <w:szCs w:val="24"/>
          <w:lang w:val="ru-RU"/>
        </w:rPr>
      </w:pPr>
      <w:r w:rsidRPr="008518E6">
        <w:rPr>
          <w:rStyle w:val="Zag11"/>
          <w:rFonts w:ascii="Times New Roman" w:eastAsia="Wingdings" w:hAnsi="Times New Roman" w:cs="Times New Roman"/>
          <w:b/>
          <w:color w:val="auto"/>
          <w:sz w:val="24"/>
          <w:szCs w:val="24"/>
          <w:lang w:val="ru-RU"/>
        </w:rPr>
        <w:t>Планируемые предметные результаты в соответствии с требованиями ФГОС</w:t>
      </w:r>
    </w:p>
    <w:p w:rsidR="00EF5082" w:rsidRPr="00EC5923" w:rsidRDefault="00EF5082" w:rsidP="00EF5082">
      <w:pPr>
        <w:shd w:val="clear" w:color="auto" w:fill="FFFFFF"/>
        <w:ind w:right="142" w:firstLine="709"/>
        <w:jc w:val="right"/>
        <w:rPr>
          <w:rFonts w:eastAsia="Times New Roman"/>
          <w:spacing w:val="-9"/>
          <w:lang w:val="ru-RU"/>
        </w:rPr>
      </w:pPr>
      <w:r>
        <w:rPr>
          <w:rFonts w:eastAsia="Times New Roman"/>
          <w:spacing w:val="-9"/>
          <w:lang w:val="ru-RU"/>
        </w:rPr>
        <w:t>Таблица 34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97"/>
      </w:tblGrid>
      <w:tr w:rsidR="00501BBA" w:rsidRPr="0056145D" w:rsidTr="00501BBA">
        <w:trPr>
          <w:trHeight w:val="3257"/>
        </w:trPr>
        <w:tc>
          <w:tcPr>
            <w:tcW w:w="9997" w:type="dxa"/>
            <w:shd w:val="clear" w:color="auto" w:fill="auto"/>
          </w:tcPr>
          <w:p w:rsidR="00501BBA" w:rsidRPr="00501BBA" w:rsidRDefault="00501BBA" w:rsidP="00D34D39">
            <w:pPr>
              <w:jc w:val="both"/>
              <w:rPr>
                <w:lang w:val="ru-RU" w:eastAsia="en-US"/>
              </w:rPr>
            </w:pPr>
            <w:r w:rsidRPr="008518E6">
              <w:rPr>
                <w:lang w:val="ru-RU" w:eastAsia="en-US"/>
              </w:rPr>
              <w:t xml:space="preserve">- </w:t>
            </w:r>
            <w:r w:rsidRPr="00501BBA">
              <w:rPr>
                <w:lang w:val="ru-RU" w:eastAsia="en-US"/>
              </w:rPr>
              <w:t>готовность к нравственному самосовершенствованию, духовному саморазвитию;</w:t>
            </w:r>
          </w:p>
          <w:p w:rsidR="00501BBA" w:rsidRPr="00501BBA" w:rsidRDefault="00501BBA" w:rsidP="00D34D39">
            <w:pPr>
              <w:jc w:val="both"/>
              <w:rPr>
                <w:lang w:val="ru-RU" w:eastAsia="en-US"/>
              </w:rPr>
            </w:pPr>
            <w:r w:rsidRPr="00501BBA">
              <w:rPr>
                <w:lang w:val="ru-RU" w:eastAsia="en-US"/>
              </w:rPr>
              <w:t xml:space="preserve">- становление внутренней установки личности поступать согласно своей совести; </w:t>
            </w:r>
          </w:p>
          <w:p w:rsidR="00501BBA" w:rsidRPr="00501BBA" w:rsidRDefault="00501BBA" w:rsidP="00D34D39">
            <w:pPr>
              <w:jc w:val="both"/>
              <w:rPr>
                <w:lang w:val="ru-RU" w:eastAsia="en-US"/>
              </w:rPr>
            </w:pPr>
            <w:r w:rsidRPr="00501BBA">
              <w:rPr>
                <w:lang w:val="ru-RU" w:eastAsia="en-US"/>
              </w:rPr>
              <w:t>- воспитание нравственности, основанной на свободе совести и вероисповедания, духовных традициях народов России;</w:t>
            </w:r>
          </w:p>
          <w:p w:rsidR="00501BBA" w:rsidRPr="00501BBA" w:rsidRDefault="00501BBA" w:rsidP="00D34D39">
            <w:pPr>
              <w:jc w:val="both"/>
              <w:rPr>
                <w:lang w:val="ru-RU" w:eastAsia="en-US"/>
              </w:rPr>
            </w:pPr>
            <w:r w:rsidRPr="00501BBA">
              <w:rPr>
                <w:lang w:val="ru-RU" w:eastAsia="en-US"/>
              </w:rPr>
              <w:t>- осознание ценности человеческой жизни</w:t>
            </w:r>
          </w:p>
          <w:p w:rsidR="00501BBA" w:rsidRPr="00501BBA" w:rsidRDefault="00501BBA" w:rsidP="00D34D39">
            <w:pPr>
              <w:jc w:val="both"/>
              <w:rPr>
                <w:lang w:val="ru-RU" w:eastAsia="en-US"/>
              </w:rPr>
            </w:pPr>
            <w:r w:rsidRPr="00501BBA">
              <w:rPr>
                <w:lang w:val="ru-RU" w:eastAsia="en-US"/>
              </w:rPr>
              <w:t>- знакомство с основными нормами светской и религиозной морали, понимание их значения в выстраивании конструктивных отношений в семье и обществе;</w:t>
            </w:r>
          </w:p>
          <w:p w:rsidR="00501BBA" w:rsidRPr="00501BBA" w:rsidRDefault="00501BBA" w:rsidP="00D34D39">
            <w:pPr>
              <w:jc w:val="both"/>
              <w:rPr>
                <w:lang w:val="ru-RU" w:eastAsia="en-US"/>
              </w:rPr>
            </w:pPr>
            <w:r w:rsidRPr="00501BBA">
              <w:rPr>
                <w:lang w:val="ru-RU" w:eastAsia="en-US"/>
              </w:rPr>
              <w:t>- понимание значения нравственности, веры и религии в жизни человека и общества;</w:t>
            </w:r>
          </w:p>
          <w:p w:rsidR="00501BBA" w:rsidRPr="00501BBA" w:rsidRDefault="00501BBA" w:rsidP="00D34D39">
            <w:pPr>
              <w:jc w:val="both"/>
              <w:rPr>
                <w:lang w:val="ru-RU" w:eastAsia="en-US"/>
              </w:rPr>
            </w:pPr>
            <w:r w:rsidRPr="00501BBA">
              <w:rPr>
                <w:lang w:val="ru-RU" w:eastAsia="en-US"/>
              </w:rPr>
              <w:t>- формирование первоначальных представлений о светской этике, о традиционных религиях, их роли в культуре, истории и современности России;</w:t>
            </w:r>
          </w:p>
          <w:p w:rsidR="00501BBA" w:rsidRPr="008518E6" w:rsidRDefault="00501BBA" w:rsidP="00D34D39">
            <w:pPr>
              <w:jc w:val="both"/>
              <w:rPr>
                <w:lang w:val="ru-RU" w:eastAsia="en-US"/>
              </w:rPr>
            </w:pPr>
            <w:r w:rsidRPr="00501BBA">
              <w:rPr>
                <w:lang w:val="ru-RU" w:eastAsia="en-US"/>
              </w:rPr>
              <w:t>- первоначальные представления об исторической роли традиционных религий в становлении российской государственности</w:t>
            </w:r>
          </w:p>
        </w:tc>
      </w:tr>
    </w:tbl>
    <w:p w:rsidR="00353990" w:rsidRPr="008518E6" w:rsidRDefault="00353990" w:rsidP="00501BBA">
      <w:pPr>
        <w:pStyle w:val="Zag2"/>
        <w:tabs>
          <w:tab w:val="left" w:leader="dot" w:pos="624"/>
        </w:tabs>
        <w:spacing w:after="0" w:line="240" w:lineRule="auto"/>
        <w:rPr>
          <w:rFonts w:eastAsia="Wingdings"/>
          <w:color w:val="auto"/>
          <w:lang w:val="ru-RU"/>
        </w:rPr>
      </w:pPr>
    </w:p>
    <w:p w:rsidR="00887CF5" w:rsidRPr="008518E6" w:rsidRDefault="00887CF5" w:rsidP="00501BBA">
      <w:pPr>
        <w:pStyle w:val="Zag2"/>
        <w:tabs>
          <w:tab w:val="left" w:leader="dot" w:pos="624"/>
        </w:tabs>
        <w:spacing w:after="0" w:line="240" w:lineRule="auto"/>
        <w:rPr>
          <w:rFonts w:eastAsia="Wingdings"/>
          <w:color w:val="auto"/>
          <w:lang w:val="ru-RU"/>
        </w:rPr>
      </w:pPr>
      <w:r w:rsidRPr="008518E6">
        <w:rPr>
          <w:rFonts w:eastAsia="Wingdings"/>
          <w:color w:val="auto"/>
          <w:lang w:val="ru-RU"/>
        </w:rPr>
        <w:t>Планируемые предметные результаты в соответствие с Примерной основной образовательной программой начального общего образования</w:t>
      </w:r>
    </w:p>
    <w:p w:rsidR="00887CF5" w:rsidRPr="008518E6" w:rsidRDefault="00887CF5" w:rsidP="00887CF5">
      <w:pPr>
        <w:pStyle w:val="Zag2"/>
        <w:tabs>
          <w:tab w:val="left" w:pos="142"/>
          <w:tab w:val="left" w:leader="dot" w:pos="624"/>
        </w:tabs>
        <w:spacing w:after="0" w:line="240" w:lineRule="auto"/>
        <w:jc w:val="both"/>
        <w:rPr>
          <w:rStyle w:val="Zag11"/>
          <w:rFonts w:eastAsia="Wingdings"/>
          <w:b w:val="0"/>
          <w:bCs w:val="0"/>
          <w:color w:val="auto"/>
          <w:lang w:val="ru-RU"/>
        </w:rPr>
      </w:pPr>
      <w:r w:rsidRPr="008518E6">
        <w:rPr>
          <w:rStyle w:val="Zag11"/>
          <w:rFonts w:eastAsia="Wingdings"/>
          <w:b w:val="0"/>
          <w:bCs w:val="0"/>
          <w:color w:val="auto"/>
          <w:lang w:val="ru-RU"/>
        </w:rPr>
        <w:t>Планируемые результаты освоения предметной области «Основы религиозных культур и светской этики» включают общие результаты по предметной области (учебному предмету) и результаты по каждому учебному модулю с учетом содержания примерных рабочих программ по Основам православной культуры, Основам исламской культуры, Основам буддийской культуры, Основам иудейской культуры, Основам мировых религиозных культур, Основам светской этики.</w:t>
      </w:r>
    </w:p>
    <w:p w:rsidR="00887CF5" w:rsidRPr="008518E6" w:rsidRDefault="00887CF5" w:rsidP="00887CF5">
      <w:pPr>
        <w:tabs>
          <w:tab w:val="left" w:pos="142"/>
          <w:tab w:val="left" w:leader="dot" w:pos="624"/>
        </w:tabs>
        <w:ind w:firstLine="709"/>
        <w:jc w:val="both"/>
        <w:rPr>
          <w:lang w:val="ru-RU"/>
        </w:rPr>
      </w:pPr>
      <w:r w:rsidRPr="008518E6">
        <w:rPr>
          <w:b/>
          <w:lang w:val="ru-RU"/>
        </w:rPr>
        <w:t>Общие планируемые результаты</w:t>
      </w:r>
      <w:r w:rsidRPr="008518E6">
        <w:rPr>
          <w:lang w:val="ru-RU"/>
        </w:rPr>
        <w:t xml:space="preserve">. </w:t>
      </w:r>
    </w:p>
    <w:p w:rsidR="00887CF5" w:rsidRPr="008518E6" w:rsidRDefault="00887CF5" w:rsidP="00887CF5">
      <w:pPr>
        <w:tabs>
          <w:tab w:val="left" w:pos="142"/>
          <w:tab w:val="left" w:leader="dot" w:pos="624"/>
        </w:tabs>
        <w:ind w:firstLine="709"/>
        <w:jc w:val="both"/>
        <w:rPr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 xml:space="preserve">В результате освоения каждого модуля курса </w:t>
      </w:r>
      <w:r w:rsidRPr="008518E6">
        <w:rPr>
          <w:rStyle w:val="Zag11"/>
          <w:rFonts w:eastAsia="Wingdings"/>
          <w:b/>
          <w:lang w:val="ru-RU"/>
        </w:rPr>
        <w:t>выпускник научится</w:t>
      </w:r>
      <w:r w:rsidRPr="008518E6">
        <w:rPr>
          <w:rStyle w:val="Zag11"/>
          <w:rFonts w:eastAsia="Wingdings"/>
          <w:lang w:val="ru-RU"/>
        </w:rPr>
        <w:t>:</w:t>
      </w:r>
    </w:p>
    <w:p w:rsidR="00887CF5" w:rsidRPr="008518E6" w:rsidRDefault="00887CF5" w:rsidP="00887CF5">
      <w:pPr>
        <w:tabs>
          <w:tab w:val="left" w:pos="1080"/>
        </w:tabs>
        <w:ind w:firstLine="709"/>
        <w:jc w:val="both"/>
        <w:rPr>
          <w:lang w:val="ru-RU"/>
        </w:rPr>
      </w:pPr>
      <w:r w:rsidRPr="008518E6">
        <w:rPr>
          <w:lang w:val="ru-RU"/>
        </w:rPr>
        <w:t>– понимать значение нравственных норм и ценностей для достойной жизни личности, семьи, общества;</w:t>
      </w:r>
    </w:p>
    <w:p w:rsidR="00887CF5" w:rsidRPr="008518E6" w:rsidRDefault="00887CF5" w:rsidP="00887CF5">
      <w:pPr>
        <w:tabs>
          <w:tab w:val="left" w:pos="1080"/>
        </w:tabs>
        <w:ind w:firstLine="709"/>
        <w:jc w:val="both"/>
        <w:rPr>
          <w:lang w:val="ru-RU"/>
        </w:rPr>
      </w:pPr>
      <w:r w:rsidRPr="008518E6">
        <w:rPr>
          <w:lang w:val="ru-RU"/>
        </w:rPr>
        <w:t>– поступать в соответствии с нравственными принципами, основанными на свободе совести и вероисповедания, духовных традициях народов России, общепринятых в российском обществе нравственных нормах и ценностях;</w:t>
      </w:r>
    </w:p>
    <w:p w:rsidR="00887CF5" w:rsidRPr="008518E6" w:rsidRDefault="00887CF5" w:rsidP="00887CF5">
      <w:pPr>
        <w:tabs>
          <w:tab w:val="left" w:pos="1080"/>
        </w:tabs>
        <w:ind w:firstLine="709"/>
        <w:jc w:val="both"/>
        <w:rPr>
          <w:lang w:val="ru-RU"/>
        </w:rPr>
      </w:pPr>
      <w:r w:rsidRPr="008518E6">
        <w:rPr>
          <w:lang w:val="ru-RU"/>
        </w:rPr>
        <w:t>– осознавать ценность человеческой жизни, необходимость стремления к нравственному совершенствованию и духовному развитию;</w:t>
      </w:r>
    </w:p>
    <w:p w:rsidR="00887CF5" w:rsidRPr="008518E6" w:rsidRDefault="00887CF5" w:rsidP="00887CF5">
      <w:pPr>
        <w:tabs>
          <w:tab w:val="left" w:pos="1080"/>
        </w:tabs>
        <w:ind w:firstLine="709"/>
        <w:jc w:val="both"/>
        <w:rPr>
          <w:lang w:val="ru-RU"/>
        </w:rPr>
      </w:pPr>
      <w:r w:rsidRPr="008518E6">
        <w:rPr>
          <w:lang w:val="ru-RU"/>
        </w:rPr>
        <w:t xml:space="preserve">– развивать первоначальные представления о традиционных религиях народов России </w:t>
      </w:r>
      <w:r w:rsidRPr="008518E6">
        <w:rPr>
          <w:lang w:val="ru-RU"/>
        </w:rPr>
        <w:lastRenderedPageBreak/>
        <w:t xml:space="preserve">(православии, исламе, буддизме, иудаизме), их роли в культуре, истории и современности, становлении российской государственности, российской светской (гражданской) этике, основанной на конституционных обязанностях, правах и свободах человека и гражданина в Российской Федерации; </w:t>
      </w:r>
    </w:p>
    <w:p w:rsidR="00887CF5" w:rsidRPr="008518E6" w:rsidRDefault="00887CF5" w:rsidP="00887CF5">
      <w:pPr>
        <w:tabs>
          <w:tab w:val="left" w:pos="1080"/>
        </w:tabs>
        <w:ind w:firstLine="709"/>
        <w:jc w:val="both"/>
        <w:rPr>
          <w:lang w:val="ru-RU"/>
        </w:rPr>
      </w:pPr>
      <w:r w:rsidRPr="008518E6">
        <w:rPr>
          <w:lang w:val="ru-RU"/>
        </w:rPr>
        <w:t>– ориентироваться в вопросах нравственного выбора на внутреннюю установку личности поступать согласно своей совести;</w:t>
      </w:r>
    </w:p>
    <w:p w:rsidR="00887CF5" w:rsidRPr="008518E6" w:rsidRDefault="00887CF5" w:rsidP="00887CF5">
      <w:pPr>
        <w:ind w:firstLine="709"/>
        <w:jc w:val="both"/>
        <w:rPr>
          <w:lang w:val="ru-RU"/>
        </w:rPr>
      </w:pPr>
      <w:r w:rsidRPr="008518E6">
        <w:rPr>
          <w:b/>
          <w:lang w:val="ru-RU"/>
        </w:rPr>
        <w:t>Планируемые результаты по учебным модулям</w:t>
      </w:r>
      <w:r w:rsidRPr="008518E6">
        <w:rPr>
          <w:lang w:val="ru-RU"/>
        </w:rPr>
        <w:t>.</w:t>
      </w:r>
    </w:p>
    <w:p w:rsidR="00887CF5" w:rsidRPr="008518E6" w:rsidRDefault="00887CF5" w:rsidP="00887CF5">
      <w:pPr>
        <w:ind w:firstLine="709"/>
        <w:jc w:val="both"/>
        <w:rPr>
          <w:b/>
          <w:lang w:val="ru-RU"/>
        </w:rPr>
      </w:pPr>
      <w:r w:rsidRPr="008518E6">
        <w:rPr>
          <w:b/>
          <w:lang w:val="ru-RU"/>
        </w:rPr>
        <w:t>Основы православной культуры</w:t>
      </w:r>
    </w:p>
    <w:p w:rsidR="004330F7" w:rsidRPr="008518E6" w:rsidRDefault="00887CF5" w:rsidP="00887CF5">
      <w:pPr>
        <w:tabs>
          <w:tab w:val="left" w:pos="142"/>
          <w:tab w:val="left" w:leader="dot" w:pos="624"/>
        </w:tabs>
        <w:ind w:firstLine="709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b/>
          <w:lang w:val="ru-RU"/>
        </w:rPr>
        <w:t>Выпускник научится</w:t>
      </w:r>
      <w:r w:rsidRPr="008518E6">
        <w:rPr>
          <w:rStyle w:val="Zag11"/>
          <w:rFonts w:eastAsia="Wingdings"/>
          <w:lang w:val="ru-RU"/>
        </w:rPr>
        <w:t>:</w:t>
      </w:r>
    </w:p>
    <w:p w:rsidR="00887CF5" w:rsidRPr="008518E6" w:rsidRDefault="00887CF5" w:rsidP="00887CF5">
      <w:pPr>
        <w:tabs>
          <w:tab w:val="left" w:pos="900"/>
        </w:tabs>
        <w:ind w:firstLine="709"/>
        <w:jc w:val="both"/>
        <w:rPr>
          <w:lang w:val="ru-RU"/>
        </w:rPr>
      </w:pPr>
      <w:r w:rsidRPr="008518E6">
        <w:rPr>
          <w:lang w:val="ru-RU"/>
        </w:rPr>
        <w:t>– раскрывать содержание основных составляющих православной христианской культуры, духовной традиции (религиозная вера, мораль, священные книги и места, сооружения, ритуалы, обычаи и обряды, религиозный календарь и праздники, нормы отношений между людьми, в  семье, религиозное искусство, отношение к труду и др.);</w:t>
      </w:r>
    </w:p>
    <w:p w:rsidR="00887CF5" w:rsidRPr="008518E6" w:rsidRDefault="00887CF5" w:rsidP="00887CF5">
      <w:pPr>
        <w:tabs>
          <w:tab w:val="left" w:pos="900"/>
        </w:tabs>
        <w:ind w:firstLine="709"/>
        <w:jc w:val="both"/>
        <w:rPr>
          <w:lang w:val="ru-RU"/>
        </w:rPr>
      </w:pPr>
      <w:r w:rsidRPr="008518E6">
        <w:rPr>
          <w:lang w:val="ru-RU"/>
        </w:rPr>
        <w:t>–</w:t>
      </w:r>
      <w:r w:rsidRPr="008518E6">
        <w:rPr>
          <w:lang w:val="ru-RU"/>
        </w:rPr>
        <w:tab/>
        <w:t xml:space="preserve">ориентироваться в истории возникновения православной христианской религиозной традиции, истории её формирования в России; </w:t>
      </w:r>
    </w:p>
    <w:p w:rsidR="00887CF5" w:rsidRPr="008518E6" w:rsidRDefault="00887CF5" w:rsidP="00887CF5">
      <w:pPr>
        <w:tabs>
          <w:tab w:val="left" w:pos="900"/>
        </w:tabs>
        <w:ind w:firstLine="709"/>
        <w:jc w:val="both"/>
        <w:rPr>
          <w:lang w:val="ru-RU"/>
        </w:rPr>
      </w:pPr>
      <w:r w:rsidRPr="008518E6">
        <w:rPr>
          <w:lang w:val="ru-RU"/>
        </w:rPr>
        <w:t>–</w:t>
      </w:r>
      <w:r w:rsidRPr="008518E6">
        <w:rPr>
          <w:lang w:val="ru-RU"/>
        </w:rPr>
        <w:tab/>
        <w:t xml:space="preserve">на примере православной религиозной традиции понимать значение традиционных религий, религиозных культур в жизни людей, семей, народов, российского общества, в истории России; </w:t>
      </w:r>
    </w:p>
    <w:p w:rsidR="00887CF5" w:rsidRPr="008518E6" w:rsidRDefault="00887CF5" w:rsidP="00887CF5">
      <w:pPr>
        <w:tabs>
          <w:tab w:val="left" w:pos="900"/>
        </w:tabs>
        <w:ind w:firstLine="709"/>
        <w:jc w:val="both"/>
        <w:rPr>
          <w:lang w:val="ru-RU"/>
        </w:rPr>
      </w:pPr>
      <w:r w:rsidRPr="008518E6">
        <w:rPr>
          <w:lang w:val="ru-RU"/>
        </w:rPr>
        <w:t>–</w:t>
      </w:r>
      <w:r w:rsidRPr="008518E6">
        <w:rPr>
          <w:lang w:val="ru-RU"/>
        </w:rPr>
        <w:tab/>
        <w:t>излагать свое мнение по поводу значения религии, религиозной культуры в жизни людей и общества;</w:t>
      </w:r>
    </w:p>
    <w:p w:rsidR="00887CF5" w:rsidRPr="008518E6" w:rsidRDefault="00887CF5" w:rsidP="00887CF5">
      <w:pPr>
        <w:tabs>
          <w:tab w:val="left" w:pos="900"/>
        </w:tabs>
        <w:ind w:firstLine="709"/>
        <w:jc w:val="both"/>
        <w:rPr>
          <w:lang w:val="ru-RU"/>
        </w:rPr>
      </w:pPr>
      <w:r w:rsidRPr="008518E6">
        <w:rPr>
          <w:lang w:val="ru-RU"/>
        </w:rPr>
        <w:t>–</w:t>
      </w:r>
      <w:r w:rsidRPr="008518E6">
        <w:rPr>
          <w:lang w:val="ru-RU"/>
        </w:rPr>
        <w:tab/>
        <w:t xml:space="preserve">соотносить нравственные формы поведения с нормами православной христианской религиозной морали; </w:t>
      </w:r>
    </w:p>
    <w:p w:rsidR="00887CF5" w:rsidRPr="008518E6" w:rsidRDefault="00887CF5" w:rsidP="00887CF5">
      <w:pPr>
        <w:tabs>
          <w:tab w:val="left" w:pos="900"/>
        </w:tabs>
        <w:ind w:firstLine="709"/>
        <w:jc w:val="both"/>
        <w:rPr>
          <w:lang w:val="ru-RU"/>
        </w:rPr>
      </w:pPr>
      <w:r w:rsidRPr="008518E6">
        <w:rPr>
          <w:lang w:val="ru-RU"/>
        </w:rPr>
        <w:t>–</w:t>
      </w:r>
      <w:r w:rsidRPr="008518E6">
        <w:rPr>
          <w:lang w:val="ru-RU"/>
        </w:rPr>
        <w:tab/>
        <w:t xml:space="preserve">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 </w:t>
      </w:r>
    </w:p>
    <w:p w:rsidR="00887CF5" w:rsidRPr="008518E6" w:rsidRDefault="00887CF5" w:rsidP="00887CF5">
      <w:pPr>
        <w:tabs>
          <w:tab w:val="left" w:pos="142"/>
          <w:tab w:val="left" w:leader="dot" w:pos="624"/>
        </w:tabs>
        <w:ind w:firstLine="709"/>
        <w:jc w:val="both"/>
        <w:rPr>
          <w:rStyle w:val="Zag11"/>
          <w:rFonts w:eastAsia="Wingdings"/>
          <w:b/>
          <w:iCs/>
          <w:lang w:val="ru-RU"/>
        </w:rPr>
      </w:pPr>
      <w:r w:rsidRPr="008518E6">
        <w:rPr>
          <w:rStyle w:val="Zag11"/>
          <w:rFonts w:eastAsia="Wingdings"/>
          <w:b/>
          <w:iCs/>
          <w:lang w:val="ru-RU"/>
        </w:rPr>
        <w:t>Выпускник получит возможность научиться:</w:t>
      </w:r>
    </w:p>
    <w:p w:rsidR="00887CF5" w:rsidRPr="008518E6" w:rsidRDefault="00887CF5" w:rsidP="00887CF5">
      <w:pPr>
        <w:tabs>
          <w:tab w:val="left" w:pos="900"/>
        </w:tabs>
        <w:ind w:firstLine="709"/>
        <w:jc w:val="both"/>
        <w:rPr>
          <w:i/>
          <w:lang w:val="ru-RU"/>
        </w:rPr>
      </w:pPr>
      <w:r w:rsidRPr="008518E6">
        <w:rPr>
          <w:lang w:val="ru-RU"/>
        </w:rPr>
        <w:t>–</w:t>
      </w:r>
      <w:r w:rsidRPr="008518E6">
        <w:rPr>
          <w:i/>
          <w:lang w:val="ru-RU"/>
        </w:rPr>
        <w:tab/>
        <w:t>развивать нравственную рефлексию, совершенствовать морально-нравственное самосознание, регулировать собственное поведение на основе традиционных для российского общества, народов России духовно-нравственных ценностей;</w:t>
      </w:r>
    </w:p>
    <w:p w:rsidR="00887CF5" w:rsidRPr="008518E6" w:rsidRDefault="00887CF5" w:rsidP="00887CF5">
      <w:pPr>
        <w:tabs>
          <w:tab w:val="left" w:pos="900"/>
        </w:tabs>
        <w:ind w:firstLine="709"/>
        <w:jc w:val="both"/>
        <w:rPr>
          <w:i/>
          <w:lang w:val="ru-RU"/>
        </w:rPr>
      </w:pPr>
      <w:r w:rsidRPr="008518E6">
        <w:rPr>
          <w:lang w:val="ru-RU"/>
        </w:rPr>
        <w:t>–</w:t>
      </w:r>
      <w:r w:rsidRPr="008518E6">
        <w:rPr>
          <w:i/>
          <w:lang w:val="ru-RU"/>
        </w:rPr>
        <w:tab/>
        <w:t>устанавливать взаимосвязь между содержанием православной культуры и поведением людей, общественными явлениями;</w:t>
      </w:r>
    </w:p>
    <w:p w:rsidR="00887CF5" w:rsidRPr="008518E6" w:rsidRDefault="00887CF5" w:rsidP="00887CF5">
      <w:pPr>
        <w:tabs>
          <w:tab w:val="left" w:pos="900"/>
        </w:tabs>
        <w:ind w:firstLine="709"/>
        <w:jc w:val="both"/>
        <w:rPr>
          <w:i/>
          <w:lang w:val="ru-RU"/>
        </w:rPr>
      </w:pPr>
      <w:r w:rsidRPr="008518E6">
        <w:rPr>
          <w:lang w:val="ru-RU"/>
        </w:rPr>
        <w:t>–</w:t>
      </w:r>
      <w:r w:rsidRPr="008518E6">
        <w:rPr>
          <w:i/>
          <w:lang w:val="ru-RU"/>
        </w:rPr>
        <w:tab/>
        <w:t xml:space="preserve">выстраивать отношения с представителями разных мировоззрений и культурных традиций на основе взаимного уважения прав и законных интересов сограждан; </w:t>
      </w:r>
    </w:p>
    <w:p w:rsidR="00887CF5" w:rsidRPr="008518E6" w:rsidRDefault="00887CF5" w:rsidP="00887CF5">
      <w:pPr>
        <w:tabs>
          <w:tab w:val="left" w:pos="900"/>
        </w:tabs>
        <w:ind w:firstLine="709"/>
        <w:jc w:val="both"/>
        <w:rPr>
          <w:i/>
          <w:lang w:val="ru-RU"/>
        </w:rPr>
      </w:pPr>
      <w:r w:rsidRPr="008518E6">
        <w:rPr>
          <w:lang w:val="ru-RU"/>
        </w:rPr>
        <w:t>–</w:t>
      </w:r>
      <w:r w:rsidRPr="008518E6">
        <w:rPr>
          <w:i/>
          <w:lang w:val="ru-RU"/>
        </w:rPr>
        <w:tab/>
        <w:t>акцентировать внимание на религиозных, духовно-нравственных аспектах человеческого поведения при изучении гуманитарных предметов на последующих уровнях общего образования.</w:t>
      </w:r>
    </w:p>
    <w:p w:rsidR="00887CF5" w:rsidRPr="008518E6" w:rsidRDefault="00887CF5" w:rsidP="00887CF5">
      <w:pPr>
        <w:ind w:firstLine="709"/>
        <w:jc w:val="both"/>
        <w:rPr>
          <w:b/>
          <w:lang w:val="ru-RU"/>
        </w:rPr>
      </w:pPr>
      <w:r w:rsidRPr="008518E6">
        <w:rPr>
          <w:b/>
          <w:lang w:val="ru-RU"/>
        </w:rPr>
        <w:t>Основы исламской культуры</w:t>
      </w:r>
    </w:p>
    <w:p w:rsidR="00887CF5" w:rsidRPr="008518E6" w:rsidRDefault="00887CF5" w:rsidP="00887CF5">
      <w:pPr>
        <w:tabs>
          <w:tab w:val="left" w:pos="142"/>
          <w:tab w:val="left" w:leader="dot" w:pos="624"/>
        </w:tabs>
        <w:ind w:firstLine="709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b/>
          <w:lang w:val="ru-RU"/>
        </w:rPr>
        <w:t>Выпускник научится</w:t>
      </w:r>
      <w:r w:rsidRPr="008518E6">
        <w:rPr>
          <w:rStyle w:val="Zag11"/>
          <w:rFonts w:eastAsia="Wingdings"/>
          <w:lang w:val="ru-RU"/>
        </w:rPr>
        <w:t>:</w:t>
      </w:r>
    </w:p>
    <w:p w:rsidR="00887CF5" w:rsidRPr="008518E6" w:rsidRDefault="00887CF5" w:rsidP="00887CF5">
      <w:pPr>
        <w:tabs>
          <w:tab w:val="left" w:pos="900"/>
        </w:tabs>
        <w:ind w:firstLine="709"/>
        <w:jc w:val="both"/>
        <w:rPr>
          <w:lang w:val="ru-RU"/>
        </w:rPr>
      </w:pPr>
      <w:r w:rsidRPr="008518E6">
        <w:rPr>
          <w:lang w:val="ru-RU"/>
        </w:rPr>
        <w:t>–</w:t>
      </w:r>
      <w:r w:rsidRPr="008518E6">
        <w:rPr>
          <w:lang w:val="ru-RU"/>
        </w:rPr>
        <w:tab/>
        <w:t>раскрывать содержание основных составляющих исламской культуры, духовной традиции (религиозная вера, мораль, священные книги и места, сооружения, ритуалы, обычаи и обряды, религиозный календарь и праздники, нормы отношений между людьми, в  семье, религиозное искусство, отношение к труду и др.);</w:t>
      </w:r>
    </w:p>
    <w:p w:rsidR="00887CF5" w:rsidRPr="008518E6" w:rsidRDefault="00887CF5" w:rsidP="00887CF5">
      <w:pPr>
        <w:tabs>
          <w:tab w:val="left" w:pos="900"/>
        </w:tabs>
        <w:ind w:firstLine="709"/>
        <w:jc w:val="both"/>
        <w:rPr>
          <w:lang w:val="ru-RU"/>
        </w:rPr>
      </w:pPr>
      <w:r w:rsidRPr="008518E6">
        <w:rPr>
          <w:lang w:val="ru-RU"/>
        </w:rPr>
        <w:t>–</w:t>
      </w:r>
      <w:r w:rsidRPr="008518E6">
        <w:rPr>
          <w:lang w:val="ru-RU"/>
        </w:rPr>
        <w:tab/>
        <w:t xml:space="preserve">ориентироваться в истории возникновения исламской религиозной традиции, истории её формирования в России; </w:t>
      </w:r>
    </w:p>
    <w:p w:rsidR="00887CF5" w:rsidRPr="008518E6" w:rsidRDefault="00887CF5" w:rsidP="00887CF5">
      <w:pPr>
        <w:tabs>
          <w:tab w:val="left" w:pos="900"/>
        </w:tabs>
        <w:ind w:firstLine="709"/>
        <w:jc w:val="both"/>
        <w:rPr>
          <w:lang w:val="ru-RU"/>
        </w:rPr>
      </w:pPr>
      <w:r w:rsidRPr="008518E6">
        <w:rPr>
          <w:lang w:val="ru-RU"/>
        </w:rPr>
        <w:t>–</w:t>
      </w:r>
      <w:r w:rsidRPr="008518E6">
        <w:rPr>
          <w:lang w:val="ru-RU"/>
        </w:rPr>
        <w:tab/>
        <w:t xml:space="preserve">на примере исламской религиозной традиции понимать значение традиционных религий, религиозных культур в жизни людей, семей, народов, российского общества, в истории России; </w:t>
      </w:r>
    </w:p>
    <w:p w:rsidR="00887CF5" w:rsidRPr="008518E6" w:rsidRDefault="00887CF5" w:rsidP="00887CF5">
      <w:pPr>
        <w:tabs>
          <w:tab w:val="left" w:pos="900"/>
        </w:tabs>
        <w:ind w:firstLine="709"/>
        <w:jc w:val="both"/>
        <w:rPr>
          <w:lang w:val="ru-RU"/>
        </w:rPr>
      </w:pPr>
      <w:r w:rsidRPr="008518E6">
        <w:rPr>
          <w:lang w:val="ru-RU"/>
        </w:rPr>
        <w:t>–</w:t>
      </w:r>
      <w:r w:rsidRPr="008518E6">
        <w:rPr>
          <w:lang w:val="ru-RU"/>
        </w:rPr>
        <w:tab/>
        <w:t>излагать свое мнение по поводу значения религии, религиозной культуры в жизни людей и общества;</w:t>
      </w:r>
    </w:p>
    <w:p w:rsidR="00887CF5" w:rsidRPr="008518E6" w:rsidRDefault="00887CF5" w:rsidP="00887CF5">
      <w:pPr>
        <w:tabs>
          <w:tab w:val="left" w:pos="900"/>
        </w:tabs>
        <w:ind w:firstLine="709"/>
        <w:jc w:val="both"/>
        <w:rPr>
          <w:lang w:val="ru-RU"/>
        </w:rPr>
      </w:pPr>
      <w:r w:rsidRPr="008518E6">
        <w:rPr>
          <w:lang w:val="ru-RU"/>
        </w:rPr>
        <w:t>–</w:t>
      </w:r>
      <w:r w:rsidRPr="008518E6">
        <w:rPr>
          <w:lang w:val="ru-RU"/>
        </w:rPr>
        <w:tab/>
        <w:t xml:space="preserve">соотносить нравственные формы поведения с нормами исламской религиозной морали; </w:t>
      </w:r>
    </w:p>
    <w:p w:rsidR="00887CF5" w:rsidRPr="008518E6" w:rsidRDefault="00887CF5" w:rsidP="00887CF5">
      <w:pPr>
        <w:tabs>
          <w:tab w:val="left" w:pos="900"/>
        </w:tabs>
        <w:ind w:firstLine="709"/>
        <w:jc w:val="both"/>
        <w:rPr>
          <w:lang w:val="ru-RU"/>
        </w:rPr>
      </w:pPr>
      <w:r w:rsidRPr="008518E6">
        <w:rPr>
          <w:lang w:val="ru-RU"/>
        </w:rPr>
        <w:t>–</w:t>
      </w:r>
      <w:r w:rsidRPr="008518E6">
        <w:rPr>
          <w:lang w:val="ru-RU"/>
        </w:rPr>
        <w:tab/>
        <w:t xml:space="preserve">осуществлять поиск необходимой информации для выполнения заданий; участвовать </w:t>
      </w:r>
      <w:r w:rsidRPr="008518E6">
        <w:rPr>
          <w:lang w:val="ru-RU"/>
        </w:rPr>
        <w:lastRenderedPageBreak/>
        <w:t xml:space="preserve">в диспутах, слушать собеседника и излагать свое мнение; готовить сообщения по выбранным темам. </w:t>
      </w:r>
    </w:p>
    <w:p w:rsidR="00887CF5" w:rsidRPr="008518E6" w:rsidRDefault="00887CF5" w:rsidP="00887CF5">
      <w:pPr>
        <w:tabs>
          <w:tab w:val="left" w:pos="142"/>
          <w:tab w:val="left" w:leader="dot" w:pos="624"/>
        </w:tabs>
        <w:ind w:firstLine="709"/>
        <w:jc w:val="both"/>
        <w:rPr>
          <w:rStyle w:val="Zag11"/>
          <w:rFonts w:eastAsia="Wingdings"/>
          <w:b/>
          <w:iCs/>
          <w:lang w:val="ru-RU"/>
        </w:rPr>
      </w:pPr>
      <w:r w:rsidRPr="008518E6">
        <w:rPr>
          <w:rStyle w:val="Zag11"/>
          <w:rFonts w:eastAsia="Wingdings"/>
          <w:b/>
          <w:iCs/>
          <w:lang w:val="ru-RU"/>
        </w:rPr>
        <w:t>Выпускник получит возможность научиться:</w:t>
      </w:r>
    </w:p>
    <w:p w:rsidR="00887CF5" w:rsidRPr="008518E6" w:rsidRDefault="00887CF5" w:rsidP="00887CF5">
      <w:pPr>
        <w:tabs>
          <w:tab w:val="left" w:pos="900"/>
        </w:tabs>
        <w:ind w:firstLine="709"/>
        <w:jc w:val="both"/>
        <w:rPr>
          <w:i/>
          <w:lang w:val="ru-RU"/>
        </w:rPr>
      </w:pPr>
      <w:r w:rsidRPr="008518E6">
        <w:rPr>
          <w:i/>
          <w:lang w:val="ru-RU"/>
        </w:rPr>
        <w:t>–</w:t>
      </w:r>
      <w:r w:rsidRPr="008518E6">
        <w:rPr>
          <w:lang w:val="ru-RU"/>
        </w:rPr>
        <w:tab/>
      </w:r>
      <w:r w:rsidRPr="008518E6">
        <w:rPr>
          <w:i/>
          <w:lang w:val="ru-RU"/>
        </w:rPr>
        <w:t>развивать нравственную рефлексию, совершенствовать морально-нравственное самосознание, регулировать собственное поведение на основе традиционных для российского общества, народов России духовно-нравственных ценностей;</w:t>
      </w:r>
    </w:p>
    <w:p w:rsidR="00887CF5" w:rsidRPr="008518E6" w:rsidRDefault="00887CF5" w:rsidP="00887CF5">
      <w:pPr>
        <w:tabs>
          <w:tab w:val="left" w:pos="900"/>
        </w:tabs>
        <w:ind w:firstLine="709"/>
        <w:jc w:val="both"/>
        <w:rPr>
          <w:i/>
          <w:lang w:val="ru-RU"/>
        </w:rPr>
      </w:pPr>
      <w:r w:rsidRPr="008518E6">
        <w:rPr>
          <w:i/>
          <w:lang w:val="ru-RU"/>
        </w:rPr>
        <w:t>–</w:t>
      </w:r>
      <w:r w:rsidRPr="008518E6">
        <w:rPr>
          <w:lang w:val="ru-RU"/>
        </w:rPr>
        <w:tab/>
      </w:r>
      <w:r w:rsidRPr="008518E6">
        <w:rPr>
          <w:i/>
          <w:lang w:val="ru-RU"/>
        </w:rPr>
        <w:t>устанавливать взаимосвязь между содержанием исламской культуры и поведением людей, общественными явлениями;</w:t>
      </w:r>
    </w:p>
    <w:p w:rsidR="00887CF5" w:rsidRPr="008518E6" w:rsidRDefault="00887CF5" w:rsidP="00887CF5">
      <w:pPr>
        <w:tabs>
          <w:tab w:val="left" w:pos="900"/>
        </w:tabs>
        <w:ind w:firstLine="709"/>
        <w:jc w:val="both"/>
        <w:rPr>
          <w:i/>
          <w:lang w:val="ru-RU"/>
        </w:rPr>
      </w:pPr>
      <w:r w:rsidRPr="008518E6">
        <w:rPr>
          <w:i/>
          <w:lang w:val="ru-RU"/>
        </w:rPr>
        <w:t>–</w:t>
      </w:r>
      <w:r w:rsidRPr="008518E6">
        <w:rPr>
          <w:lang w:val="ru-RU"/>
        </w:rPr>
        <w:tab/>
      </w:r>
      <w:r w:rsidRPr="008518E6">
        <w:rPr>
          <w:i/>
          <w:lang w:val="ru-RU"/>
        </w:rPr>
        <w:t>выстраивать отношения с представителями разных мировоззрений и культурных традиций на основе взаимного уважения прав и законных</w:t>
      </w:r>
      <w:r w:rsidR="008F26A0">
        <w:rPr>
          <w:i/>
          <w:lang w:val="ru-RU"/>
        </w:rPr>
        <w:t xml:space="preserve"> </w:t>
      </w:r>
      <w:r w:rsidRPr="008518E6">
        <w:rPr>
          <w:i/>
          <w:lang w:val="ru-RU"/>
        </w:rPr>
        <w:t xml:space="preserve">интересов сограждан; </w:t>
      </w:r>
    </w:p>
    <w:p w:rsidR="00887CF5" w:rsidRPr="008518E6" w:rsidRDefault="00887CF5" w:rsidP="00887CF5">
      <w:pPr>
        <w:tabs>
          <w:tab w:val="left" w:pos="900"/>
        </w:tabs>
        <w:ind w:firstLine="709"/>
        <w:jc w:val="both"/>
        <w:rPr>
          <w:i/>
          <w:lang w:val="ru-RU"/>
        </w:rPr>
      </w:pPr>
      <w:r w:rsidRPr="008518E6">
        <w:rPr>
          <w:i/>
          <w:lang w:val="ru-RU"/>
        </w:rPr>
        <w:t>–</w:t>
      </w:r>
      <w:r w:rsidRPr="008518E6">
        <w:rPr>
          <w:lang w:val="ru-RU"/>
        </w:rPr>
        <w:tab/>
      </w:r>
      <w:r w:rsidRPr="008518E6">
        <w:rPr>
          <w:i/>
          <w:lang w:val="ru-RU"/>
        </w:rPr>
        <w:t>акцентировать внимание на религиозных, духовно-нравственных аспектах человеческого поведения при изучении гуманитарных предметов на последующих уровнях общего образования.</w:t>
      </w:r>
    </w:p>
    <w:p w:rsidR="00887CF5" w:rsidRPr="008518E6" w:rsidRDefault="00887CF5" w:rsidP="00887CF5">
      <w:pPr>
        <w:ind w:firstLine="709"/>
        <w:jc w:val="both"/>
        <w:rPr>
          <w:b/>
          <w:lang w:val="ru-RU"/>
        </w:rPr>
      </w:pPr>
      <w:r w:rsidRPr="008518E6">
        <w:rPr>
          <w:b/>
          <w:lang w:val="ru-RU"/>
        </w:rPr>
        <w:t>Основы буддийской культуры</w:t>
      </w:r>
    </w:p>
    <w:p w:rsidR="00887CF5" w:rsidRPr="008518E6" w:rsidRDefault="00887CF5" w:rsidP="00887CF5">
      <w:pPr>
        <w:tabs>
          <w:tab w:val="left" w:pos="142"/>
          <w:tab w:val="left" w:leader="dot" w:pos="624"/>
        </w:tabs>
        <w:ind w:firstLine="709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b/>
          <w:lang w:val="ru-RU"/>
        </w:rPr>
        <w:t>Выпускник научится</w:t>
      </w:r>
      <w:r w:rsidRPr="008518E6">
        <w:rPr>
          <w:rStyle w:val="Zag11"/>
          <w:rFonts w:eastAsia="Wingdings"/>
          <w:lang w:val="ru-RU"/>
        </w:rPr>
        <w:t>:</w:t>
      </w:r>
    </w:p>
    <w:p w:rsidR="00887CF5" w:rsidRPr="008518E6" w:rsidRDefault="00887CF5" w:rsidP="00887CF5">
      <w:pPr>
        <w:tabs>
          <w:tab w:val="left" w:pos="900"/>
        </w:tabs>
        <w:ind w:firstLine="709"/>
        <w:jc w:val="both"/>
        <w:rPr>
          <w:lang w:val="ru-RU"/>
        </w:rPr>
      </w:pPr>
      <w:r w:rsidRPr="008518E6">
        <w:rPr>
          <w:i/>
          <w:lang w:val="ru-RU"/>
        </w:rPr>
        <w:t>–</w:t>
      </w:r>
      <w:r w:rsidRPr="008518E6">
        <w:rPr>
          <w:lang w:val="ru-RU"/>
        </w:rPr>
        <w:tab/>
        <w:t>раскрывать содержание основных составляющих буддийской культуры, духовной традиции (религиозная вера, мораль, священные книги и места, сооружения, ритуалы, обычаи и обряды, религиозный календарь и праздники, нормы отношений между людьми, в  семье, религиозное искусство, отношение к труду и др.);</w:t>
      </w:r>
    </w:p>
    <w:p w:rsidR="00887CF5" w:rsidRPr="008518E6" w:rsidRDefault="00887CF5" w:rsidP="00887CF5">
      <w:pPr>
        <w:tabs>
          <w:tab w:val="left" w:pos="900"/>
        </w:tabs>
        <w:ind w:firstLine="709"/>
        <w:jc w:val="both"/>
        <w:rPr>
          <w:lang w:val="ru-RU"/>
        </w:rPr>
      </w:pPr>
      <w:r w:rsidRPr="008518E6">
        <w:rPr>
          <w:i/>
          <w:lang w:val="ru-RU"/>
        </w:rPr>
        <w:t>–</w:t>
      </w:r>
      <w:r w:rsidRPr="008518E6">
        <w:rPr>
          <w:lang w:val="ru-RU"/>
        </w:rPr>
        <w:tab/>
        <w:t xml:space="preserve">ориентироваться в истории возникновения буддийской религиозной традиции, истории её формирования в России; </w:t>
      </w:r>
    </w:p>
    <w:p w:rsidR="00887CF5" w:rsidRPr="008518E6" w:rsidRDefault="00887CF5" w:rsidP="00887CF5">
      <w:pPr>
        <w:tabs>
          <w:tab w:val="left" w:pos="900"/>
        </w:tabs>
        <w:ind w:firstLine="709"/>
        <w:jc w:val="both"/>
        <w:rPr>
          <w:lang w:val="ru-RU"/>
        </w:rPr>
      </w:pPr>
      <w:r w:rsidRPr="008518E6">
        <w:rPr>
          <w:i/>
          <w:lang w:val="ru-RU"/>
        </w:rPr>
        <w:t>–</w:t>
      </w:r>
      <w:r w:rsidRPr="008518E6">
        <w:rPr>
          <w:lang w:val="ru-RU"/>
        </w:rPr>
        <w:tab/>
        <w:t xml:space="preserve">на примере буддийской религиозной традиции понимать значение традиционных религий, религиозных культур в жизни людей, семей, народов, российского общества, в истории России; </w:t>
      </w:r>
    </w:p>
    <w:p w:rsidR="00887CF5" w:rsidRPr="008518E6" w:rsidRDefault="00887CF5" w:rsidP="00887CF5">
      <w:pPr>
        <w:tabs>
          <w:tab w:val="left" w:pos="900"/>
        </w:tabs>
        <w:ind w:firstLine="709"/>
        <w:jc w:val="both"/>
        <w:rPr>
          <w:lang w:val="ru-RU"/>
        </w:rPr>
      </w:pPr>
      <w:r w:rsidRPr="008518E6">
        <w:rPr>
          <w:i/>
          <w:lang w:val="ru-RU"/>
        </w:rPr>
        <w:t>–</w:t>
      </w:r>
      <w:r w:rsidRPr="008518E6">
        <w:rPr>
          <w:lang w:val="ru-RU"/>
        </w:rPr>
        <w:tab/>
        <w:t>излагать свое мнение по поводу значения религии, религиозной культуры в жизни людей и общества;</w:t>
      </w:r>
    </w:p>
    <w:p w:rsidR="00887CF5" w:rsidRPr="008518E6" w:rsidRDefault="00887CF5" w:rsidP="00887CF5">
      <w:pPr>
        <w:tabs>
          <w:tab w:val="left" w:pos="900"/>
        </w:tabs>
        <w:ind w:firstLine="709"/>
        <w:jc w:val="both"/>
        <w:rPr>
          <w:lang w:val="ru-RU"/>
        </w:rPr>
      </w:pPr>
      <w:r w:rsidRPr="008518E6">
        <w:rPr>
          <w:i/>
          <w:lang w:val="ru-RU"/>
        </w:rPr>
        <w:t>–</w:t>
      </w:r>
      <w:r w:rsidRPr="008518E6">
        <w:rPr>
          <w:lang w:val="ru-RU"/>
        </w:rPr>
        <w:tab/>
        <w:t xml:space="preserve">соотносить нравственные формы поведения с нормами буддийской религиозной морали; </w:t>
      </w:r>
    </w:p>
    <w:p w:rsidR="00887CF5" w:rsidRPr="008518E6" w:rsidRDefault="00887CF5" w:rsidP="00887CF5">
      <w:pPr>
        <w:tabs>
          <w:tab w:val="left" w:pos="900"/>
        </w:tabs>
        <w:ind w:firstLine="709"/>
        <w:jc w:val="both"/>
        <w:rPr>
          <w:lang w:val="ru-RU"/>
        </w:rPr>
      </w:pPr>
      <w:r w:rsidRPr="008518E6">
        <w:rPr>
          <w:i/>
          <w:lang w:val="ru-RU"/>
        </w:rPr>
        <w:t>–</w:t>
      </w:r>
      <w:r w:rsidRPr="008518E6">
        <w:rPr>
          <w:lang w:val="ru-RU"/>
        </w:rPr>
        <w:tab/>
        <w:t xml:space="preserve">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 </w:t>
      </w:r>
    </w:p>
    <w:p w:rsidR="00887CF5" w:rsidRPr="008518E6" w:rsidRDefault="00887CF5" w:rsidP="00887CF5">
      <w:pPr>
        <w:tabs>
          <w:tab w:val="left" w:pos="142"/>
          <w:tab w:val="left" w:leader="dot" w:pos="624"/>
        </w:tabs>
        <w:ind w:firstLine="709"/>
        <w:jc w:val="both"/>
        <w:rPr>
          <w:rStyle w:val="Zag11"/>
          <w:rFonts w:eastAsia="Wingdings"/>
          <w:b/>
          <w:iCs/>
          <w:lang w:val="ru-RU"/>
        </w:rPr>
      </w:pPr>
      <w:r w:rsidRPr="008518E6">
        <w:rPr>
          <w:rStyle w:val="Zag11"/>
          <w:rFonts w:eastAsia="Wingdings"/>
          <w:b/>
          <w:iCs/>
          <w:lang w:val="ru-RU"/>
        </w:rPr>
        <w:t>Выпускник получит возможность научиться:</w:t>
      </w:r>
    </w:p>
    <w:p w:rsidR="00887CF5" w:rsidRPr="008518E6" w:rsidRDefault="00887CF5" w:rsidP="00887CF5">
      <w:pPr>
        <w:tabs>
          <w:tab w:val="left" w:pos="900"/>
        </w:tabs>
        <w:ind w:firstLine="709"/>
        <w:jc w:val="both"/>
        <w:rPr>
          <w:i/>
          <w:lang w:val="ru-RU"/>
        </w:rPr>
      </w:pPr>
      <w:r w:rsidRPr="008518E6">
        <w:rPr>
          <w:i/>
          <w:lang w:val="ru-RU"/>
        </w:rPr>
        <w:t>–</w:t>
      </w:r>
      <w:r w:rsidRPr="008518E6">
        <w:rPr>
          <w:i/>
          <w:lang w:val="ru-RU"/>
        </w:rPr>
        <w:tab/>
        <w:t>развивать нравственную рефлексию, совершенствовать морально-нравственное самосознание, регулировать собственное поведение на основе традиционных для российского общества, народов России духовно-нравственных ценностей;</w:t>
      </w:r>
    </w:p>
    <w:p w:rsidR="00887CF5" w:rsidRPr="008518E6" w:rsidRDefault="00887CF5" w:rsidP="00887CF5">
      <w:pPr>
        <w:tabs>
          <w:tab w:val="left" w:pos="900"/>
        </w:tabs>
        <w:ind w:firstLine="709"/>
        <w:jc w:val="both"/>
        <w:rPr>
          <w:i/>
          <w:lang w:val="ru-RU"/>
        </w:rPr>
      </w:pPr>
      <w:r w:rsidRPr="008518E6">
        <w:rPr>
          <w:i/>
          <w:lang w:val="ru-RU"/>
        </w:rPr>
        <w:t>–</w:t>
      </w:r>
      <w:r w:rsidRPr="008518E6">
        <w:rPr>
          <w:i/>
          <w:lang w:val="ru-RU"/>
        </w:rPr>
        <w:tab/>
        <w:t>устанавливать взаимосвязь между содержанием буддийской культуры и поведением людей, общественными явлениями;</w:t>
      </w:r>
    </w:p>
    <w:p w:rsidR="00887CF5" w:rsidRPr="008518E6" w:rsidRDefault="00887CF5" w:rsidP="00887CF5">
      <w:pPr>
        <w:tabs>
          <w:tab w:val="left" w:pos="900"/>
        </w:tabs>
        <w:ind w:firstLine="709"/>
        <w:jc w:val="both"/>
        <w:rPr>
          <w:i/>
          <w:lang w:val="ru-RU"/>
        </w:rPr>
      </w:pPr>
      <w:r w:rsidRPr="008518E6">
        <w:rPr>
          <w:i/>
          <w:lang w:val="ru-RU"/>
        </w:rPr>
        <w:t>–</w:t>
      </w:r>
      <w:r w:rsidRPr="008518E6">
        <w:rPr>
          <w:i/>
          <w:lang w:val="ru-RU"/>
        </w:rPr>
        <w:tab/>
        <w:t xml:space="preserve">выстраивать отношения с представителями разных мировоззрений и культурных традиций на основе взаимного уважения прав и законных интересов сограждан; </w:t>
      </w:r>
    </w:p>
    <w:p w:rsidR="00887CF5" w:rsidRPr="008518E6" w:rsidRDefault="00887CF5" w:rsidP="00887CF5">
      <w:pPr>
        <w:tabs>
          <w:tab w:val="left" w:pos="900"/>
        </w:tabs>
        <w:ind w:firstLine="709"/>
        <w:jc w:val="both"/>
        <w:rPr>
          <w:i/>
          <w:lang w:val="ru-RU"/>
        </w:rPr>
      </w:pPr>
      <w:r w:rsidRPr="008518E6">
        <w:rPr>
          <w:i/>
          <w:lang w:val="ru-RU"/>
        </w:rPr>
        <w:t>–</w:t>
      </w:r>
      <w:r w:rsidRPr="008518E6">
        <w:rPr>
          <w:i/>
          <w:lang w:val="ru-RU"/>
        </w:rPr>
        <w:tab/>
        <w:t>акцентировать внимание на религиозных, духовно-нравственных аспектах человеческого поведения при изучении гуманитарных предметов на последующих уровнях общего образования.</w:t>
      </w:r>
    </w:p>
    <w:p w:rsidR="00887CF5" w:rsidRPr="008518E6" w:rsidRDefault="00887CF5" w:rsidP="00887CF5">
      <w:pPr>
        <w:ind w:firstLine="709"/>
        <w:jc w:val="both"/>
        <w:rPr>
          <w:b/>
          <w:lang w:val="ru-RU"/>
        </w:rPr>
      </w:pPr>
      <w:r w:rsidRPr="008518E6">
        <w:rPr>
          <w:b/>
          <w:lang w:val="ru-RU"/>
        </w:rPr>
        <w:t>Основы иудейской культуры</w:t>
      </w:r>
    </w:p>
    <w:p w:rsidR="00887CF5" w:rsidRPr="008518E6" w:rsidRDefault="00887CF5" w:rsidP="00887CF5">
      <w:pPr>
        <w:tabs>
          <w:tab w:val="left" w:pos="142"/>
          <w:tab w:val="left" w:leader="dot" w:pos="624"/>
        </w:tabs>
        <w:ind w:firstLine="709"/>
        <w:jc w:val="both"/>
        <w:rPr>
          <w:rStyle w:val="Zag11"/>
          <w:rFonts w:eastAsia="Wingdings"/>
          <w:b/>
          <w:lang w:val="ru-RU"/>
        </w:rPr>
      </w:pPr>
      <w:r w:rsidRPr="008518E6">
        <w:rPr>
          <w:rStyle w:val="Zag11"/>
          <w:rFonts w:eastAsia="Wingdings"/>
          <w:b/>
          <w:lang w:val="ru-RU"/>
        </w:rPr>
        <w:t>Выпускник научится:</w:t>
      </w:r>
    </w:p>
    <w:p w:rsidR="00887CF5" w:rsidRPr="008518E6" w:rsidRDefault="00887CF5" w:rsidP="00887CF5">
      <w:pPr>
        <w:tabs>
          <w:tab w:val="left" w:pos="900"/>
        </w:tabs>
        <w:ind w:firstLine="709"/>
        <w:jc w:val="both"/>
        <w:rPr>
          <w:lang w:val="ru-RU"/>
        </w:rPr>
      </w:pPr>
      <w:r w:rsidRPr="008518E6">
        <w:rPr>
          <w:lang w:val="ru-RU"/>
        </w:rPr>
        <w:t>– раскрывать содержание основных составляющих иудейской культуры, духовной традиции (религиозная вера, мораль, священные книги и места, сооружения, ритуалы, обычаи и обряды, религиозный календарь и праздники, нормы отношений между людьми, в  семье, религиозное искусство, отношение к труду и др.);</w:t>
      </w:r>
    </w:p>
    <w:p w:rsidR="00887CF5" w:rsidRPr="008518E6" w:rsidRDefault="00887CF5" w:rsidP="00887CF5">
      <w:pPr>
        <w:tabs>
          <w:tab w:val="left" w:pos="900"/>
        </w:tabs>
        <w:ind w:firstLine="709"/>
        <w:jc w:val="both"/>
        <w:rPr>
          <w:lang w:val="ru-RU"/>
        </w:rPr>
      </w:pPr>
      <w:r w:rsidRPr="008518E6">
        <w:rPr>
          <w:lang w:val="ru-RU"/>
        </w:rPr>
        <w:t>–</w:t>
      </w:r>
      <w:r w:rsidRPr="008518E6">
        <w:rPr>
          <w:lang w:val="ru-RU"/>
        </w:rPr>
        <w:tab/>
        <w:t xml:space="preserve">ориентироваться в истории возникновения иудейской религиозной традиции, истории её формирования в России; </w:t>
      </w:r>
    </w:p>
    <w:p w:rsidR="00887CF5" w:rsidRPr="008518E6" w:rsidRDefault="00887CF5" w:rsidP="00887CF5">
      <w:pPr>
        <w:tabs>
          <w:tab w:val="left" w:pos="900"/>
        </w:tabs>
        <w:ind w:firstLine="709"/>
        <w:jc w:val="both"/>
        <w:rPr>
          <w:lang w:val="ru-RU"/>
        </w:rPr>
      </w:pPr>
      <w:r w:rsidRPr="008518E6">
        <w:rPr>
          <w:lang w:val="ru-RU"/>
        </w:rPr>
        <w:t xml:space="preserve">– на примере иудейской религиозной традиции понимать значение традиционных религий, религиозных культур в жизни людей, семей, народов, российского общества, в </w:t>
      </w:r>
      <w:r w:rsidRPr="008518E6">
        <w:rPr>
          <w:lang w:val="ru-RU"/>
        </w:rPr>
        <w:lastRenderedPageBreak/>
        <w:t xml:space="preserve">истории России; </w:t>
      </w:r>
    </w:p>
    <w:p w:rsidR="00887CF5" w:rsidRPr="008518E6" w:rsidRDefault="00887CF5" w:rsidP="00887CF5">
      <w:pPr>
        <w:tabs>
          <w:tab w:val="left" w:pos="900"/>
        </w:tabs>
        <w:ind w:firstLine="709"/>
        <w:jc w:val="both"/>
        <w:rPr>
          <w:lang w:val="ru-RU"/>
        </w:rPr>
      </w:pPr>
      <w:r w:rsidRPr="008518E6">
        <w:rPr>
          <w:lang w:val="ru-RU"/>
        </w:rPr>
        <w:t>– излагать свое мнение по поводу значения религии, религиозной культуры в жизни людей и общества;</w:t>
      </w:r>
    </w:p>
    <w:p w:rsidR="00887CF5" w:rsidRPr="008518E6" w:rsidRDefault="00887CF5" w:rsidP="00887CF5">
      <w:pPr>
        <w:tabs>
          <w:tab w:val="left" w:pos="900"/>
        </w:tabs>
        <w:ind w:firstLine="709"/>
        <w:jc w:val="both"/>
        <w:rPr>
          <w:lang w:val="ru-RU"/>
        </w:rPr>
      </w:pPr>
      <w:r w:rsidRPr="008518E6">
        <w:rPr>
          <w:lang w:val="ru-RU"/>
        </w:rPr>
        <w:t>–</w:t>
      </w:r>
      <w:r w:rsidRPr="008518E6">
        <w:rPr>
          <w:lang w:val="ru-RU"/>
        </w:rPr>
        <w:tab/>
        <w:t xml:space="preserve">соотносить нравственные формы поведения с нормами иудейской религиозной морали; </w:t>
      </w:r>
    </w:p>
    <w:p w:rsidR="00887CF5" w:rsidRPr="008518E6" w:rsidRDefault="00887CF5" w:rsidP="00887CF5">
      <w:pPr>
        <w:tabs>
          <w:tab w:val="left" w:pos="900"/>
        </w:tabs>
        <w:ind w:firstLine="709"/>
        <w:jc w:val="both"/>
        <w:rPr>
          <w:lang w:val="ru-RU"/>
        </w:rPr>
      </w:pPr>
      <w:r w:rsidRPr="008518E6">
        <w:rPr>
          <w:lang w:val="ru-RU"/>
        </w:rPr>
        <w:t>–</w:t>
      </w:r>
      <w:r w:rsidRPr="008518E6">
        <w:rPr>
          <w:lang w:val="ru-RU"/>
        </w:rPr>
        <w:tab/>
        <w:t xml:space="preserve">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 </w:t>
      </w:r>
    </w:p>
    <w:p w:rsidR="00887CF5" w:rsidRPr="008518E6" w:rsidRDefault="00887CF5" w:rsidP="00887CF5">
      <w:pPr>
        <w:tabs>
          <w:tab w:val="left" w:pos="142"/>
          <w:tab w:val="left" w:leader="dot" w:pos="624"/>
        </w:tabs>
        <w:ind w:firstLine="709"/>
        <w:jc w:val="both"/>
        <w:rPr>
          <w:rStyle w:val="Zag11"/>
          <w:rFonts w:eastAsia="Wingdings"/>
          <w:b/>
          <w:iCs/>
          <w:lang w:val="ru-RU"/>
        </w:rPr>
      </w:pPr>
      <w:r w:rsidRPr="008518E6">
        <w:rPr>
          <w:rStyle w:val="Zag11"/>
          <w:rFonts w:eastAsia="Wingdings"/>
          <w:b/>
          <w:iCs/>
          <w:lang w:val="ru-RU"/>
        </w:rPr>
        <w:t>Выпускник получит возможность научиться:</w:t>
      </w:r>
    </w:p>
    <w:p w:rsidR="00887CF5" w:rsidRPr="008518E6" w:rsidRDefault="00887CF5" w:rsidP="00887CF5">
      <w:pPr>
        <w:tabs>
          <w:tab w:val="left" w:pos="900"/>
        </w:tabs>
        <w:ind w:firstLine="709"/>
        <w:jc w:val="both"/>
        <w:rPr>
          <w:i/>
          <w:lang w:val="ru-RU"/>
        </w:rPr>
      </w:pPr>
      <w:r w:rsidRPr="008518E6">
        <w:rPr>
          <w:i/>
          <w:lang w:val="ru-RU"/>
        </w:rPr>
        <w:t>–</w:t>
      </w:r>
      <w:r w:rsidRPr="008518E6">
        <w:rPr>
          <w:i/>
          <w:lang w:val="ru-RU"/>
        </w:rPr>
        <w:tab/>
        <w:t>развивать нравственную рефлексию, совершенствовать морально-нравственное самосознание, регулировать собственное поведение на основе традиционных для российского общества, народов России духовно-нравственных ценностей;</w:t>
      </w:r>
    </w:p>
    <w:p w:rsidR="00887CF5" w:rsidRPr="008518E6" w:rsidRDefault="00887CF5" w:rsidP="00887CF5">
      <w:pPr>
        <w:tabs>
          <w:tab w:val="left" w:pos="900"/>
        </w:tabs>
        <w:ind w:firstLine="709"/>
        <w:jc w:val="both"/>
        <w:rPr>
          <w:i/>
          <w:lang w:val="ru-RU"/>
        </w:rPr>
      </w:pPr>
      <w:r w:rsidRPr="008518E6">
        <w:rPr>
          <w:i/>
          <w:lang w:val="ru-RU"/>
        </w:rPr>
        <w:t>–</w:t>
      </w:r>
      <w:r w:rsidRPr="008518E6">
        <w:rPr>
          <w:i/>
          <w:lang w:val="ru-RU"/>
        </w:rPr>
        <w:tab/>
        <w:t>устанавливать взаимосвязь между содержанием иудейской культуры и поведением людей, общественными явлениями;</w:t>
      </w:r>
    </w:p>
    <w:p w:rsidR="00887CF5" w:rsidRPr="008518E6" w:rsidRDefault="00887CF5" w:rsidP="00887CF5">
      <w:pPr>
        <w:tabs>
          <w:tab w:val="left" w:pos="900"/>
        </w:tabs>
        <w:ind w:firstLine="709"/>
        <w:jc w:val="both"/>
        <w:rPr>
          <w:i/>
          <w:lang w:val="ru-RU"/>
        </w:rPr>
      </w:pPr>
      <w:r w:rsidRPr="008518E6">
        <w:rPr>
          <w:i/>
          <w:lang w:val="ru-RU"/>
        </w:rPr>
        <w:t>–</w:t>
      </w:r>
      <w:r w:rsidRPr="008518E6">
        <w:rPr>
          <w:i/>
          <w:lang w:val="ru-RU"/>
        </w:rPr>
        <w:tab/>
        <w:t xml:space="preserve">выстраивать отношения с представителями разных мировоззрений и культурных традиций на основе взаимного уважения прав и законных интересов сограждан; </w:t>
      </w:r>
    </w:p>
    <w:p w:rsidR="00887CF5" w:rsidRPr="008518E6" w:rsidRDefault="00887CF5" w:rsidP="00887CF5">
      <w:pPr>
        <w:tabs>
          <w:tab w:val="left" w:pos="900"/>
        </w:tabs>
        <w:ind w:firstLine="709"/>
        <w:jc w:val="both"/>
        <w:rPr>
          <w:i/>
          <w:lang w:val="ru-RU"/>
        </w:rPr>
      </w:pPr>
      <w:r w:rsidRPr="008518E6">
        <w:rPr>
          <w:i/>
          <w:lang w:val="ru-RU"/>
        </w:rPr>
        <w:t>–</w:t>
      </w:r>
      <w:r w:rsidRPr="008518E6">
        <w:rPr>
          <w:i/>
          <w:lang w:val="ru-RU"/>
        </w:rPr>
        <w:tab/>
        <w:t>акцентировать внимание на религиозных, духовно-нравственных аспектах человеческого поведения при изучении гуманитарных предметов на последующих уровнях общего образования.</w:t>
      </w:r>
    </w:p>
    <w:p w:rsidR="00887CF5" w:rsidRPr="008518E6" w:rsidRDefault="00887CF5" w:rsidP="00887CF5">
      <w:pPr>
        <w:ind w:firstLine="709"/>
        <w:jc w:val="both"/>
        <w:rPr>
          <w:b/>
          <w:lang w:val="ru-RU"/>
        </w:rPr>
      </w:pPr>
      <w:r w:rsidRPr="008518E6">
        <w:rPr>
          <w:b/>
          <w:lang w:val="ru-RU"/>
        </w:rPr>
        <w:t>Основы мировых религиозных культур</w:t>
      </w:r>
    </w:p>
    <w:p w:rsidR="00887CF5" w:rsidRPr="008518E6" w:rsidRDefault="00887CF5" w:rsidP="00887CF5">
      <w:pPr>
        <w:tabs>
          <w:tab w:val="left" w:pos="142"/>
          <w:tab w:val="left" w:leader="dot" w:pos="624"/>
        </w:tabs>
        <w:ind w:firstLine="709"/>
        <w:jc w:val="both"/>
        <w:rPr>
          <w:rStyle w:val="Zag11"/>
          <w:rFonts w:eastAsia="Wingdings"/>
          <w:b/>
          <w:lang w:val="ru-RU"/>
        </w:rPr>
      </w:pPr>
      <w:r w:rsidRPr="008518E6">
        <w:rPr>
          <w:rStyle w:val="Zag11"/>
          <w:rFonts w:eastAsia="Wingdings"/>
          <w:b/>
          <w:lang w:val="ru-RU"/>
        </w:rPr>
        <w:t>Выпускник научится:</w:t>
      </w:r>
    </w:p>
    <w:p w:rsidR="00887CF5" w:rsidRPr="008518E6" w:rsidRDefault="00887CF5" w:rsidP="00887CF5">
      <w:pPr>
        <w:tabs>
          <w:tab w:val="left" w:pos="900"/>
        </w:tabs>
        <w:ind w:firstLine="709"/>
        <w:jc w:val="both"/>
        <w:rPr>
          <w:lang w:val="ru-RU"/>
        </w:rPr>
      </w:pPr>
      <w:r w:rsidRPr="008518E6">
        <w:rPr>
          <w:i/>
          <w:lang w:val="ru-RU"/>
        </w:rPr>
        <w:t>–</w:t>
      </w:r>
      <w:r w:rsidRPr="008518E6">
        <w:rPr>
          <w:lang w:val="ru-RU"/>
        </w:rPr>
        <w:tab/>
        <w:t>раскрывать содержание основных составляющих мировых религиозных культур (религиозная вера и мораль, священные книги и места, сооружения, ритуалы, обычаи и обряды, религиозные праздники и календари, нормы отношений людей друг к другу, в семье, религиозное искусство, отношение к труду и др.);</w:t>
      </w:r>
    </w:p>
    <w:p w:rsidR="00887CF5" w:rsidRPr="008518E6" w:rsidRDefault="00887CF5" w:rsidP="00887CF5">
      <w:pPr>
        <w:tabs>
          <w:tab w:val="left" w:pos="900"/>
        </w:tabs>
        <w:ind w:firstLine="709"/>
        <w:jc w:val="both"/>
        <w:rPr>
          <w:lang w:val="ru-RU"/>
        </w:rPr>
      </w:pPr>
      <w:r w:rsidRPr="008518E6">
        <w:rPr>
          <w:i/>
          <w:lang w:val="ru-RU"/>
        </w:rPr>
        <w:t>–</w:t>
      </w:r>
      <w:r w:rsidRPr="008518E6">
        <w:rPr>
          <w:lang w:val="ru-RU"/>
        </w:rPr>
        <w:tab/>
        <w:t xml:space="preserve">ориентироваться в истории возникновения религиозных традиций православия, ислама, буддизма, иудаизма, истории их формирования в России; </w:t>
      </w:r>
    </w:p>
    <w:p w:rsidR="00887CF5" w:rsidRPr="008518E6" w:rsidRDefault="00887CF5" w:rsidP="00887CF5">
      <w:pPr>
        <w:tabs>
          <w:tab w:val="left" w:pos="900"/>
        </w:tabs>
        <w:ind w:firstLine="709"/>
        <w:jc w:val="both"/>
        <w:rPr>
          <w:lang w:val="ru-RU"/>
        </w:rPr>
      </w:pPr>
      <w:r w:rsidRPr="008518E6">
        <w:rPr>
          <w:i/>
          <w:lang w:val="ru-RU"/>
        </w:rPr>
        <w:t>–</w:t>
      </w:r>
      <w:r w:rsidRPr="008518E6">
        <w:rPr>
          <w:lang w:val="ru-RU"/>
        </w:rPr>
        <w:tab/>
        <w:t xml:space="preserve">понимать значение традиционных религий, религиозных культур в жизни людей, семей, народов, российского общества, в истории России; </w:t>
      </w:r>
    </w:p>
    <w:p w:rsidR="00887CF5" w:rsidRPr="008518E6" w:rsidRDefault="00887CF5" w:rsidP="00887CF5">
      <w:pPr>
        <w:tabs>
          <w:tab w:val="left" w:pos="900"/>
        </w:tabs>
        <w:ind w:firstLine="709"/>
        <w:jc w:val="both"/>
        <w:rPr>
          <w:lang w:val="ru-RU"/>
        </w:rPr>
      </w:pPr>
      <w:r w:rsidRPr="008518E6">
        <w:rPr>
          <w:i/>
          <w:lang w:val="ru-RU"/>
        </w:rPr>
        <w:t>–</w:t>
      </w:r>
      <w:r w:rsidRPr="008518E6">
        <w:rPr>
          <w:lang w:val="ru-RU"/>
        </w:rPr>
        <w:tab/>
        <w:t>излагать свое мнение по поводу значения религии, религиозной культуры в жизни людей и общества;</w:t>
      </w:r>
    </w:p>
    <w:p w:rsidR="00887CF5" w:rsidRPr="008518E6" w:rsidRDefault="00887CF5" w:rsidP="00887CF5">
      <w:pPr>
        <w:tabs>
          <w:tab w:val="left" w:pos="900"/>
        </w:tabs>
        <w:ind w:firstLine="709"/>
        <w:jc w:val="both"/>
        <w:rPr>
          <w:lang w:val="ru-RU"/>
        </w:rPr>
      </w:pPr>
      <w:r w:rsidRPr="008518E6">
        <w:rPr>
          <w:i/>
          <w:lang w:val="ru-RU"/>
        </w:rPr>
        <w:t>–</w:t>
      </w:r>
      <w:r w:rsidRPr="008518E6">
        <w:rPr>
          <w:lang w:val="ru-RU"/>
        </w:rPr>
        <w:tab/>
        <w:t xml:space="preserve">соотносить нравственные формы поведения с нормами религиозной морали; </w:t>
      </w:r>
    </w:p>
    <w:p w:rsidR="00887CF5" w:rsidRPr="008518E6" w:rsidRDefault="00887CF5" w:rsidP="00887CF5">
      <w:pPr>
        <w:tabs>
          <w:tab w:val="left" w:pos="900"/>
        </w:tabs>
        <w:ind w:firstLine="709"/>
        <w:jc w:val="both"/>
        <w:rPr>
          <w:lang w:val="ru-RU"/>
        </w:rPr>
      </w:pPr>
      <w:r w:rsidRPr="008518E6">
        <w:rPr>
          <w:i/>
          <w:lang w:val="ru-RU"/>
        </w:rPr>
        <w:t>–</w:t>
      </w:r>
      <w:r w:rsidRPr="008518E6">
        <w:rPr>
          <w:lang w:val="ru-RU"/>
        </w:rPr>
        <w:tab/>
        <w:t xml:space="preserve">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 </w:t>
      </w:r>
    </w:p>
    <w:p w:rsidR="00887CF5" w:rsidRPr="008518E6" w:rsidRDefault="00887CF5" w:rsidP="00887CF5">
      <w:pPr>
        <w:tabs>
          <w:tab w:val="left" w:pos="142"/>
          <w:tab w:val="left" w:leader="dot" w:pos="624"/>
        </w:tabs>
        <w:ind w:firstLine="709"/>
        <w:jc w:val="both"/>
        <w:rPr>
          <w:rStyle w:val="Zag11"/>
          <w:rFonts w:eastAsia="Wingdings"/>
          <w:b/>
          <w:iCs/>
          <w:lang w:val="ru-RU"/>
        </w:rPr>
      </w:pPr>
      <w:r w:rsidRPr="008518E6">
        <w:rPr>
          <w:rStyle w:val="Zag11"/>
          <w:rFonts w:eastAsia="Wingdings"/>
          <w:b/>
          <w:iCs/>
          <w:lang w:val="ru-RU"/>
        </w:rPr>
        <w:t>Выпускник получит возможность научиться:</w:t>
      </w:r>
    </w:p>
    <w:p w:rsidR="00887CF5" w:rsidRPr="008518E6" w:rsidRDefault="00887CF5" w:rsidP="00887CF5">
      <w:pPr>
        <w:tabs>
          <w:tab w:val="left" w:pos="900"/>
        </w:tabs>
        <w:ind w:firstLine="709"/>
        <w:jc w:val="both"/>
        <w:rPr>
          <w:i/>
          <w:lang w:val="ru-RU"/>
        </w:rPr>
      </w:pPr>
      <w:r w:rsidRPr="008518E6">
        <w:rPr>
          <w:i/>
          <w:lang w:val="ru-RU"/>
        </w:rPr>
        <w:t>– развивать нравственную рефлексию, совершенствовать морально-нравственное самосознание, регулировать собственное поведение на основе традиционных для российского общества, народов России духовно-нравственных ценностей;</w:t>
      </w:r>
    </w:p>
    <w:p w:rsidR="00887CF5" w:rsidRPr="008518E6" w:rsidRDefault="00887CF5" w:rsidP="00887CF5">
      <w:pPr>
        <w:tabs>
          <w:tab w:val="left" w:pos="900"/>
        </w:tabs>
        <w:ind w:firstLine="709"/>
        <w:jc w:val="both"/>
        <w:rPr>
          <w:i/>
          <w:lang w:val="ru-RU"/>
        </w:rPr>
      </w:pPr>
      <w:r w:rsidRPr="008518E6">
        <w:rPr>
          <w:i/>
          <w:lang w:val="ru-RU"/>
        </w:rPr>
        <w:t>–</w:t>
      </w:r>
      <w:r w:rsidRPr="008518E6">
        <w:rPr>
          <w:i/>
          <w:lang w:val="ru-RU"/>
        </w:rPr>
        <w:tab/>
        <w:t>устанавливать взаимосвязь между содержанием религиозной культуры и поведением людей, общественными явлениями;</w:t>
      </w:r>
    </w:p>
    <w:p w:rsidR="00887CF5" w:rsidRPr="008518E6" w:rsidRDefault="00887CF5" w:rsidP="00887CF5">
      <w:pPr>
        <w:tabs>
          <w:tab w:val="left" w:pos="900"/>
        </w:tabs>
        <w:ind w:firstLine="709"/>
        <w:jc w:val="both"/>
        <w:rPr>
          <w:i/>
          <w:lang w:val="ru-RU"/>
        </w:rPr>
      </w:pPr>
      <w:r w:rsidRPr="008518E6">
        <w:rPr>
          <w:i/>
          <w:lang w:val="ru-RU"/>
        </w:rPr>
        <w:t>–</w:t>
      </w:r>
      <w:r w:rsidRPr="008518E6">
        <w:rPr>
          <w:i/>
          <w:lang w:val="ru-RU"/>
        </w:rPr>
        <w:tab/>
        <w:t xml:space="preserve">выстраивать отношения с представителями разных мировоззрений и культурных традиций на основе взаимного уважения прав и законных интересов сограждан; </w:t>
      </w:r>
    </w:p>
    <w:p w:rsidR="00887CF5" w:rsidRPr="008518E6" w:rsidRDefault="00887CF5" w:rsidP="00887CF5">
      <w:pPr>
        <w:tabs>
          <w:tab w:val="left" w:pos="900"/>
        </w:tabs>
        <w:ind w:firstLine="709"/>
        <w:jc w:val="both"/>
        <w:rPr>
          <w:i/>
          <w:lang w:val="ru-RU"/>
        </w:rPr>
      </w:pPr>
      <w:r w:rsidRPr="008518E6">
        <w:rPr>
          <w:i/>
          <w:lang w:val="ru-RU"/>
        </w:rPr>
        <w:t>–</w:t>
      </w:r>
      <w:r w:rsidRPr="008518E6">
        <w:rPr>
          <w:i/>
          <w:lang w:val="ru-RU"/>
        </w:rPr>
        <w:tab/>
        <w:t>акцентировать внимание на религиозных духовно-нравственных аспектах человеческого поведения при изучении гуманитарных предметов на последующих уровнях общего образования.</w:t>
      </w:r>
    </w:p>
    <w:p w:rsidR="00887CF5" w:rsidRPr="008518E6" w:rsidRDefault="00887CF5" w:rsidP="00887CF5">
      <w:pPr>
        <w:ind w:firstLine="709"/>
        <w:jc w:val="both"/>
        <w:rPr>
          <w:b/>
          <w:lang w:val="ru-RU"/>
        </w:rPr>
      </w:pPr>
      <w:r w:rsidRPr="008518E6">
        <w:rPr>
          <w:b/>
          <w:lang w:val="ru-RU"/>
        </w:rPr>
        <w:t>Основы светской этики</w:t>
      </w:r>
    </w:p>
    <w:p w:rsidR="00887CF5" w:rsidRPr="008518E6" w:rsidRDefault="00887CF5" w:rsidP="00887CF5">
      <w:pPr>
        <w:tabs>
          <w:tab w:val="left" w:pos="142"/>
          <w:tab w:val="left" w:leader="dot" w:pos="624"/>
        </w:tabs>
        <w:ind w:firstLine="709"/>
        <w:jc w:val="both"/>
        <w:rPr>
          <w:rStyle w:val="Zag11"/>
          <w:rFonts w:eastAsia="Wingdings"/>
          <w:b/>
          <w:lang w:val="ru-RU"/>
        </w:rPr>
      </w:pPr>
      <w:r w:rsidRPr="008518E6">
        <w:rPr>
          <w:rStyle w:val="Zag11"/>
          <w:rFonts w:eastAsia="Wingdings"/>
          <w:b/>
          <w:lang w:val="ru-RU"/>
        </w:rPr>
        <w:t>Выпускник научится:</w:t>
      </w:r>
    </w:p>
    <w:p w:rsidR="00887CF5" w:rsidRPr="008518E6" w:rsidRDefault="00887CF5" w:rsidP="00887CF5">
      <w:pPr>
        <w:tabs>
          <w:tab w:val="left" w:pos="900"/>
        </w:tabs>
        <w:ind w:firstLine="709"/>
        <w:jc w:val="both"/>
        <w:rPr>
          <w:lang w:val="ru-RU"/>
        </w:rPr>
      </w:pPr>
      <w:r w:rsidRPr="008518E6">
        <w:rPr>
          <w:i/>
          <w:lang w:val="ru-RU"/>
        </w:rPr>
        <w:t>–</w:t>
      </w:r>
      <w:r w:rsidRPr="008518E6">
        <w:rPr>
          <w:lang w:val="ru-RU"/>
        </w:rPr>
        <w:tab/>
        <w:t xml:space="preserve">раскрывать содержание основных составляющих российской светской (гражданской) этики, основанной на конституционных обязанностях, правах и свободах человека и гражданина в Российской Федерации (отношение к природе, историческому и культурному наследию народов России, государству, отношения детей и родителей, гражданские и </w:t>
      </w:r>
      <w:r w:rsidRPr="008518E6">
        <w:rPr>
          <w:lang w:val="ru-RU"/>
        </w:rPr>
        <w:lastRenderedPageBreak/>
        <w:t>народные праздники, трудовая мораль, этикет и др.);</w:t>
      </w:r>
    </w:p>
    <w:p w:rsidR="00887CF5" w:rsidRPr="008518E6" w:rsidRDefault="00887CF5" w:rsidP="00887CF5">
      <w:pPr>
        <w:tabs>
          <w:tab w:val="left" w:pos="900"/>
        </w:tabs>
        <w:ind w:firstLine="709"/>
        <w:jc w:val="both"/>
        <w:rPr>
          <w:lang w:val="ru-RU"/>
        </w:rPr>
      </w:pPr>
      <w:r w:rsidRPr="008518E6">
        <w:rPr>
          <w:i/>
          <w:lang w:val="ru-RU"/>
        </w:rPr>
        <w:t>–</w:t>
      </w:r>
      <w:r w:rsidRPr="008518E6">
        <w:rPr>
          <w:lang w:val="ru-RU"/>
        </w:rPr>
        <w:tab/>
        <w:t xml:space="preserve">на примере российской светской этики понимать значение нравственных ценностей, идеалов в жизни людей, общества; </w:t>
      </w:r>
    </w:p>
    <w:p w:rsidR="00887CF5" w:rsidRPr="008518E6" w:rsidRDefault="00887CF5" w:rsidP="00887CF5">
      <w:pPr>
        <w:tabs>
          <w:tab w:val="left" w:pos="900"/>
        </w:tabs>
        <w:ind w:firstLine="709"/>
        <w:jc w:val="both"/>
        <w:rPr>
          <w:lang w:val="ru-RU"/>
        </w:rPr>
      </w:pPr>
      <w:r w:rsidRPr="008518E6">
        <w:rPr>
          <w:i/>
          <w:lang w:val="ru-RU"/>
        </w:rPr>
        <w:t>–</w:t>
      </w:r>
      <w:r w:rsidRPr="008518E6">
        <w:rPr>
          <w:lang w:val="ru-RU"/>
        </w:rPr>
        <w:tab/>
        <w:t>излагать свое мнение по поводу значения российской светской этики в жизни людей и общества;</w:t>
      </w:r>
    </w:p>
    <w:p w:rsidR="00887CF5" w:rsidRPr="008518E6" w:rsidRDefault="00887CF5" w:rsidP="00887CF5">
      <w:pPr>
        <w:tabs>
          <w:tab w:val="left" w:pos="900"/>
        </w:tabs>
        <w:ind w:firstLine="709"/>
        <w:jc w:val="both"/>
        <w:rPr>
          <w:lang w:val="ru-RU"/>
        </w:rPr>
      </w:pPr>
      <w:r w:rsidRPr="008518E6">
        <w:rPr>
          <w:i/>
          <w:lang w:val="ru-RU"/>
        </w:rPr>
        <w:t>–</w:t>
      </w:r>
      <w:r w:rsidRPr="008518E6">
        <w:rPr>
          <w:lang w:val="ru-RU"/>
        </w:rPr>
        <w:tab/>
        <w:t xml:space="preserve">соотносить нравственные формы поведения с нормами российской светской (гражданской) этики; </w:t>
      </w:r>
    </w:p>
    <w:p w:rsidR="00887CF5" w:rsidRPr="008518E6" w:rsidRDefault="00887CF5" w:rsidP="00887CF5">
      <w:pPr>
        <w:tabs>
          <w:tab w:val="left" w:pos="900"/>
        </w:tabs>
        <w:ind w:firstLine="709"/>
        <w:jc w:val="both"/>
        <w:rPr>
          <w:lang w:val="ru-RU"/>
        </w:rPr>
      </w:pPr>
      <w:r w:rsidRPr="008518E6">
        <w:rPr>
          <w:i/>
          <w:lang w:val="ru-RU"/>
        </w:rPr>
        <w:t>–</w:t>
      </w:r>
      <w:r w:rsidRPr="008518E6">
        <w:rPr>
          <w:lang w:val="ru-RU"/>
        </w:rPr>
        <w:tab/>
        <w:t xml:space="preserve">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 </w:t>
      </w:r>
    </w:p>
    <w:p w:rsidR="00887CF5" w:rsidRPr="008518E6" w:rsidRDefault="00887CF5" w:rsidP="00887CF5">
      <w:pPr>
        <w:tabs>
          <w:tab w:val="left" w:pos="142"/>
          <w:tab w:val="left" w:leader="dot" w:pos="624"/>
        </w:tabs>
        <w:ind w:firstLine="709"/>
        <w:jc w:val="both"/>
        <w:rPr>
          <w:rStyle w:val="Zag11"/>
          <w:rFonts w:eastAsia="Wingdings"/>
          <w:b/>
          <w:iCs/>
          <w:lang w:val="ru-RU"/>
        </w:rPr>
      </w:pPr>
      <w:r w:rsidRPr="008518E6">
        <w:rPr>
          <w:rStyle w:val="Zag11"/>
          <w:rFonts w:eastAsia="Wingdings"/>
          <w:b/>
          <w:iCs/>
          <w:lang w:val="ru-RU"/>
        </w:rPr>
        <w:t>Выпускник получит возможность научиться:</w:t>
      </w:r>
    </w:p>
    <w:p w:rsidR="00887CF5" w:rsidRPr="008518E6" w:rsidRDefault="00887CF5" w:rsidP="00887CF5">
      <w:pPr>
        <w:tabs>
          <w:tab w:val="left" w:pos="900"/>
        </w:tabs>
        <w:ind w:firstLine="709"/>
        <w:jc w:val="both"/>
        <w:rPr>
          <w:i/>
          <w:lang w:val="ru-RU"/>
        </w:rPr>
      </w:pPr>
      <w:r w:rsidRPr="008518E6">
        <w:rPr>
          <w:i/>
          <w:lang w:val="ru-RU"/>
        </w:rPr>
        <w:t>– развивать нравственную рефлексию, совершенствовать морально-нравственное самосознание, регулировать собственное поведение на основе общепринятых в российском обществе норм светской (гражданской) этики;</w:t>
      </w:r>
    </w:p>
    <w:p w:rsidR="00887CF5" w:rsidRPr="008518E6" w:rsidRDefault="00887CF5" w:rsidP="00887CF5">
      <w:pPr>
        <w:tabs>
          <w:tab w:val="left" w:pos="900"/>
        </w:tabs>
        <w:ind w:firstLine="709"/>
        <w:jc w:val="both"/>
        <w:rPr>
          <w:i/>
          <w:lang w:val="ru-RU"/>
        </w:rPr>
      </w:pPr>
      <w:r w:rsidRPr="008518E6">
        <w:rPr>
          <w:i/>
          <w:lang w:val="ru-RU"/>
        </w:rPr>
        <w:t>–</w:t>
      </w:r>
      <w:r w:rsidRPr="008518E6">
        <w:rPr>
          <w:i/>
          <w:lang w:val="ru-RU"/>
        </w:rPr>
        <w:tab/>
        <w:t>устанавливать взаимосвязь между содержанием российской светской этики и поведением людей, общественными явлениями;</w:t>
      </w:r>
    </w:p>
    <w:p w:rsidR="00887CF5" w:rsidRPr="008518E6" w:rsidRDefault="00887CF5" w:rsidP="00887CF5">
      <w:pPr>
        <w:tabs>
          <w:tab w:val="left" w:pos="900"/>
        </w:tabs>
        <w:ind w:firstLine="709"/>
        <w:jc w:val="both"/>
        <w:rPr>
          <w:i/>
          <w:lang w:val="ru-RU"/>
        </w:rPr>
      </w:pPr>
      <w:r w:rsidRPr="008518E6">
        <w:rPr>
          <w:i/>
          <w:lang w:val="ru-RU"/>
        </w:rPr>
        <w:t>–</w:t>
      </w:r>
      <w:r w:rsidRPr="008518E6">
        <w:rPr>
          <w:i/>
          <w:lang w:val="ru-RU"/>
        </w:rPr>
        <w:tab/>
        <w:t xml:space="preserve">выстраивать отношения с представителями разных мировоззрений и культурных традиций на основе взаимного уважения прав и законных интересов сограждан; </w:t>
      </w:r>
    </w:p>
    <w:p w:rsidR="00887CF5" w:rsidRPr="008518E6" w:rsidRDefault="00887CF5" w:rsidP="00887CF5">
      <w:pPr>
        <w:tabs>
          <w:tab w:val="left" w:pos="900"/>
        </w:tabs>
        <w:ind w:firstLine="709"/>
        <w:jc w:val="both"/>
        <w:rPr>
          <w:i/>
          <w:lang w:val="ru-RU"/>
        </w:rPr>
      </w:pPr>
      <w:r w:rsidRPr="008518E6">
        <w:rPr>
          <w:i/>
          <w:lang w:val="ru-RU"/>
        </w:rPr>
        <w:t>–</w:t>
      </w:r>
      <w:r w:rsidRPr="008518E6">
        <w:rPr>
          <w:i/>
          <w:lang w:val="ru-RU"/>
        </w:rPr>
        <w:tab/>
        <w:t>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образования.</w:t>
      </w:r>
    </w:p>
    <w:p w:rsidR="005C4718" w:rsidRDefault="005C4718" w:rsidP="005C4718">
      <w:pPr>
        <w:widowControl/>
        <w:autoSpaceDE/>
        <w:autoSpaceDN/>
        <w:adjustRightInd/>
        <w:jc w:val="center"/>
        <w:rPr>
          <w:rStyle w:val="Zag11"/>
          <w:b/>
          <w:bCs/>
          <w:sz w:val="28"/>
          <w:szCs w:val="28"/>
          <w:lang w:val="ru-RU"/>
        </w:rPr>
      </w:pPr>
    </w:p>
    <w:p w:rsidR="004D5A2A" w:rsidRPr="00501BBA" w:rsidRDefault="005C4718" w:rsidP="004D5A2A">
      <w:pPr>
        <w:pStyle w:val="Zag2"/>
        <w:tabs>
          <w:tab w:val="left" w:leader="dot" w:pos="624"/>
        </w:tabs>
        <w:spacing w:after="0" w:line="240" w:lineRule="auto"/>
        <w:ind w:right="-1"/>
        <w:rPr>
          <w:rStyle w:val="Zag11"/>
          <w:rFonts w:eastAsia="Wingdings"/>
          <w:color w:val="auto"/>
          <w:lang w:val="ru-RU"/>
        </w:rPr>
      </w:pPr>
      <w:r w:rsidRPr="00501BBA">
        <w:rPr>
          <w:rStyle w:val="Zag11"/>
          <w:rFonts w:eastAsia="Wingdings"/>
          <w:color w:val="auto"/>
          <w:lang w:val="ru-RU"/>
        </w:rPr>
        <w:t>1.2.</w:t>
      </w:r>
      <w:r w:rsidR="00533B6E">
        <w:rPr>
          <w:rStyle w:val="Zag11"/>
          <w:rFonts w:eastAsia="Wingdings"/>
          <w:color w:val="auto"/>
          <w:lang w:val="ru-RU"/>
        </w:rPr>
        <w:t>5</w:t>
      </w:r>
      <w:r w:rsidRPr="00501BBA">
        <w:rPr>
          <w:rStyle w:val="Zag11"/>
          <w:rFonts w:eastAsia="Wingdings"/>
          <w:color w:val="auto"/>
          <w:lang w:val="ru-RU"/>
        </w:rPr>
        <w:t xml:space="preserve">. </w:t>
      </w:r>
      <w:r w:rsidR="004D5A2A" w:rsidRPr="00501BBA">
        <w:rPr>
          <w:rStyle w:val="Zag11"/>
          <w:rFonts w:eastAsia="Wingdings"/>
          <w:color w:val="auto"/>
          <w:lang w:val="ru-RU"/>
        </w:rPr>
        <w:t>Планируемые результаты подпрограммы</w:t>
      </w:r>
      <w:r w:rsidRPr="00501BBA">
        <w:rPr>
          <w:rStyle w:val="Zag11"/>
          <w:rFonts w:eastAsia="Wingdings"/>
          <w:color w:val="auto"/>
          <w:lang w:val="ru-RU"/>
        </w:rPr>
        <w:t xml:space="preserve"> </w:t>
      </w:r>
    </w:p>
    <w:p w:rsidR="005C4718" w:rsidRPr="009E344E" w:rsidRDefault="004D5A2A" w:rsidP="004D5A2A">
      <w:pPr>
        <w:pStyle w:val="Zag2"/>
        <w:tabs>
          <w:tab w:val="left" w:leader="dot" w:pos="624"/>
        </w:tabs>
        <w:spacing w:after="0" w:line="240" w:lineRule="auto"/>
        <w:ind w:right="-1"/>
        <w:rPr>
          <w:rStyle w:val="Zag11"/>
          <w:rFonts w:eastAsia="Wingdings"/>
          <w:color w:val="auto"/>
          <w:lang w:val="ru-RU"/>
        </w:rPr>
      </w:pPr>
      <w:r w:rsidRPr="00501BBA">
        <w:rPr>
          <w:rStyle w:val="Zag11"/>
          <w:rFonts w:eastAsia="Wingdings"/>
          <w:color w:val="auto"/>
          <w:lang w:val="ru-RU"/>
        </w:rPr>
        <w:t>«Ф</w:t>
      </w:r>
      <w:r w:rsidR="005C4718" w:rsidRPr="00501BBA">
        <w:rPr>
          <w:rStyle w:val="Zag11"/>
          <w:rFonts w:eastAsia="Wingdings"/>
          <w:color w:val="auto"/>
          <w:lang w:val="ru-RU"/>
        </w:rPr>
        <w:t>ормировани</w:t>
      </w:r>
      <w:r w:rsidRPr="00501BBA">
        <w:rPr>
          <w:rStyle w:val="Zag11"/>
          <w:rFonts w:eastAsia="Wingdings"/>
          <w:color w:val="auto"/>
          <w:lang w:val="ru-RU"/>
        </w:rPr>
        <w:t>е</w:t>
      </w:r>
      <w:r w:rsidR="005C4718" w:rsidRPr="00501BBA">
        <w:rPr>
          <w:rStyle w:val="Zag11"/>
          <w:rFonts w:eastAsia="Wingdings"/>
          <w:color w:val="auto"/>
          <w:lang w:val="ru-RU"/>
        </w:rPr>
        <w:t xml:space="preserve"> ИКТ-компетентности обучающихся</w:t>
      </w:r>
    </w:p>
    <w:p w:rsidR="005C4718" w:rsidRDefault="005C4718" w:rsidP="005C4718">
      <w:pPr>
        <w:tabs>
          <w:tab w:val="left" w:pos="142"/>
          <w:tab w:val="left" w:pos="8789"/>
        </w:tabs>
        <w:ind w:firstLine="709"/>
        <w:jc w:val="both"/>
        <w:rPr>
          <w:rFonts w:eastAsia="@Arial Unicode MS"/>
          <w:lang w:val="ru-RU"/>
        </w:rPr>
      </w:pPr>
    </w:p>
    <w:p w:rsidR="005C4718" w:rsidRDefault="00590DC4" w:rsidP="005C4718">
      <w:pPr>
        <w:tabs>
          <w:tab w:val="left" w:pos="142"/>
          <w:tab w:val="left" w:leader="dot" w:pos="624"/>
        </w:tabs>
        <w:ind w:firstLine="709"/>
        <w:jc w:val="both"/>
        <w:rPr>
          <w:rStyle w:val="Zag11"/>
          <w:rFonts w:eastAsia="Wingdings"/>
          <w:b/>
          <w:lang w:val="ru-RU"/>
        </w:rPr>
      </w:pPr>
      <w:r>
        <w:rPr>
          <w:rStyle w:val="Zag11"/>
          <w:rFonts w:eastAsia="Wingdings"/>
          <w:b/>
          <w:lang w:val="ru-RU"/>
        </w:rPr>
        <w:t>Планируемые результаты обучения по разделам:</w:t>
      </w:r>
    </w:p>
    <w:p w:rsidR="005C4718" w:rsidRPr="008518E6" w:rsidRDefault="005C4718" w:rsidP="005C4718">
      <w:pPr>
        <w:tabs>
          <w:tab w:val="left" w:pos="142"/>
          <w:tab w:val="left" w:leader="dot" w:pos="624"/>
        </w:tabs>
        <w:ind w:firstLine="709"/>
        <w:jc w:val="both"/>
        <w:rPr>
          <w:rStyle w:val="Zag11"/>
          <w:rFonts w:eastAsia="Wingdings"/>
          <w:b/>
          <w:lang w:val="ru-RU"/>
        </w:rPr>
      </w:pPr>
      <w:r w:rsidRPr="008518E6">
        <w:rPr>
          <w:rStyle w:val="Zag11"/>
          <w:rFonts w:eastAsia="Wingdings"/>
          <w:b/>
          <w:lang w:val="ru-RU"/>
        </w:rPr>
        <w:t>Выпускник научится:</w:t>
      </w:r>
    </w:p>
    <w:p w:rsidR="005C4718" w:rsidRDefault="005C4718" w:rsidP="005C4718">
      <w:pPr>
        <w:widowControl/>
        <w:autoSpaceDE/>
        <w:autoSpaceDN/>
        <w:adjustRightInd/>
        <w:jc w:val="both"/>
        <w:rPr>
          <w:rFonts w:eastAsia="Times New Roman"/>
          <w:b/>
          <w:iCs/>
          <w:lang w:val="ru-RU"/>
        </w:rPr>
      </w:pPr>
      <w:r w:rsidRPr="005C4718">
        <w:rPr>
          <w:rFonts w:eastAsia="Times New Roman"/>
          <w:b/>
          <w:iCs/>
          <w:lang w:val="ru-RU"/>
        </w:rPr>
        <w:t>Знакомство со средствами ИКТ, гигиена работы с компьютером</w:t>
      </w:r>
      <w:r>
        <w:rPr>
          <w:rFonts w:eastAsia="Times New Roman"/>
          <w:b/>
          <w:iCs/>
          <w:lang w:val="ru-RU"/>
        </w:rPr>
        <w:t>:</w:t>
      </w:r>
    </w:p>
    <w:p w:rsidR="005C4718" w:rsidRPr="005C4718" w:rsidRDefault="005C4718" w:rsidP="005C4718">
      <w:pPr>
        <w:widowControl/>
        <w:autoSpaceDE/>
        <w:autoSpaceDN/>
        <w:adjustRightInd/>
        <w:ind w:left="34" w:hanging="34"/>
        <w:jc w:val="both"/>
        <w:textAlignment w:val="center"/>
        <w:rPr>
          <w:rFonts w:eastAsia="Times New Roman"/>
          <w:spacing w:val="-2"/>
          <w:lang w:val="ru-RU"/>
        </w:rPr>
      </w:pPr>
      <w:r>
        <w:rPr>
          <w:rFonts w:eastAsia="Times New Roman"/>
          <w:spacing w:val="-2"/>
          <w:lang w:val="ru-RU"/>
        </w:rPr>
        <w:t xml:space="preserve">- </w:t>
      </w:r>
      <w:r w:rsidRPr="005C4718">
        <w:rPr>
          <w:rFonts w:eastAsia="Times New Roman"/>
          <w:spacing w:val="-2"/>
          <w:lang w:val="ru-RU"/>
        </w:rPr>
        <w:t xml:space="preserve">использовать безопасные для органов зрения, нервной системы, опорно­двигательного аппарата эргономичные приемы работы с компьютером и другими средствами ИКТ; </w:t>
      </w:r>
    </w:p>
    <w:p w:rsidR="005C4718" w:rsidRPr="005C4718" w:rsidRDefault="005C4718" w:rsidP="005C4718">
      <w:pPr>
        <w:widowControl/>
        <w:autoSpaceDE/>
        <w:autoSpaceDN/>
        <w:adjustRightInd/>
        <w:ind w:left="34" w:hanging="34"/>
        <w:jc w:val="both"/>
        <w:textAlignment w:val="center"/>
        <w:rPr>
          <w:rFonts w:eastAsia="Times New Roman"/>
          <w:spacing w:val="-2"/>
          <w:lang w:val="ru-RU"/>
        </w:rPr>
      </w:pPr>
      <w:r>
        <w:rPr>
          <w:rFonts w:eastAsia="Times New Roman"/>
          <w:spacing w:val="-2"/>
          <w:lang w:val="ru-RU"/>
        </w:rPr>
        <w:t xml:space="preserve">- </w:t>
      </w:r>
      <w:r w:rsidRPr="005C4718">
        <w:rPr>
          <w:rFonts w:eastAsia="Times New Roman"/>
          <w:spacing w:val="-2"/>
          <w:lang w:val="ru-RU"/>
        </w:rPr>
        <w:t>выполнять компенсирующие физические упражнения (мини­зарядку);</w:t>
      </w:r>
    </w:p>
    <w:p w:rsidR="005C4718" w:rsidRDefault="005C4718" w:rsidP="005C4718">
      <w:pPr>
        <w:widowControl/>
        <w:autoSpaceDE/>
        <w:autoSpaceDN/>
        <w:adjustRightInd/>
        <w:jc w:val="both"/>
        <w:rPr>
          <w:rFonts w:eastAsia="Times New Roman"/>
          <w:lang w:val="ru-RU"/>
        </w:rPr>
      </w:pPr>
      <w:r w:rsidRPr="005C4718">
        <w:rPr>
          <w:rFonts w:eastAsia="Times New Roman"/>
          <w:lang w:val="ru-RU"/>
        </w:rPr>
        <w:t>организовывать систему папок для хранения собс</w:t>
      </w:r>
      <w:r>
        <w:rPr>
          <w:rFonts w:eastAsia="Times New Roman"/>
          <w:lang w:val="ru-RU"/>
        </w:rPr>
        <w:t>твенной информации в компьютере;</w:t>
      </w:r>
    </w:p>
    <w:p w:rsidR="005C4718" w:rsidRPr="005C4718" w:rsidRDefault="005C4718" w:rsidP="005C4718">
      <w:pPr>
        <w:widowControl/>
        <w:autoSpaceDE/>
        <w:autoSpaceDN/>
        <w:adjustRightInd/>
        <w:jc w:val="both"/>
        <w:rPr>
          <w:rFonts w:eastAsia="Times New Roman"/>
          <w:b/>
          <w:lang w:val="ru-RU"/>
        </w:rPr>
      </w:pPr>
      <w:r w:rsidRPr="005C4718">
        <w:rPr>
          <w:rFonts w:eastAsia="Times New Roman"/>
          <w:b/>
          <w:iCs/>
          <w:lang w:val="ru-RU"/>
        </w:rPr>
        <w:t>Технология ввода информации в компьютер: ввод текста, запись звука, изображения, цифровых данных</w:t>
      </w:r>
      <w:r>
        <w:rPr>
          <w:rFonts w:eastAsia="Times New Roman"/>
          <w:b/>
          <w:iCs/>
          <w:lang w:val="ru-RU"/>
        </w:rPr>
        <w:t>:</w:t>
      </w:r>
    </w:p>
    <w:p w:rsidR="005C4718" w:rsidRPr="005C4718" w:rsidRDefault="005C4718" w:rsidP="005C4718">
      <w:pPr>
        <w:widowControl/>
        <w:autoSpaceDE/>
        <w:autoSpaceDN/>
        <w:adjustRightInd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- </w:t>
      </w:r>
      <w:r w:rsidRPr="005C4718">
        <w:rPr>
          <w:rFonts w:eastAsia="Times New Roman"/>
          <w:lang w:val="ru-RU"/>
        </w:rPr>
        <w:t>вводить информацию в компьютер с использованием различных технических средств (фото</w:t>
      </w:r>
      <w:r w:rsidRPr="005C4718">
        <w:rPr>
          <w:rFonts w:eastAsia="Times New Roman"/>
          <w:lang w:val="ru-RU"/>
        </w:rPr>
        <w:noBreakHyphen/>
        <w:t xml:space="preserve"> и видеокамеры, микрофона и</w:t>
      </w:r>
      <w:r w:rsidRPr="005C4718">
        <w:rPr>
          <w:rFonts w:eastAsia="Times New Roman"/>
          <w:lang w:val="ru-RU"/>
        </w:rPr>
        <w:t> </w:t>
      </w:r>
      <w:r w:rsidRPr="005C4718">
        <w:rPr>
          <w:rFonts w:eastAsia="Times New Roman"/>
          <w:lang w:val="ru-RU"/>
        </w:rPr>
        <w:t>т.</w:t>
      </w:r>
      <w:r w:rsidRPr="005C4718">
        <w:rPr>
          <w:rFonts w:eastAsia="Times New Roman"/>
          <w:lang w:val="ru-RU"/>
        </w:rPr>
        <w:t> </w:t>
      </w:r>
      <w:r w:rsidRPr="005C4718">
        <w:rPr>
          <w:rFonts w:eastAsia="Times New Roman"/>
          <w:lang w:val="ru-RU"/>
        </w:rPr>
        <w:t xml:space="preserve">д.),  </w:t>
      </w:r>
    </w:p>
    <w:p w:rsidR="005C4718" w:rsidRPr="005C4718" w:rsidRDefault="005C4718" w:rsidP="005C4718">
      <w:pPr>
        <w:widowControl/>
        <w:autoSpaceDE/>
        <w:autoSpaceDN/>
        <w:adjustRightInd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- </w:t>
      </w:r>
      <w:r w:rsidRPr="005C4718">
        <w:rPr>
          <w:rFonts w:eastAsia="Times New Roman"/>
          <w:lang w:val="ru-RU"/>
        </w:rPr>
        <w:t xml:space="preserve">сохранять полученную информацию, набирать небольшие тексты на родном языке; </w:t>
      </w:r>
    </w:p>
    <w:p w:rsidR="005C4718" w:rsidRPr="005C4718" w:rsidRDefault="005C4718" w:rsidP="005C4718">
      <w:pPr>
        <w:widowControl/>
        <w:autoSpaceDE/>
        <w:autoSpaceDN/>
        <w:adjustRightInd/>
        <w:jc w:val="both"/>
        <w:rPr>
          <w:rFonts w:eastAsia="Times New Roman"/>
          <w:lang w:val="ru-RU"/>
        </w:rPr>
      </w:pPr>
      <w:r w:rsidRPr="005C4718">
        <w:rPr>
          <w:rFonts w:eastAsia="Times New Roman"/>
          <w:lang w:val="ru-RU"/>
        </w:rPr>
        <w:t xml:space="preserve">набирать короткие тексты на иностранном языке, использовать компьютерный перевод отдельных слов; </w:t>
      </w:r>
    </w:p>
    <w:p w:rsidR="005C4718" w:rsidRDefault="005C4718" w:rsidP="005C4718">
      <w:pPr>
        <w:widowControl/>
        <w:autoSpaceDE/>
        <w:autoSpaceDN/>
        <w:adjustRightInd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- </w:t>
      </w:r>
      <w:r w:rsidRPr="005C4718">
        <w:rPr>
          <w:rFonts w:eastAsia="Times New Roman"/>
          <w:lang w:val="ru-RU"/>
        </w:rPr>
        <w:t xml:space="preserve">рисовать (создавать простые изображения)на графическом планшете; сканировать </w:t>
      </w:r>
      <w:r>
        <w:rPr>
          <w:rFonts w:eastAsia="Times New Roman"/>
          <w:lang w:val="ru-RU"/>
        </w:rPr>
        <w:t>рисунки и тексты;</w:t>
      </w:r>
    </w:p>
    <w:p w:rsidR="005C4718" w:rsidRPr="005C4718" w:rsidRDefault="005C4718" w:rsidP="005C4718">
      <w:pPr>
        <w:widowControl/>
        <w:autoSpaceDE/>
        <w:autoSpaceDN/>
        <w:adjustRightInd/>
        <w:jc w:val="both"/>
        <w:rPr>
          <w:rFonts w:eastAsia="Times New Roman"/>
          <w:b/>
          <w:iCs/>
          <w:lang w:val="ru-RU"/>
        </w:rPr>
      </w:pPr>
      <w:r w:rsidRPr="005C4718">
        <w:rPr>
          <w:rFonts w:eastAsia="Times New Roman"/>
          <w:b/>
          <w:iCs/>
          <w:lang w:val="ru-RU"/>
        </w:rPr>
        <w:t>Обработка и поиск информации</w:t>
      </w:r>
      <w:r>
        <w:rPr>
          <w:rFonts w:eastAsia="Times New Roman"/>
          <w:b/>
          <w:iCs/>
          <w:lang w:val="ru-RU"/>
        </w:rPr>
        <w:t>:</w:t>
      </w:r>
    </w:p>
    <w:p w:rsidR="005C4718" w:rsidRPr="005C4718" w:rsidRDefault="005C4718" w:rsidP="005C4718">
      <w:pPr>
        <w:widowControl/>
        <w:autoSpaceDE/>
        <w:autoSpaceDN/>
        <w:adjustRightInd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- </w:t>
      </w:r>
      <w:r w:rsidRPr="005C4718">
        <w:rPr>
          <w:rFonts w:eastAsia="Times New Roman"/>
          <w:lang w:val="ru-RU"/>
        </w:rPr>
        <w:t xml:space="preserve">видеозаписи и фотографирования, использовать сменные носители (флэш-карты); </w:t>
      </w:r>
    </w:p>
    <w:p w:rsidR="005C4718" w:rsidRPr="005C4718" w:rsidRDefault="005C4718" w:rsidP="005C4718">
      <w:pPr>
        <w:widowControl/>
        <w:autoSpaceDE/>
        <w:autoSpaceDN/>
        <w:adjustRightInd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- </w:t>
      </w:r>
      <w:r w:rsidRPr="005C4718">
        <w:rPr>
          <w:rFonts w:eastAsia="Times New Roman"/>
          <w:lang w:val="ru-RU"/>
        </w:rPr>
        <w:t xml:space="preserve">описывать по определенному алгоритму объект или процесс наблюдения, записывать аудиовизуальную и числовую информацию о нем, используя инструменты ИКТ; </w:t>
      </w:r>
    </w:p>
    <w:p w:rsidR="005C4718" w:rsidRPr="005C4718" w:rsidRDefault="005C4718" w:rsidP="005C4718">
      <w:pPr>
        <w:widowControl/>
        <w:autoSpaceDE/>
        <w:autoSpaceDN/>
        <w:adjustRightInd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- </w:t>
      </w:r>
      <w:r w:rsidRPr="005C4718">
        <w:rPr>
          <w:rFonts w:eastAsia="Times New Roman"/>
          <w:lang w:val="ru-RU"/>
        </w:rPr>
        <w:t>собирать числовые данные в естественно-научных наблюдениях и экспериментах, используя цифровые датчики, камеру, микрофон и другие средства ИКТ, а также в ходе опроса людей;</w:t>
      </w:r>
    </w:p>
    <w:p w:rsidR="005C4718" w:rsidRPr="005C4718" w:rsidRDefault="005C4718" w:rsidP="005C4718">
      <w:pPr>
        <w:widowControl/>
        <w:autoSpaceDE/>
        <w:autoSpaceDN/>
        <w:adjustRightInd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- </w:t>
      </w:r>
      <w:r w:rsidRPr="005C4718">
        <w:rPr>
          <w:rFonts w:eastAsia="Times New Roman"/>
          <w:lang w:val="ru-RU"/>
        </w:rPr>
        <w:t>редактировать тексты, последовательности изображений, слайды в соответствии с коммуникативной или учебной задачей, включая редактирование текста, цепочек изображений, видео</w:t>
      </w:r>
      <w:r w:rsidRPr="005C4718">
        <w:rPr>
          <w:rFonts w:eastAsia="Times New Roman"/>
          <w:lang w:val="ru-RU"/>
        </w:rPr>
        <w:noBreakHyphen/>
        <w:t xml:space="preserve"> и аудиозаписей, фотоизображений; </w:t>
      </w:r>
    </w:p>
    <w:p w:rsidR="005C4718" w:rsidRPr="00590DC4" w:rsidRDefault="005C4718" w:rsidP="005C4718">
      <w:pPr>
        <w:widowControl/>
        <w:autoSpaceDE/>
        <w:autoSpaceDN/>
        <w:adjustRightInd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- </w:t>
      </w:r>
      <w:r w:rsidRPr="00590DC4">
        <w:rPr>
          <w:rFonts w:eastAsia="Times New Roman"/>
          <w:lang w:val="ru-RU"/>
        </w:rPr>
        <w:t xml:space="preserve">пользоваться основными функциями стандартного текстового редактора, использовать полуавтоматический орфографический контроль; использовать, добавлять и удалять ссылки в сообщениях разного вида; </w:t>
      </w:r>
    </w:p>
    <w:p w:rsidR="005C4718" w:rsidRPr="00590DC4" w:rsidRDefault="005C4718" w:rsidP="005C4718">
      <w:pPr>
        <w:widowControl/>
        <w:autoSpaceDE/>
        <w:autoSpaceDN/>
        <w:adjustRightInd/>
        <w:jc w:val="both"/>
        <w:rPr>
          <w:rFonts w:eastAsia="Times New Roman"/>
          <w:lang w:val="ru-RU"/>
        </w:rPr>
      </w:pPr>
      <w:r w:rsidRPr="00590DC4">
        <w:rPr>
          <w:rFonts w:eastAsia="Times New Roman"/>
          <w:lang w:val="ru-RU"/>
        </w:rPr>
        <w:lastRenderedPageBreak/>
        <w:t>- следовать основным правилам оформления текста;</w:t>
      </w:r>
    </w:p>
    <w:p w:rsidR="005C4718" w:rsidRPr="00590DC4" w:rsidRDefault="005C4718" w:rsidP="005C4718">
      <w:pPr>
        <w:widowControl/>
        <w:autoSpaceDE/>
        <w:autoSpaceDN/>
        <w:adjustRightInd/>
        <w:jc w:val="both"/>
        <w:rPr>
          <w:rFonts w:eastAsia="Times New Roman"/>
          <w:lang w:val="ru-RU"/>
        </w:rPr>
      </w:pPr>
      <w:r w:rsidRPr="00590DC4">
        <w:rPr>
          <w:rFonts w:eastAsia="Times New Roman"/>
          <w:lang w:val="ru-RU"/>
        </w:rPr>
        <w:t xml:space="preserve">- искать информацию в соответствующих возрасту цифровых словарях и справочниках, базах данных, контролируемом Интернете, системе поиска внутри компьютера; </w:t>
      </w:r>
    </w:p>
    <w:p w:rsidR="005C4718" w:rsidRPr="00590DC4" w:rsidRDefault="005C4718" w:rsidP="005C4718">
      <w:pPr>
        <w:widowControl/>
        <w:autoSpaceDE/>
        <w:autoSpaceDN/>
        <w:adjustRightInd/>
        <w:jc w:val="both"/>
        <w:rPr>
          <w:rFonts w:eastAsia="Times New Roman"/>
          <w:lang w:val="ru-RU"/>
        </w:rPr>
      </w:pPr>
      <w:r w:rsidRPr="00590DC4">
        <w:rPr>
          <w:rFonts w:eastAsia="Times New Roman"/>
          <w:lang w:val="ru-RU"/>
        </w:rPr>
        <w:t>- составлять список используемых информационных источников (в том числе с использованием ссылок);</w:t>
      </w:r>
    </w:p>
    <w:p w:rsidR="005C4718" w:rsidRPr="00590DC4" w:rsidRDefault="005C4718" w:rsidP="005C4718">
      <w:pPr>
        <w:widowControl/>
        <w:autoSpaceDE/>
        <w:autoSpaceDN/>
        <w:adjustRightInd/>
        <w:jc w:val="both"/>
        <w:rPr>
          <w:rFonts w:eastAsia="Times New Roman"/>
          <w:lang w:val="ru-RU"/>
        </w:rPr>
      </w:pPr>
      <w:r w:rsidRPr="00590DC4">
        <w:rPr>
          <w:rFonts w:eastAsia="Times New Roman"/>
          <w:lang w:val="ru-RU"/>
        </w:rPr>
        <w:t>- заполнять учебные базы данных, подбирать</w:t>
      </w:r>
      <w:r w:rsidRPr="00590DC4">
        <w:rPr>
          <w:rFonts w:eastAsia="Times New Roman"/>
          <w:b/>
          <w:lang w:val="ru-RU"/>
        </w:rPr>
        <w:t xml:space="preserve"> </w:t>
      </w:r>
      <w:r w:rsidRPr="00590DC4">
        <w:rPr>
          <w:rFonts w:eastAsia="Times New Roman"/>
          <w:lang w:val="ru-RU"/>
        </w:rPr>
        <w:t xml:space="preserve">подходящий по содержанию и техническому качеству результат </w:t>
      </w:r>
    </w:p>
    <w:p w:rsidR="005C4718" w:rsidRPr="00590DC4" w:rsidRDefault="005C4718" w:rsidP="005C4718">
      <w:pPr>
        <w:widowControl/>
        <w:autoSpaceDE/>
        <w:autoSpaceDN/>
        <w:adjustRightInd/>
        <w:jc w:val="both"/>
        <w:rPr>
          <w:rFonts w:eastAsia="Times New Roman"/>
          <w:b/>
          <w:iCs/>
          <w:lang w:val="ru-RU"/>
        </w:rPr>
      </w:pPr>
      <w:r w:rsidRPr="00590DC4">
        <w:rPr>
          <w:rFonts w:eastAsia="Times New Roman"/>
          <w:b/>
          <w:iCs/>
          <w:lang w:val="ru-RU"/>
        </w:rPr>
        <w:t>Создание, представление и передача сообщений</w:t>
      </w:r>
    </w:p>
    <w:p w:rsidR="005C4718" w:rsidRPr="00590DC4" w:rsidRDefault="005C4718" w:rsidP="005C4718">
      <w:pPr>
        <w:widowControl/>
        <w:tabs>
          <w:tab w:val="left" w:pos="142"/>
          <w:tab w:val="left" w:leader="dot" w:pos="567"/>
        </w:tabs>
        <w:autoSpaceDE/>
        <w:autoSpaceDN/>
        <w:adjustRightInd/>
        <w:ind w:left="34"/>
        <w:jc w:val="both"/>
        <w:rPr>
          <w:rFonts w:eastAsia="@Arial Unicode MS"/>
          <w:color w:val="000000"/>
          <w:spacing w:val="-4"/>
          <w:lang w:val="ru-RU"/>
        </w:rPr>
      </w:pPr>
      <w:r w:rsidRPr="00590DC4">
        <w:rPr>
          <w:rFonts w:eastAsia="@Arial Unicode MS"/>
          <w:color w:val="000000"/>
          <w:spacing w:val="-4"/>
          <w:lang w:val="ru-RU"/>
        </w:rPr>
        <w:t>- создавать простые сообщения в виде аудио</w:t>
      </w:r>
      <w:r w:rsidRPr="00590DC4">
        <w:rPr>
          <w:rFonts w:eastAsia="@Arial Unicode MS"/>
          <w:color w:val="000000"/>
          <w:spacing w:val="-4"/>
          <w:lang w:val="ru-RU"/>
        </w:rPr>
        <w:noBreakHyphen/>
        <w:t xml:space="preserve"> и видеофрагментов или последовательности слайдов с использованием иллюстраций, видеоизображения, звука, текста</w:t>
      </w:r>
      <w:r w:rsidRPr="00590DC4">
        <w:rPr>
          <w:rFonts w:eastAsia="@Arial Unicode MS"/>
          <w:color w:val="000000"/>
          <w:lang w:val="ru-RU"/>
        </w:rPr>
        <w:t xml:space="preserve">; </w:t>
      </w:r>
    </w:p>
    <w:p w:rsidR="005C4718" w:rsidRPr="00590DC4" w:rsidRDefault="005C4718" w:rsidP="005C4718">
      <w:pPr>
        <w:widowControl/>
        <w:tabs>
          <w:tab w:val="left" w:pos="142"/>
          <w:tab w:val="left" w:leader="dot" w:pos="567"/>
        </w:tabs>
        <w:autoSpaceDE/>
        <w:autoSpaceDN/>
        <w:adjustRightInd/>
        <w:ind w:left="34"/>
        <w:jc w:val="both"/>
        <w:rPr>
          <w:rFonts w:eastAsia="@Arial Unicode MS"/>
          <w:color w:val="000000"/>
          <w:lang w:val="ru-RU"/>
        </w:rPr>
      </w:pPr>
      <w:r w:rsidRPr="00590DC4">
        <w:rPr>
          <w:rFonts w:eastAsia="@Arial Unicode MS"/>
          <w:color w:val="000000"/>
          <w:lang w:val="ru-RU"/>
        </w:rPr>
        <w:t xml:space="preserve">- готовить и проводить презентацию перед небольшой аудиторией: создавать план презентации, - выбирать аудиовизуальную поддержку, писать пояснения и тезисы для презентации; </w:t>
      </w:r>
    </w:p>
    <w:p w:rsidR="005C4718" w:rsidRPr="00590DC4" w:rsidRDefault="005C4718" w:rsidP="005C4718">
      <w:pPr>
        <w:widowControl/>
        <w:tabs>
          <w:tab w:val="left" w:pos="142"/>
          <w:tab w:val="left" w:leader="dot" w:pos="567"/>
        </w:tabs>
        <w:autoSpaceDE/>
        <w:autoSpaceDN/>
        <w:adjustRightInd/>
        <w:ind w:left="34"/>
        <w:jc w:val="both"/>
        <w:rPr>
          <w:rFonts w:eastAsia="@Arial Unicode MS"/>
          <w:color w:val="000000"/>
          <w:lang w:val="ru-RU"/>
        </w:rPr>
      </w:pPr>
      <w:r w:rsidRPr="00590DC4">
        <w:rPr>
          <w:rFonts w:eastAsia="@Arial Unicode MS"/>
          <w:color w:val="000000"/>
          <w:lang w:val="ru-RU"/>
        </w:rPr>
        <w:t xml:space="preserve">- создавать простые схемы, диаграммы, планы и пр.; </w:t>
      </w:r>
    </w:p>
    <w:p w:rsidR="005C4718" w:rsidRPr="00590DC4" w:rsidRDefault="005C4718" w:rsidP="005C4718">
      <w:pPr>
        <w:widowControl/>
        <w:tabs>
          <w:tab w:val="left" w:pos="142"/>
          <w:tab w:val="left" w:leader="dot" w:pos="567"/>
        </w:tabs>
        <w:autoSpaceDE/>
        <w:autoSpaceDN/>
        <w:adjustRightInd/>
        <w:ind w:left="34"/>
        <w:jc w:val="both"/>
        <w:rPr>
          <w:rFonts w:eastAsia="@Arial Unicode MS"/>
          <w:color w:val="000000"/>
          <w:lang w:val="ru-RU"/>
        </w:rPr>
      </w:pPr>
      <w:r w:rsidRPr="00590DC4">
        <w:rPr>
          <w:rFonts w:eastAsia="@Arial Unicode MS"/>
          <w:color w:val="000000"/>
          <w:lang w:val="ru-RU"/>
        </w:rPr>
        <w:t>- создавать простые изображения, пользуясь графическими возможностями компьютера; составлять новое изображение из готовых фрагментов (аппликация);</w:t>
      </w:r>
    </w:p>
    <w:p w:rsidR="005C4718" w:rsidRPr="00590DC4" w:rsidRDefault="005C4718" w:rsidP="005C4718">
      <w:pPr>
        <w:widowControl/>
        <w:tabs>
          <w:tab w:val="left" w:pos="142"/>
          <w:tab w:val="left" w:leader="dot" w:pos="567"/>
        </w:tabs>
        <w:autoSpaceDE/>
        <w:autoSpaceDN/>
        <w:adjustRightInd/>
        <w:ind w:left="34"/>
        <w:jc w:val="both"/>
        <w:rPr>
          <w:rFonts w:eastAsia="@Arial Unicode MS"/>
          <w:color w:val="000000"/>
          <w:lang w:val="ru-RU"/>
        </w:rPr>
      </w:pPr>
      <w:r w:rsidRPr="00590DC4">
        <w:rPr>
          <w:rFonts w:eastAsia="@Arial Unicode MS"/>
          <w:color w:val="000000"/>
          <w:lang w:val="ru-RU"/>
        </w:rPr>
        <w:t xml:space="preserve">- размещать сообщение в информационной образовательной среде образовательной организации; </w:t>
      </w:r>
    </w:p>
    <w:p w:rsidR="005C4718" w:rsidRPr="00590DC4" w:rsidRDefault="005C4718" w:rsidP="005C4718">
      <w:pPr>
        <w:widowControl/>
        <w:autoSpaceDE/>
        <w:autoSpaceDN/>
        <w:adjustRightInd/>
        <w:jc w:val="both"/>
        <w:rPr>
          <w:rFonts w:ascii="NewtonCSanPin" w:eastAsia="@Arial Unicode MS" w:hAnsi="NewtonCSanPin"/>
          <w:lang w:val="ru-RU"/>
        </w:rPr>
      </w:pPr>
      <w:r w:rsidRPr="00590DC4">
        <w:rPr>
          <w:rFonts w:ascii="NewtonCSanPin" w:eastAsia="@Arial Unicode MS" w:hAnsi="NewtonCSanPin"/>
          <w:lang w:val="ru-RU"/>
        </w:rPr>
        <w:t>- пользоваться основными средствами телекоммуникации; участвовать в коллективной коммуникативной деятельности в информационной образовательной среде, фиксировать ход и результаты общения на экране и в файлах.</w:t>
      </w:r>
    </w:p>
    <w:p w:rsidR="00590DC4" w:rsidRPr="00590DC4" w:rsidRDefault="00590DC4" w:rsidP="00590DC4">
      <w:pPr>
        <w:widowControl/>
        <w:autoSpaceDE/>
        <w:autoSpaceDN/>
        <w:adjustRightInd/>
        <w:jc w:val="both"/>
        <w:rPr>
          <w:rFonts w:ascii="NewtonCSanPin" w:eastAsia="@Arial Unicode MS" w:hAnsi="NewtonCSanPin"/>
          <w:b/>
          <w:iCs/>
          <w:lang w:val="ru-RU"/>
        </w:rPr>
      </w:pPr>
      <w:r w:rsidRPr="00590DC4">
        <w:rPr>
          <w:rFonts w:ascii="NewtonCSanPin" w:eastAsia="@Arial Unicode MS" w:hAnsi="NewtonCSanPin"/>
          <w:b/>
          <w:iCs/>
          <w:lang w:val="ru-RU"/>
        </w:rPr>
        <w:t>Планирование деятельности, управление и организация:</w:t>
      </w:r>
    </w:p>
    <w:p w:rsidR="00590DC4" w:rsidRPr="00590DC4" w:rsidRDefault="00590DC4" w:rsidP="00590DC4">
      <w:pPr>
        <w:widowControl/>
        <w:autoSpaceDE/>
        <w:autoSpaceDN/>
        <w:adjustRightInd/>
        <w:ind w:left="26"/>
        <w:jc w:val="both"/>
        <w:textAlignment w:val="center"/>
        <w:rPr>
          <w:rFonts w:eastAsia="Times New Roman"/>
          <w:lang w:val="ru-RU"/>
        </w:rPr>
      </w:pPr>
      <w:r w:rsidRPr="00590DC4">
        <w:rPr>
          <w:rFonts w:eastAsia="Times New Roman"/>
          <w:spacing w:val="2"/>
          <w:lang w:val="ru-RU"/>
        </w:rPr>
        <w:t>создавать движущиеся модели и управлять ими в ком</w:t>
      </w:r>
      <w:r w:rsidRPr="00590DC4">
        <w:rPr>
          <w:rFonts w:eastAsia="Times New Roman"/>
          <w:lang w:val="ru-RU"/>
        </w:rPr>
        <w:t xml:space="preserve">пьютерно управляемых средах (создание простейших роботов); </w:t>
      </w:r>
    </w:p>
    <w:p w:rsidR="00590DC4" w:rsidRPr="00590DC4" w:rsidRDefault="00590DC4" w:rsidP="00590DC4">
      <w:pPr>
        <w:widowControl/>
        <w:autoSpaceDE/>
        <w:autoSpaceDN/>
        <w:adjustRightInd/>
        <w:ind w:left="26"/>
        <w:jc w:val="both"/>
        <w:textAlignment w:val="center"/>
        <w:rPr>
          <w:rFonts w:eastAsia="Times New Roman"/>
          <w:lang w:val="ru-RU"/>
        </w:rPr>
      </w:pPr>
      <w:r w:rsidRPr="00590DC4">
        <w:rPr>
          <w:rFonts w:eastAsia="Times New Roman"/>
          <w:lang w:val="ru-RU"/>
        </w:rPr>
        <w:t xml:space="preserve">определять последовательность выполнения действий, составлять инструкции (простые алгоритмы) в несколько действий, строить программы для компьютерного исполнителя с использованием конструкций последовательного выполнения и повторения; </w:t>
      </w:r>
    </w:p>
    <w:p w:rsidR="00590DC4" w:rsidRPr="00590DC4" w:rsidRDefault="00590DC4" w:rsidP="00590DC4">
      <w:pPr>
        <w:widowControl/>
        <w:autoSpaceDE/>
        <w:autoSpaceDN/>
        <w:adjustRightInd/>
        <w:jc w:val="both"/>
        <w:rPr>
          <w:rFonts w:eastAsia="Times New Roman"/>
          <w:lang w:val="ru-RU"/>
        </w:rPr>
      </w:pPr>
      <w:r w:rsidRPr="00590DC4">
        <w:rPr>
          <w:rFonts w:eastAsia="Times New Roman"/>
          <w:spacing w:val="2"/>
          <w:lang w:val="ru-RU"/>
        </w:rPr>
        <w:t>планировать несложные исследования объектов и про</w:t>
      </w:r>
      <w:r w:rsidRPr="00590DC4">
        <w:rPr>
          <w:rFonts w:eastAsia="Times New Roman"/>
          <w:lang w:val="ru-RU"/>
        </w:rPr>
        <w:t>цессов внешнего мира.</w:t>
      </w:r>
    </w:p>
    <w:p w:rsidR="005C4718" w:rsidRPr="00590DC4" w:rsidRDefault="005C4718" w:rsidP="005C4718">
      <w:pPr>
        <w:tabs>
          <w:tab w:val="left" w:pos="142"/>
          <w:tab w:val="left" w:pos="8789"/>
        </w:tabs>
        <w:jc w:val="both"/>
        <w:rPr>
          <w:rFonts w:eastAsia="@Arial Unicode MS"/>
          <w:lang w:val="ru-RU"/>
        </w:rPr>
      </w:pPr>
    </w:p>
    <w:p w:rsidR="005C4718" w:rsidRPr="00590DC4" w:rsidRDefault="005C4718" w:rsidP="005C4718">
      <w:pPr>
        <w:widowControl/>
        <w:ind w:firstLine="454"/>
        <w:jc w:val="both"/>
        <w:textAlignment w:val="center"/>
        <w:rPr>
          <w:rFonts w:eastAsia="Times New Roman"/>
          <w:i/>
          <w:iCs/>
          <w:lang w:val="ru-RU"/>
        </w:rPr>
      </w:pPr>
      <w:r w:rsidRPr="00590DC4">
        <w:rPr>
          <w:rFonts w:eastAsia="Times New Roman"/>
          <w:b/>
          <w:i/>
          <w:iCs/>
          <w:lang w:val="ru-RU"/>
        </w:rPr>
        <w:t>Выпускник получит возможность научиться</w:t>
      </w:r>
      <w:r w:rsidRPr="00590DC4">
        <w:rPr>
          <w:rFonts w:eastAsia="Times New Roman"/>
          <w:i/>
          <w:iCs/>
          <w:lang w:val="ru-RU"/>
        </w:rPr>
        <w:t xml:space="preserve"> </w:t>
      </w:r>
    </w:p>
    <w:p w:rsidR="005C4718" w:rsidRPr="00590DC4" w:rsidRDefault="005C4718" w:rsidP="00251506">
      <w:pPr>
        <w:widowControl/>
        <w:numPr>
          <w:ilvl w:val="0"/>
          <w:numId w:val="47"/>
        </w:numPr>
        <w:jc w:val="both"/>
        <w:textAlignment w:val="center"/>
        <w:rPr>
          <w:rFonts w:eastAsia="Times New Roman"/>
          <w:iCs/>
          <w:lang w:val="ru-RU"/>
        </w:rPr>
      </w:pPr>
      <w:r w:rsidRPr="00590DC4">
        <w:rPr>
          <w:rFonts w:eastAsia="Times New Roman"/>
          <w:i/>
          <w:iCs/>
          <w:lang w:val="ru-RU"/>
        </w:rPr>
        <w:t>использовать программу распознавания сканированного текста на русском языке</w:t>
      </w:r>
      <w:r w:rsidRPr="00590DC4">
        <w:rPr>
          <w:rFonts w:eastAsia="Times New Roman"/>
          <w:iCs/>
          <w:lang w:val="ru-RU"/>
        </w:rPr>
        <w:t>.</w:t>
      </w:r>
    </w:p>
    <w:p w:rsidR="005C4718" w:rsidRPr="00590DC4" w:rsidRDefault="005C4718" w:rsidP="00251506">
      <w:pPr>
        <w:widowControl/>
        <w:numPr>
          <w:ilvl w:val="0"/>
          <w:numId w:val="47"/>
        </w:numPr>
        <w:jc w:val="both"/>
        <w:textAlignment w:val="center"/>
        <w:rPr>
          <w:rFonts w:eastAsia="Times New Roman"/>
          <w:iCs/>
          <w:lang w:val="ru-RU"/>
        </w:rPr>
      </w:pPr>
      <w:r w:rsidRPr="00590DC4">
        <w:rPr>
          <w:rFonts w:eastAsia="Times New Roman"/>
          <w:i/>
          <w:iCs/>
          <w:lang w:val="ru-RU"/>
        </w:rPr>
        <w:t>научиться грамотно формулировать запросы при поиске в сети Интернет и базах данных, оценивать, интерпретировать и сохранять найденную информацию; критически относиться к информации и к выбору источника информации.</w:t>
      </w:r>
    </w:p>
    <w:p w:rsidR="005C4718" w:rsidRPr="00590DC4" w:rsidRDefault="005C4718" w:rsidP="00251506">
      <w:pPr>
        <w:widowControl/>
        <w:numPr>
          <w:ilvl w:val="0"/>
          <w:numId w:val="47"/>
        </w:numPr>
        <w:autoSpaceDE/>
        <w:autoSpaceDN/>
        <w:adjustRightInd/>
        <w:jc w:val="both"/>
        <w:textAlignment w:val="center"/>
        <w:rPr>
          <w:rFonts w:eastAsia="Times New Roman"/>
          <w:i/>
          <w:iCs/>
          <w:lang w:val="ru-RU"/>
        </w:rPr>
      </w:pPr>
      <w:r w:rsidRPr="00590DC4">
        <w:rPr>
          <w:rFonts w:eastAsia="Times New Roman"/>
          <w:i/>
          <w:iCs/>
          <w:lang w:val="ru-RU"/>
        </w:rPr>
        <w:t>представлять данные;</w:t>
      </w:r>
    </w:p>
    <w:p w:rsidR="005C4718" w:rsidRPr="00590DC4" w:rsidRDefault="005C4718" w:rsidP="00251506">
      <w:pPr>
        <w:widowControl/>
        <w:numPr>
          <w:ilvl w:val="0"/>
          <w:numId w:val="47"/>
        </w:numPr>
        <w:autoSpaceDE/>
        <w:autoSpaceDN/>
        <w:adjustRightInd/>
        <w:jc w:val="both"/>
        <w:textAlignment w:val="center"/>
        <w:rPr>
          <w:rFonts w:eastAsia="Times New Roman"/>
          <w:i/>
          <w:iCs/>
          <w:lang w:val="ru-RU"/>
        </w:rPr>
      </w:pPr>
      <w:r w:rsidRPr="00590DC4">
        <w:rPr>
          <w:rFonts w:eastAsia="Times New Roman"/>
          <w:i/>
          <w:iCs/>
          <w:lang w:val="ru-RU"/>
        </w:rPr>
        <w:t>создавать музыкальные произведения с использованием компьютера и музыкальной клавиатуры, в том числе из готовых музыкальных фрагментов и «музыкальных петель».</w:t>
      </w:r>
    </w:p>
    <w:p w:rsidR="005C4718" w:rsidRPr="00590DC4" w:rsidRDefault="005C4718" w:rsidP="00251506">
      <w:pPr>
        <w:widowControl/>
        <w:numPr>
          <w:ilvl w:val="0"/>
          <w:numId w:val="47"/>
        </w:numPr>
        <w:autoSpaceDE/>
        <w:autoSpaceDN/>
        <w:adjustRightInd/>
        <w:jc w:val="both"/>
        <w:textAlignment w:val="center"/>
        <w:rPr>
          <w:rFonts w:eastAsia="Times New Roman"/>
          <w:i/>
          <w:iCs/>
          <w:lang w:val="ru-RU"/>
        </w:rPr>
      </w:pPr>
      <w:r w:rsidRPr="00590DC4">
        <w:rPr>
          <w:rFonts w:eastAsia="Times New Roman"/>
          <w:i/>
          <w:iCs/>
          <w:lang w:val="ru-RU"/>
        </w:rPr>
        <w:t>проектировать несложные объекты и процессы реального мира, своей собственной деятельности и деятельности группы, включая навыки роботехнического проектирования</w:t>
      </w:r>
    </w:p>
    <w:p w:rsidR="005C4718" w:rsidRPr="00EF5082" w:rsidRDefault="005C4718" w:rsidP="00251506">
      <w:pPr>
        <w:widowControl/>
        <w:numPr>
          <w:ilvl w:val="0"/>
          <w:numId w:val="47"/>
        </w:numPr>
        <w:autoSpaceDE/>
        <w:autoSpaceDN/>
        <w:adjustRightInd/>
        <w:jc w:val="both"/>
        <w:textAlignment w:val="center"/>
        <w:rPr>
          <w:rFonts w:eastAsia="Times New Roman"/>
          <w:iCs/>
          <w:lang w:val="ru-RU"/>
        </w:rPr>
      </w:pPr>
      <w:r w:rsidRPr="00590DC4">
        <w:rPr>
          <w:rFonts w:eastAsia="Times New Roman"/>
          <w:i/>
          <w:iCs/>
          <w:lang w:val="ru-RU"/>
        </w:rPr>
        <w:t>моделировать объекты и процессы реального мира.</w:t>
      </w:r>
    </w:p>
    <w:p w:rsidR="00EF5082" w:rsidRPr="00590DC4" w:rsidRDefault="00EF5082" w:rsidP="00EF5082">
      <w:pPr>
        <w:widowControl/>
        <w:autoSpaceDE/>
        <w:autoSpaceDN/>
        <w:adjustRightInd/>
        <w:ind w:left="720"/>
        <w:jc w:val="both"/>
        <w:textAlignment w:val="center"/>
        <w:rPr>
          <w:rFonts w:eastAsia="Times New Roman"/>
          <w:iCs/>
          <w:lang w:val="ru-RU"/>
        </w:rPr>
      </w:pPr>
    </w:p>
    <w:p w:rsidR="004D5A2A" w:rsidRPr="00501BBA" w:rsidRDefault="00590DC4" w:rsidP="004D5A2A">
      <w:pPr>
        <w:widowControl/>
        <w:autoSpaceDE/>
        <w:autoSpaceDN/>
        <w:adjustRightInd/>
        <w:jc w:val="center"/>
        <w:rPr>
          <w:b/>
          <w:lang w:val="ru-RU" w:eastAsia="en-US"/>
        </w:rPr>
      </w:pPr>
      <w:r w:rsidRPr="00501BBA">
        <w:rPr>
          <w:rStyle w:val="Zag11"/>
          <w:b/>
          <w:bCs/>
          <w:lang w:val="ru-RU"/>
        </w:rPr>
        <w:t>1</w:t>
      </w:r>
      <w:r w:rsidR="005C4718" w:rsidRPr="00501BBA">
        <w:rPr>
          <w:rStyle w:val="Zag11"/>
          <w:b/>
          <w:bCs/>
          <w:lang w:val="ru-RU"/>
        </w:rPr>
        <w:t>.2.</w:t>
      </w:r>
      <w:r w:rsidR="00533B6E">
        <w:rPr>
          <w:rStyle w:val="Zag11"/>
          <w:b/>
          <w:bCs/>
          <w:lang w:val="ru-RU"/>
        </w:rPr>
        <w:t>6</w:t>
      </w:r>
      <w:r w:rsidRPr="00501BBA">
        <w:rPr>
          <w:rStyle w:val="Zag11"/>
          <w:b/>
          <w:bCs/>
          <w:lang w:val="ru-RU"/>
        </w:rPr>
        <w:t>.</w:t>
      </w:r>
      <w:r w:rsidR="005C4718" w:rsidRPr="00501BBA">
        <w:rPr>
          <w:rStyle w:val="Zag11"/>
          <w:b/>
          <w:bCs/>
          <w:lang w:val="ru-RU"/>
        </w:rPr>
        <w:t xml:space="preserve"> </w:t>
      </w:r>
      <w:r w:rsidR="004D5A2A" w:rsidRPr="00501BBA">
        <w:rPr>
          <w:rStyle w:val="Zag11"/>
          <w:b/>
          <w:bCs/>
          <w:lang w:val="ru-RU"/>
        </w:rPr>
        <w:t>Планируемые результаты</w:t>
      </w:r>
      <w:r w:rsidR="004D5A2A" w:rsidRPr="00501BBA">
        <w:rPr>
          <w:rStyle w:val="Zag11"/>
          <w:bCs/>
          <w:lang w:val="ru-RU"/>
        </w:rPr>
        <w:t xml:space="preserve"> м</w:t>
      </w:r>
      <w:r w:rsidR="005C4718" w:rsidRPr="00501BBA">
        <w:rPr>
          <w:b/>
          <w:lang w:val="ru-RU" w:eastAsia="en-US"/>
        </w:rPr>
        <w:t>етапредметн</w:t>
      </w:r>
      <w:r w:rsidR="004D5A2A" w:rsidRPr="00501BBA">
        <w:rPr>
          <w:b/>
          <w:lang w:val="ru-RU" w:eastAsia="en-US"/>
        </w:rPr>
        <w:t>ой</w:t>
      </w:r>
      <w:r w:rsidR="005C4718" w:rsidRPr="00501BBA">
        <w:rPr>
          <w:b/>
          <w:lang w:val="ru-RU" w:eastAsia="en-US"/>
        </w:rPr>
        <w:t xml:space="preserve"> подпрограмм</w:t>
      </w:r>
      <w:r w:rsidR="004D5A2A" w:rsidRPr="00501BBA">
        <w:rPr>
          <w:b/>
          <w:lang w:val="ru-RU" w:eastAsia="en-US"/>
        </w:rPr>
        <w:t>ы</w:t>
      </w:r>
      <w:r w:rsidR="005C4718" w:rsidRPr="00501BBA">
        <w:rPr>
          <w:b/>
          <w:lang w:val="ru-RU" w:eastAsia="en-US"/>
        </w:rPr>
        <w:t xml:space="preserve"> </w:t>
      </w:r>
    </w:p>
    <w:p w:rsidR="005C4718" w:rsidRPr="00590DC4" w:rsidRDefault="005C4718" w:rsidP="004D5A2A">
      <w:pPr>
        <w:widowControl/>
        <w:autoSpaceDE/>
        <w:autoSpaceDN/>
        <w:adjustRightInd/>
        <w:jc w:val="center"/>
        <w:rPr>
          <w:b/>
          <w:lang w:val="ru-RU" w:eastAsia="en-US"/>
        </w:rPr>
      </w:pPr>
      <w:r w:rsidRPr="00501BBA">
        <w:rPr>
          <w:b/>
          <w:lang w:val="ru-RU" w:eastAsia="en-US"/>
        </w:rPr>
        <w:t>«Чтение. Работа с текстом»</w:t>
      </w:r>
    </w:p>
    <w:p w:rsidR="005C4718" w:rsidRPr="00590DC4" w:rsidRDefault="005C4718" w:rsidP="005C4718">
      <w:pPr>
        <w:widowControl/>
        <w:autoSpaceDE/>
        <w:autoSpaceDN/>
        <w:adjustRightInd/>
        <w:jc w:val="both"/>
        <w:rPr>
          <w:b/>
          <w:lang w:val="ru-RU" w:eastAsia="en-US"/>
        </w:rPr>
      </w:pPr>
    </w:p>
    <w:p w:rsidR="005C4718" w:rsidRDefault="00590DC4" w:rsidP="00590DC4">
      <w:pPr>
        <w:widowControl/>
        <w:autoSpaceDE/>
        <w:autoSpaceDN/>
        <w:adjustRightInd/>
        <w:jc w:val="both"/>
        <w:rPr>
          <w:rStyle w:val="Zag11"/>
          <w:b/>
          <w:bCs/>
          <w:lang w:val="ru-RU"/>
        </w:rPr>
      </w:pPr>
      <w:r w:rsidRPr="00590DC4">
        <w:rPr>
          <w:rStyle w:val="Zag11"/>
          <w:b/>
          <w:bCs/>
          <w:lang w:val="ru-RU"/>
        </w:rPr>
        <w:t>Планируемые результаты обучения по разделам:</w:t>
      </w:r>
    </w:p>
    <w:p w:rsidR="00590DC4" w:rsidRPr="00590DC4" w:rsidRDefault="00590DC4" w:rsidP="00590DC4">
      <w:pPr>
        <w:widowControl/>
        <w:autoSpaceDE/>
        <w:autoSpaceDN/>
        <w:adjustRightInd/>
        <w:rPr>
          <w:b/>
          <w:lang w:val="ru-RU" w:eastAsia="en-US"/>
        </w:rPr>
      </w:pPr>
      <w:r w:rsidRPr="00590DC4">
        <w:rPr>
          <w:b/>
          <w:lang w:val="ru-RU" w:eastAsia="en-US"/>
        </w:rPr>
        <w:t>Работа с текстом</w:t>
      </w:r>
      <w:r>
        <w:rPr>
          <w:b/>
          <w:lang w:val="ru-RU" w:eastAsia="en-US"/>
        </w:rPr>
        <w:t>. П</w:t>
      </w:r>
      <w:r w:rsidRPr="00590DC4">
        <w:rPr>
          <w:b/>
          <w:lang w:val="ru-RU" w:eastAsia="en-US"/>
        </w:rPr>
        <w:t>оиск информации и понимание прочитанного</w:t>
      </w:r>
      <w:r>
        <w:rPr>
          <w:b/>
          <w:lang w:val="ru-RU" w:eastAsia="en-US"/>
        </w:rPr>
        <w:t>:</w:t>
      </w:r>
    </w:p>
    <w:p w:rsidR="00590DC4" w:rsidRPr="00590DC4" w:rsidRDefault="00590DC4" w:rsidP="00590DC4">
      <w:pPr>
        <w:widowControl/>
        <w:autoSpaceDE/>
        <w:autoSpaceDN/>
        <w:adjustRightInd/>
        <w:rPr>
          <w:lang w:val="ru-RU" w:eastAsia="en-US"/>
        </w:rPr>
      </w:pPr>
      <w:r>
        <w:rPr>
          <w:lang w:val="ru-RU" w:eastAsia="en-US"/>
        </w:rPr>
        <w:t xml:space="preserve">- </w:t>
      </w:r>
      <w:r w:rsidRPr="007D0B59">
        <w:rPr>
          <w:lang w:val="ru-RU" w:eastAsia="en-US"/>
        </w:rPr>
        <w:t>находить в тексте конкретные сведения</w:t>
      </w:r>
      <w:r w:rsidRPr="00590DC4">
        <w:rPr>
          <w:lang w:val="ru-RU" w:eastAsia="en-US"/>
        </w:rPr>
        <w:t>, факты, заданные в явном виде;</w:t>
      </w:r>
    </w:p>
    <w:p w:rsidR="00590DC4" w:rsidRPr="00590DC4" w:rsidRDefault="00590DC4" w:rsidP="00590DC4">
      <w:pPr>
        <w:widowControl/>
        <w:autoSpaceDE/>
        <w:autoSpaceDN/>
        <w:adjustRightInd/>
        <w:rPr>
          <w:lang w:val="ru-RU" w:eastAsia="en-US"/>
        </w:rPr>
      </w:pPr>
      <w:r>
        <w:rPr>
          <w:lang w:val="ru-RU" w:eastAsia="en-US"/>
        </w:rPr>
        <w:t xml:space="preserve">- </w:t>
      </w:r>
      <w:r w:rsidRPr="00590DC4">
        <w:rPr>
          <w:lang w:val="ru-RU" w:eastAsia="en-US"/>
        </w:rPr>
        <w:t>определять тему и главную мысль текста;</w:t>
      </w:r>
    </w:p>
    <w:p w:rsidR="00590DC4" w:rsidRPr="00590DC4" w:rsidRDefault="00590DC4" w:rsidP="00590DC4">
      <w:pPr>
        <w:widowControl/>
        <w:autoSpaceDE/>
        <w:autoSpaceDN/>
        <w:adjustRightInd/>
        <w:rPr>
          <w:lang w:val="ru-RU" w:eastAsia="en-US"/>
        </w:rPr>
      </w:pPr>
      <w:r>
        <w:rPr>
          <w:lang w:val="ru-RU" w:eastAsia="en-US"/>
        </w:rPr>
        <w:t xml:space="preserve">- </w:t>
      </w:r>
      <w:r w:rsidRPr="00590DC4">
        <w:rPr>
          <w:lang w:val="ru-RU" w:eastAsia="en-US"/>
        </w:rPr>
        <w:t>делить тексты на смысловые части, составлять план текста;</w:t>
      </w:r>
    </w:p>
    <w:p w:rsidR="00590DC4" w:rsidRPr="00590DC4" w:rsidRDefault="00590DC4" w:rsidP="00590DC4">
      <w:pPr>
        <w:widowControl/>
        <w:autoSpaceDE/>
        <w:autoSpaceDN/>
        <w:adjustRightInd/>
        <w:jc w:val="both"/>
        <w:rPr>
          <w:lang w:val="ru-RU" w:eastAsia="en-US"/>
        </w:rPr>
      </w:pPr>
      <w:r>
        <w:rPr>
          <w:lang w:val="ru-RU" w:eastAsia="en-US"/>
        </w:rPr>
        <w:lastRenderedPageBreak/>
        <w:t xml:space="preserve">- </w:t>
      </w:r>
      <w:r w:rsidRPr="00590DC4">
        <w:rPr>
          <w:lang w:val="ru-RU" w:eastAsia="en-US"/>
        </w:rPr>
        <w:t>вычленять содержащиеся в тексте основные события и устанавливать их последовательность; упорядочивать информацию по заданному основанию;</w:t>
      </w:r>
    </w:p>
    <w:p w:rsidR="00590DC4" w:rsidRPr="00590DC4" w:rsidRDefault="00590DC4" w:rsidP="00590DC4">
      <w:pPr>
        <w:widowControl/>
        <w:autoSpaceDE/>
        <w:autoSpaceDN/>
        <w:adjustRightInd/>
        <w:jc w:val="both"/>
        <w:rPr>
          <w:lang w:val="ru-RU" w:eastAsia="en-US"/>
        </w:rPr>
      </w:pPr>
      <w:r>
        <w:rPr>
          <w:lang w:val="ru-RU" w:eastAsia="en-US"/>
        </w:rPr>
        <w:t xml:space="preserve">- </w:t>
      </w:r>
      <w:r w:rsidRPr="00590DC4">
        <w:rPr>
          <w:lang w:val="ru-RU" w:eastAsia="en-US"/>
        </w:rPr>
        <w:t>сравнивать между собой объекты, описанные в тексте, выделяя 2—3 существенных признака;</w:t>
      </w:r>
    </w:p>
    <w:p w:rsidR="00590DC4" w:rsidRDefault="00590DC4" w:rsidP="00590DC4">
      <w:pPr>
        <w:widowControl/>
        <w:autoSpaceDE/>
        <w:autoSpaceDN/>
        <w:adjustRightInd/>
        <w:jc w:val="both"/>
        <w:rPr>
          <w:lang w:val="ru-RU" w:eastAsia="en-US"/>
        </w:rPr>
      </w:pPr>
      <w:r>
        <w:rPr>
          <w:lang w:val="ru-RU" w:eastAsia="en-US"/>
        </w:rPr>
        <w:t xml:space="preserve">- </w:t>
      </w:r>
      <w:r w:rsidRPr="00590DC4">
        <w:rPr>
          <w:lang w:val="ru-RU" w:eastAsia="en-US"/>
        </w:rPr>
        <w:t xml:space="preserve">понимать информацию, представленную в неявном виде (например, находить в тексте несколько примеров, доказывающих приведённое утверждение; </w:t>
      </w:r>
    </w:p>
    <w:p w:rsidR="00590DC4" w:rsidRPr="00590DC4" w:rsidRDefault="00590DC4" w:rsidP="00590DC4">
      <w:pPr>
        <w:widowControl/>
        <w:autoSpaceDE/>
        <w:autoSpaceDN/>
        <w:adjustRightInd/>
        <w:jc w:val="both"/>
        <w:rPr>
          <w:lang w:val="ru-RU" w:eastAsia="en-US"/>
        </w:rPr>
      </w:pPr>
      <w:r>
        <w:rPr>
          <w:lang w:val="ru-RU" w:eastAsia="en-US"/>
        </w:rPr>
        <w:t xml:space="preserve">- </w:t>
      </w:r>
      <w:r w:rsidRPr="00590DC4">
        <w:rPr>
          <w:lang w:val="ru-RU" w:eastAsia="en-US"/>
        </w:rPr>
        <w:t>характеризовать явление по его описанию; выделять общий признак группы элементов);</w:t>
      </w:r>
    </w:p>
    <w:p w:rsidR="00590DC4" w:rsidRPr="00590DC4" w:rsidRDefault="00590DC4" w:rsidP="00590DC4">
      <w:pPr>
        <w:widowControl/>
        <w:autoSpaceDE/>
        <w:autoSpaceDN/>
        <w:adjustRightInd/>
        <w:jc w:val="both"/>
        <w:rPr>
          <w:lang w:val="ru-RU" w:eastAsia="en-US"/>
        </w:rPr>
      </w:pPr>
      <w:r>
        <w:rPr>
          <w:lang w:val="ru-RU" w:eastAsia="en-US"/>
        </w:rPr>
        <w:t xml:space="preserve">- </w:t>
      </w:r>
      <w:r w:rsidRPr="00590DC4">
        <w:rPr>
          <w:lang w:val="ru-RU" w:eastAsia="en-US"/>
        </w:rPr>
        <w:t>понимать информацию, представленную разными способами: словесно, в виде таблицы, схемы, диаграммы;</w:t>
      </w:r>
    </w:p>
    <w:p w:rsidR="00590DC4" w:rsidRPr="00590DC4" w:rsidRDefault="00590DC4" w:rsidP="00590DC4">
      <w:pPr>
        <w:widowControl/>
        <w:autoSpaceDE/>
        <w:autoSpaceDN/>
        <w:adjustRightInd/>
        <w:jc w:val="both"/>
        <w:rPr>
          <w:lang w:val="ru-RU" w:eastAsia="en-US"/>
        </w:rPr>
      </w:pPr>
      <w:r>
        <w:rPr>
          <w:lang w:val="ru-RU" w:eastAsia="en-US"/>
        </w:rPr>
        <w:t xml:space="preserve">- </w:t>
      </w:r>
      <w:r w:rsidRPr="00590DC4">
        <w:rPr>
          <w:lang w:val="ru-RU" w:eastAsia="en-US"/>
        </w:rPr>
        <w:t>понимать текст, опираясь не только на содержащуюся в нём информацию, но и на жанр, структуру, выразительные средства текста;</w:t>
      </w:r>
    </w:p>
    <w:p w:rsidR="00590DC4" w:rsidRDefault="00590DC4" w:rsidP="00590DC4">
      <w:pPr>
        <w:widowControl/>
        <w:autoSpaceDE/>
        <w:autoSpaceDN/>
        <w:adjustRightInd/>
        <w:jc w:val="both"/>
        <w:rPr>
          <w:lang w:val="ru-RU" w:eastAsia="en-US"/>
        </w:rPr>
      </w:pPr>
      <w:r>
        <w:rPr>
          <w:lang w:val="ru-RU" w:eastAsia="en-US"/>
        </w:rPr>
        <w:t xml:space="preserve">- </w:t>
      </w:r>
      <w:r w:rsidRPr="00590DC4">
        <w:rPr>
          <w:lang w:val="ru-RU" w:eastAsia="en-US"/>
        </w:rPr>
        <w:t>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590DC4" w:rsidRPr="00590DC4" w:rsidRDefault="00590DC4" w:rsidP="00590DC4">
      <w:pPr>
        <w:widowControl/>
        <w:autoSpaceDE/>
        <w:autoSpaceDN/>
        <w:adjustRightInd/>
        <w:jc w:val="both"/>
        <w:rPr>
          <w:lang w:val="ru-RU" w:eastAsia="en-US"/>
        </w:rPr>
      </w:pPr>
      <w:r w:rsidRPr="00590DC4">
        <w:rPr>
          <w:b/>
          <w:lang w:val="ru-RU" w:eastAsia="en-US"/>
        </w:rPr>
        <w:t>- ориентироваться</w:t>
      </w:r>
      <w:r w:rsidRPr="00590DC4">
        <w:rPr>
          <w:lang w:val="ru-RU" w:eastAsia="en-US"/>
        </w:rPr>
        <w:t xml:space="preserve"> в соответствующих возрасту словарях и справочниках</w:t>
      </w:r>
      <w:r>
        <w:rPr>
          <w:lang w:val="ru-RU" w:eastAsia="en-US"/>
        </w:rPr>
        <w:t xml:space="preserve">. </w:t>
      </w:r>
    </w:p>
    <w:p w:rsidR="00590DC4" w:rsidRPr="00A30C68" w:rsidRDefault="00590DC4" w:rsidP="00590DC4">
      <w:pPr>
        <w:widowControl/>
        <w:autoSpaceDE/>
        <w:autoSpaceDN/>
        <w:adjustRightInd/>
        <w:jc w:val="both"/>
        <w:rPr>
          <w:lang w:val="ru-RU" w:eastAsia="en-US"/>
        </w:rPr>
      </w:pPr>
      <w:r w:rsidRPr="00A30C68">
        <w:rPr>
          <w:b/>
          <w:i/>
          <w:lang w:val="ru-RU" w:eastAsia="en-US"/>
        </w:rPr>
        <w:t>Выпускник получит возможность научиться</w:t>
      </w:r>
      <w:r w:rsidRPr="00A30C68">
        <w:rPr>
          <w:lang w:val="ru-RU" w:eastAsia="en-US"/>
        </w:rPr>
        <w:t>:</w:t>
      </w:r>
    </w:p>
    <w:p w:rsidR="00590DC4" w:rsidRPr="00A30C68" w:rsidRDefault="00590DC4" w:rsidP="00590DC4">
      <w:pPr>
        <w:widowControl/>
        <w:autoSpaceDE/>
        <w:autoSpaceDN/>
        <w:adjustRightInd/>
        <w:jc w:val="both"/>
        <w:rPr>
          <w:i/>
          <w:lang w:val="ru-RU" w:eastAsia="en-US"/>
        </w:rPr>
      </w:pPr>
      <w:r w:rsidRPr="00A30C68">
        <w:rPr>
          <w:i/>
          <w:lang w:val="ru-RU" w:eastAsia="en-US"/>
        </w:rPr>
        <w:t>использовать формальные элементы текста (например, подзаголовки, сноски) для поиска нужной информации;</w:t>
      </w:r>
    </w:p>
    <w:p w:rsidR="00590DC4" w:rsidRPr="00A30C68" w:rsidRDefault="00590DC4" w:rsidP="00590DC4">
      <w:pPr>
        <w:widowControl/>
        <w:autoSpaceDE/>
        <w:autoSpaceDN/>
        <w:adjustRightInd/>
        <w:jc w:val="both"/>
        <w:rPr>
          <w:i/>
          <w:lang w:val="ru-RU" w:eastAsia="en-US"/>
        </w:rPr>
      </w:pPr>
      <w:r w:rsidRPr="00A30C68">
        <w:rPr>
          <w:i/>
          <w:lang w:val="ru-RU" w:eastAsia="en-US"/>
        </w:rPr>
        <w:t>работать с несколькими источниками информации;</w:t>
      </w:r>
    </w:p>
    <w:p w:rsidR="00590DC4" w:rsidRPr="00A30C68" w:rsidRDefault="00590DC4" w:rsidP="00590DC4">
      <w:pPr>
        <w:widowControl/>
        <w:autoSpaceDE/>
        <w:autoSpaceDN/>
        <w:adjustRightInd/>
        <w:jc w:val="both"/>
        <w:rPr>
          <w:i/>
          <w:lang w:val="ru-RU" w:eastAsia="en-US"/>
        </w:rPr>
      </w:pPr>
      <w:r w:rsidRPr="00A30C68">
        <w:rPr>
          <w:i/>
          <w:lang w:val="ru-RU" w:eastAsia="en-US"/>
        </w:rPr>
        <w:t>сопоставлять информацию, полученную из нескольких источников.</w:t>
      </w:r>
    </w:p>
    <w:p w:rsidR="00590DC4" w:rsidRPr="00590DC4" w:rsidRDefault="00590DC4" w:rsidP="00590DC4">
      <w:pPr>
        <w:widowControl/>
        <w:autoSpaceDE/>
        <w:autoSpaceDN/>
        <w:adjustRightInd/>
        <w:jc w:val="both"/>
        <w:rPr>
          <w:b/>
          <w:lang w:val="ru-RU" w:eastAsia="en-US"/>
        </w:rPr>
      </w:pPr>
      <w:r w:rsidRPr="00590DC4">
        <w:rPr>
          <w:b/>
          <w:lang w:val="ru-RU" w:eastAsia="en-US"/>
        </w:rPr>
        <w:t>Работа с текстом: преобразование и интерпретация информации</w:t>
      </w:r>
      <w:r>
        <w:rPr>
          <w:b/>
          <w:lang w:val="ru-RU" w:eastAsia="en-US"/>
        </w:rPr>
        <w:t>:</w:t>
      </w:r>
    </w:p>
    <w:p w:rsidR="00590DC4" w:rsidRPr="00590DC4" w:rsidRDefault="00590DC4" w:rsidP="00590DC4">
      <w:pPr>
        <w:widowControl/>
        <w:autoSpaceDE/>
        <w:autoSpaceDN/>
        <w:adjustRightInd/>
        <w:rPr>
          <w:lang w:val="ru-RU" w:eastAsia="en-US"/>
        </w:rPr>
      </w:pPr>
      <w:r>
        <w:rPr>
          <w:lang w:val="ru-RU" w:eastAsia="en-US"/>
        </w:rPr>
        <w:t xml:space="preserve">- </w:t>
      </w:r>
      <w:r w:rsidRPr="00590DC4">
        <w:rPr>
          <w:lang w:val="ru-RU" w:eastAsia="en-US"/>
        </w:rPr>
        <w:t>пересказывать текст подробно и сжато, устно и письменно;</w:t>
      </w:r>
    </w:p>
    <w:p w:rsidR="00590DC4" w:rsidRPr="00590DC4" w:rsidRDefault="00590DC4" w:rsidP="00590DC4">
      <w:pPr>
        <w:widowControl/>
        <w:autoSpaceDE/>
        <w:autoSpaceDN/>
        <w:adjustRightInd/>
        <w:rPr>
          <w:lang w:val="ru-RU" w:eastAsia="en-US"/>
        </w:rPr>
      </w:pPr>
      <w:r>
        <w:rPr>
          <w:lang w:val="ru-RU" w:eastAsia="en-US"/>
        </w:rPr>
        <w:t xml:space="preserve">- </w:t>
      </w:r>
      <w:r w:rsidRPr="00590DC4">
        <w:rPr>
          <w:lang w:val="ru-RU" w:eastAsia="en-US"/>
        </w:rPr>
        <w:t>соотносить факты с общей идеей текста, устанавливать простые связи, не показанные в тексте напрямую;</w:t>
      </w:r>
    </w:p>
    <w:p w:rsidR="00590DC4" w:rsidRPr="00590DC4" w:rsidRDefault="00590DC4" w:rsidP="00590DC4">
      <w:pPr>
        <w:widowControl/>
        <w:autoSpaceDE/>
        <w:autoSpaceDN/>
        <w:adjustRightInd/>
        <w:rPr>
          <w:lang w:val="ru-RU" w:eastAsia="en-US"/>
        </w:rPr>
      </w:pPr>
      <w:r>
        <w:rPr>
          <w:lang w:val="ru-RU" w:eastAsia="en-US"/>
        </w:rPr>
        <w:t xml:space="preserve">- </w:t>
      </w:r>
      <w:r w:rsidRPr="00590DC4">
        <w:rPr>
          <w:lang w:val="ru-RU" w:eastAsia="en-US"/>
        </w:rPr>
        <w:t>формулировать несложные выводы, основываясь на тексте; находить аргументы, подтверждающие вывод;</w:t>
      </w:r>
    </w:p>
    <w:p w:rsidR="00590DC4" w:rsidRPr="00590DC4" w:rsidRDefault="00590DC4" w:rsidP="00590DC4">
      <w:pPr>
        <w:widowControl/>
        <w:autoSpaceDE/>
        <w:autoSpaceDN/>
        <w:adjustRightInd/>
        <w:rPr>
          <w:lang w:val="ru-RU" w:eastAsia="en-US"/>
        </w:rPr>
      </w:pPr>
      <w:r>
        <w:rPr>
          <w:lang w:val="ru-RU" w:eastAsia="en-US"/>
        </w:rPr>
        <w:t xml:space="preserve">- </w:t>
      </w:r>
      <w:r w:rsidRPr="00590DC4">
        <w:rPr>
          <w:lang w:val="ru-RU" w:eastAsia="en-US"/>
        </w:rPr>
        <w:t>сопоставлять и обобщать содержащуюся в разных частях текста информацию;</w:t>
      </w:r>
    </w:p>
    <w:p w:rsidR="00590DC4" w:rsidRPr="00590DC4" w:rsidRDefault="00590DC4" w:rsidP="00590DC4">
      <w:pPr>
        <w:widowControl/>
        <w:autoSpaceDE/>
        <w:autoSpaceDN/>
        <w:adjustRightInd/>
        <w:rPr>
          <w:lang w:val="ru-RU" w:eastAsia="en-US"/>
        </w:rPr>
      </w:pPr>
      <w:r>
        <w:rPr>
          <w:lang w:val="ru-RU" w:eastAsia="en-US"/>
        </w:rPr>
        <w:t xml:space="preserve">- </w:t>
      </w:r>
      <w:r w:rsidRPr="00590DC4">
        <w:rPr>
          <w:lang w:val="ru-RU" w:eastAsia="en-US"/>
        </w:rPr>
        <w:t xml:space="preserve">составлять на основании текста небольшое монологическое высказывание, отвечая на поставленный вопрос. </w:t>
      </w:r>
    </w:p>
    <w:p w:rsidR="00590DC4" w:rsidRPr="00A30C68" w:rsidRDefault="00590DC4" w:rsidP="00590DC4">
      <w:pPr>
        <w:widowControl/>
        <w:autoSpaceDE/>
        <w:autoSpaceDN/>
        <w:adjustRightInd/>
        <w:jc w:val="both"/>
        <w:rPr>
          <w:b/>
          <w:i/>
          <w:lang w:val="ru-RU" w:eastAsia="en-US"/>
        </w:rPr>
      </w:pPr>
      <w:r w:rsidRPr="00A30C68">
        <w:rPr>
          <w:b/>
          <w:i/>
          <w:lang w:val="ru-RU" w:eastAsia="en-US"/>
        </w:rPr>
        <w:t>Выпускник получит возможность научиться:</w:t>
      </w:r>
    </w:p>
    <w:p w:rsidR="00590DC4" w:rsidRPr="00A30C68" w:rsidRDefault="00590DC4" w:rsidP="00590DC4">
      <w:pPr>
        <w:widowControl/>
        <w:autoSpaceDE/>
        <w:autoSpaceDN/>
        <w:adjustRightInd/>
        <w:jc w:val="both"/>
        <w:rPr>
          <w:i/>
          <w:lang w:val="ru-RU" w:eastAsia="en-US"/>
        </w:rPr>
      </w:pPr>
      <w:r w:rsidRPr="00A30C68">
        <w:rPr>
          <w:i/>
          <w:lang w:val="ru-RU" w:eastAsia="en-US"/>
        </w:rPr>
        <w:t>делать выписки из прочитанных текстов с учётом цели их дальнейшего использования;</w:t>
      </w:r>
    </w:p>
    <w:p w:rsidR="00590DC4" w:rsidRPr="00A30C68" w:rsidRDefault="00590DC4" w:rsidP="00590DC4">
      <w:pPr>
        <w:widowControl/>
        <w:autoSpaceDE/>
        <w:autoSpaceDN/>
        <w:adjustRightInd/>
        <w:jc w:val="both"/>
        <w:rPr>
          <w:i/>
          <w:lang w:val="ru-RU" w:eastAsia="en-US"/>
        </w:rPr>
      </w:pPr>
      <w:r w:rsidRPr="00A30C68">
        <w:rPr>
          <w:i/>
          <w:lang w:val="ru-RU" w:eastAsia="en-US"/>
        </w:rPr>
        <w:t>составлять небольшие письменные аннотации к тексту, отзывы о прочитанном.</w:t>
      </w:r>
    </w:p>
    <w:p w:rsidR="00590DC4" w:rsidRPr="00590DC4" w:rsidRDefault="00590DC4" w:rsidP="00590DC4">
      <w:pPr>
        <w:widowControl/>
        <w:autoSpaceDE/>
        <w:autoSpaceDN/>
        <w:adjustRightInd/>
        <w:rPr>
          <w:lang w:val="ru-RU" w:eastAsia="en-US"/>
        </w:rPr>
      </w:pPr>
      <w:r w:rsidRPr="00590DC4">
        <w:rPr>
          <w:b/>
          <w:lang w:val="ru-RU" w:eastAsia="en-US"/>
        </w:rPr>
        <w:t>Работа с текстом: оценка информации высказывать оценочные суждения и свою точку зрения о прочитанном тексте</w:t>
      </w:r>
      <w:r>
        <w:rPr>
          <w:lang w:val="ru-RU" w:eastAsia="en-US"/>
        </w:rPr>
        <w:t>:</w:t>
      </w:r>
    </w:p>
    <w:p w:rsidR="00590DC4" w:rsidRDefault="00590DC4" w:rsidP="00590DC4">
      <w:pPr>
        <w:widowControl/>
        <w:autoSpaceDE/>
        <w:autoSpaceDN/>
        <w:adjustRightInd/>
        <w:rPr>
          <w:lang w:val="ru-RU" w:eastAsia="en-US"/>
        </w:rPr>
      </w:pPr>
      <w:r>
        <w:rPr>
          <w:lang w:val="ru-RU" w:eastAsia="en-US"/>
        </w:rPr>
        <w:t xml:space="preserve">- </w:t>
      </w:r>
      <w:r w:rsidRPr="00590DC4">
        <w:rPr>
          <w:lang w:val="ru-RU" w:eastAsia="en-US"/>
        </w:rPr>
        <w:t xml:space="preserve">оценивать содержание, языковые особенности и структуру текста; </w:t>
      </w:r>
    </w:p>
    <w:p w:rsidR="00590DC4" w:rsidRPr="00590DC4" w:rsidRDefault="00590DC4" w:rsidP="00590DC4">
      <w:pPr>
        <w:widowControl/>
        <w:autoSpaceDE/>
        <w:autoSpaceDN/>
        <w:adjustRightInd/>
        <w:rPr>
          <w:lang w:val="ru-RU" w:eastAsia="en-US"/>
        </w:rPr>
      </w:pPr>
      <w:r>
        <w:rPr>
          <w:lang w:val="ru-RU" w:eastAsia="en-US"/>
        </w:rPr>
        <w:t xml:space="preserve">- </w:t>
      </w:r>
      <w:r w:rsidRPr="00590DC4">
        <w:rPr>
          <w:lang w:val="ru-RU" w:eastAsia="en-US"/>
        </w:rPr>
        <w:t>определять место и роль иллюстративного ряда в тексте;</w:t>
      </w:r>
    </w:p>
    <w:p w:rsidR="00590DC4" w:rsidRPr="00590DC4" w:rsidRDefault="00590DC4" w:rsidP="00590DC4">
      <w:pPr>
        <w:widowControl/>
        <w:autoSpaceDE/>
        <w:autoSpaceDN/>
        <w:adjustRightInd/>
        <w:jc w:val="both"/>
        <w:rPr>
          <w:lang w:val="ru-RU" w:eastAsia="en-US"/>
        </w:rPr>
      </w:pPr>
      <w:r w:rsidRPr="00590DC4">
        <w:rPr>
          <w:lang w:val="ru-RU" w:eastAsia="en-US"/>
        </w:rPr>
        <w:t>на основе имеющихся знаний, жизненного опыта подвергать сомнению достоверность прочитанного, обнаруживать недостоверность получаемых сведений, пробелы в информации и находить пути восполнения этих пробелов;</w:t>
      </w:r>
    </w:p>
    <w:p w:rsidR="00590DC4" w:rsidRPr="00590DC4" w:rsidRDefault="00590DC4" w:rsidP="00590DC4">
      <w:pPr>
        <w:widowControl/>
        <w:autoSpaceDE/>
        <w:autoSpaceDN/>
        <w:adjustRightInd/>
        <w:jc w:val="center"/>
        <w:rPr>
          <w:rStyle w:val="Zag11"/>
          <w:b/>
          <w:bCs/>
          <w:lang w:val="ru-RU"/>
        </w:rPr>
      </w:pPr>
      <w:r>
        <w:rPr>
          <w:lang w:val="ru-RU" w:eastAsia="en-US"/>
        </w:rPr>
        <w:t xml:space="preserve">- </w:t>
      </w:r>
      <w:r w:rsidRPr="00590DC4">
        <w:rPr>
          <w:lang w:val="ru-RU" w:eastAsia="en-US"/>
        </w:rPr>
        <w:t>участвовать в учебном диалоге при обсуждении прочитанного или прослушанного текста.</w:t>
      </w:r>
    </w:p>
    <w:p w:rsidR="005C4718" w:rsidRPr="003130A6" w:rsidRDefault="005C4718" w:rsidP="005C4718">
      <w:pPr>
        <w:widowControl/>
        <w:autoSpaceDE/>
        <w:autoSpaceDN/>
        <w:adjustRightInd/>
        <w:jc w:val="both"/>
        <w:rPr>
          <w:b/>
          <w:lang w:val="ru-RU" w:eastAsia="en-US"/>
        </w:rPr>
      </w:pPr>
      <w:r w:rsidRPr="003130A6">
        <w:rPr>
          <w:b/>
          <w:lang w:val="ru-RU" w:eastAsia="en-US"/>
        </w:rPr>
        <w:t>Работа с текстом: оценка информации</w:t>
      </w:r>
    </w:p>
    <w:p w:rsidR="005C4718" w:rsidRPr="00A30C68" w:rsidRDefault="005C4718" w:rsidP="005C4718">
      <w:pPr>
        <w:widowControl/>
        <w:autoSpaceDE/>
        <w:autoSpaceDN/>
        <w:adjustRightInd/>
        <w:jc w:val="both"/>
        <w:rPr>
          <w:b/>
          <w:i/>
          <w:lang w:val="ru-RU" w:eastAsia="en-US"/>
        </w:rPr>
      </w:pPr>
      <w:r w:rsidRPr="00A30C68">
        <w:rPr>
          <w:b/>
          <w:i/>
          <w:lang w:val="ru-RU" w:eastAsia="en-US"/>
        </w:rPr>
        <w:t>Выпускник получит возможность научиться:</w:t>
      </w:r>
    </w:p>
    <w:p w:rsidR="005C4718" w:rsidRPr="00A30C68" w:rsidRDefault="005C4718" w:rsidP="005C4718">
      <w:pPr>
        <w:widowControl/>
        <w:autoSpaceDE/>
        <w:autoSpaceDN/>
        <w:adjustRightInd/>
        <w:jc w:val="both"/>
        <w:rPr>
          <w:i/>
          <w:lang w:val="ru-RU" w:eastAsia="en-US"/>
        </w:rPr>
      </w:pPr>
      <w:r w:rsidRPr="00A30C68">
        <w:rPr>
          <w:i/>
          <w:lang w:val="ru-RU" w:eastAsia="en-US"/>
        </w:rPr>
        <w:t>сопоставлять различные точки зрения;</w:t>
      </w:r>
    </w:p>
    <w:p w:rsidR="005C4718" w:rsidRPr="00A30C68" w:rsidRDefault="005C4718" w:rsidP="005C4718">
      <w:pPr>
        <w:widowControl/>
        <w:autoSpaceDE/>
        <w:autoSpaceDN/>
        <w:adjustRightInd/>
        <w:jc w:val="both"/>
        <w:rPr>
          <w:i/>
          <w:lang w:val="ru-RU" w:eastAsia="en-US"/>
        </w:rPr>
      </w:pPr>
      <w:r w:rsidRPr="00A30C68">
        <w:rPr>
          <w:i/>
          <w:lang w:val="ru-RU" w:eastAsia="en-US"/>
        </w:rPr>
        <w:t>соотносить позицию автора с собственной точкой зрения;</w:t>
      </w:r>
    </w:p>
    <w:p w:rsidR="005C4718" w:rsidRDefault="005C4718" w:rsidP="005C4718">
      <w:pPr>
        <w:widowControl/>
        <w:autoSpaceDE/>
        <w:autoSpaceDN/>
        <w:adjustRightInd/>
        <w:jc w:val="both"/>
        <w:rPr>
          <w:i/>
          <w:lang w:val="ru-RU" w:eastAsia="en-US"/>
        </w:rPr>
      </w:pPr>
      <w:r w:rsidRPr="00A30C68">
        <w:rPr>
          <w:i/>
          <w:lang w:val="ru-RU" w:eastAsia="en-US"/>
        </w:rPr>
        <w:t>в процессе работы с одним или несколькими источниками выявлять достоверную (противоречивую) информацию.</w:t>
      </w:r>
    </w:p>
    <w:p w:rsidR="007B7BAF" w:rsidRPr="00A30C68" w:rsidRDefault="007B7BAF" w:rsidP="005C4718">
      <w:pPr>
        <w:widowControl/>
        <w:autoSpaceDE/>
        <w:autoSpaceDN/>
        <w:adjustRightInd/>
        <w:jc w:val="both"/>
        <w:rPr>
          <w:i/>
          <w:lang w:val="ru-RU" w:eastAsia="en-US"/>
        </w:rPr>
      </w:pPr>
    </w:p>
    <w:p w:rsidR="00375C7A" w:rsidRDefault="00387569" w:rsidP="00375C7A">
      <w:pPr>
        <w:widowControl/>
        <w:shd w:val="clear" w:color="auto" w:fill="FFFFFF"/>
        <w:tabs>
          <w:tab w:val="left" w:pos="562"/>
          <w:tab w:val="left" w:pos="1980"/>
          <w:tab w:val="left" w:pos="2160"/>
          <w:tab w:val="left" w:pos="7380"/>
        </w:tabs>
        <w:autoSpaceDE/>
        <w:autoSpaceDN/>
        <w:adjustRightInd/>
        <w:ind w:right="1"/>
        <w:jc w:val="center"/>
        <w:rPr>
          <w:rStyle w:val="Zag11"/>
          <w:b/>
          <w:bCs/>
          <w:lang w:val="ru-RU"/>
        </w:rPr>
      </w:pPr>
      <w:r>
        <w:rPr>
          <w:rStyle w:val="Zag11"/>
          <w:b/>
          <w:bCs/>
          <w:lang w:val="ru-RU"/>
        </w:rPr>
        <w:t>1.2.</w:t>
      </w:r>
      <w:r w:rsidR="00533B6E">
        <w:rPr>
          <w:rStyle w:val="Zag11"/>
          <w:b/>
          <w:bCs/>
          <w:lang w:val="ru-RU"/>
        </w:rPr>
        <w:t>7</w:t>
      </w:r>
      <w:r>
        <w:rPr>
          <w:rStyle w:val="Zag11"/>
          <w:b/>
          <w:bCs/>
          <w:lang w:val="ru-RU"/>
        </w:rPr>
        <w:t xml:space="preserve">. </w:t>
      </w:r>
      <w:r w:rsidRPr="00501BBA">
        <w:rPr>
          <w:rStyle w:val="Zag11"/>
          <w:b/>
          <w:bCs/>
          <w:lang w:val="ru-RU"/>
        </w:rPr>
        <w:t>Планируемые результаты</w:t>
      </w:r>
      <w:r w:rsidRPr="00501BBA">
        <w:rPr>
          <w:rStyle w:val="Zag11"/>
          <w:bCs/>
          <w:lang w:val="ru-RU"/>
        </w:rPr>
        <w:t xml:space="preserve"> </w:t>
      </w:r>
      <w:r w:rsidR="007B7BAF">
        <w:rPr>
          <w:rStyle w:val="Zag11"/>
          <w:bCs/>
          <w:lang w:val="ru-RU"/>
        </w:rPr>
        <w:t>«</w:t>
      </w:r>
      <w:r w:rsidR="007B7BAF" w:rsidRPr="007B7BAF">
        <w:rPr>
          <w:rStyle w:val="Zag11"/>
          <w:b/>
          <w:bCs/>
          <w:lang w:val="ru-RU"/>
        </w:rPr>
        <w:t>Программ</w:t>
      </w:r>
      <w:r w:rsidR="007B7BAF">
        <w:rPr>
          <w:rStyle w:val="Zag11"/>
          <w:b/>
          <w:bCs/>
          <w:lang w:val="ru-RU"/>
        </w:rPr>
        <w:t>ы</w:t>
      </w:r>
      <w:r w:rsidR="007B7BAF" w:rsidRPr="007B7BAF">
        <w:rPr>
          <w:rStyle w:val="Zag11"/>
          <w:b/>
          <w:bCs/>
          <w:lang w:val="ru-RU"/>
        </w:rPr>
        <w:t xml:space="preserve"> духовно-нравственного развития, воспитания обучающихся</w:t>
      </w:r>
      <w:r w:rsidR="007B7BAF">
        <w:rPr>
          <w:rStyle w:val="Zag11"/>
          <w:b/>
          <w:bCs/>
          <w:lang w:val="ru-RU"/>
        </w:rPr>
        <w:t>» и «Программы</w:t>
      </w:r>
      <w:r w:rsidR="007B7BAF" w:rsidRPr="007B7BAF">
        <w:rPr>
          <w:rStyle w:val="Zag11"/>
          <w:b/>
          <w:bCs/>
          <w:lang w:val="ru-RU"/>
        </w:rPr>
        <w:t xml:space="preserve"> формирования экологической культуры, здорового и безопасного образа жизни</w:t>
      </w:r>
      <w:r w:rsidR="007B7BAF">
        <w:rPr>
          <w:rStyle w:val="Zag11"/>
          <w:b/>
          <w:bCs/>
          <w:lang w:val="ru-RU"/>
        </w:rPr>
        <w:t xml:space="preserve">» </w:t>
      </w:r>
    </w:p>
    <w:p w:rsidR="00D57AA7" w:rsidRDefault="00D57AA7" w:rsidP="00375C7A">
      <w:pPr>
        <w:widowControl/>
        <w:shd w:val="clear" w:color="auto" w:fill="FFFFFF"/>
        <w:tabs>
          <w:tab w:val="left" w:pos="562"/>
          <w:tab w:val="left" w:pos="1980"/>
          <w:tab w:val="left" w:pos="2160"/>
          <w:tab w:val="left" w:pos="7380"/>
        </w:tabs>
        <w:autoSpaceDE/>
        <w:autoSpaceDN/>
        <w:adjustRightInd/>
        <w:ind w:right="1"/>
        <w:jc w:val="center"/>
        <w:rPr>
          <w:rStyle w:val="Zag11"/>
          <w:b/>
          <w:bCs/>
          <w:lang w:val="ru-RU"/>
        </w:rPr>
      </w:pPr>
    </w:p>
    <w:p w:rsidR="00F249FB" w:rsidRPr="008518E6" w:rsidRDefault="00D57AA7" w:rsidP="00375C7A">
      <w:pPr>
        <w:widowControl/>
        <w:shd w:val="clear" w:color="auto" w:fill="FFFFFF"/>
        <w:tabs>
          <w:tab w:val="left" w:pos="562"/>
          <w:tab w:val="left" w:pos="1980"/>
          <w:tab w:val="left" w:pos="2160"/>
          <w:tab w:val="left" w:pos="7380"/>
        </w:tabs>
        <w:autoSpaceDE/>
        <w:autoSpaceDN/>
        <w:adjustRightInd/>
        <w:ind w:right="1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ab/>
      </w:r>
      <w:r w:rsidRPr="008518E6">
        <w:rPr>
          <w:rFonts w:eastAsia="Times New Roman"/>
          <w:lang w:val="ru-RU"/>
        </w:rPr>
        <w:t>Программ</w:t>
      </w:r>
      <w:r>
        <w:rPr>
          <w:rFonts w:eastAsia="Times New Roman"/>
          <w:lang w:val="ru-RU"/>
        </w:rPr>
        <w:t>ы</w:t>
      </w:r>
      <w:r w:rsidRPr="008518E6">
        <w:rPr>
          <w:rFonts w:eastAsia="Times New Roman"/>
          <w:lang w:val="ru-RU"/>
        </w:rPr>
        <w:t xml:space="preserve"> содерж</w:t>
      </w:r>
      <w:r>
        <w:rPr>
          <w:rFonts w:eastAsia="Times New Roman"/>
          <w:lang w:val="ru-RU"/>
        </w:rPr>
        <w:t>а</w:t>
      </w:r>
      <w:r w:rsidRPr="008518E6">
        <w:rPr>
          <w:rFonts w:eastAsia="Times New Roman"/>
          <w:lang w:val="ru-RU"/>
        </w:rPr>
        <w:t xml:space="preserve">т </w:t>
      </w:r>
      <w:r w:rsidRPr="008518E6">
        <w:rPr>
          <w:rFonts w:eastAsia="Times New Roman"/>
          <w:bCs/>
          <w:iCs/>
          <w:lang w:val="ru-RU"/>
        </w:rPr>
        <w:t xml:space="preserve">перечень планируемых </w:t>
      </w:r>
      <w:r>
        <w:rPr>
          <w:rFonts w:eastAsia="Times New Roman"/>
          <w:bCs/>
          <w:iCs/>
          <w:lang w:val="ru-RU"/>
        </w:rPr>
        <w:t xml:space="preserve">личностных и метапредметных </w:t>
      </w:r>
      <w:r w:rsidRPr="008518E6">
        <w:rPr>
          <w:rFonts w:eastAsia="Times New Roman"/>
          <w:bCs/>
          <w:iCs/>
          <w:lang w:val="ru-RU"/>
        </w:rPr>
        <w:t>результатов духовно-нравственного развития и воспитания</w:t>
      </w:r>
      <w:r>
        <w:rPr>
          <w:rFonts w:eastAsia="Times New Roman"/>
          <w:bCs/>
          <w:iCs/>
          <w:lang w:val="ru-RU"/>
        </w:rPr>
        <w:t xml:space="preserve"> (таблица 50)</w:t>
      </w:r>
      <w:r w:rsidRPr="008518E6">
        <w:rPr>
          <w:rFonts w:eastAsia="Times New Roman"/>
          <w:bCs/>
          <w:iCs/>
          <w:lang w:val="ru-RU"/>
        </w:rPr>
        <w:t xml:space="preserve">, </w:t>
      </w:r>
      <w:r w:rsidRPr="00F249FB">
        <w:rPr>
          <w:rStyle w:val="Zag11"/>
          <w:bCs/>
          <w:lang w:val="ru-RU"/>
        </w:rPr>
        <w:t xml:space="preserve">формирования экологической </w:t>
      </w:r>
      <w:r w:rsidRPr="00F249FB">
        <w:rPr>
          <w:rStyle w:val="Zag11"/>
          <w:bCs/>
          <w:lang w:val="ru-RU"/>
        </w:rPr>
        <w:lastRenderedPageBreak/>
        <w:t>культуры, здорового и безопасного образа жизни</w:t>
      </w:r>
      <w:r w:rsidRPr="008518E6">
        <w:rPr>
          <w:rFonts w:eastAsia="Times New Roman"/>
          <w:bCs/>
          <w:iCs/>
          <w:lang w:val="ru-RU"/>
        </w:rPr>
        <w:t xml:space="preserve"> </w:t>
      </w:r>
      <w:r>
        <w:rPr>
          <w:rFonts w:eastAsia="Times New Roman"/>
          <w:bCs/>
          <w:iCs/>
          <w:lang w:val="ru-RU"/>
        </w:rPr>
        <w:t>(таблица 52), которые отражены через</w:t>
      </w:r>
      <w:r w:rsidRPr="008518E6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урочную, внеурочную</w:t>
      </w:r>
      <w:r w:rsidRPr="008518E6">
        <w:rPr>
          <w:rFonts w:eastAsia="Times New Roman"/>
          <w:lang w:val="ru-RU"/>
        </w:rPr>
        <w:t xml:space="preserve"> и внешк</w:t>
      </w:r>
      <w:r>
        <w:rPr>
          <w:rFonts w:eastAsia="Times New Roman"/>
          <w:lang w:val="ru-RU"/>
        </w:rPr>
        <w:t xml:space="preserve">ольную деятельность и </w:t>
      </w:r>
      <w:r>
        <w:rPr>
          <w:rStyle w:val="Zag11"/>
          <w:bCs/>
          <w:lang w:val="ru-RU"/>
        </w:rPr>
        <w:t>представлены</w:t>
      </w:r>
      <w:r w:rsidR="007B7BAF">
        <w:rPr>
          <w:rStyle w:val="Zag11"/>
          <w:bCs/>
          <w:lang w:val="ru-RU"/>
        </w:rPr>
        <w:t xml:space="preserve"> с учетом </w:t>
      </w:r>
      <w:r w:rsidR="007B7BAF" w:rsidRPr="008518E6">
        <w:rPr>
          <w:rFonts w:eastAsia="Times New Roman"/>
          <w:lang w:val="ru-RU"/>
        </w:rPr>
        <w:t>основных направлений духовно-нравственного развития и воспитания</w:t>
      </w:r>
      <w:r w:rsidR="00F249FB" w:rsidRPr="00F249FB">
        <w:rPr>
          <w:rFonts w:eastAsia="Times New Roman"/>
          <w:lang w:val="ru-RU"/>
        </w:rPr>
        <w:t xml:space="preserve">, </w:t>
      </w:r>
      <w:r w:rsidR="007B7BAF" w:rsidRPr="00F249FB">
        <w:rPr>
          <w:rFonts w:eastAsia="Times New Roman"/>
          <w:lang w:val="ru-RU"/>
        </w:rPr>
        <w:t xml:space="preserve"> </w:t>
      </w:r>
      <w:r w:rsidR="00F249FB" w:rsidRPr="00F249FB">
        <w:rPr>
          <w:rStyle w:val="Zag11"/>
          <w:bCs/>
          <w:lang w:val="ru-RU"/>
        </w:rPr>
        <w:t>экологической культуры, здорового и безопасного образа жизни</w:t>
      </w:r>
      <w:r w:rsidR="00F249FB" w:rsidRPr="008518E6">
        <w:rPr>
          <w:rFonts w:eastAsia="Times New Roman"/>
          <w:lang w:val="ru-RU"/>
        </w:rPr>
        <w:t xml:space="preserve"> </w:t>
      </w:r>
      <w:r w:rsidR="007B7BAF" w:rsidRPr="008518E6">
        <w:rPr>
          <w:rFonts w:eastAsia="Times New Roman"/>
          <w:lang w:val="ru-RU"/>
        </w:rPr>
        <w:t>обучающихся</w:t>
      </w:r>
      <w:r w:rsidR="00F249FB">
        <w:rPr>
          <w:rFonts w:eastAsia="Times New Roman"/>
          <w:lang w:val="ru-RU"/>
        </w:rPr>
        <w:t>.</w:t>
      </w:r>
      <w:r w:rsidR="007B7BAF" w:rsidRPr="008518E6">
        <w:rPr>
          <w:rFonts w:eastAsia="Times New Roman"/>
          <w:lang w:val="ru-RU"/>
        </w:rPr>
        <w:t xml:space="preserve"> </w:t>
      </w:r>
    </w:p>
    <w:p w:rsidR="00F249FB" w:rsidRPr="008518E6" w:rsidRDefault="00F249FB" w:rsidP="00F249FB">
      <w:pPr>
        <w:widowControl/>
        <w:shd w:val="clear" w:color="auto" w:fill="FFFFFF"/>
        <w:tabs>
          <w:tab w:val="left" w:pos="562"/>
          <w:tab w:val="left" w:pos="1980"/>
          <w:tab w:val="left" w:pos="2160"/>
          <w:tab w:val="left" w:pos="7380"/>
        </w:tabs>
        <w:autoSpaceDE/>
        <w:autoSpaceDN/>
        <w:adjustRightInd/>
        <w:ind w:right="1"/>
        <w:jc w:val="both"/>
        <w:rPr>
          <w:rFonts w:eastAsia="Times New Roman"/>
          <w:lang w:val="ru-RU"/>
        </w:rPr>
      </w:pPr>
    </w:p>
    <w:p w:rsidR="00C00F29" w:rsidRPr="008518E6" w:rsidRDefault="00387569" w:rsidP="00C00F29">
      <w:pPr>
        <w:pStyle w:val="Osnova"/>
        <w:tabs>
          <w:tab w:val="left" w:leader="dot" w:pos="5850"/>
        </w:tabs>
        <w:spacing w:line="240" w:lineRule="auto"/>
        <w:ind w:right="34" w:firstLine="0"/>
        <w:jc w:val="left"/>
        <w:rPr>
          <w:rStyle w:val="Zag11"/>
          <w:rFonts w:ascii="Times New Roman" w:eastAsia="Wingdings" w:hAnsi="Times New Roman" w:cs="Times New Roman"/>
          <w:b/>
          <w:color w:val="auto"/>
          <w:sz w:val="24"/>
          <w:szCs w:val="24"/>
          <w:lang w:val="ru-RU"/>
        </w:rPr>
      </w:pPr>
      <w:r>
        <w:rPr>
          <w:rStyle w:val="Zag11"/>
          <w:rFonts w:ascii="Times New Roman" w:eastAsia="Wingdings" w:hAnsi="Times New Roman" w:cs="Times New Roman"/>
          <w:b/>
          <w:color w:val="auto"/>
          <w:sz w:val="24"/>
          <w:szCs w:val="24"/>
          <w:lang w:val="ru-RU"/>
        </w:rPr>
        <w:t>1.2.</w:t>
      </w:r>
      <w:r w:rsidR="00533B6E">
        <w:rPr>
          <w:rStyle w:val="Zag11"/>
          <w:rFonts w:ascii="Times New Roman" w:eastAsia="Wingdings" w:hAnsi="Times New Roman" w:cs="Times New Roman"/>
          <w:b/>
          <w:color w:val="auto"/>
          <w:sz w:val="24"/>
          <w:szCs w:val="24"/>
          <w:lang w:val="ru-RU"/>
        </w:rPr>
        <w:t>8</w:t>
      </w:r>
      <w:r w:rsidR="00C00F29" w:rsidRPr="008518E6">
        <w:rPr>
          <w:rStyle w:val="Zag11"/>
          <w:rFonts w:ascii="Times New Roman" w:eastAsia="Wingdings" w:hAnsi="Times New Roman" w:cs="Times New Roman"/>
          <w:b/>
          <w:color w:val="auto"/>
          <w:sz w:val="24"/>
          <w:szCs w:val="24"/>
          <w:lang w:val="ru-RU"/>
        </w:rPr>
        <w:t>. Учет специфики образовательного учреждения</w:t>
      </w:r>
    </w:p>
    <w:p w:rsidR="00E04606" w:rsidRPr="008518E6" w:rsidRDefault="00E04606" w:rsidP="00C00F29">
      <w:pPr>
        <w:pStyle w:val="Osnova"/>
        <w:tabs>
          <w:tab w:val="left" w:leader="dot" w:pos="5850"/>
        </w:tabs>
        <w:spacing w:line="240" w:lineRule="auto"/>
        <w:ind w:right="34" w:firstLine="0"/>
        <w:jc w:val="left"/>
        <w:rPr>
          <w:rStyle w:val="Zag11"/>
          <w:rFonts w:ascii="Times New Roman" w:eastAsia="Wingdings" w:hAnsi="Times New Roman" w:cs="Times New Roman"/>
          <w:b/>
          <w:color w:val="auto"/>
          <w:sz w:val="24"/>
          <w:szCs w:val="24"/>
          <w:lang w:val="ru-RU"/>
        </w:rPr>
      </w:pPr>
    </w:p>
    <w:p w:rsidR="00E04606" w:rsidRPr="008518E6" w:rsidRDefault="00E04606" w:rsidP="00E04606">
      <w:pPr>
        <w:widowControl/>
        <w:autoSpaceDE/>
        <w:autoSpaceDN/>
        <w:adjustRightInd/>
        <w:contextualSpacing/>
        <w:jc w:val="both"/>
        <w:rPr>
          <w:rStyle w:val="Zag11"/>
          <w:rFonts w:eastAsia="Wingdings"/>
          <w:lang w:val="ru-RU"/>
        </w:rPr>
      </w:pPr>
      <w:r w:rsidRPr="008518E6">
        <w:rPr>
          <w:rFonts w:eastAsia="Times New Roman"/>
          <w:b/>
          <w:lang w:val="ru-RU"/>
        </w:rPr>
        <w:t>В области духовно-нравственного развития</w:t>
      </w:r>
      <w:r w:rsidRPr="008518E6">
        <w:rPr>
          <w:rFonts w:eastAsia="Times New Roman"/>
          <w:lang w:val="ru-RU"/>
        </w:rPr>
        <w:t xml:space="preserve"> </w:t>
      </w:r>
    </w:p>
    <w:p w:rsidR="00E04606" w:rsidRPr="008518E6" w:rsidRDefault="00E04606" w:rsidP="00E04606">
      <w:pPr>
        <w:widowControl/>
        <w:autoSpaceDE/>
        <w:autoSpaceDN/>
        <w:adjustRightInd/>
        <w:ind w:firstLine="708"/>
        <w:contextualSpacing/>
        <w:jc w:val="both"/>
        <w:rPr>
          <w:rFonts w:eastAsia="Times New Roman"/>
          <w:i/>
          <w:lang w:val="ru-RU"/>
        </w:rPr>
      </w:pPr>
      <w:r w:rsidRPr="008518E6">
        <w:rPr>
          <w:rStyle w:val="Zag11"/>
          <w:rFonts w:eastAsia="Wingdings"/>
          <w:lang w:val="ru-RU"/>
        </w:rPr>
        <w:t>Выпускник научится:</w:t>
      </w:r>
      <w:r w:rsidRPr="008518E6">
        <w:rPr>
          <w:rFonts w:eastAsia="Times New Roman"/>
          <w:i/>
          <w:lang w:val="ru-RU"/>
        </w:rPr>
        <w:t xml:space="preserve"> </w:t>
      </w:r>
    </w:p>
    <w:p w:rsidR="00E04606" w:rsidRPr="008518E6" w:rsidRDefault="00E04606" w:rsidP="00E04606">
      <w:pPr>
        <w:widowControl/>
        <w:autoSpaceDE/>
        <w:autoSpaceDN/>
        <w:adjustRightInd/>
        <w:contextualSpacing/>
        <w:jc w:val="both"/>
        <w:rPr>
          <w:rStyle w:val="Zag11"/>
          <w:rFonts w:eastAsia="Times New Roman"/>
          <w:lang w:val="ru-RU"/>
        </w:rPr>
      </w:pPr>
      <w:r w:rsidRPr="008518E6">
        <w:rPr>
          <w:rFonts w:eastAsia="Times New Roman"/>
          <w:lang w:val="ru-RU"/>
        </w:rPr>
        <w:t>обогащать опыт познавательной активности через расширение кругозора, понимание связей и отношений между явлениями окружающего мира.</w:t>
      </w:r>
      <w:r w:rsidRPr="008518E6">
        <w:rPr>
          <w:rFonts w:eastAsia="Times New Roman"/>
          <w:lang w:val="ru-RU"/>
        </w:rPr>
        <w:tab/>
      </w:r>
      <w:r w:rsidRPr="008518E6">
        <w:rPr>
          <w:rFonts w:eastAsia="Times New Roman"/>
          <w:lang w:val="ru-RU"/>
        </w:rPr>
        <w:tab/>
      </w:r>
    </w:p>
    <w:p w:rsidR="00E04606" w:rsidRPr="008518E6" w:rsidRDefault="00E04606" w:rsidP="00E04606">
      <w:pPr>
        <w:widowControl/>
        <w:autoSpaceDE/>
        <w:autoSpaceDN/>
        <w:adjustRightInd/>
        <w:ind w:firstLine="708"/>
        <w:contextualSpacing/>
        <w:jc w:val="both"/>
        <w:rPr>
          <w:rStyle w:val="Zag11"/>
          <w:rFonts w:eastAsia="Wingdings"/>
          <w:i/>
          <w:iCs/>
          <w:lang w:val="ru-RU"/>
        </w:rPr>
      </w:pPr>
      <w:r w:rsidRPr="008518E6">
        <w:rPr>
          <w:rStyle w:val="Zag11"/>
          <w:rFonts w:eastAsia="Wingdings"/>
          <w:i/>
          <w:iCs/>
          <w:lang w:val="ru-RU"/>
        </w:rPr>
        <w:t>Выпускник получит возможность научиться:</w:t>
      </w:r>
    </w:p>
    <w:p w:rsidR="00E04606" w:rsidRPr="008518E6" w:rsidRDefault="00E04606" w:rsidP="00E04606">
      <w:pPr>
        <w:widowControl/>
        <w:autoSpaceDE/>
        <w:autoSpaceDN/>
        <w:adjustRightInd/>
        <w:contextualSpacing/>
        <w:jc w:val="both"/>
        <w:rPr>
          <w:rFonts w:eastAsia="Times New Roman"/>
          <w:i/>
          <w:lang w:val="ru-RU"/>
        </w:rPr>
      </w:pPr>
      <w:r w:rsidRPr="008518E6">
        <w:rPr>
          <w:rFonts w:eastAsia="Times New Roman"/>
          <w:i/>
          <w:lang w:val="ru-RU"/>
        </w:rPr>
        <w:t>стимулированию реконструкции знаний о самом себе и окружающем мире в процессе решения задач экзистенциального содержания.</w:t>
      </w:r>
    </w:p>
    <w:p w:rsidR="00E04606" w:rsidRPr="008518E6" w:rsidRDefault="00E04606" w:rsidP="00E04606">
      <w:pPr>
        <w:widowControl/>
        <w:autoSpaceDE/>
        <w:autoSpaceDN/>
        <w:adjustRightInd/>
        <w:spacing w:after="200"/>
        <w:contextualSpacing/>
        <w:rPr>
          <w:rFonts w:eastAsia="Times New Roman"/>
          <w:b/>
          <w:iCs/>
          <w:lang w:val="ru-RU"/>
        </w:rPr>
      </w:pPr>
      <w:r w:rsidRPr="008518E6">
        <w:rPr>
          <w:rFonts w:eastAsia="Times New Roman"/>
          <w:b/>
          <w:iCs/>
          <w:lang w:val="ru-RU"/>
        </w:rPr>
        <w:t>В области в области духовно-нравственного воспитания:</w:t>
      </w:r>
    </w:p>
    <w:p w:rsidR="00E04606" w:rsidRPr="008518E6" w:rsidRDefault="00E04606" w:rsidP="00E04606">
      <w:pPr>
        <w:widowControl/>
        <w:autoSpaceDE/>
        <w:autoSpaceDN/>
        <w:adjustRightInd/>
        <w:ind w:firstLine="708"/>
        <w:contextualSpacing/>
        <w:jc w:val="both"/>
        <w:rPr>
          <w:rFonts w:eastAsia="Times New Roman"/>
          <w:lang w:val="ru-RU"/>
        </w:rPr>
      </w:pPr>
      <w:r w:rsidRPr="008518E6">
        <w:rPr>
          <w:rFonts w:eastAsia="Times New Roman"/>
          <w:lang w:val="ru-RU"/>
        </w:rPr>
        <w:t xml:space="preserve">Выпускник научится: </w:t>
      </w:r>
    </w:p>
    <w:p w:rsidR="00E04606" w:rsidRPr="008518E6" w:rsidRDefault="00E04606" w:rsidP="00E04606">
      <w:pPr>
        <w:widowControl/>
        <w:autoSpaceDE/>
        <w:autoSpaceDN/>
        <w:adjustRightInd/>
        <w:contextualSpacing/>
        <w:jc w:val="both"/>
        <w:rPr>
          <w:rFonts w:eastAsia="Times New Roman"/>
          <w:lang w:val="ru-RU"/>
        </w:rPr>
      </w:pPr>
      <w:r w:rsidRPr="008518E6">
        <w:rPr>
          <w:rFonts w:eastAsia="Times New Roman"/>
          <w:lang w:val="ru-RU"/>
        </w:rPr>
        <w:t>расширять опыт отбора оптимального варианта решения прогностических задач на основе имеющихся ценностных ориентаций и убеждений.</w:t>
      </w:r>
    </w:p>
    <w:p w:rsidR="00E04606" w:rsidRPr="008518E6" w:rsidRDefault="00E04606" w:rsidP="00E04606">
      <w:pPr>
        <w:widowControl/>
        <w:autoSpaceDE/>
        <w:autoSpaceDN/>
        <w:adjustRightInd/>
        <w:contextualSpacing/>
        <w:rPr>
          <w:rFonts w:eastAsia="Times New Roman"/>
          <w:b/>
          <w:lang w:val="ru-RU"/>
        </w:rPr>
      </w:pPr>
      <w:r w:rsidRPr="008518E6">
        <w:rPr>
          <w:rFonts w:eastAsia="Times New Roman"/>
          <w:b/>
          <w:iCs/>
          <w:lang w:val="ru-RU"/>
        </w:rPr>
        <w:t>В области социализации:</w:t>
      </w:r>
    </w:p>
    <w:p w:rsidR="00E04606" w:rsidRPr="008518E6" w:rsidRDefault="00E04606" w:rsidP="00E04606">
      <w:pPr>
        <w:widowControl/>
        <w:autoSpaceDE/>
        <w:autoSpaceDN/>
        <w:adjustRightInd/>
        <w:ind w:firstLine="708"/>
        <w:contextualSpacing/>
        <w:jc w:val="both"/>
        <w:rPr>
          <w:rFonts w:eastAsia="Times New Roman"/>
          <w:i/>
          <w:lang w:val="ru-RU"/>
        </w:rPr>
      </w:pPr>
      <w:r w:rsidRPr="008518E6">
        <w:rPr>
          <w:rFonts w:eastAsia="Times New Roman"/>
          <w:lang w:val="ru-RU"/>
        </w:rPr>
        <w:t>Выпускник научится</w:t>
      </w:r>
      <w:r w:rsidRPr="008518E6">
        <w:rPr>
          <w:rFonts w:eastAsia="Times New Roman"/>
          <w:i/>
          <w:lang w:val="ru-RU"/>
        </w:rPr>
        <w:t xml:space="preserve">: </w:t>
      </w:r>
    </w:p>
    <w:p w:rsidR="00E04606" w:rsidRPr="008518E6" w:rsidRDefault="00E04606" w:rsidP="00E04606">
      <w:pPr>
        <w:widowControl/>
        <w:autoSpaceDE/>
        <w:autoSpaceDN/>
        <w:adjustRightInd/>
        <w:contextualSpacing/>
        <w:jc w:val="both"/>
        <w:rPr>
          <w:rFonts w:eastAsia="Times New Roman"/>
          <w:lang w:val="ru-RU"/>
        </w:rPr>
      </w:pPr>
      <w:r w:rsidRPr="008518E6">
        <w:rPr>
          <w:rFonts w:eastAsia="Times New Roman"/>
          <w:lang w:val="ru-RU"/>
        </w:rPr>
        <w:t>позитивному социальному опыту, осознанию своей социальной защищенности.</w:t>
      </w:r>
    </w:p>
    <w:p w:rsidR="00E04606" w:rsidRPr="008518E6" w:rsidRDefault="00E04606" w:rsidP="00E04606">
      <w:pPr>
        <w:widowControl/>
        <w:autoSpaceDE/>
        <w:autoSpaceDN/>
        <w:adjustRightInd/>
        <w:ind w:firstLine="708"/>
        <w:contextualSpacing/>
        <w:jc w:val="both"/>
        <w:rPr>
          <w:rStyle w:val="Zag11"/>
          <w:rFonts w:eastAsia="Wingdings"/>
          <w:i/>
          <w:iCs/>
          <w:lang w:val="ru-RU"/>
        </w:rPr>
      </w:pPr>
      <w:r w:rsidRPr="008518E6">
        <w:rPr>
          <w:rStyle w:val="Zag11"/>
          <w:rFonts w:eastAsia="Wingdings"/>
          <w:i/>
          <w:iCs/>
          <w:lang w:val="ru-RU"/>
        </w:rPr>
        <w:t>Выпускник получит возможность научиться:</w:t>
      </w:r>
    </w:p>
    <w:p w:rsidR="00E04606" w:rsidRPr="008518E6" w:rsidRDefault="00E04606" w:rsidP="00E04606">
      <w:pPr>
        <w:widowControl/>
        <w:autoSpaceDE/>
        <w:autoSpaceDN/>
        <w:adjustRightInd/>
        <w:contextualSpacing/>
        <w:jc w:val="both"/>
        <w:rPr>
          <w:rFonts w:eastAsia="Times New Roman"/>
          <w:i/>
          <w:lang w:val="ru-RU"/>
        </w:rPr>
      </w:pPr>
      <w:r w:rsidRPr="008518E6">
        <w:rPr>
          <w:rFonts w:eastAsia="Times New Roman"/>
          <w:i/>
          <w:lang w:val="ru-RU"/>
        </w:rPr>
        <w:t>готовности к социальной защите своих интересов через включение в решение различных проблем социальных отношений в реальных и имитируемых ситуациях</w:t>
      </w:r>
    </w:p>
    <w:p w:rsidR="007A56EF" w:rsidRDefault="007A56EF" w:rsidP="00C83DD1">
      <w:pPr>
        <w:widowControl/>
        <w:ind w:firstLine="720"/>
        <w:jc w:val="center"/>
        <w:rPr>
          <w:rFonts w:eastAsia="Times New Roman"/>
          <w:b/>
          <w:lang w:val="ru-RU"/>
        </w:rPr>
      </w:pPr>
    </w:p>
    <w:p w:rsidR="00C83DD1" w:rsidRPr="008518E6" w:rsidRDefault="00C83DD1" w:rsidP="00C83DD1">
      <w:pPr>
        <w:widowControl/>
        <w:ind w:firstLine="720"/>
        <w:jc w:val="center"/>
        <w:rPr>
          <w:rFonts w:eastAsia="Times New Roman"/>
          <w:lang w:val="ru-RU"/>
        </w:rPr>
      </w:pPr>
      <w:r w:rsidRPr="008518E6">
        <w:rPr>
          <w:rFonts w:eastAsia="Times New Roman"/>
          <w:b/>
          <w:lang w:val="ru-RU"/>
        </w:rPr>
        <w:t>Обобщенный результат</w:t>
      </w:r>
    </w:p>
    <w:p w:rsidR="00C83DD1" w:rsidRPr="008518E6" w:rsidRDefault="00C83DD1" w:rsidP="00C83DD1">
      <w:pPr>
        <w:widowControl/>
        <w:ind w:firstLine="720"/>
        <w:jc w:val="both"/>
        <w:rPr>
          <w:rFonts w:eastAsia="Times New Roman"/>
          <w:b/>
          <w:i/>
          <w:lang w:val="ru-RU"/>
        </w:rPr>
      </w:pPr>
      <w:r w:rsidRPr="008518E6">
        <w:rPr>
          <w:rFonts w:eastAsia="Times New Roman"/>
          <w:lang w:val="ru-RU"/>
        </w:rPr>
        <w:t>освоения обучающимися основной образовательной программы начального общего образования представлен</w:t>
      </w:r>
      <w:r w:rsidRPr="008518E6">
        <w:rPr>
          <w:rFonts w:eastAsia="Times New Roman"/>
          <w:b/>
          <w:lang w:val="ru-RU"/>
        </w:rPr>
        <w:t xml:space="preserve"> </w:t>
      </w:r>
      <w:r w:rsidRPr="008518E6">
        <w:rPr>
          <w:rFonts w:eastAsia="Times New Roman"/>
          <w:lang w:val="ru-RU"/>
        </w:rPr>
        <w:t>в следующих личностных характеристиках</w:t>
      </w:r>
      <w:r w:rsidRPr="008518E6">
        <w:rPr>
          <w:rFonts w:eastAsia="Times New Roman"/>
          <w:b/>
          <w:i/>
          <w:lang w:val="ru-RU"/>
        </w:rPr>
        <w:t xml:space="preserve"> </w:t>
      </w:r>
      <w:r w:rsidRPr="008518E6">
        <w:rPr>
          <w:rFonts w:eastAsia="Times New Roman"/>
          <w:lang w:val="ru-RU"/>
        </w:rPr>
        <w:t xml:space="preserve">выпускника </w:t>
      </w:r>
      <w:r w:rsidRPr="00DF3808">
        <w:rPr>
          <w:rFonts w:eastAsia="Times New Roman"/>
          <w:i/>
          <w:lang w:val="ru-RU"/>
        </w:rPr>
        <w:t>(«портрет выпускника начальной школы</w:t>
      </w:r>
      <w:r w:rsidR="009C7257" w:rsidRPr="00DF3808">
        <w:rPr>
          <w:rFonts w:eastAsia="Times New Roman"/>
          <w:i/>
          <w:lang w:val="ru-RU"/>
        </w:rPr>
        <w:t xml:space="preserve"> санаторной школы-интерната №6</w:t>
      </w:r>
      <w:r w:rsidRPr="00DF3808">
        <w:rPr>
          <w:rFonts w:eastAsia="Times New Roman"/>
          <w:i/>
          <w:lang w:val="ru-RU"/>
        </w:rPr>
        <w:t>»</w:t>
      </w:r>
      <w:r w:rsidRPr="008518E6">
        <w:rPr>
          <w:rFonts w:eastAsia="Times New Roman"/>
          <w:lang w:val="ru-RU"/>
        </w:rPr>
        <w:t>)</w:t>
      </w:r>
      <w:r w:rsidRPr="008518E6">
        <w:rPr>
          <w:rFonts w:eastAsia="Times New Roman"/>
          <w:b/>
          <w:i/>
          <w:lang w:val="ru-RU"/>
        </w:rPr>
        <w:t>:</w:t>
      </w:r>
    </w:p>
    <w:p w:rsidR="00C83DD1" w:rsidRPr="008518E6" w:rsidRDefault="00C83DD1" w:rsidP="00251506">
      <w:pPr>
        <w:widowControl/>
        <w:numPr>
          <w:ilvl w:val="0"/>
          <w:numId w:val="45"/>
        </w:numPr>
        <w:tabs>
          <w:tab w:val="left" w:pos="993"/>
          <w:tab w:val="num" w:pos="1134"/>
        </w:tabs>
        <w:autoSpaceDE/>
        <w:autoSpaceDN/>
        <w:adjustRightInd/>
        <w:ind w:left="0" w:firstLine="709"/>
        <w:jc w:val="both"/>
        <w:rPr>
          <w:rFonts w:eastAsia="Times New Roman"/>
          <w:lang w:val="ru-RU"/>
        </w:rPr>
      </w:pPr>
      <w:r w:rsidRPr="008518E6">
        <w:rPr>
          <w:rFonts w:eastAsia="Times New Roman"/>
          <w:lang w:val="ru-RU"/>
        </w:rPr>
        <w:t>любознательный, активно и заинтересованно познающий мир;</w:t>
      </w:r>
    </w:p>
    <w:p w:rsidR="00C83DD1" w:rsidRPr="008518E6" w:rsidRDefault="00C83DD1" w:rsidP="00251506">
      <w:pPr>
        <w:widowControl/>
        <w:numPr>
          <w:ilvl w:val="0"/>
          <w:numId w:val="45"/>
        </w:numPr>
        <w:tabs>
          <w:tab w:val="left" w:pos="993"/>
          <w:tab w:val="num" w:pos="1134"/>
        </w:tabs>
        <w:autoSpaceDE/>
        <w:autoSpaceDN/>
        <w:adjustRightInd/>
        <w:ind w:left="0" w:firstLine="709"/>
        <w:jc w:val="both"/>
        <w:rPr>
          <w:rFonts w:eastAsia="Times New Roman"/>
          <w:lang w:val="ru-RU"/>
        </w:rPr>
      </w:pPr>
      <w:r w:rsidRPr="008518E6">
        <w:rPr>
          <w:rFonts w:eastAsia="Times New Roman"/>
          <w:lang w:val="ru-RU"/>
        </w:rPr>
        <w:t xml:space="preserve">владеющий основами умения учиться, способный к организации собственной деятельности; </w:t>
      </w:r>
    </w:p>
    <w:p w:rsidR="00C83DD1" w:rsidRPr="008518E6" w:rsidRDefault="00C83DD1" w:rsidP="00251506">
      <w:pPr>
        <w:widowControl/>
        <w:numPr>
          <w:ilvl w:val="0"/>
          <w:numId w:val="45"/>
        </w:numPr>
        <w:tabs>
          <w:tab w:val="left" w:pos="993"/>
          <w:tab w:val="num" w:pos="1134"/>
        </w:tabs>
        <w:autoSpaceDE/>
        <w:autoSpaceDN/>
        <w:adjustRightInd/>
        <w:ind w:left="0" w:firstLine="709"/>
        <w:jc w:val="both"/>
        <w:rPr>
          <w:rFonts w:eastAsia="Times New Roman"/>
          <w:lang w:val="ru-RU"/>
        </w:rPr>
      </w:pPr>
      <w:r w:rsidRPr="008518E6">
        <w:rPr>
          <w:rFonts w:eastAsia="Times New Roman"/>
          <w:lang w:val="ru-RU"/>
        </w:rPr>
        <w:t>любящий свой народ, свой край и свою Родину;</w:t>
      </w:r>
    </w:p>
    <w:p w:rsidR="00C83DD1" w:rsidRPr="008518E6" w:rsidRDefault="00C83DD1" w:rsidP="00251506">
      <w:pPr>
        <w:widowControl/>
        <w:numPr>
          <w:ilvl w:val="0"/>
          <w:numId w:val="45"/>
        </w:numPr>
        <w:tabs>
          <w:tab w:val="left" w:pos="993"/>
          <w:tab w:val="num" w:pos="1134"/>
        </w:tabs>
        <w:autoSpaceDE/>
        <w:autoSpaceDN/>
        <w:adjustRightInd/>
        <w:ind w:left="0" w:firstLine="709"/>
        <w:jc w:val="both"/>
        <w:rPr>
          <w:rFonts w:eastAsia="Times New Roman"/>
          <w:lang w:val="ru-RU"/>
        </w:rPr>
      </w:pPr>
      <w:r w:rsidRPr="008518E6">
        <w:rPr>
          <w:rFonts w:eastAsia="Times New Roman"/>
          <w:lang w:val="ru-RU"/>
        </w:rPr>
        <w:t>уважающий и принимающий ценности семьи и общества;</w:t>
      </w:r>
    </w:p>
    <w:p w:rsidR="00C83DD1" w:rsidRPr="008518E6" w:rsidRDefault="00C83DD1" w:rsidP="00251506">
      <w:pPr>
        <w:widowControl/>
        <w:numPr>
          <w:ilvl w:val="0"/>
          <w:numId w:val="45"/>
        </w:numPr>
        <w:tabs>
          <w:tab w:val="left" w:pos="993"/>
          <w:tab w:val="num" w:pos="1134"/>
        </w:tabs>
        <w:autoSpaceDE/>
        <w:autoSpaceDN/>
        <w:adjustRightInd/>
        <w:ind w:left="0" w:firstLine="709"/>
        <w:jc w:val="both"/>
        <w:rPr>
          <w:rFonts w:eastAsia="Times New Roman"/>
          <w:lang w:val="ru-RU"/>
        </w:rPr>
      </w:pPr>
      <w:r w:rsidRPr="008518E6">
        <w:rPr>
          <w:rFonts w:eastAsia="Times New Roman"/>
          <w:lang w:val="ru-RU"/>
        </w:rPr>
        <w:t xml:space="preserve">готовый самостоятельно действовать и отвечать за свои поступки перед семьей и обществом; </w:t>
      </w:r>
    </w:p>
    <w:p w:rsidR="00C83DD1" w:rsidRPr="008518E6" w:rsidRDefault="00C83DD1" w:rsidP="00251506">
      <w:pPr>
        <w:widowControl/>
        <w:numPr>
          <w:ilvl w:val="0"/>
          <w:numId w:val="45"/>
        </w:numPr>
        <w:tabs>
          <w:tab w:val="left" w:pos="993"/>
          <w:tab w:val="num" w:pos="1134"/>
        </w:tabs>
        <w:autoSpaceDE/>
        <w:autoSpaceDN/>
        <w:adjustRightInd/>
        <w:ind w:left="0" w:firstLine="709"/>
        <w:jc w:val="both"/>
        <w:rPr>
          <w:rFonts w:eastAsia="Times New Roman"/>
          <w:lang w:val="ru-RU"/>
        </w:rPr>
      </w:pPr>
      <w:r w:rsidRPr="008518E6">
        <w:rPr>
          <w:rFonts w:eastAsia="Times New Roman"/>
          <w:lang w:val="ru-RU"/>
        </w:rPr>
        <w:t xml:space="preserve">доброжелательный, умеющий слушать и слышать собеседника, обосновывать  свою позицию, высказывать свое мнение; </w:t>
      </w:r>
    </w:p>
    <w:p w:rsidR="00C83DD1" w:rsidRPr="008518E6" w:rsidRDefault="00C83DD1" w:rsidP="00251506">
      <w:pPr>
        <w:widowControl/>
        <w:numPr>
          <w:ilvl w:val="0"/>
          <w:numId w:val="45"/>
        </w:numPr>
        <w:tabs>
          <w:tab w:val="left" w:pos="993"/>
          <w:tab w:val="num" w:pos="1134"/>
        </w:tabs>
        <w:autoSpaceDE/>
        <w:autoSpaceDN/>
        <w:adjustRightInd/>
        <w:ind w:left="0" w:firstLine="709"/>
        <w:jc w:val="both"/>
        <w:rPr>
          <w:rFonts w:eastAsia="Times New Roman"/>
          <w:lang w:val="ru-RU"/>
        </w:rPr>
      </w:pPr>
      <w:r w:rsidRPr="008518E6">
        <w:rPr>
          <w:rFonts w:eastAsia="Times New Roman"/>
          <w:lang w:val="ru-RU"/>
        </w:rPr>
        <w:t>выполняющий правила здорового и безопасного для себя и окружающих образа жизн</w:t>
      </w:r>
      <w:r w:rsidR="00CC31C6">
        <w:rPr>
          <w:rFonts w:eastAsia="Times New Roman"/>
          <w:lang w:val="ru-RU"/>
        </w:rPr>
        <w:t>и</w:t>
      </w:r>
      <w:r w:rsidRPr="008518E6">
        <w:rPr>
          <w:rFonts w:eastAsia="Times New Roman"/>
          <w:lang w:val="ru-RU"/>
        </w:rPr>
        <w:t>;</w:t>
      </w:r>
    </w:p>
    <w:p w:rsidR="00C00F29" w:rsidRPr="007A56EF" w:rsidRDefault="00C83DD1" w:rsidP="00251506">
      <w:pPr>
        <w:widowControl/>
        <w:numPr>
          <w:ilvl w:val="0"/>
          <w:numId w:val="45"/>
        </w:numPr>
        <w:tabs>
          <w:tab w:val="left" w:leader="dot" w:pos="624"/>
          <w:tab w:val="left" w:pos="993"/>
          <w:tab w:val="num" w:pos="1134"/>
        </w:tabs>
        <w:autoSpaceDE/>
        <w:autoSpaceDN/>
        <w:adjustRightInd/>
        <w:ind w:left="0" w:right="-1" w:firstLine="567"/>
        <w:jc w:val="both"/>
        <w:rPr>
          <w:rFonts w:eastAsia="Wingdings"/>
          <w:lang w:val="ru-RU"/>
        </w:rPr>
      </w:pPr>
      <w:r w:rsidRPr="007A56EF">
        <w:rPr>
          <w:rFonts w:eastAsia="Times New Roman"/>
          <w:lang w:val="ru-RU"/>
        </w:rPr>
        <w:t xml:space="preserve"> готовый к саморазвитию.</w:t>
      </w:r>
      <w:r w:rsidR="00F630A3" w:rsidRPr="007A56EF">
        <w:rPr>
          <w:i/>
          <w:lang w:val="ru-RU"/>
        </w:rPr>
        <w:t xml:space="preserve"> </w:t>
      </w:r>
    </w:p>
    <w:p w:rsidR="007A56EF" w:rsidRPr="007A56EF" w:rsidRDefault="007A56EF" w:rsidP="007A56EF">
      <w:pPr>
        <w:widowControl/>
        <w:tabs>
          <w:tab w:val="left" w:leader="dot" w:pos="624"/>
          <w:tab w:val="left" w:pos="993"/>
        </w:tabs>
        <w:autoSpaceDE/>
        <w:autoSpaceDN/>
        <w:adjustRightInd/>
        <w:ind w:left="567" w:right="-1"/>
        <w:jc w:val="both"/>
        <w:rPr>
          <w:rStyle w:val="Zag11"/>
          <w:rFonts w:eastAsia="Wingdings"/>
          <w:lang w:val="ru-RU"/>
        </w:rPr>
      </w:pPr>
    </w:p>
    <w:p w:rsidR="00874FFE" w:rsidRPr="008518E6" w:rsidRDefault="00533B6E" w:rsidP="00406875">
      <w:pPr>
        <w:pStyle w:val="Zag1"/>
        <w:tabs>
          <w:tab w:val="left" w:leader="dot" w:pos="624"/>
        </w:tabs>
        <w:spacing w:after="0" w:line="240" w:lineRule="auto"/>
        <w:ind w:right="-1"/>
        <w:rPr>
          <w:rStyle w:val="Zag11"/>
          <w:rFonts w:eastAsia="Wingdings"/>
          <w:color w:val="auto"/>
          <w:sz w:val="28"/>
          <w:szCs w:val="28"/>
          <w:lang w:val="ru-RU"/>
        </w:rPr>
      </w:pPr>
      <w:r>
        <w:rPr>
          <w:rStyle w:val="Zag11"/>
          <w:rFonts w:eastAsia="Wingdings"/>
          <w:color w:val="auto"/>
          <w:sz w:val="28"/>
          <w:szCs w:val="28"/>
          <w:lang w:val="ru-RU"/>
        </w:rPr>
        <w:t>1</w:t>
      </w:r>
      <w:r w:rsidR="00D16454" w:rsidRPr="008518E6">
        <w:rPr>
          <w:rStyle w:val="Zag11"/>
          <w:rFonts w:eastAsia="Wingdings"/>
          <w:color w:val="auto"/>
          <w:sz w:val="28"/>
          <w:szCs w:val="28"/>
          <w:lang w:val="ru-RU"/>
        </w:rPr>
        <w:t>.</w:t>
      </w:r>
      <w:r>
        <w:rPr>
          <w:rStyle w:val="Zag11"/>
          <w:rFonts w:eastAsia="Wingdings"/>
          <w:color w:val="auto"/>
          <w:sz w:val="28"/>
          <w:szCs w:val="28"/>
          <w:lang w:val="ru-RU"/>
        </w:rPr>
        <w:t>3.</w:t>
      </w:r>
      <w:r w:rsidR="00874FFE" w:rsidRPr="008518E6">
        <w:rPr>
          <w:rStyle w:val="Zag11"/>
          <w:rFonts w:eastAsia="Wingdings"/>
          <w:color w:val="auto"/>
          <w:sz w:val="28"/>
          <w:szCs w:val="28"/>
          <w:lang w:val="ru-RU"/>
        </w:rPr>
        <w:t xml:space="preserve"> Система оценки достижения планируемых результатов освоения основной образовательной программы начального общего образования</w:t>
      </w:r>
    </w:p>
    <w:p w:rsidR="00406875" w:rsidRPr="008518E6" w:rsidRDefault="00406875" w:rsidP="00320C04">
      <w:pPr>
        <w:pStyle w:val="Zag2"/>
        <w:tabs>
          <w:tab w:val="left" w:leader="dot" w:pos="624"/>
        </w:tabs>
        <w:spacing w:after="0" w:line="240" w:lineRule="auto"/>
        <w:ind w:right="-1" w:firstLine="567"/>
        <w:jc w:val="both"/>
        <w:rPr>
          <w:rStyle w:val="Zag11"/>
          <w:rFonts w:eastAsia="Wingdings"/>
          <w:color w:val="auto"/>
          <w:lang w:val="ru-RU"/>
        </w:rPr>
      </w:pPr>
    </w:p>
    <w:p w:rsidR="00874FFE" w:rsidRPr="008518E6" w:rsidRDefault="00533B6E" w:rsidP="00320C04">
      <w:pPr>
        <w:pStyle w:val="Zag2"/>
        <w:tabs>
          <w:tab w:val="left" w:leader="dot" w:pos="624"/>
        </w:tabs>
        <w:spacing w:after="0" w:line="240" w:lineRule="auto"/>
        <w:ind w:right="-1" w:firstLine="567"/>
        <w:jc w:val="both"/>
        <w:rPr>
          <w:rStyle w:val="Zag11"/>
          <w:rFonts w:eastAsia="Wingdings"/>
          <w:color w:val="auto"/>
          <w:lang w:val="ru-RU"/>
        </w:rPr>
      </w:pPr>
      <w:r>
        <w:rPr>
          <w:rStyle w:val="Zag11"/>
          <w:rFonts w:eastAsia="Wingdings"/>
          <w:color w:val="auto"/>
          <w:lang w:val="ru-RU"/>
        </w:rPr>
        <w:t>1.3.1</w:t>
      </w:r>
      <w:r w:rsidR="00D16454" w:rsidRPr="008518E6">
        <w:rPr>
          <w:rStyle w:val="Zag11"/>
          <w:rFonts w:eastAsia="Wingdings"/>
          <w:color w:val="auto"/>
          <w:lang w:val="ru-RU"/>
        </w:rPr>
        <w:t>.</w:t>
      </w:r>
      <w:r w:rsidR="00874FFE" w:rsidRPr="008518E6">
        <w:rPr>
          <w:rStyle w:val="Zag11"/>
          <w:rFonts w:eastAsia="Wingdings"/>
          <w:color w:val="auto"/>
          <w:lang w:val="ru-RU"/>
        </w:rPr>
        <w:t xml:space="preserve"> Общие положения</w:t>
      </w:r>
    </w:p>
    <w:p w:rsidR="00874FFE" w:rsidRPr="008518E6" w:rsidRDefault="00874FFE" w:rsidP="00320C04">
      <w:pPr>
        <w:pStyle w:val="Osnova"/>
        <w:tabs>
          <w:tab w:val="left" w:leader="dot" w:pos="624"/>
        </w:tabs>
        <w:spacing w:line="240" w:lineRule="auto"/>
        <w:ind w:right="-1" w:firstLine="567"/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</w:pPr>
      <w:r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>Система оценки достижения планируемых результатов освоения основной образовательной программы начального общего образования (далее — система оценки) представляет собой один из инструментов реализации Требований Стандарта к результатам освоения основной образовательной программы начального общего образования и направлена на обеспечение качества образования, что предполагает вовлечённость в оценочную деятельность как педагогов, так и обучающихся.</w:t>
      </w:r>
    </w:p>
    <w:p w:rsidR="00874FFE" w:rsidRPr="008518E6" w:rsidRDefault="00FD5206" w:rsidP="00741075">
      <w:pPr>
        <w:ind w:firstLine="540"/>
        <w:jc w:val="both"/>
        <w:rPr>
          <w:rStyle w:val="Zag11"/>
          <w:rFonts w:eastAsia="Wingdings"/>
          <w:lang w:val="ru-RU"/>
        </w:rPr>
      </w:pPr>
      <w:r w:rsidRPr="008518E6">
        <w:rPr>
          <w:lang w:val="ru-RU" w:eastAsia="en-US"/>
        </w:rPr>
        <w:lastRenderedPageBreak/>
        <w:t>При итоговой оценке качества освоения основной образовательной программы начального общего образования в рамках контроля успеваемости в процессе освоения содержания отдельных учебных предметов учитывается готовность к решению учебно-практических и учебно-познавательных задач</w:t>
      </w:r>
      <w:r w:rsidR="00741075" w:rsidRPr="008518E6">
        <w:rPr>
          <w:lang w:val="ru-RU" w:eastAsia="en-US"/>
        </w:rPr>
        <w:t xml:space="preserve"> </w:t>
      </w:r>
      <w:r w:rsidR="00874FFE" w:rsidRPr="008518E6">
        <w:rPr>
          <w:rStyle w:val="Zag11"/>
          <w:rFonts w:eastAsia="Wingdings"/>
          <w:lang w:val="ru-RU"/>
        </w:rPr>
        <w:t xml:space="preserve">на единой критериальной основе, </w:t>
      </w:r>
      <w:r w:rsidR="00741075" w:rsidRPr="008518E6">
        <w:rPr>
          <w:rStyle w:val="Zag11"/>
          <w:rFonts w:eastAsia="Wingdings"/>
          <w:lang w:val="ru-RU"/>
        </w:rPr>
        <w:t xml:space="preserve">с </w:t>
      </w:r>
      <w:r w:rsidR="00874FFE" w:rsidRPr="008518E6">
        <w:rPr>
          <w:rStyle w:val="Zag11"/>
          <w:rFonts w:eastAsia="Wingdings"/>
          <w:lang w:val="ru-RU"/>
        </w:rPr>
        <w:t>формирование</w:t>
      </w:r>
      <w:r w:rsidR="00741075" w:rsidRPr="008518E6">
        <w:rPr>
          <w:rStyle w:val="Zag11"/>
          <w:rFonts w:eastAsia="Wingdings"/>
          <w:lang w:val="ru-RU"/>
        </w:rPr>
        <w:t>м</w:t>
      </w:r>
      <w:r w:rsidR="00874FFE" w:rsidRPr="008518E6">
        <w:rPr>
          <w:rStyle w:val="Zag11"/>
          <w:rFonts w:eastAsia="Wingdings"/>
          <w:lang w:val="ru-RU"/>
        </w:rPr>
        <w:t xml:space="preserve"> навыков рефлексии, самоанализа, самоконтроля, само</w:t>
      </w:r>
      <w:r w:rsidR="00CC31C6">
        <w:rPr>
          <w:rStyle w:val="Zag11"/>
          <w:rFonts w:eastAsia="Wingdings"/>
          <w:lang w:val="ru-RU"/>
        </w:rPr>
        <w:t xml:space="preserve"> </w:t>
      </w:r>
      <w:r w:rsidR="00874FFE" w:rsidRPr="008518E6">
        <w:rPr>
          <w:rStyle w:val="Zag11"/>
          <w:rFonts w:eastAsia="Wingdings"/>
          <w:lang w:val="ru-RU"/>
        </w:rPr>
        <w:noBreakHyphen/>
        <w:t xml:space="preserve"> и взаимооценки</w:t>
      </w:r>
      <w:r w:rsidR="00741075" w:rsidRPr="008518E6">
        <w:rPr>
          <w:rStyle w:val="Zag11"/>
          <w:rFonts w:eastAsia="Wingdings"/>
          <w:lang w:val="ru-RU"/>
        </w:rPr>
        <w:t>,</w:t>
      </w:r>
      <w:r w:rsidR="00874FFE" w:rsidRPr="008518E6">
        <w:rPr>
          <w:rStyle w:val="Zag11"/>
          <w:rFonts w:eastAsia="Wingdings"/>
          <w:lang w:val="ru-RU"/>
        </w:rPr>
        <w:t xml:space="preserve"> </w:t>
      </w:r>
      <w:r w:rsidR="00741075" w:rsidRPr="008518E6">
        <w:rPr>
          <w:rStyle w:val="Zag11"/>
          <w:rFonts w:eastAsia="Wingdings"/>
          <w:lang w:val="ru-RU"/>
        </w:rPr>
        <w:t xml:space="preserve">что </w:t>
      </w:r>
      <w:r w:rsidR="00874FFE" w:rsidRPr="008518E6">
        <w:rPr>
          <w:rStyle w:val="Zag11"/>
          <w:rFonts w:eastAsia="Wingdings"/>
          <w:lang w:val="ru-RU"/>
        </w:rPr>
        <w:t>да</w:t>
      </w:r>
      <w:r w:rsidR="00741075" w:rsidRPr="008518E6">
        <w:rPr>
          <w:rStyle w:val="Zag11"/>
          <w:rFonts w:eastAsia="Wingdings"/>
          <w:lang w:val="ru-RU"/>
        </w:rPr>
        <w:t>ё</w:t>
      </w:r>
      <w:r w:rsidR="00874FFE" w:rsidRPr="008518E6">
        <w:rPr>
          <w:rStyle w:val="Zag11"/>
          <w:rFonts w:eastAsia="Wingdings"/>
          <w:lang w:val="ru-RU"/>
        </w:rPr>
        <w:t>т возможность педагогам и обучающимся не только освоить эффективные средства управления учебной деятельностью, но и способствуют развитию у обучающихся самосознания, готовности открыто выражать и отстаивать свою позицию, готовности к самостоятельным поступкам и действиям, принятию ответственности за их результаты.</w:t>
      </w:r>
    </w:p>
    <w:p w:rsidR="00874FFE" w:rsidRPr="008518E6" w:rsidRDefault="00874FFE" w:rsidP="00320C04">
      <w:pPr>
        <w:pStyle w:val="Osnova"/>
        <w:tabs>
          <w:tab w:val="left" w:leader="dot" w:pos="624"/>
        </w:tabs>
        <w:spacing w:line="240" w:lineRule="auto"/>
        <w:ind w:right="-1" w:firstLine="567"/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</w:pPr>
      <w:r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>В соответствии со Стандартом основным</w:t>
      </w:r>
      <w:r w:rsidRPr="008518E6">
        <w:rPr>
          <w:rStyle w:val="Zag11"/>
          <w:rFonts w:ascii="Times New Roman" w:eastAsia="Wingdings" w:hAnsi="Times New Roman" w:cs="Times New Roman"/>
          <w:b/>
          <w:bCs/>
          <w:color w:val="auto"/>
          <w:sz w:val="24"/>
          <w:szCs w:val="24"/>
          <w:lang w:val="ru-RU"/>
        </w:rPr>
        <w:t xml:space="preserve"> объектом </w:t>
      </w:r>
      <w:r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 xml:space="preserve">системы оценки, её </w:t>
      </w:r>
      <w:r w:rsidRPr="008518E6">
        <w:rPr>
          <w:rStyle w:val="Zag11"/>
          <w:rFonts w:ascii="Times New Roman" w:eastAsia="Wingdings" w:hAnsi="Times New Roman" w:cs="Times New Roman"/>
          <w:b/>
          <w:bCs/>
          <w:color w:val="auto"/>
          <w:sz w:val="24"/>
          <w:szCs w:val="24"/>
          <w:lang w:val="ru-RU"/>
        </w:rPr>
        <w:t>содержательной и критериальной базой выступают планируемые результаты</w:t>
      </w:r>
      <w:r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 xml:space="preserve"> освоения обучающимися основной образовательной программы начального общего образования.</w:t>
      </w:r>
    </w:p>
    <w:p w:rsidR="003B7964" w:rsidRPr="008518E6" w:rsidRDefault="00874FFE" w:rsidP="00001337">
      <w:pPr>
        <w:pStyle w:val="Osnova"/>
        <w:tabs>
          <w:tab w:val="left" w:leader="dot" w:pos="624"/>
        </w:tabs>
        <w:spacing w:line="240" w:lineRule="auto"/>
        <w:ind w:firstLine="680"/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</w:pPr>
      <w:r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 xml:space="preserve">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и оценка результатов деятельности образовательных учреждений и педагогических кадров. </w:t>
      </w:r>
    </w:p>
    <w:p w:rsidR="00874FFE" w:rsidRPr="008518E6" w:rsidRDefault="00874FFE" w:rsidP="003B7964">
      <w:pPr>
        <w:pStyle w:val="Osnova"/>
        <w:tabs>
          <w:tab w:val="left" w:leader="dot" w:pos="624"/>
        </w:tabs>
        <w:spacing w:line="240" w:lineRule="auto"/>
        <w:ind w:firstLine="680"/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</w:pPr>
      <w:r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 xml:space="preserve">Основным объектом, содержательной и критериальной базой итоговой оценки </w:t>
      </w:r>
      <w:r w:rsidRPr="008518E6">
        <w:rPr>
          <w:rStyle w:val="Zag11"/>
          <w:rFonts w:ascii="Times New Roman" w:eastAsia="Wingdings" w:hAnsi="Times New Roman" w:cs="Times New Roman"/>
          <w:i/>
          <w:color w:val="auto"/>
          <w:sz w:val="24"/>
          <w:szCs w:val="24"/>
          <w:lang w:val="ru-RU"/>
        </w:rPr>
        <w:t>подготовки выпускников</w:t>
      </w:r>
      <w:r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 xml:space="preserve"> на </w:t>
      </w:r>
      <w:r w:rsidR="00FD5206"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 xml:space="preserve">уровне </w:t>
      </w:r>
      <w:r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 xml:space="preserve">начального общего образования выступают планируемые результаты, составляющие содержание блока </w:t>
      </w:r>
      <w:r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u w:val="single"/>
          <w:lang w:val="ru-RU"/>
        </w:rPr>
        <w:t>«Выпускник научится»</w:t>
      </w:r>
      <w:r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 xml:space="preserve"> для каждой программы, предмета, курса.</w:t>
      </w:r>
    </w:p>
    <w:p w:rsidR="00874FFE" w:rsidRPr="008518E6" w:rsidRDefault="00874FFE" w:rsidP="00320C04">
      <w:pPr>
        <w:pStyle w:val="Osnova"/>
        <w:tabs>
          <w:tab w:val="left" w:leader="dot" w:pos="624"/>
        </w:tabs>
        <w:spacing w:line="240" w:lineRule="auto"/>
        <w:ind w:right="-1" w:firstLine="567"/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</w:pPr>
      <w:r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>При оценке результа</w:t>
      </w:r>
      <w:r w:rsidR="003B7964"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 xml:space="preserve">тов деятельности образовательного учреждения </w:t>
      </w:r>
      <w:r w:rsidR="00BE7111"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 xml:space="preserve">санаторной школы-интерната </w:t>
      </w:r>
      <w:r w:rsidR="003B7964"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>№</w:t>
      </w:r>
      <w:r w:rsidR="007A2765"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 xml:space="preserve"> </w:t>
      </w:r>
      <w:r w:rsidR="003B7964"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 xml:space="preserve">6 </w:t>
      </w:r>
      <w:r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 xml:space="preserve">основным объектом оценки, её содержательной и критериальной базой выступают планируемые результаты освоения основной образовательной программы, составляющие содержание блоков </w:t>
      </w:r>
      <w:r w:rsidRPr="00660A6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u w:val="single"/>
          <w:lang w:val="ru-RU"/>
        </w:rPr>
        <w:t>«Выпускник научится»</w:t>
      </w:r>
      <w:r w:rsidRPr="00660A6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 xml:space="preserve"> и </w:t>
      </w:r>
      <w:r w:rsidRPr="00660A6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u w:val="single"/>
          <w:lang w:val="ru-RU"/>
        </w:rPr>
        <w:t>«Выпускник получит возможность научиться»</w:t>
      </w:r>
      <w:r w:rsidRPr="00660A6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 xml:space="preserve"> для каждой учебной программы.</w:t>
      </w:r>
    </w:p>
    <w:p w:rsidR="00874FFE" w:rsidRPr="008518E6" w:rsidRDefault="00874FFE" w:rsidP="00320C04">
      <w:pPr>
        <w:pStyle w:val="Osnova"/>
        <w:tabs>
          <w:tab w:val="left" w:leader="dot" w:pos="624"/>
        </w:tabs>
        <w:spacing w:line="240" w:lineRule="auto"/>
        <w:ind w:right="-1" w:firstLine="567"/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</w:pPr>
      <w:r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 xml:space="preserve">Система оценки достижения планируемых результатов освоения основной образовательной программы начального общего образования </w:t>
      </w:r>
      <w:r w:rsidR="003B7964"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 xml:space="preserve">имеет </w:t>
      </w:r>
      <w:r w:rsidRPr="008518E6">
        <w:rPr>
          <w:rStyle w:val="Zag11"/>
          <w:rFonts w:ascii="Times New Roman" w:eastAsia="Wingdings" w:hAnsi="Times New Roman" w:cs="Times New Roman"/>
          <w:b/>
          <w:bCs/>
          <w:i/>
          <w:iCs/>
          <w:color w:val="auto"/>
          <w:sz w:val="24"/>
          <w:szCs w:val="24"/>
          <w:lang w:val="ru-RU"/>
        </w:rPr>
        <w:t>комплексный подход к оценке результатов</w:t>
      </w:r>
      <w:r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 xml:space="preserve"> образования, позволяющий вести оценку достижения обучающимися всех трёх групп результатов образования:</w:t>
      </w:r>
      <w:r w:rsidRPr="008518E6">
        <w:rPr>
          <w:rStyle w:val="Zag11"/>
          <w:rFonts w:ascii="Times New Roman" w:eastAsia="Wingdings" w:hAnsi="Times New Roman" w:cs="Times New Roman"/>
          <w:b/>
          <w:bCs/>
          <w:i/>
          <w:iCs/>
          <w:color w:val="auto"/>
          <w:sz w:val="24"/>
          <w:szCs w:val="24"/>
          <w:lang w:val="ru-RU"/>
        </w:rPr>
        <w:t xml:space="preserve"> личностных, метапредметных и предметных</w:t>
      </w:r>
      <w:r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>.</w:t>
      </w:r>
    </w:p>
    <w:p w:rsidR="00874FFE" w:rsidRPr="008518E6" w:rsidRDefault="00874FFE" w:rsidP="00320C04">
      <w:pPr>
        <w:pStyle w:val="Osnova"/>
        <w:tabs>
          <w:tab w:val="left" w:leader="dot" w:pos="624"/>
        </w:tabs>
        <w:spacing w:line="240" w:lineRule="auto"/>
        <w:ind w:right="-1" w:firstLine="567"/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</w:pPr>
      <w:r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 xml:space="preserve">В соответствии с Требованиями Стандарта предоставление и использование </w:t>
      </w:r>
      <w:r w:rsidRPr="008518E6">
        <w:rPr>
          <w:rStyle w:val="Zag11"/>
          <w:rFonts w:ascii="Times New Roman" w:eastAsia="Wingdings" w:hAnsi="Times New Roman" w:cs="Times New Roman"/>
          <w:b/>
          <w:bCs/>
          <w:i/>
          <w:iCs/>
          <w:color w:val="auto"/>
          <w:sz w:val="24"/>
          <w:szCs w:val="24"/>
          <w:lang w:val="ru-RU"/>
        </w:rPr>
        <w:t>персонифицированной информации</w:t>
      </w:r>
      <w:r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 xml:space="preserve"> возможно только в рамках процедур итоговой оценки обучающихся. Во всех иных процедурах допустимо предоставление и использование исключительно </w:t>
      </w:r>
      <w:r w:rsidRPr="008518E6">
        <w:rPr>
          <w:rStyle w:val="Zag11"/>
          <w:rFonts w:ascii="Times New Roman" w:eastAsia="Wingdings" w:hAnsi="Times New Roman" w:cs="Times New Roman"/>
          <w:b/>
          <w:bCs/>
          <w:i/>
          <w:iCs/>
          <w:color w:val="auto"/>
          <w:sz w:val="24"/>
          <w:szCs w:val="24"/>
          <w:lang w:val="ru-RU"/>
        </w:rPr>
        <w:t>неперсонифицированной (анонимной)</w:t>
      </w:r>
      <w:r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 xml:space="preserve"> </w:t>
      </w:r>
      <w:r w:rsidRPr="008518E6">
        <w:rPr>
          <w:rStyle w:val="Zag11"/>
          <w:rFonts w:ascii="Times New Roman" w:eastAsia="Wingdings" w:hAnsi="Times New Roman" w:cs="Times New Roman"/>
          <w:b/>
          <w:bCs/>
          <w:i/>
          <w:iCs/>
          <w:color w:val="auto"/>
          <w:sz w:val="24"/>
          <w:szCs w:val="24"/>
          <w:lang w:val="ru-RU"/>
        </w:rPr>
        <w:t>информации</w:t>
      </w:r>
      <w:r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 xml:space="preserve"> о достигаемых обучающимися образовательных результатах.</w:t>
      </w:r>
    </w:p>
    <w:p w:rsidR="00874FFE" w:rsidRPr="008518E6" w:rsidRDefault="00874FFE" w:rsidP="00320C04">
      <w:pPr>
        <w:pStyle w:val="Osnova"/>
        <w:tabs>
          <w:tab w:val="left" w:leader="dot" w:pos="624"/>
        </w:tabs>
        <w:spacing w:line="240" w:lineRule="auto"/>
        <w:ind w:right="-1" w:firstLine="567"/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</w:pPr>
      <w:r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 xml:space="preserve">Интерпретация результатов оценки ведётся на основе </w:t>
      </w:r>
      <w:r w:rsidRPr="008518E6">
        <w:rPr>
          <w:rStyle w:val="Zag11"/>
          <w:rFonts w:ascii="Times New Roman" w:eastAsia="Wingdings" w:hAnsi="Times New Roman" w:cs="Times New Roman"/>
          <w:b/>
          <w:bCs/>
          <w:i/>
          <w:iCs/>
          <w:color w:val="auto"/>
          <w:sz w:val="24"/>
          <w:szCs w:val="24"/>
          <w:lang w:val="ru-RU"/>
        </w:rPr>
        <w:t>контекстной информации</w:t>
      </w:r>
      <w:r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 xml:space="preserve"> об условиях и особенностях деятельности субъектов образовательного процесса. В частности, итоговая оценка обучающихся определяется с учётом их стартового уровня и динамики образовательных достижений.</w:t>
      </w:r>
    </w:p>
    <w:p w:rsidR="00874FFE" w:rsidRPr="008518E6" w:rsidRDefault="00874FFE" w:rsidP="00320C04">
      <w:pPr>
        <w:pStyle w:val="Osnova"/>
        <w:tabs>
          <w:tab w:val="left" w:leader="dot" w:pos="624"/>
        </w:tabs>
        <w:spacing w:line="240" w:lineRule="auto"/>
        <w:ind w:right="-1" w:firstLine="567"/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</w:pPr>
      <w:r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 xml:space="preserve">Система оценки предусматривает </w:t>
      </w:r>
      <w:r w:rsidRPr="008518E6">
        <w:rPr>
          <w:rStyle w:val="Zag11"/>
          <w:rFonts w:ascii="Times New Roman" w:eastAsia="Wingdings" w:hAnsi="Times New Roman" w:cs="Times New Roman"/>
          <w:b/>
          <w:bCs/>
          <w:i/>
          <w:iCs/>
          <w:color w:val="auto"/>
          <w:sz w:val="24"/>
          <w:szCs w:val="24"/>
          <w:lang w:val="ru-RU"/>
        </w:rPr>
        <w:t>уровневый подход</w:t>
      </w:r>
      <w:r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 xml:space="preserve"> к представлению планируемых результатов и инструментарию для оценки их достижения. Согласно этому подходу за точку отсчёта принимается не «идеальный образец», отсчитывая от которого «методом вычитания» и фиксируя допущенные ошибки и недочёты, формируется сегодня оценка ученика, а необходимый для продолжения образования и реально достигаемый большинством учащихся опорный уровень образовательных достижений. Достижение этого опорного уровня интерпретируется как безусловный учебный успех ребёнка, как исполнение им требований Стандарта. А оценка индивидуальных образовательных достижений ведётся «методом сложения», при котором фиксируется достижение опорного уровня и его превышение. Это позволяет поощрять продвижения учащихся, выстраивать индивидуальные траектории движения с учётом зоны ближайшего развития.</w:t>
      </w:r>
    </w:p>
    <w:p w:rsidR="00741075" w:rsidRPr="008518E6" w:rsidRDefault="00741075" w:rsidP="00741075">
      <w:pPr>
        <w:ind w:firstLine="540"/>
        <w:jc w:val="both"/>
        <w:rPr>
          <w:lang w:val="ru-RU" w:eastAsia="en-US"/>
        </w:rPr>
      </w:pPr>
      <w:r w:rsidRPr="008518E6">
        <w:rPr>
          <w:lang w:val="ru-RU" w:eastAsia="en-US"/>
        </w:rPr>
        <w:t>В итоговой оценке выделены две составляющие:</w:t>
      </w:r>
    </w:p>
    <w:p w:rsidR="00741075" w:rsidRPr="008518E6" w:rsidRDefault="00741075" w:rsidP="00741075">
      <w:pPr>
        <w:ind w:firstLine="540"/>
        <w:jc w:val="both"/>
        <w:rPr>
          <w:lang w:val="ru-RU" w:eastAsia="en-US"/>
        </w:rPr>
      </w:pPr>
      <w:r w:rsidRPr="008518E6">
        <w:rPr>
          <w:b/>
          <w:i/>
          <w:lang w:val="ru-RU" w:eastAsia="en-US"/>
        </w:rPr>
        <w:t>- результаты промежуточной аттестации</w:t>
      </w:r>
      <w:r w:rsidRPr="008518E6">
        <w:rPr>
          <w:lang w:val="ru-RU" w:eastAsia="en-US"/>
        </w:rPr>
        <w:t xml:space="preserve"> обучающихся, отражающие </w:t>
      </w:r>
      <w:r w:rsidRPr="008518E6">
        <w:rPr>
          <w:b/>
          <w:lang w:val="ru-RU" w:eastAsia="en-US"/>
        </w:rPr>
        <w:t>динамику</w:t>
      </w:r>
      <w:r w:rsidRPr="008518E6">
        <w:rPr>
          <w:lang w:val="ru-RU" w:eastAsia="en-US"/>
        </w:rPr>
        <w:t xml:space="preserve"> (1, 2, 3, 4 четверть) их индивидуальных образовательных достижений, продвижение в достижении планируемых результатов освоения основной образовательной программы </w:t>
      </w:r>
      <w:r w:rsidRPr="008518E6">
        <w:rPr>
          <w:lang w:val="ru-RU" w:eastAsia="en-US"/>
        </w:rPr>
        <w:lastRenderedPageBreak/>
        <w:t>начального общего образования;</w:t>
      </w:r>
    </w:p>
    <w:p w:rsidR="00741075" w:rsidRPr="008518E6" w:rsidRDefault="00741075" w:rsidP="00741075">
      <w:pPr>
        <w:ind w:firstLine="540"/>
        <w:jc w:val="both"/>
        <w:rPr>
          <w:lang w:val="ru-RU" w:eastAsia="en-US"/>
        </w:rPr>
      </w:pPr>
      <w:r w:rsidRPr="008518E6">
        <w:rPr>
          <w:b/>
          <w:lang w:val="ru-RU" w:eastAsia="en-US"/>
        </w:rPr>
        <w:t xml:space="preserve">- </w:t>
      </w:r>
      <w:r w:rsidRPr="008518E6">
        <w:rPr>
          <w:b/>
          <w:i/>
          <w:lang w:val="ru-RU" w:eastAsia="en-US"/>
        </w:rPr>
        <w:t>результаты итоговых работ</w:t>
      </w:r>
      <w:r w:rsidRPr="008518E6">
        <w:rPr>
          <w:i/>
          <w:lang w:val="ru-RU" w:eastAsia="en-US"/>
        </w:rPr>
        <w:t>,</w:t>
      </w:r>
      <w:r w:rsidRPr="008518E6">
        <w:rPr>
          <w:lang w:val="ru-RU" w:eastAsia="en-US"/>
        </w:rPr>
        <w:t xml:space="preserve"> характеризующие уровень освоения обучающимися основных формируемых способов действий в отношении к опорной системе знаний, необходимых для получения общего образования следующего уровня.</w:t>
      </w:r>
    </w:p>
    <w:p w:rsidR="00874FFE" w:rsidRPr="008518E6" w:rsidRDefault="00741075" w:rsidP="00320C04">
      <w:pPr>
        <w:pStyle w:val="Osnova"/>
        <w:tabs>
          <w:tab w:val="left" w:leader="dot" w:pos="624"/>
        </w:tabs>
        <w:spacing w:line="240" w:lineRule="auto"/>
        <w:ind w:right="-1" w:firstLine="567"/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</w:pPr>
      <w:r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 xml:space="preserve">В </w:t>
      </w:r>
      <w:r w:rsidR="00874FFE"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 xml:space="preserve">текущей оценочной деятельности результаты, продемонстрированные учеником, соотносятся с оценками </w:t>
      </w:r>
      <w:r w:rsidR="00487ADD"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 xml:space="preserve">(отметками) </w:t>
      </w:r>
      <w:r w:rsidR="00874FFE"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>типа:</w:t>
      </w:r>
    </w:p>
    <w:p w:rsidR="00487ADD" w:rsidRPr="008518E6" w:rsidRDefault="00487ADD" w:rsidP="00487ADD">
      <w:pPr>
        <w:tabs>
          <w:tab w:val="left" w:leader="dot" w:pos="624"/>
        </w:tabs>
        <w:ind w:right="-1" w:firstLine="567"/>
        <w:jc w:val="both"/>
        <w:rPr>
          <w:rStyle w:val="Zag11"/>
          <w:rFonts w:eastAsia="Wingdings"/>
          <w:lang w:val="ru-RU"/>
        </w:rPr>
      </w:pPr>
      <w:r w:rsidRPr="00660A66">
        <w:rPr>
          <w:rStyle w:val="Zag11"/>
          <w:rFonts w:eastAsia="Wingdings"/>
          <w:lang w:val="ru-RU"/>
        </w:rPr>
        <w:t>«Базовый уровень»</w:t>
      </w:r>
      <w:r w:rsidR="00660A66" w:rsidRPr="00660A66">
        <w:rPr>
          <w:rStyle w:val="Zag11"/>
          <w:rFonts w:eastAsia="Wingdings"/>
          <w:lang w:val="ru-RU"/>
        </w:rPr>
        <w:t xml:space="preserve"> </w:t>
      </w:r>
      <w:r w:rsidRPr="00660A66">
        <w:rPr>
          <w:rStyle w:val="Zag11"/>
          <w:rFonts w:eastAsia="Wingdings"/>
          <w:lang w:val="ru-RU"/>
        </w:rPr>
        <w:t>(Б)</w:t>
      </w:r>
      <w:r w:rsidR="00660A66" w:rsidRPr="00660A66">
        <w:rPr>
          <w:rStyle w:val="Zag11"/>
          <w:rFonts w:eastAsia="Wingdings"/>
          <w:lang w:val="ru-RU"/>
        </w:rPr>
        <w:t xml:space="preserve"> </w:t>
      </w:r>
      <w:r w:rsidRPr="00660A66">
        <w:rPr>
          <w:rStyle w:val="Zag11"/>
          <w:rFonts w:eastAsia="Wingdings"/>
          <w:lang w:val="ru-RU"/>
        </w:rPr>
        <w:t>/</w:t>
      </w:r>
      <w:r w:rsidR="00DA3702" w:rsidRPr="00660A66">
        <w:rPr>
          <w:rStyle w:val="Zag11"/>
          <w:rFonts w:eastAsia="Wingdings"/>
          <w:lang w:val="ru-RU"/>
        </w:rPr>
        <w:t xml:space="preserve"> </w:t>
      </w:r>
      <w:r w:rsidRPr="00660A66">
        <w:rPr>
          <w:rStyle w:val="Zag11"/>
          <w:rFonts w:eastAsia="Wingdings"/>
          <w:lang w:val="ru-RU"/>
        </w:rPr>
        <w:t>«Ниже базового уровня» (НБ) («удовлетворител</w:t>
      </w:r>
      <w:r w:rsidR="00660A66" w:rsidRPr="00660A66">
        <w:rPr>
          <w:rStyle w:val="Zag11"/>
          <w:rFonts w:eastAsia="Wingdings"/>
          <w:lang w:val="ru-RU"/>
        </w:rPr>
        <w:t>ьно/неудовлетворительно»);</w:t>
      </w:r>
      <w:r w:rsidRPr="00660A66">
        <w:rPr>
          <w:rStyle w:val="Zag11"/>
          <w:rFonts w:eastAsia="Wingdings"/>
          <w:lang w:val="ru-RU"/>
        </w:rPr>
        <w:t xml:space="preserve"> «Выше базового уровня» (ВБ)</w:t>
      </w:r>
      <w:r w:rsidR="00660A66" w:rsidRPr="00660A66">
        <w:rPr>
          <w:rStyle w:val="Zag11"/>
          <w:rFonts w:eastAsia="Wingdings"/>
          <w:lang w:val="ru-RU"/>
        </w:rPr>
        <w:t xml:space="preserve"> / </w:t>
      </w:r>
      <w:r w:rsidRPr="00660A66">
        <w:rPr>
          <w:rStyle w:val="Zag11"/>
          <w:rFonts w:eastAsia="Wingdings"/>
          <w:lang w:val="ru-RU"/>
        </w:rPr>
        <w:t>«Высокий у</w:t>
      </w:r>
      <w:r w:rsidR="00660A66" w:rsidRPr="00660A66">
        <w:rPr>
          <w:rStyle w:val="Zag11"/>
          <w:rFonts w:eastAsia="Wingdings"/>
          <w:lang w:val="ru-RU"/>
        </w:rPr>
        <w:t>ровень» (В) («хорошо»</w:t>
      </w:r>
      <w:r w:rsidR="00001337" w:rsidRPr="00660A66">
        <w:rPr>
          <w:rStyle w:val="Zag11"/>
          <w:rFonts w:eastAsia="Wingdings"/>
          <w:lang w:val="ru-RU"/>
        </w:rPr>
        <w:t xml:space="preserve">/«отлично»), </w:t>
      </w:r>
      <w:r w:rsidRPr="00660A66">
        <w:rPr>
          <w:rStyle w:val="Zag11"/>
          <w:rFonts w:eastAsia="Wingdings"/>
          <w:lang w:val="ru-RU"/>
        </w:rPr>
        <w:t>т. е. оценкой, свидетельствующей об освоении опорной системы знаний и правильном выполнении учебных действий в рамках диапазона (круга) заданных задач, построенных на о</w:t>
      </w:r>
      <w:r w:rsidR="00660A66">
        <w:rPr>
          <w:rStyle w:val="Zag11"/>
          <w:rFonts w:eastAsia="Wingdings"/>
          <w:lang w:val="ru-RU"/>
        </w:rPr>
        <w:t>порном учебном материале и выше.</w:t>
      </w:r>
    </w:p>
    <w:p w:rsidR="00001337" w:rsidRPr="008518E6" w:rsidRDefault="00741075" w:rsidP="00320C04">
      <w:pPr>
        <w:pStyle w:val="Osnova"/>
        <w:tabs>
          <w:tab w:val="left" w:leader="dot" w:pos="624"/>
        </w:tabs>
        <w:spacing w:line="240" w:lineRule="auto"/>
        <w:ind w:right="-1" w:firstLine="567"/>
        <w:rPr>
          <w:rStyle w:val="Zag11"/>
          <w:rFonts w:ascii="Times New Roman" w:eastAsia="Wingdings" w:hAnsi="Times New Roman" w:cs="Times New Roman"/>
          <w:strike/>
          <w:color w:val="auto"/>
          <w:sz w:val="24"/>
          <w:szCs w:val="24"/>
          <w:lang w:val="ru-RU"/>
        </w:rPr>
      </w:pPr>
      <w:r w:rsidRPr="00660A6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>«Неудовлетворительно»</w:t>
      </w:r>
      <w:r w:rsidR="00487ADD" w:rsidRPr="00660A6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 xml:space="preserve"> («2»)</w:t>
      </w:r>
      <w:r w:rsidRPr="00660A6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>, «удовлетворительно»</w:t>
      </w:r>
      <w:r w:rsidR="00487ADD" w:rsidRPr="00660A6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 xml:space="preserve"> («3»)</w:t>
      </w:r>
      <w:r w:rsidRPr="00660A6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 xml:space="preserve">, </w:t>
      </w:r>
      <w:r w:rsidR="00874FFE" w:rsidRPr="00660A6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>«хорошо»</w:t>
      </w:r>
      <w:r w:rsidR="00487ADD" w:rsidRPr="00660A6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 xml:space="preserve"> («4»)</w:t>
      </w:r>
      <w:r w:rsidR="00874FFE" w:rsidRPr="00660A6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>, «отлично»</w:t>
      </w:r>
      <w:r w:rsidR="00487ADD" w:rsidRPr="00660A6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 xml:space="preserve"> («5»)</w:t>
      </w:r>
      <w:r w:rsidR="00874FFE" w:rsidRPr="00660A6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 xml:space="preserve"> — оценками</w:t>
      </w:r>
      <w:r w:rsidR="00487ADD" w:rsidRPr="00660A6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 xml:space="preserve"> (отметками)</w:t>
      </w:r>
      <w:r w:rsidR="00874FFE" w:rsidRPr="00660A6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>, свидетельствующими об усвоении опорной системы знаний</w:t>
      </w:r>
      <w:r w:rsidR="00487ADD" w:rsidRPr="00660A6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>, знаний</w:t>
      </w:r>
      <w:r w:rsidR="00874FFE" w:rsidRPr="00660A6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 xml:space="preserve"> на уровне осознанного произвольного овладения учебными действиями, а также</w:t>
      </w:r>
      <w:r w:rsidR="001626D1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>,</w:t>
      </w:r>
      <w:r w:rsidR="00874FFE" w:rsidRPr="00660A6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 xml:space="preserve"> о кругозоре, широте (или избирательности) интересов</w:t>
      </w:r>
      <w:r w:rsidR="001626D1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>,</w:t>
      </w:r>
      <w:r w:rsidR="00874FFE" w:rsidRPr="00660A6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 xml:space="preserve"> </w:t>
      </w:r>
      <w:r w:rsidRPr="00660A6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 xml:space="preserve">т.е. </w:t>
      </w:r>
      <w:r w:rsidR="00874FFE" w:rsidRPr="00660A6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>используется традиционная система отметок</w:t>
      </w:r>
      <w:r w:rsidRPr="00660A6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>.</w:t>
      </w:r>
      <w:r w:rsidR="00874FFE" w:rsidRPr="008518E6">
        <w:rPr>
          <w:rStyle w:val="Zag11"/>
          <w:rFonts w:ascii="Times New Roman" w:eastAsia="Wingdings" w:hAnsi="Times New Roman" w:cs="Times New Roman"/>
          <w:strike/>
          <w:color w:val="auto"/>
          <w:sz w:val="24"/>
          <w:szCs w:val="24"/>
          <w:lang w:val="ru-RU"/>
        </w:rPr>
        <w:t xml:space="preserve"> </w:t>
      </w:r>
    </w:p>
    <w:p w:rsidR="00874FFE" w:rsidRPr="008518E6" w:rsidRDefault="00874FFE" w:rsidP="00320C04">
      <w:pPr>
        <w:pStyle w:val="Osnova"/>
        <w:tabs>
          <w:tab w:val="left" w:leader="dot" w:pos="624"/>
        </w:tabs>
        <w:spacing w:line="240" w:lineRule="auto"/>
        <w:ind w:right="-1" w:firstLine="567"/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</w:pPr>
      <w:r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>В процессе оценки</w:t>
      </w:r>
      <w:r w:rsidR="00487ADD"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 xml:space="preserve"> (отметки)</w:t>
      </w:r>
      <w:r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 xml:space="preserve"> используются разнообразные методы и формы, взаимно дополняющие друг друга (стандартизированные письменные и устные работы, проекты, практические работы, творческие работы, самоанализ и самооценка, наблюдения и др.).</w:t>
      </w:r>
    </w:p>
    <w:p w:rsidR="00741075" w:rsidRPr="008518E6" w:rsidRDefault="00741075" w:rsidP="00741075">
      <w:pPr>
        <w:ind w:firstLine="540"/>
        <w:jc w:val="both"/>
        <w:rPr>
          <w:lang w:val="ru-RU" w:eastAsia="en-US"/>
        </w:rPr>
      </w:pPr>
      <w:r w:rsidRPr="008518E6">
        <w:rPr>
          <w:lang w:val="ru-RU" w:eastAsia="en-US"/>
        </w:rPr>
        <w:t>Предметом итоговой оценки освоения обучающимися основной образовательной программы начального общего образования является достижение предметных и метапредметных результатов освоения основной образовательной программы начального общего образования, необходимых для продолжения образования.</w:t>
      </w:r>
    </w:p>
    <w:p w:rsidR="00874FFE" w:rsidRPr="008518E6" w:rsidRDefault="00874FFE" w:rsidP="00320C04">
      <w:pPr>
        <w:pStyle w:val="Zag2"/>
        <w:tabs>
          <w:tab w:val="left" w:leader="dot" w:pos="624"/>
        </w:tabs>
        <w:spacing w:after="0" w:line="240" w:lineRule="auto"/>
        <w:ind w:right="-1" w:firstLine="567"/>
        <w:jc w:val="both"/>
        <w:rPr>
          <w:rStyle w:val="Zag11"/>
          <w:rFonts w:eastAsia="Wingdings"/>
          <w:color w:val="auto"/>
          <w:lang w:val="ru-RU"/>
        </w:rPr>
      </w:pPr>
    </w:p>
    <w:p w:rsidR="00001730" w:rsidRPr="008518E6" w:rsidRDefault="00533B6E" w:rsidP="00001730">
      <w:pPr>
        <w:pStyle w:val="Zag2"/>
        <w:tabs>
          <w:tab w:val="left" w:leader="dot" w:pos="624"/>
        </w:tabs>
        <w:spacing w:after="0" w:line="240" w:lineRule="auto"/>
        <w:ind w:right="-1" w:firstLine="567"/>
        <w:rPr>
          <w:rStyle w:val="Zag11"/>
          <w:rFonts w:eastAsia="Wingdings"/>
          <w:color w:val="auto"/>
          <w:sz w:val="28"/>
          <w:szCs w:val="28"/>
          <w:lang w:val="ru-RU"/>
        </w:rPr>
      </w:pPr>
      <w:r>
        <w:rPr>
          <w:rFonts w:eastAsia="Wingdings"/>
          <w:color w:val="auto"/>
          <w:sz w:val="28"/>
          <w:szCs w:val="28"/>
          <w:lang w:val="ru-RU"/>
        </w:rPr>
        <w:t>1.3.2</w:t>
      </w:r>
      <w:r w:rsidR="00166685" w:rsidRPr="00166685">
        <w:rPr>
          <w:rFonts w:eastAsia="Wingdings"/>
          <w:color w:val="auto"/>
          <w:sz w:val="28"/>
          <w:szCs w:val="28"/>
          <w:lang w:val="ru-RU"/>
        </w:rPr>
        <w:t xml:space="preserve">. </w:t>
      </w:r>
      <w:r w:rsidR="00874FFE" w:rsidRPr="008518E6">
        <w:rPr>
          <w:rStyle w:val="Zag11"/>
          <w:rFonts w:eastAsia="Wingdings"/>
          <w:color w:val="auto"/>
          <w:sz w:val="28"/>
          <w:szCs w:val="28"/>
          <w:lang w:val="ru-RU"/>
        </w:rPr>
        <w:t xml:space="preserve">Особенности оценки личностных, метапредметных </w:t>
      </w:r>
    </w:p>
    <w:p w:rsidR="00874FFE" w:rsidRPr="008518E6" w:rsidRDefault="00874FFE" w:rsidP="00001730">
      <w:pPr>
        <w:pStyle w:val="Zag2"/>
        <w:tabs>
          <w:tab w:val="left" w:leader="dot" w:pos="624"/>
        </w:tabs>
        <w:spacing w:after="0" w:line="240" w:lineRule="auto"/>
        <w:ind w:right="-1" w:firstLine="567"/>
        <w:rPr>
          <w:rStyle w:val="Zag11"/>
          <w:rFonts w:eastAsia="Wingdings"/>
          <w:color w:val="auto"/>
          <w:sz w:val="28"/>
          <w:szCs w:val="28"/>
          <w:lang w:val="ru-RU"/>
        </w:rPr>
      </w:pPr>
      <w:r w:rsidRPr="008518E6">
        <w:rPr>
          <w:rStyle w:val="Zag11"/>
          <w:rFonts w:eastAsia="Wingdings"/>
          <w:color w:val="auto"/>
          <w:sz w:val="28"/>
          <w:szCs w:val="28"/>
          <w:lang w:val="ru-RU"/>
        </w:rPr>
        <w:t>и предметных результатов</w:t>
      </w:r>
    </w:p>
    <w:p w:rsidR="00AD3A55" w:rsidRPr="008518E6" w:rsidRDefault="00AD3A55" w:rsidP="00AD3A55">
      <w:pPr>
        <w:pStyle w:val="Osnova"/>
        <w:tabs>
          <w:tab w:val="left" w:leader="dot" w:pos="624"/>
        </w:tabs>
        <w:spacing w:line="240" w:lineRule="auto"/>
        <w:ind w:right="-1" w:firstLine="567"/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</w:pPr>
      <w:r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>Оценка личностных результатов представляет собой оценку достижения обучающимися планируемых результатов в их личностном развитии, представленных в разделе «Личностные учебные действия» программы формирования универсальных учебных действий у обучающихся на уровне</w:t>
      </w:r>
      <w:r w:rsidRPr="008518E6">
        <w:rPr>
          <w:rStyle w:val="Zag11"/>
          <w:rFonts w:ascii="Times New Roman" w:eastAsia="Wingdings" w:hAnsi="Times New Roman" w:cs="Times New Roman"/>
          <w:color w:val="FF0000"/>
          <w:sz w:val="24"/>
          <w:szCs w:val="24"/>
          <w:lang w:val="ru-RU"/>
        </w:rPr>
        <w:t xml:space="preserve"> </w:t>
      </w:r>
      <w:r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>начального общего образования.</w:t>
      </w:r>
    </w:p>
    <w:p w:rsidR="00AD3A55" w:rsidRPr="008518E6" w:rsidRDefault="00AD3A55" w:rsidP="00AD3A55">
      <w:pPr>
        <w:pStyle w:val="Osnova"/>
        <w:tabs>
          <w:tab w:val="left" w:leader="dot" w:pos="624"/>
        </w:tabs>
        <w:spacing w:line="240" w:lineRule="auto"/>
        <w:ind w:right="-1" w:firstLine="567"/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</w:pPr>
      <w:r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>Достижение личностных результатов обеспечивается в ходе реализации всех компонентов образовательных отношений, включая внеурочную деятельность, реализуемую семьёй и школой.</w:t>
      </w:r>
    </w:p>
    <w:p w:rsidR="00AD3A55" w:rsidRPr="00AD3A55" w:rsidRDefault="00AD3A55" w:rsidP="00251506">
      <w:pPr>
        <w:widowControl/>
        <w:numPr>
          <w:ilvl w:val="0"/>
          <w:numId w:val="82"/>
        </w:numPr>
        <w:autoSpaceDE/>
        <w:autoSpaceDN/>
        <w:adjustRightInd/>
        <w:spacing w:after="200" w:line="276" w:lineRule="auto"/>
        <w:contextualSpacing/>
        <w:jc w:val="both"/>
        <w:rPr>
          <w:rFonts w:eastAsiaTheme="minorHAnsi"/>
          <w:lang w:val="ru-RU" w:eastAsia="en-US"/>
        </w:rPr>
      </w:pPr>
      <w:r w:rsidRPr="00AD3A55">
        <w:rPr>
          <w:rFonts w:eastAsiaTheme="minorHAnsi"/>
          <w:lang w:val="ru-RU" w:eastAsia="en-US"/>
        </w:rPr>
        <w:t>Текущий контроль успеваемости и промежуточная аттестация обучающихся при дистанционном обучении может осуществляться без очного взаимодействия с учителем.</w:t>
      </w:r>
    </w:p>
    <w:p w:rsidR="00AD3A55" w:rsidRPr="00AD3A55" w:rsidRDefault="00AD3A55" w:rsidP="00251506">
      <w:pPr>
        <w:widowControl/>
        <w:numPr>
          <w:ilvl w:val="0"/>
          <w:numId w:val="82"/>
        </w:numPr>
        <w:autoSpaceDE/>
        <w:autoSpaceDN/>
        <w:adjustRightInd/>
        <w:spacing w:after="200" w:line="276" w:lineRule="auto"/>
        <w:contextualSpacing/>
        <w:jc w:val="both"/>
        <w:rPr>
          <w:rFonts w:eastAsiaTheme="minorHAnsi"/>
          <w:lang w:val="ru-RU" w:eastAsia="en-US"/>
        </w:rPr>
      </w:pPr>
      <w:r w:rsidRPr="00AD3A55">
        <w:rPr>
          <w:rFonts w:eastAsiaTheme="minorHAnsi"/>
          <w:lang w:val="ru-RU" w:eastAsia="en-US"/>
        </w:rPr>
        <w:t>Текущий контроль результатов дистанционного обучения проводится учителями при использовании форм проверки и контроля знаний, предусмотренных программами учебных предметов и локальными нормативными актами МОУ «Санаторная школа-интернат №6».</w:t>
      </w:r>
    </w:p>
    <w:p w:rsidR="00AD3A55" w:rsidRPr="00AD3A55" w:rsidRDefault="00AD3A55" w:rsidP="00251506">
      <w:pPr>
        <w:widowControl/>
        <w:numPr>
          <w:ilvl w:val="0"/>
          <w:numId w:val="82"/>
        </w:numPr>
        <w:autoSpaceDE/>
        <w:autoSpaceDN/>
        <w:adjustRightInd/>
        <w:spacing w:after="200" w:line="276" w:lineRule="auto"/>
        <w:contextualSpacing/>
        <w:jc w:val="both"/>
        <w:rPr>
          <w:rFonts w:eastAsiaTheme="minorHAnsi"/>
          <w:lang w:val="ru-RU" w:eastAsia="en-US"/>
        </w:rPr>
      </w:pPr>
      <w:r w:rsidRPr="00AD3A55">
        <w:rPr>
          <w:rFonts w:eastAsiaTheme="minorHAnsi"/>
          <w:lang w:val="ru-RU" w:eastAsia="en-US"/>
        </w:rPr>
        <w:t>Оценивание учебных достижений обучающихся при дистанционном обучении осуществляется в соответствии с системой оценивания, применяемой МОУ «Санаторная школа-интернат №6».</w:t>
      </w:r>
    </w:p>
    <w:p w:rsidR="00AD3A55" w:rsidRPr="00AD3A55" w:rsidRDefault="00AD3A55" w:rsidP="00251506">
      <w:pPr>
        <w:widowControl/>
        <w:numPr>
          <w:ilvl w:val="0"/>
          <w:numId w:val="82"/>
        </w:numPr>
        <w:autoSpaceDE/>
        <w:autoSpaceDN/>
        <w:adjustRightInd/>
        <w:spacing w:after="200" w:line="276" w:lineRule="auto"/>
        <w:contextualSpacing/>
        <w:jc w:val="both"/>
        <w:rPr>
          <w:rFonts w:eastAsiaTheme="minorHAnsi"/>
          <w:lang w:val="ru-RU" w:eastAsia="en-US"/>
        </w:rPr>
      </w:pPr>
      <w:r w:rsidRPr="00AD3A55">
        <w:rPr>
          <w:rFonts w:eastAsiaTheme="minorHAnsi"/>
          <w:lang w:val="ru-RU" w:eastAsia="en-US"/>
        </w:rPr>
        <w:t>Отметки, полученные обучающимися за выполненные задания при дистанционном обучении предоставляются обучающимся в электронном виде и заносятся в электронный журнал.</w:t>
      </w:r>
    </w:p>
    <w:p w:rsidR="00AD3A55" w:rsidRPr="00AD3A55" w:rsidRDefault="00AD3A55" w:rsidP="00251506">
      <w:pPr>
        <w:widowControl/>
        <w:numPr>
          <w:ilvl w:val="0"/>
          <w:numId w:val="82"/>
        </w:numPr>
        <w:autoSpaceDE/>
        <w:autoSpaceDN/>
        <w:adjustRightInd/>
        <w:spacing w:after="200" w:line="276" w:lineRule="auto"/>
        <w:contextualSpacing/>
        <w:jc w:val="both"/>
        <w:rPr>
          <w:rFonts w:eastAsiaTheme="minorHAnsi"/>
          <w:lang w:val="ru-RU" w:eastAsia="en-US"/>
        </w:rPr>
      </w:pPr>
      <w:r w:rsidRPr="00AD3A55">
        <w:rPr>
          <w:rFonts w:eastAsiaTheme="minorHAnsi"/>
          <w:lang w:val="ru-RU" w:eastAsia="en-US"/>
        </w:rPr>
        <w:t>Результаты учебной деятельности обучающихся при дистанционном обучении учитываются и хранятся в электронном виде.</w:t>
      </w:r>
    </w:p>
    <w:p w:rsidR="00AD3A55" w:rsidRPr="00AD3A55" w:rsidRDefault="00AD3A55" w:rsidP="00251506">
      <w:pPr>
        <w:widowControl/>
        <w:numPr>
          <w:ilvl w:val="0"/>
          <w:numId w:val="82"/>
        </w:numPr>
        <w:autoSpaceDE/>
        <w:autoSpaceDN/>
        <w:adjustRightInd/>
        <w:spacing w:after="200" w:line="276" w:lineRule="auto"/>
        <w:contextualSpacing/>
        <w:jc w:val="both"/>
        <w:rPr>
          <w:rFonts w:eastAsiaTheme="minorHAnsi"/>
          <w:lang w:val="ru-RU" w:eastAsia="en-US"/>
        </w:rPr>
      </w:pPr>
      <w:r w:rsidRPr="00AD3A55">
        <w:rPr>
          <w:rFonts w:eastAsiaTheme="minorHAnsi"/>
          <w:lang w:val="ru-RU" w:eastAsia="en-US"/>
        </w:rPr>
        <w:lastRenderedPageBreak/>
        <w:t>Итоговый контроль результатов дистанционного обучения проводится посредством работ внутришкольного мониторинга в электронной форме и промежуточной аттестации по итогам всего периода обучения в соответствии с учебными программами и локальными нормативными актами МОУ «Санаторная школа-интернат №6».</w:t>
      </w:r>
    </w:p>
    <w:p w:rsidR="00AD3A55" w:rsidRPr="00AD3A55" w:rsidRDefault="00AD3A55" w:rsidP="00251506">
      <w:pPr>
        <w:widowControl/>
        <w:numPr>
          <w:ilvl w:val="0"/>
          <w:numId w:val="82"/>
        </w:numPr>
        <w:autoSpaceDE/>
        <w:autoSpaceDN/>
        <w:adjustRightInd/>
        <w:spacing w:after="200" w:line="276" w:lineRule="auto"/>
        <w:contextualSpacing/>
        <w:jc w:val="both"/>
        <w:rPr>
          <w:rFonts w:eastAsiaTheme="minorHAnsi"/>
          <w:lang w:val="ru-RU" w:eastAsia="en-US"/>
        </w:rPr>
      </w:pPr>
      <w:r w:rsidRPr="00AD3A55">
        <w:rPr>
          <w:rFonts w:eastAsiaTheme="minorHAnsi"/>
          <w:lang w:val="ru-RU" w:eastAsia="en-US"/>
        </w:rPr>
        <w:t xml:space="preserve">Расписание и вся необходимая информация располагается на официальном сайте учреждения и в виртуальном кабинете директора </w:t>
      </w:r>
      <w:hyperlink r:id="rId17" w:history="1">
        <w:r w:rsidRPr="00AD3A55">
          <w:rPr>
            <w:rFonts w:eastAsiaTheme="minorHAnsi"/>
            <w:color w:val="0000FF" w:themeColor="hyperlink"/>
            <w:u w:val="single"/>
            <w:lang w:val="ru-RU" w:eastAsia="en-US"/>
          </w:rPr>
          <w:t>https://vk.com/public192015313</w:t>
        </w:r>
      </w:hyperlink>
      <w:r w:rsidRPr="00AD3A55">
        <w:rPr>
          <w:rFonts w:eastAsiaTheme="minorHAnsi"/>
          <w:lang w:val="ru-RU" w:eastAsia="en-US"/>
        </w:rPr>
        <w:t>.</w:t>
      </w:r>
    </w:p>
    <w:p w:rsidR="00AD3A55" w:rsidRPr="00AD3A55" w:rsidRDefault="00AD3A55" w:rsidP="00251506">
      <w:pPr>
        <w:widowControl/>
        <w:numPr>
          <w:ilvl w:val="0"/>
          <w:numId w:val="82"/>
        </w:numPr>
        <w:autoSpaceDE/>
        <w:autoSpaceDN/>
        <w:adjustRightInd/>
        <w:ind w:left="0" w:firstLine="709"/>
        <w:contextualSpacing/>
        <w:jc w:val="both"/>
        <w:rPr>
          <w:rFonts w:eastAsiaTheme="minorHAnsi"/>
          <w:lang w:val="ru-RU" w:eastAsia="en-US"/>
        </w:rPr>
      </w:pPr>
      <w:r w:rsidRPr="00AD3A55">
        <w:rPr>
          <w:rFonts w:eastAsiaTheme="minorHAnsi"/>
          <w:lang w:val="ru-RU" w:eastAsia="en-US"/>
        </w:rPr>
        <w:t xml:space="preserve">Сведения о достижениях в освоении курсов внеурочной деятельности и дополнительных общеобразовательных программ, результативном участии в мероприятиях в рамках программы воспитания и социализации, в том числе о выполненных проектных и творческих работах, победах в конкурсах для формирования портфолио обучающихся, на условиях их (или их родителей (законных представителей) добровольного согласия на обработку персональных данных. </w:t>
      </w:r>
    </w:p>
    <w:p w:rsidR="00874FFE" w:rsidRPr="008518E6" w:rsidRDefault="00874FFE" w:rsidP="00AD3A55">
      <w:pPr>
        <w:pStyle w:val="Osnova"/>
        <w:tabs>
          <w:tab w:val="left" w:leader="dot" w:pos="624"/>
        </w:tabs>
        <w:spacing w:line="240" w:lineRule="auto"/>
        <w:ind w:firstLine="709"/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</w:pPr>
      <w:r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 xml:space="preserve">Основное содержание оценки личностных результатов на </w:t>
      </w:r>
      <w:r w:rsidR="00DA3702"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 xml:space="preserve">уровне </w:t>
      </w:r>
      <w:r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>начального общего образования строится вокруг оценки:</w:t>
      </w:r>
    </w:p>
    <w:p w:rsidR="00874FFE" w:rsidRPr="008518E6" w:rsidRDefault="00874FFE" w:rsidP="00251506">
      <w:pPr>
        <w:numPr>
          <w:ilvl w:val="0"/>
          <w:numId w:val="51"/>
        </w:numPr>
        <w:tabs>
          <w:tab w:val="left" w:leader="dot" w:pos="0"/>
        </w:tabs>
        <w:ind w:left="0" w:firstLine="709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>сформированности внутренней позиции обучающегося, которая находит отражение в эмоционально</w:t>
      </w:r>
      <w:r w:rsidRPr="008518E6">
        <w:rPr>
          <w:rStyle w:val="Zag11"/>
          <w:rFonts w:eastAsia="Wingdings"/>
          <w:lang w:val="ru-RU"/>
        </w:rPr>
        <w:noBreakHyphen/>
        <w:t>положительном отношении обучающегося к образовательному учреждению, ориентации на содержательные моменты</w:t>
      </w:r>
      <w:r w:rsidR="007A2765" w:rsidRPr="008518E6">
        <w:rPr>
          <w:rStyle w:val="Zag11"/>
          <w:rFonts w:eastAsia="Wingdings"/>
          <w:lang w:val="ru-RU"/>
        </w:rPr>
        <w:t xml:space="preserve"> образовательных отношений</w:t>
      </w:r>
      <w:r w:rsidRPr="008518E6">
        <w:rPr>
          <w:rStyle w:val="Zag11"/>
          <w:rFonts w:eastAsia="Wingdings"/>
          <w:lang w:val="ru-RU"/>
        </w:rPr>
        <w:t xml:space="preserve"> </w:t>
      </w:r>
      <w:r w:rsidR="0054309D" w:rsidRPr="008518E6">
        <w:rPr>
          <w:rStyle w:val="Zag11"/>
          <w:rFonts w:eastAsia="Wingdings"/>
          <w:lang w:val="ru-RU"/>
        </w:rPr>
        <w:t>-</w:t>
      </w:r>
      <w:r w:rsidRPr="008518E6">
        <w:rPr>
          <w:rStyle w:val="Zag11"/>
          <w:rFonts w:eastAsia="Wingdings"/>
          <w:lang w:val="ru-RU"/>
        </w:rPr>
        <w:t xml:space="preserve"> уроки, познание нового, овладение умениями и новыми компетенциями, характер учебного сотрудничества с учителем и одноклассниками, — и ориентации на образец поведения «хорошего ученика» как пример для подражания;</w:t>
      </w:r>
    </w:p>
    <w:p w:rsidR="00874FFE" w:rsidRPr="008518E6" w:rsidRDefault="00874FFE" w:rsidP="00251506">
      <w:pPr>
        <w:numPr>
          <w:ilvl w:val="0"/>
          <w:numId w:val="51"/>
        </w:numPr>
        <w:tabs>
          <w:tab w:val="left" w:leader="dot" w:pos="624"/>
        </w:tabs>
        <w:ind w:left="0" w:firstLine="709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>сформированности основ гражданской идентичности — чувства гордости за свою Родину, знание знаменательных для Отечества исторических соб</w:t>
      </w:r>
      <w:r w:rsidR="00D16454" w:rsidRPr="008518E6">
        <w:rPr>
          <w:rStyle w:val="Zag11"/>
          <w:rFonts w:eastAsia="Wingdings"/>
          <w:lang w:val="ru-RU"/>
        </w:rPr>
        <w:t>ытий; любовь к своему краю, осо</w:t>
      </w:r>
      <w:r w:rsidRPr="008518E6">
        <w:rPr>
          <w:rStyle w:val="Zag11"/>
          <w:rFonts w:eastAsia="Wingdings"/>
          <w:lang w:val="ru-RU"/>
        </w:rPr>
        <w:t>знание своей национальности, уважение культуры и традиций народов России и мира; развитие доверия и способности к пониманию и сопереживанию чувствам других людей;</w:t>
      </w:r>
    </w:p>
    <w:p w:rsidR="00874FFE" w:rsidRPr="008518E6" w:rsidRDefault="00874FFE" w:rsidP="00251506">
      <w:pPr>
        <w:numPr>
          <w:ilvl w:val="0"/>
          <w:numId w:val="51"/>
        </w:numPr>
        <w:tabs>
          <w:tab w:val="left" w:leader="dot" w:pos="624"/>
        </w:tabs>
        <w:ind w:left="0" w:right="-1" w:firstLine="786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>сформированности самооценки, включая осознание своих возможностей в учении, способности адекватно судить о причинах своего успеха/неуспеха в учении; умение видеть свои достоинства и недостатки, уважать себя и верить в успех;</w:t>
      </w:r>
    </w:p>
    <w:p w:rsidR="00874FFE" w:rsidRPr="008518E6" w:rsidRDefault="00874FFE" w:rsidP="00251506">
      <w:pPr>
        <w:numPr>
          <w:ilvl w:val="0"/>
          <w:numId w:val="51"/>
        </w:numPr>
        <w:tabs>
          <w:tab w:val="left" w:leader="dot" w:pos="624"/>
        </w:tabs>
        <w:ind w:left="0" w:right="-1" w:firstLine="786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>сформированности мотивации учебной деятельности, включая социальные, учебно-познавательные и внешние мотивы, любознательность и интерес к новому содержанию и способам решения проблем, приобретению новых знаний и умений, мотивации достижения результата, стремления к совершенствованию своих способностей;</w:t>
      </w:r>
    </w:p>
    <w:p w:rsidR="00874FFE" w:rsidRPr="008518E6" w:rsidRDefault="00874FFE" w:rsidP="00251506">
      <w:pPr>
        <w:pStyle w:val="Osnova"/>
        <w:numPr>
          <w:ilvl w:val="0"/>
          <w:numId w:val="51"/>
        </w:numPr>
        <w:tabs>
          <w:tab w:val="left" w:leader="dot" w:pos="624"/>
        </w:tabs>
        <w:spacing w:line="240" w:lineRule="auto"/>
        <w:ind w:left="0" w:right="-1" w:firstLine="786"/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</w:pPr>
      <w:r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>знания моральных норм и сформированности морально-этических суждений, способности к решению моральных проблем на основе децентрации (координации различных точек зрения на решение моральной дилеммы); способности к оценке своих поступков и действий других людей с точки зрения соблюдения/нарушения моральной нормы.</w:t>
      </w:r>
    </w:p>
    <w:p w:rsidR="00874FFE" w:rsidRPr="008518E6" w:rsidRDefault="00874FFE" w:rsidP="00741075">
      <w:pPr>
        <w:ind w:firstLine="540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 xml:space="preserve">В планируемых результатах, описывающих эту группу, отсутствует блок «Выпускник научится». Это означает, что </w:t>
      </w:r>
      <w:r w:rsidRPr="008518E6">
        <w:rPr>
          <w:rStyle w:val="Zag11"/>
          <w:rFonts w:eastAsia="Wingdings"/>
          <w:b/>
          <w:bCs/>
          <w:i/>
          <w:iCs/>
          <w:lang w:val="ru-RU"/>
        </w:rPr>
        <w:t xml:space="preserve">личностные результаты выпускников на </w:t>
      </w:r>
      <w:r w:rsidR="00BE7111" w:rsidRPr="008518E6">
        <w:rPr>
          <w:rStyle w:val="Zag11"/>
          <w:rFonts w:eastAsia="Wingdings"/>
          <w:b/>
          <w:bCs/>
          <w:i/>
          <w:iCs/>
          <w:lang w:val="ru-RU"/>
        </w:rPr>
        <w:t>уровне</w:t>
      </w:r>
      <w:r w:rsidRPr="008518E6">
        <w:rPr>
          <w:rStyle w:val="Zag11"/>
          <w:rFonts w:eastAsia="Wingdings"/>
          <w:b/>
          <w:bCs/>
          <w:i/>
          <w:iCs/>
          <w:lang w:val="ru-RU"/>
        </w:rPr>
        <w:t xml:space="preserve"> начального общего образования </w:t>
      </w:r>
      <w:r w:rsidRPr="008518E6">
        <w:rPr>
          <w:rStyle w:val="Zag11"/>
          <w:rFonts w:eastAsia="Wingdings"/>
          <w:lang w:val="ru-RU"/>
        </w:rPr>
        <w:t xml:space="preserve">в полном соответствии с требованиями Стандарта </w:t>
      </w:r>
      <w:r w:rsidRPr="008518E6">
        <w:rPr>
          <w:rStyle w:val="Zag11"/>
          <w:rFonts w:eastAsia="Wingdings"/>
          <w:b/>
          <w:bCs/>
          <w:i/>
          <w:iCs/>
          <w:lang w:val="ru-RU"/>
        </w:rPr>
        <w:t>не подлежат итоговой оценке</w:t>
      </w:r>
      <w:r w:rsidRPr="008518E6">
        <w:rPr>
          <w:rStyle w:val="Zag11"/>
          <w:rFonts w:eastAsia="Wingdings"/>
          <w:lang w:val="ru-RU"/>
        </w:rPr>
        <w:t>.</w:t>
      </w:r>
      <w:r w:rsidR="00741075" w:rsidRPr="008518E6">
        <w:rPr>
          <w:color w:val="FF0000"/>
          <w:lang w:val="ru-RU" w:eastAsia="en-US"/>
        </w:rPr>
        <w:t xml:space="preserve"> </w:t>
      </w:r>
    </w:p>
    <w:p w:rsidR="00001337" w:rsidRPr="008518E6" w:rsidRDefault="00874FFE" w:rsidP="00320C04">
      <w:pPr>
        <w:pStyle w:val="Osnova"/>
        <w:tabs>
          <w:tab w:val="left" w:leader="dot" w:pos="624"/>
        </w:tabs>
        <w:spacing w:line="240" w:lineRule="auto"/>
        <w:ind w:right="-1" w:firstLine="567"/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</w:pPr>
      <w:r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>Формирование и достижение личностных результатов осуществляется в ходе внешних неперсонифицированных мониторинговых исследований, результаты которых являются основанием для принятия управленческих решений при проектировании и реализации региональных программ развития, программ поддержки</w:t>
      </w:r>
      <w:r w:rsidR="007A2765"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 xml:space="preserve"> образовательных отношений</w:t>
      </w:r>
      <w:r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 xml:space="preserve">, иных программ. </w:t>
      </w:r>
    </w:p>
    <w:p w:rsidR="00874FFE" w:rsidRPr="008518E6" w:rsidRDefault="00874FFE" w:rsidP="00320C04">
      <w:pPr>
        <w:pStyle w:val="Osnova"/>
        <w:tabs>
          <w:tab w:val="left" w:leader="dot" w:pos="624"/>
        </w:tabs>
        <w:spacing w:line="240" w:lineRule="auto"/>
        <w:ind w:right="-1" w:firstLine="567"/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</w:pPr>
      <w:r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>Предметом оценки в этом случае становится не прогресс личностного развития обучающегося</w:t>
      </w:r>
      <w:r w:rsidR="00CC31C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>, а эффективность воспитательно-о</w:t>
      </w:r>
      <w:r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 xml:space="preserve">бразовательной деятельности </w:t>
      </w:r>
      <w:r w:rsidR="006E397E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 xml:space="preserve">санаторной </w:t>
      </w:r>
      <w:r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>школы</w:t>
      </w:r>
      <w:r w:rsidR="006E397E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>-интерната</w:t>
      </w:r>
      <w:r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 xml:space="preserve">.  </w:t>
      </w:r>
    </w:p>
    <w:p w:rsidR="00874FFE" w:rsidRPr="00032C7D" w:rsidRDefault="00874FFE" w:rsidP="00320C04">
      <w:pPr>
        <w:pStyle w:val="Osnova"/>
        <w:tabs>
          <w:tab w:val="left" w:leader="dot" w:pos="624"/>
        </w:tabs>
        <w:spacing w:line="240" w:lineRule="auto"/>
        <w:ind w:right="-1" w:firstLine="567"/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</w:pPr>
      <w:r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 xml:space="preserve">В ходе текущей оценки возможна </w:t>
      </w:r>
      <w:r w:rsidRPr="00032C7D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 xml:space="preserve">ограниченная оценка сформированности отдельных личностных результатов, полностью отвечающая этическим принципам охраны и защиты интересов ребёнка и конфиденциальности, </w:t>
      </w:r>
      <w:r w:rsidRPr="00032C7D">
        <w:rPr>
          <w:rStyle w:val="Zag11"/>
          <w:rFonts w:ascii="Times New Roman" w:eastAsia="Wingdings" w:hAnsi="Times New Roman" w:cs="Times New Roman"/>
          <w:bCs/>
          <w:color w:val="auto"/>
          <w:sz w:val="24"/>
          <w:szCs w:val="24"/>
          <w:lang w:val="ru-RU"/>
        </w:rPr>
        <w:t xml:space="preserve">в форме, не представляющей угрозы личности, </w:t>
      </w:r>
      <w:r w:rsidRPr="00032C7D">
        <w:rPr>
          <w:rStyle w:val="Zag11"/>
          <w:rFonts w:ascii="Times New Roman" w:eastAsia="Wingdings" w:hAnsi="Times New Roman" w:cs="Times New Roman"/>
          <w:bCs/>
          <w:color w:val="auto"/>
          <w:sz w:val="24"/>
          <w:szCs w:val="24"/>
          <w:lang w:val="ru-RU"/>
        </w:rPr>
        <w:lastRenderedPageBreak/>
        <w:t>психологической безопасности и эмоциональному статусу учащегося</w:t>
      </w:r>
      <w:r w:rsidRPr="00032C7D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>. Такая оценка направлена на решение задачи оптимизации личностного развития обучающихся и включает три основных компонента:</w:t>
      </w:r>
    </w:p>
    <w:p w:rsidR="00874FFE" w:rsidRPr="00032C7D" w:rsidRDefault="00874FFE" w:rsidP="00251506">
      <w:pPr>
        <w:numPr>
          <w:ilvl w:val="0"/>
          <w:numId w:val="51"/>
        </w:numPr>
        <w:tabs>
          <w:tab w:val="left" w:leader="dot" w:pos="851"/>
        </w:tabs>
        <w:ind w:left="0" w:right="-1" w:firstLine="568"/>
        <w:jc w:val="both"/>
        <w:rPr>
          <w:rStyle w:val="Zag11"/>
          <w:rFonts w:eastAsia="Wingdings"/>
          <w:lang w:val="ru-RU"/>
        </w:rPr>
      </w:pPr>
      <w:r w:rsidRPr="00032C7D">
        <w:rPr>
          <w:rStyle w:val="Zag11"/>
          <w:rFonts w:eastAsia="Wingdings"/>
          <w:lang w:val="ru-RU"/>
        </w:rPr>
        <w:t>характеристику достижений и положительных качеств обучающегося;</w:t>
      </w:r>
    </w:p>
    <w:p w:rsidR="00874FFE" w:rsidRPr="00032C7D" w:rsidRDefault="00874FFE" w:rsidP="00251506">
      <w:pPr>
        <w:numPr>
          <w:ilvl w:val="0"/>
          <w:numId w:val="51"/>
        </w:numPr>
        <w:tabs>
          <w:tab w:val="left" w:leader="dot" w:pos="851"/>
        </w:tabs>
        <w:ind w:left="0" w:right="-1" w:firstLine="568"/>
        <w:jc w:val="both"/>
        <w:rPr>
          <w:rStyle w:val="Zag11"/>
          <w:rFonts w:eastAsia="Wingdings"/>
          <w:lang w:val="ru-RU"/>
        </w:rPr>
      </w:pPr>
      <w:r w:rsidRPr="00032C7D">
        <w:rPr>
          <w:rStyle w:val="Zag11"/>
          <w:rFonts w:eastAsia="Wingdings"/>
          <w:lang w:val="ru-RU"/>
        </w:rPr>
        <w:t>определение приоритетных задач и направлений личностного развития с учётом как достижений, так и психологических проблем развития ребёнка;</w:t>
      </w:r>
    </w:p>
    <w:p w:rsidR="00874FFE" w:rsidRPr="00032C7D" w:rsidRDefault="00874FFE" w:rsidP="00251506">
      <w:pPr>
        <w:pStyle w:val="Osnova"/>
        <w:numPr>
          <w:ilvl w:val="0"/>
          <w:numId w:val="51"/>
        </w:numPr>
        <w:tabs>
          <w:tab w:val="left" w:leader="dot" w:pos="851"/>
        </w:tabs>
        <w:spacing w:line="240" w:lineRule="auto"/>
        <w:ind w:left="0" w:right="-1" w:firstLine="568"/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</w:pPr>
      <w:r w:rsidRPr="00032C7D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>систему психолого-педагогических рекомендаций, призванных обеспечить успешную реализацию задач начального общего образования.</w:t>
      </w:r>
    </w:p>
    <w:p w:rsidR="00874FFE" w:rsidRPr="008518E6" w:rsidRDefault="00874FFE" w:rsidP="00320C04">
      <w:pPr>
        <w:pStyle w:val="Osnova"/>
        <w:tabs>
          <w:tab w:val="left" w:leader="dot" w:pos="624"/>
        </w:tabs>
        <w:spacing w:line="240" w:lineRule="auto"/>
        <w:ind w:right="-1" w:firstLine="567"/>
        <w:rPr>
          <w:rStyle w:val="Zag11"/>
          <w:rFonts w:ascii="Times New Roman" w:eastAsia="Wingdings" w:hAnsi="Times New Roman" w:cs="Times New Roman"/>
          <w:b/>
          <w:bCs/>
          <w:color w:val="auto"/>
          <w:sz w:val="24"/>
          <w:szCs w:val="24"/>
          <w:lang w:val="ru-RU"/>
        </w:rPr>
      </w:pPr>
      <w:r w:rsidRPr="00032C7D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 xml:space="preserve">Другой формой оценки личностных результатов учащихся </w:t>
      </w:r>
      <w:r w:rsidR="00DA3702" w:rsidRPr="00032C7D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>является</w:t>
      </w:r>
      <w:r w:rsidR="00DA3702" w:rsidRPr="00032C7D">
        <w:rPr>
          <w:rStyle w:val="Zag11"/>
          <w:rFonts w:ascii="Times New Roman" w:eastAsia="Wingdings" w:hAnsi="Times New Roman" w:cs="Times New Roman"/>
          <w:color w:val="FF0000"/>
          <w:sz w:val="24"/>
          <w:szCs w:val="24"/>
          <w:lang w:val="ru-RU"/>
        </w:rPr>
        <w:t xml:space="preserve"> </w:t>
      </w:r>
      <w:r w:rsidRPr="00032C7D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 xml:space="preserve">оценка индивидуального прогресса личностного развития обучающихся, которым необходима специальная поддержка. Эта задача </w:t>
      </w:r>
      <w:r w:rsidR="00DA3702" w:rsidRPr="00032C7D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>решается</w:t>
      </w:r>
      <w:r w:rsidRPr="00032C7D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 xml:space="preserve"> в процессе систематического наблюдения за ходом психического развития ребёнка на основе представлений о</w:t>
      </w:r>
      <w:r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 xml:space="preserve"> нормативном содержании и возрастной периодизации развития — в форме возрастно-психологического консультирования. Такая оценка осуществляется по запросу родителей (законных представителей) обучающихся или по запросу педагогов (или администрации образовательного учреждения) при согласии родителей (законных представ</w:t>
      </w:r>
      <w:r w:rsidR="00DA3702"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>ителей) и проводится психологом, заместителем директора по ВР, УВР, учителем, воспитателем.</w:t>
      </w:r>
      <w:r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 xml:space="preserve"> </w:t>
      </w:r>
    </w:p>
    <w:p w:rsidR="00874FFE" w:rsidRPr="008518E6" w:rsidRDefault="00874FFE" w:rsidP="00001730">
      <w:pPr>
        <w:pStyle w:val="14"/>
        <w:ind w:right="-1" w:firstLine="567"/>
        <w:jc w:val="both"/>
      </w:pPr>
      <w:r w:rsidRPr="008518E6">
        <w:rPr>
          <w:b/>
        </w:rPr>
        <w:t xml:space="preserve">Оценка личностных результатов </w:t>
      </w:r>
      <w:r w:rsidRPr="008518E6">
        <w:t>осуществляется в ходе монито</w:t>
      </w:r>
      <w:r w:rsidR="006E397E">
        <w:t xml:space="preserve">ринговых исследований, которые </w:t>
      </w:r>
      <w:r w:rsidRPr="008518E6">
        <w:t>проводят:</w:t>
      </w:r>
    </w:p>
    <w:p w:rsidR="00874FFE" w:rsidRPr="008518E6" w:rsidRDefault="00166685" w:rsidP="00251506">
      <w:pPr>
        <w:pStyle w:val="14"/>
        <w:numPr>
          <w:ilvl w:val="0"/>
          <w:numId w:val="51"/>
        </w:numPr>
        <w:tabs>
          <w:tab w:val="left" w:pos="993"/>
        </w:tabs>
        <w:ind w:left="0" w:right="-1" w:firstLine="568"/>
        <w:jc w:val="both"/>
      </w:pPr>
      <w:r>
        <w:t>з</w:t>
      </w:r>
      <w:r w:rsidR="00874FFE" w:rsidRPr="008518E6">
        <w:t>аместитель директора по воспитательной работе в рамках изучения уровня воспитанности обучающихся школы, анализа восп</w:t>
      </w:r>
      <w:r>
        <w:t>итательной работы класса, школы;</w:t>
      </w:r>
    </w:p>
    <w:p w:rsidR="00874FFE" w:rsidRPr="008518E6" w:rsidRDefault="00166685" w:rsidP="00251506">
      <w:pPr>
        <w:pStyle w:val="14"/>
        <w:numPr>
          <w:ilvl w:val="0"/>
          <w:numId w:val="51"/>
        </w:numPr>
        <w:tabs>
          <w:tab w:val="left" w:pos="993"/>
        </w:tabs>
        <w:ind w:left="0" w:right="-1" w:firstLine="568"/>
        <w:jc w:val="both"/>
      </w:pPr>
      <w:r>
        <w:t>з</w:t>
      </w:r>
      <w:r w:rsidR="006E397E">
        <w:t>аместитель директора по УВР</w:t>
      </w:r>
      <w:r w:rsidR="00874FFE" w:rsidRPr="008518E6">
        <w:t xml:space="preserve"> в рамках внутришкольного контроля по изучению со</w:t>
      </w:r>
      <w:r>
        <w:t>стояния преподавания предметов;</w:t>
      </w:r>
    </w:p>
    <w:p w:rsidR="00874FFE" w:rsidRPr="008518E6" w:rsidRDefault="00166685" w:rsidP="00251506">
      <w:pPr>
        <w:pStyle w:val="14"/>
        <w:numPr>
          <w:ilvl w:val="0"/>
          <w:numId w:val="51"/>
        </w:numPr>
        <w:tabs>
          <w:tab w:val="left" w:pos="993"/>
        </w:tabs>
        <w:ind w:left="0" w:right="-1" w:firstLine="568"/>
        <w:jc w:val="both"/>
      </w:pPr>
      <w:r>
        <w:t>у</w:t>
      </w:r>
      <w:r w:rsidR="00874FFE" w:rsidRPr="008518E6">
        <w:t xml:space="preserve">читель в рамках изучения индивидуального развития личности в ходе </w:t>
      </w:r>
      <w:r>
        <w:t>учебно-воспитательного процесса;</w:t>
      </w:r>
    </w:p>
    <w:p w:rsidR="00DA3702" w:rsidRPr="008518E6" w:rsidRDefault="00166685" w:rsidP="00251506">
      <w:pPr>
        <w:pStyle w:val="14"/>
        <w:numPr>
          <w:ilvl w:val="0"/>
          <w:numId w:val="51"/>
        </w:numPr>
        <w:tabs>
          <w:tab w:val="left" w:pos="993"/>
        </w:tabs>
        <w:ind w:left="0" w:right="-1" w:firstLine="568"/>
        <w:jc w:val="both"/>
      </w:pPr>
      <w:r>
        <w:t>в</w:t>
      </w:r>
      <w:r w:rsidR="00DA3702" w:rsidRPr="008518E6">
        <w:t>оспитател</w:t>
      </w:r>
      <w:r>
        <w:t>ь</w:t>
      </w:r>
      <w:r w:rsidRPr="00166685">
        <w:t xml:space="preserve"> </w:t>
      </w:r>
      <w:r w:rsidRPr="008518E6">
        <w:t>в рамках изучения индивидуального развития личности в ходе учебно-воспитательного процесса</w:t>
      </w:r>
      <w:r>
        <w:t>;</w:t>
      </w:r>
    </w:p>
    <w:p w:rsidR="00874FFE" w:rsidRPr="008518E6" w:rsidRDefault="00166685" w:rsidP="00251506">
      <w:pPr>
        <w:pStyle w:val="14"/>
        <w:numPr>
          <w:ilvl w:val="0"/>
          <w:numId w:val="51"/>
        </w:numPr>
        <w:tabs>
          <w:tab w:val="left" w:pos="993"/>
        </w:tabs>
        <w:ind w:left="0" w:right="-1" w:firstLine="568"/>
        <w:jc w:val="both"/>
      </w:pPr>
      <w:r>
        <w:t>п</w:t>
      </w:r>
      <w:r w:rsidR="00874FFE" w:rsidRPr="008518E6">
        <w:t>сихолог в рамках преемственности с ДОУ и при переходе обучающихся в школу второй ступени.</w:t>
      </w:r>
    </w:p>
    <w:p w:rsidR="00874FFE" w:rsidRPr="008518E6" w:rsidRDefault="00874FFE" w:rsidP="00406875">
      <w:pPr>
        <w:pStyle w:val="14"/>
        <w:ind w:right="-1" w:firstLine="708"/>
        <w:jc w:val="both"/>
        <w:rPr>
          <w:rFonts w:eastAsia="Times New Roman"/>
          <w:b/>
        </w:rPr>
      </w:pPr>
      <w:r w:rsidRPr="008518E6">
        <w:rPr>
          <w:b/>
        </w:rPr>
        <w:t>Средства</w:t>
      </w:r>
      <w:r w:rsidRPr="008518E6">
        <w:rPr>
          <w:rFonts w:eastAsia="Times New Roman"/>
          <w:b/>
        </w:rPr>
        <w:t xml:space="preserve">: </w:t>
      </w:r>
    </w:p>
    <w:p w:rsidR="00874FFE" w:rsidRPr="008518E6" w:rsidRDefault="00874FFE" w:rsidP="00251506">
      <w:pPr>
        <w:pStyle w:val="14"/>
        <w:numPr>
          <w:ilvl w:val="0"/>
          <w:numId w:val="51"/>
        </w:numPr>
        <w:tabs>
          <w:tab w:val="left" w:pos="993"/>
        </w:tabs>
        <w:ind w:left="0" w:right="-1" w:firstLine="568"/>
        <w:jc w:val="both"/>
        <w:rPr>
          <w:rFonts w:eastAsia="Times New Roman"/>
        </w:rPr>
      </w:pPr>
      <w:r w:rsidRPr="008518E6">
        <w:rPr>
          <w:rFonts w:eastAsia="Times New Roman"/>
        </w:rPr>
        <w:t xml:space="preserve">портфолио; </w:t>
      </w:r>
    </w:p>
    <w:p w:rsidR="00874FFE" w:rsidRPr="008518E6" w:rsidRDefault="00874FFE" w:rsidP="00251506">
      <w:pPr>
        <w:pStyle w:val="14"/>
        <w:numPr>
          <w:ilvl w:val="0"/>
          <w:numId w:val="51"/>
        </w:numPr>
        <w:tabs>
          <w:tab w:val="left" w:pos="993"/>
        </w:tabs>
        <w:ind w:left="0" w:right="-1" w:firstLine="568"/>
        <w:jc w:val="both"/>
        <w:rPr>
          <w:rFonts w:eastAsia="Times New Roman"/>
        </w:rPr>
      </w:pPr>
      <w:r w:rsidRPr="008518E6">
        <w:rPr>
          <w:rFonts w:eastAsia="Times New Roman"/>
        </w:rPr>
        <w:t xml:space="preserve">педагогический и психологический мониторинги, </w:t>
      </w:r>
    </w:p>
    <w:p w:rsidR="00874FFE" w:rsidRPr="008518E6" w:rsidRDefault="00874FFE" w:rsidP="00251506">
      <w:pPr>
        <w:pStyle w:val="14"/>
        <w:numPr>
          <w:ilvl w:val="0"/>
          <w:numId w:val="51"/>
        </w:numPr>
        <w:tabs>
          <w:tab w:val="left" w:pos="993"/>
        </w:tabs>
        <w:ind w:left="0" w:right="-1" w:firstLine="568"/>
        <w:jc w:val="both"/>
        <w:rPr>
          <w:rFonts w:eastAsia="Times New Roman"/>
        </w:rPr>
      </w:pPr>
      <w:r w:rsidRPr="008518E6">
        <w:rPr>
          <w:rFonts w:eastAsia="Times New Roman"/>
        </w:rPr>
        <w:t xml:space="preserve">мониторинг качеств воспитанности; </w:t>
      </w:r>
    </w:p>
    <w:p w:rsidR="00874FFE" w:rsidRPr="008518E6" w:rsidRDefault="00874FFE" w:rsidP="00251506">
      <w:pPr>
        <w:pStyle w:val="14"/>
        <w:numPr>
          <w:ilvl w:val="0"/>
          <w:numId w:val="51"/>
        </w:numPr>
        <w:tabs>
          <w:tab w:val="left" w:pos="993"/>
        </w:tabs>
        <w:ind w:left="0" w:right="-1" w:firstLine="568"/>
        <w:jc w:val="both"/>
        <w:rPr>
          <w:rFonts w:eastAsia="Times New Roman"/>
        </w:rPr>
      </w:pPr>
      <w:r w:rsidRPr="008518E6">
        <w:rPr>
          <w:rFonts w:eastAsia="Times New Roman"/>
        </w:rPr>
        <w:t>специально сконструированные дидактические задачи, направленные на оценку уровня сформированности конкретного вида личностных универсальных учебных действий;</w:t>
      </w:r>
    </w:p>
    <w:p w:rsidR="00874FFE" w:rsidRPr="008518E6" w:rsidRDefault="00874FFE" w:rsidP="00251506">
      <w:pPr>
        <w:pStyle w:val="14"/>
        <w:numPr>
          <w:ilvl w:val="0"/>
          <w:numId w:val="51"/>
        </w:numPr>
        <w:tabs>
          <w:tab w:val="left" w:pos="993"/>
        </w:tabs>
        <w:ind w:left="0" w:right="-1" w:firstLine="568"/>
        <w:jc w:val="both"/>
      </w:pPr>
      <w:r w:rsidRPr="008518E6">
        <w:rPr>
          <w:rFonts w:eastAsia="Times New Roman"/>
        </w:rPr>
        <w:t>контрольно-диагностические задания, построенные на основе трех компетенций ученика как субъекта учебной деятельности (личностно-смысловая составляющая)</w:t>
      </w:r>
      <w:r w:rsidR="006E397E">
        <w:rPr>
          <w:rFonts w:eastAsia="Times New Roman"/>
        </w:rPr>
        <w:t>.</w:t>
      </w:r>
    </w:p>
    <w:p w:rsidR="00874FFE" w:rsidRPr="008518E6" w:rsidRDefault="00874FFE" w:rsidP="00320C04">
      <w:pPr>
        <w:ind w:right="-1" w:firstLine="709"/>
        <w:jc w:val="both"/>
        <w:rPr>
          <w:lang w:val="ru-RU"/>
        </w:rPr>
      </w:pPr>
      <w:r w:rsidRPr="008518E6">
        <w:rPr>
          <w:b/>
          <w:lang w:val="ru-RU"/>
        </w:rPr>
        <w:t xml:space="preserve">Кроме этого мониторинговые исследования по </w:t>
      </w:r>
      <w:r w:rsidRPr="008518E6">
        <w:rPr>
          <w:rFonts w:eastAsia="Times New Roman"/>
          <w:b/>
          <w:bCs/>
          <w:lang w:val="ru-RU"/>
        </w:rPr>
        <w:t>оценк</w:t>
      </w:r>
      <w:r w:rsidR="00DA3702" w:rsidRPr="008518E6">
        <w:rPr>
          <w:rFonts w:eastAsia="Times New Roman"/>
          <w:b/>
          <w:bCs/>
          <w:lang w:val="ru-RU"/>
        </w:rPr>
        <w:t>е</w:t>
      </w:r>
      <w:r w:rsidRPr="008518E6">
        <w:rPr>
          <w:rFonts w:eastAsia="Times New Roman"/>
          <w:b/>
          <w:bCs/>
          <w:lang w:val="ru-RU"/>
        </w:rPr>
        <w:t xml:space="preserve"> индивидуального прогресса</w:t>
      </w:r>
      <w:r w:rsidRPr="008518E6">
        <w:rPr>
          <w:rFonts w:eastAsia="Times New Roman"/>
          <w:b/>
          <w:lang w:val="ru-RU"/>
        </w:rPr>
        <w:t xml:space="preserve"> личностного развития </w:t>
      </w:r>
      <w:r w:rsidRPr="008518E6">
        <w:rPr>
          <w:rFonts w:eastAsia="Times New Roman"/>
          <w:lang w:val="ru-RU"/>
        </w:rPr>
        <w:t xml:space="preserve">обучающихся, которым необходима </w:t>
      </w:r>
      <w:r w:rsidRPr="008518E6">
        <w:rPr>
          <w:iCs/>
          <w:lang w:val="ru-RU"/>
        </w:rPr>
        <w:t xml:space="preserve">специальная поддержка (дети группы риска, одарённые дети) </w:t>
      </w:r>
      <w:r w:rsidRPr="008518E6">
        <w:rPr>
          <w:lang w:val="ru-RU"/>
        </w:rPr>
        <w:t>проводит психолог по запросу педагогов (при согласовании родителей), роди</w:t>
      </w:r>
      <w:r w:rsidR="000211AE" w:rsidRPr="008518E6">
        <w:rPr>
          <w:lang w:val="ru-RU"/>
        </w:rPr>
        <w:t>телей (законных представителей)</w:t>
      </w:r>
      <w:r w:rsidRPr="008518E6">
        <w:rPr>
          <w:lang w:val="ru-RU"/>
        </w:rPr>
        <w:t>.</w:t>
      </w:r>
    </w:p>
    <w:p w:rsidR="00874FFE" w:rsidRPr="008518E6" w:rsidRDefault="000211AE" w:rsidP="00406875">
      <w:pPr>
        <w:ind w:right="-1" w:firstLine="708"/>
        <w:jc w:val="both"/>
        <w:rPr>
          <w:b/>
          <w:bCs/>
          <w:lang w:val="ru-RU"/>
        </w:rPr>
      </w:pPr>
      <w:r w:rsidRPr="008518E6">
        <w:rPr>
          <w:b/>
          <w:bCs/>
          <w:lang w:val="ru-RU"/>
        </w:rPr>
        <w:t>С</w:t>
      </w:r>
      <w:r w:rsidR="00874FFE" w:rsidRPr="008518E6">
        <w:rPr>
          <w:b/>
          <w:bCs/>
          <w:lang w:val="ru-RU"/>
        </w:rPr>
        <w:t>редства:</w:t>
      </w:r>
    </w:p>
    <w:p w:rsidR="00874FFE" w:rsidRPr="008518E6" w:rsidRDefault="00874FFE" w:rsidP="00251506">
      <w:pPr>
        <w:numPr>
          <w:ilvl w:val="0"/>
          <w:numId w:val="51"/>
        </w:numPr>
        <w:tabs>
          <w:tab w:val="left" w:pos="993"/>
        </w:tabs>
        <w:ind w:left="0" w:right="-1" w:firstLine="568"/>
        <w:jc w:val="both"/>
        <w:rPr>
          <w:rFonts w:eastAsia="Times New Roman"/>
          <w:lang w:val="ru-RU"/>
        </w:rPr>
      </w:pPr>
      <w:r w:rsidRPr="008518E6">
        <w:rPr>
          <w:rFonts w:eastAsia="Times New Roman"/>
          <w:lang w:val="ru-RU"/>
        </w:rPr>
        <w:t>систематическое наблюдение за ходом психического развития ребенка той или иной группы;</w:t>
      </w:r>
    </w:p>
    <w:p w:rsidR="00874FFE" w:rsidRPr="008518E6" w:rsidRDefault="00874FFE" w:rsidP="00251506">
      <w:pPr>
        <w:numPr>
          <w:ilvl w:val="0"/>
          <w:numId w:val="51"/>
        </w:numPr>
        <w:tabs>
          <w:tab w:val="left" w:pos="993"/>
        </w:tabs>
        <w:ind w:left="0" w:right="-1" w:firstLine="568"/>
        <w:jc w:val="both"/>
        <w:rPr>
          <w:rFonts w:eastAsia="Times New Roman"/>
          <w:lang w:val="ru-RU"/>
        </w:rPr>
      </w:pPr>
      <w:r w:rsidRPr="008518E6">
        <w:rPr>
          <w:rFonts w:eastAsia="Times New Roman"/>
          <w:lang w:val="ru-RU"/>
        </w:rPr>
        <w:t>возрастно-психологическое консультирование (по запросу роди</w:t>
      </w:r>
      <w:r w:rsidR="00406875" w:rsidRPr="008518E6">
        <w:rPr>
          <w:rFonts w:eastAsia="Times New Roman"/>
          <w:lang w:val="ru-RU"/>
        </w:rPr>
        <w:t>телей (законных представителей)</w:t>
      </w:r>
      <w:r w:rsidRPr="008518E6">
        <w:rPr>
          <w:rFonts w:eastAsia="Times New Roman"/>
          <w:lang w:val="ru-RU"/>
        </w:rPr>
        <w:t xml:space="preserve"> или по запросу педагогов при согласии родителей (законных представителей);</w:t>
      </w:r>
    </w:p>
    <w:p w:rsidR="00001337" w:rsidRPr="008518E6" w:rsidRDefault="00874FFE" w:rsidP="00251506">
      <w:pPr>
        <w:numPr>
          <w:ilvl w:val="0"/>
          <w:numId w:val="51"/>
        </w:numPr>
        <w:tabs>
          <w:tab w:val="left" w:pos="993"/>
        </w:tabs>
        <w:ind w:left="0" w:right="-1" w:firstLine="568"/>
        <w:jc w:val="both"/>
        <w:rPr>
          <w:lang w:val="ru-RU"/>
        </w:rPr>
      </w:pPr>
      <w:r w:rsidRPr="008518E6">
        <w:rPr>
          <w:rFonts w:eastAsia="Times New Roman"/>
          <w:lang w:val="ru-RU"/>
        </w:rPr>
        <w:t>психологический</w:t>
      </w:r>
      <w:r w:rsidRPr="008518E6">
        <w:rPr>
          <w:lang w:val="ru-RU"/>
        </w:rPr>
        <w:t xml:space="preserve">, педагогический </w:t>
      </w:r>
      <w:r w:rsidRPr="008518E6">
        <w:rPr>
          <w:rFonts w:eastAsia="Times New Roman"/>
          <w:lang w:val="ru-RU"/>
        </w:rPr>
        <w:t>и медицинский мониторин</w:t>
      </w:r>
      <w:r w:rsidRPr="008518E6">
        <w:rPr>
          <w:lang w:val="ru-RU"/>
        </w:rPr>
        <w:t>ги.</w:t>
      </w:r>
    </w:p>
    <w:p w:rsidR="007B79CF" w:rsidRDefault="000211AE" w:rsidP="00155B2E">
      <w:pPr>
        <w:widowControl/>
        <w:autoSpaceDE/>
        <w:autoSpaceDN/>
        <w:adjustRightInd/>
        <w:jc w:val="both"/>
        <w:rPr>
          <w:lang w:val="ru-RU"/>
        </w:rPr>
      </w:pPr>
      <w:r w:rsidRPr="00032C7D">
        <w:rPr>
          <w:b/>
          <w:lang w:val="ru-RU"/>
        </w:rPr>
        <w:t>Диагностический и</w:t>
      </w:r>
      <w:r w:rsidR="00155B2E" w:rsidRPr="00032C7D">
        <w:rPr>
          <w:b/>
          <w:lang w:val="ru-RU"/>
        </w:rPr>
        <w:t>нструментарий</w:t>
      </w:r>
      <w:r w:rsidR="00155B2E" w:rsidRPr="00155B2E">
        <w:rPr>
          <w:b/>
          <w:lang w:val="ru-RU"/>
        </w:rPr>
        <w:t xml:space="preserve"> </w:t>
      </w:r>
      <w:r w:rsidR="00155B2E" w:rsidRPr="00155B2E">
        <w:rPr>
          <w:lang w:val="ru-RU"/>
        </w:rPr>
        <w:t xml:space="preserve">представлен в </w:t>
      </w:r>
      <w:r w:rsidR="007B79CF">
        <w:rPr>
          <w:lang w:val="ru-RU"/>
        </w:rPr>
        <w:t>разделах:</w:t>
      </w:r>
    </w:p>
    <w:p w:rsidR="00155B2E" w:rsidRPr="009F436B" w:rsidRDefault="00155B2E" w:rsidP="00251506">
      <w:pPr>
        <w:widowControl/>
        <w:numPr>
          <w:ilvl w:val="0"/>
          <w:numId w:val="51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rFonts w:eastAsia="Times New Roman"/>
          <w:iCs/>
          <w:lang w:val="ru-RU"/>
        </w:rPr>
      </w:pPr>
      <w:r w:rsidRPr="009F436B">
        <w:rPr>
          <w:lang w:val="ru-RU"/>
        </w:rPr>
        <w:lastRenderedPageBreak/>
        <w:t>«</w:t>
      </w:r>
      <w:r w:rsidRPr="009F436B">
        <w:rPr>
          <w:lang w:val="ru-RU" w:eastAsia="en-US"/>
        </w:rPr>
        <w:t xml:space="preserve">Алгоритм выполнения </w:t>
      </w:r>
      <w:r w:rsidRPr="009F436B">
        <w:rPr>
          <w:rStyle w:val="Zag11"/>
          <w:rFonts w:eastAsia="Wingdings"/>
          <w:lang w:val="ru-RU"/>
        </w:rPr>
        <w:t xml:space="preserve">типовых задач </w:t>
      </w:r>
      <w:r w:rsidRPr="009F436B">
        <w:rPr>
          <w:lang w:val="ru-RU" w:eastAsia="en-US"/>
        </w:rPr>
        <w:t>и оценка уровня с</w:t>
      </w:r>
      <w:r w:rsidRPr="009F436B">
        <w:rPr>
          <w:rStyle w:val="Zag11"/>
          <w:rFonts w:eastAsia="Wingdings"/>
          <w:lang w:val="ru-RU"/>
        </w:rPr>
        <w:t>формированости личностных, регулятивных, познавательных, коммуникативных универсальных учебных действий» (т</w:t>
      </w:r>
      <w:r w:rsidRPr="009F436B">
        <w:rPr>
          <w:rFonts w:eastAsia="Times New Roman"/>
          <w:iCs/>
          <w:lang w:val="ru-RU"/>
        </w:rPr>
        <w:t>аблица 44).</w:t>
      </w:r>
    </w:p>
    <w:p w:rsidR="007B79CF" w:rsidRPr="009F436B" w:rsidRDefault="007B79CF" w:rsidP="00251506">
      <w:pPr>
        <w:widowControl/>
        <w:numPr>
          <w:ilvl w:val="0"/>
          <w:numId w:val="51"/>
        </w:numPr>
        <w:tabs>
          <w:tab w:val="left" w:pos="851"/>
        </w:tabs>
        <w:autoSpaceDE/>
        <w:autoSpaceDN/>
        <w:adjustRightInd/>
        <w:ind w:left="0" w:firstLine="567"/>
        <w:contextualSpacing/>
        <w:jc w:val="both"/>
        <w:rPr>
          <w:rFonts w:eastAsia="Times New Roman"/>
          <w:iCs/>
          <w:lang w:val="ru-RU"/>
        </w:rPr>
      </w:pPr>
      <w:r w:rsidRPr="009F436B">
        <w:rPr>
          <w:rFonts w:eastAsia="Times New Roman"/>
          <w:lang w:val="ru-RU"/>
        </w:rPr>
        <w:t>«Критерии и показатели эффективности деятельности санаторной школы-интерната №6 по обеспечению воспитания и социализации обучающихся» (та</w:t>
      </w:r>
      <w:r w:rsidR="009F436B">
        <w:rPr>
          <w:rFonts w:eastAsia="Times New Roman"/>
          <w:iCs/>
          <w:lang w:val="ru-RU"/>
        </w:rPr>
        <w:t>блица 52</w:t>
      </w:r>
      <w:r w:rsidRPr="009F436B">
        <w:rPr>
          <w:rFonts w:eastAsia="Times New Roman"/>
          <w:iCs/>
          <w:lang w:val="ru-RU"/>
        </w:rPr>
        <w:t>).</w:t>
      </w:r>
    </w:p>
    <w:p w:rsidR="007F4E24" w:rsidRPr="009F436B" w:rsidRDefault="009257CA" w:rsidP="00251506">
      <w:pPr>
        <w:widowControl/>
        <w:numPr>
          <w:ilvl w:val="0"/>
          <w:numId w:val="51"/>
        </w:numPr>
        <w:tabs>
          <w:tab w:val="left" w:pos="851"/>
        </w:tabs>
        <w:autoSpaceDE/>
        <w:autoSpaceDN/>
        <w:adjustRightInd/>
        <w:ind w:left="0" w:firstLine="567"/>
        <w:contextualSpacing/>
        <w:jc w:val="both"/>
        <w:rPr>
          <w:rFonts w:eastAsia="Times New Roman"/>
          <w:iCs/>
          <w:lang w:val="ru-RU"/>
        </w:rPr>
      </w:pPr>
      <w:r w:rsidRPr="009F436B">
        <w:rPr>
          <w:rFonts w:eastAsia="Times New Roman"/>
          <w:lang w:val="ru-RU"/>
        </w:rPr>
        <w:t xml:space="preserve">«Критерии и показатели эффективности деятельности санаторной школы-интерната № 6 по обеспечению </w:t>
      </w:r>
      <w:r w:rsidRPr="009F436B">
        <w:rPr>
          <w:rFonts w:eastAsia="Wingdings"/>
          <w:bCs/>
          <w:lang w:val="ru-RU"/>
        </w:rPr>
        <w:t>экологической культуры, здорового и безопасного образа жизни учащихся» (т</w:t>
      </w:r>
      <w:r w:rsidR="009F436B">
        <w:rPr>
          <w:rFonts w:eastAsia="Times New Roman"/>
          <w:iCs/>
          <w:lang w:val="ru-RU"/>
        </w:rPr>
        <w:t>аблица 57</w:t>
      </w:r>
      <w:r w:rsidRPr="009F436B">
        <w:rPr>
          <w:rFonts w:eastAsia="Times New Roman"/>
          <w:iCs/>
          <w:lang w:val="ru-RU"/>
        </w:rPr>
        <w:t>)</w:t>
      </w:r>
    </w:p>
    <w:p w:rsidR="009257CA" w:rsidRPr="009F436B" w:rsidRDefault="007F4E24" w:rsidP="00251506">
      <w:pPr>
        <w:widowControl/>
        <w:numPr>
          <w:ilvl w:val="0"/>
          <w:numId w:val="51"/>
        </w:numPr>
        <w:tabs>
          <w:tab w:val="left" w:pos="851"/>
        </w:tabs>
        <w:autoSpaceDE/>
        <w:autoSpaceDN/>
        <w:adjustRightInd/>
        <w:ind w:left="0" w:firstLine="567"/>
        <w:contextualSpacing/>
        <w:jc w:val="both"/>
        <w:rPr>
          <w:rFonts w:eastAsia="Times New Roman"/>
          <w:iCs/>
          <w:lang w:val="ru-RU"/>
        </w:rPr>
      </w:pPr>
      <w:r w:rsidRPr="009F436B">
        <w:rPr>
          <w:rFonts w:eastAsia="Times New Roman"/>
          <w:iCs/>
          <w:lang w:val="ru-RU"/>
        </w:rPr>
        <w:t>«Психолого-педагогическое сопровождение учащихся на уровне начального общего образования» (таблица 6</w:t>
      </w:r>
      <w:r w:rsidR="00566E54">
        <w:rPr>
          <w:rFonts w:eastAsia="Times New Roman"/>
          <w:iCs/>
          <w:lang w:val="ru-RU"/>
        </w:rPr>
        <w:t>4</w:t>
      </w:r>
      <w:r w:rsidRPr="009F436B">
        <w:rPr>
          <w:rFonts w:eastAsia="Times New Roman"/>
          <w:iCs/>
          <w:lang w:val="ru-RU"/>
        </w:rPr>
        <w:t>)</w:t>
      </w:r>
      <w:r w:rsidR="009257CA" w:rsidRPr="009F436B">
        <w:rPr>
          <w:rFonts w:eastAsia="Times New Roman"/>
          <w:iCs/>
          <w:lang w:val="ru-RU"/>
        </w:rPr>
        <w:t>.</w:t>
      </w:r>
    </w:p>
    <w:p w:rsidR="00805DA2" w:rsidRPr="009828DE" w:rsidRDefault="00874FFE" w:rsidP="00805DA2">
      <w:pPr>
        <w:ind w:right="-1" w:firstLine="567"/>
        <w:jc w:val="both"/>
        <w:rPr>
          <w:bCs/>
          <w:iCs/>
          <w:lang w:val="ru-RU"/>
        </w:rPr>
      </w:pPr>
      <w:r w:rsidRPr="009F436B">
        <w:rPr>
          <w:b/>
          <w:lang w:val="ru-RU"/>
        </w:rPr>
        <w:t>Результаты продвижения</w:t>
      </w:r>
      <w:r w:rsidRPr="008518E6">
        <w:rPr>
          <w:b/>
          <w:lang w:val="ru-RU"/>
        </w:rPr>
        <w:t xml:space="preserve"> </w:t>
      </w:r>
      <w:r w:rsidRPr="008518E6">
        <w:rPr>
          <w:lang w:val="ru-RU"/>
        </w:rPr>
        <w:t>в формировании личностных результатов в ходе внутренней оценки фиксируются в протоколах собеседования или анкетирования, в виде оценочных листов учителя, психолога и накапливаются в таблицах образовательных (личностных) результатов</w:t>
      </w:r>
      <w:r w:rsidRPr="008518E6">
        <w:rPr>
          <w:bCs/>
          <w:i/>
          <w:iCs/>
          <w:lang w:val="ru-RU"/>
        </w:rPr>
        <w:t xml:space="preserve"> </w:t>
      </w:r>
      <w:r w:rsidRPr="008518E6">
        <w:rPr>
          <w:bCs/>
          <w:iCs/>
          <w:lang w:val="ru-RU"/>
        </w:rPr>
        <w:t>и вкладываются в портфолио каждого ребёнка.</w:t>
      </w:r>
      <w:r w:rsidR="00805DA2" w:rsidRPr="00805DA2">
        <w:rPr>
          <w:rFonts w:eastAsia="Times New Roman"/>
          <w:sz w:val="28"/>
          <w:szCs w:val="28"/>
          <w:lang w:val="ru-RU"/>
        </w:rPr>
        <w:t xml:space="preserve"> </w:t>
      </w:r>
      <w:r w:rsidR="00805DA2" w:rsidRPr="00805DA2">
        <w:rPr>
          <w:bCs/>
          <w:iCs/>
          <w:lang w:val="ru-RU"/>
        </w:rPr>
        <w:t>Цель портфолио – собрать, систематизировать и зафиксировать результаты развития ученика, его усилия, достижения в различных областях, демонстрировать весь спектр его способностей, интересов</w:t>
      </w:r>
      <w:r w:rsidR="00805DA2">
        <w:rPr>
          <w:bCs/>
          <w:iCs/>
          <w:lang w:val="ru-RU"/>
        </w:rPr>
        <w:t>, склонностей, знаний и умений.</w:t>
      </w:r>
    </w:p>
    <w:p w:rsidR="00805DA2" w:rsidRPr="00805DA2" w:rsidRDefault="00805DA2" w:rsidP="00805DA2">
      <w:pPr>
        <w:ind w:right="-1" w:firstLine="567"/>
        <w:jc w:val="both"/>
        <w:rPr>
          <w:bCs/>
          <w:iCs/>
          <w:lang w:val="ru-RU"/>
        </w:rPr>
      </w:pPr>
      <w:r w:rsidRPr="00805DA2">
        <w:rPr>
          <w:bCs/>
          <w:iCs/>
          <w:lang w:val="ru-RU"/>
        </w:rPr>
        <w:t>Портфолио помогает решать важные педагогические задачи:</w:t>
      </w:r>
    </w:p>
    <w:p w:rsidR="00805DA2" w:rsidRPr="00805DA2" w:rsidRDefault="00805DA2" w:rsidP="00805DA2">
      <w:pPr>
        <w:ind w:right="-1" w:firstLine="567"/>
        <w:jc w:val="both"/>
        <w:rPr>
          <w:bCs/>
          <w:iCs/>
          <w:lang w:val="ru-RU"/>
        </w:rPr>
      </w:pPr>
      <w:r w:rsidRPr="00805DA2">
        <w:rPr>
          <w:bCs/>
          <w:iCs/>
          <w:lang w:val="ru-RU"/>
        </w:rPr>
        <w:t>- создать для каждого ученика ситуацию переживания успеха;</w:t>
      </w:r>
    </w:p>
    <w:p w:rsidR="00805DA2" w:rsidRPr="00805DA2" w:rsidRDefault="00805DA2" w:rsidP="00805DA2">
      <w:pPr>
        <w:ind w:right="-1" w:firstLine="567"/>
        <w:jc w:val="both"/>
        <w:rPr>
          <w:bCs/>
          <w:iCs/>
          <w:lang w:val="ru-RU"/>
        </w:rPr>
      </w:pPr>
      <w:r w:rsidRPr="00805DA2">
        <w:rPr>
          <w:bCs/>
          <w:iCs/>
          <w:lang w:val="ru-RU"/>
        </w:rPr>
        <w:t>- поддерживать интерес ребенка к определенному виду деятельности;</w:t>
      </w:r>
    </w:p>
    <w:p w:rsidR="00805DA2" w:rsidRPr="00805DA2" w:rsidRDefault="00805DA2" w:rsidP="00805DA2">
      <w:pPr>
        <w:ind w:right="-1" w:firstLine="567"/>
        <w:jc w:val="both"/>
        <w:rPr>
          <w:bCs/>
          <w:iCs/>
          <w:lang w:val="ru-RU"/>
        </w:rPr>
      </w:pPr>
      <w:r w:rsidRPr="00805DA2">
        <w:rPr>
          <w:bCs/>
          <w:iCs/>
          <w:lang w:val="ru-RU"/>
        </w:rPr>
        <w:t>- поощрять его активность и самостоятельность;</w:t>
      </w:r>
    </w:p>
    <w:p w:rsidR="00805DA2" w:rsidRPr="00805DA2" w:rsidRDefault="00805DA2" w:rsidP="00805DA2">
      <w:pPr>
        <w:ind w:right="-1" w:firstLine="567"/>
        <w:jc w:val="both"/>
        <w:rPr>
          <w:bCs/>
          <w:iCs/>
          <w:lang w:val="ru-RU"/>
        </w:rPr>
      </w:pPr>
      <w:r w:rsidRPr="00805DA2">
        <w:rPr>
          <w:bCs/>
          <w:iCs/>
          <w:lang w:val="ru-RU"/>
        </w:rPr>
        <w:t>- формировать навыки учебной деятельности;</w:t>
      </w:r>
    </w:p>
    <w:p w:rsidR="00805DA2" w:rsidRPr="00805DA2" w:rsidRDefault="00805DA2" w:rsidP="00805DA2">
      <w:pPr>
        <w:ind w:right="-1" w:firstLine="567"/>
        <w:jc w:val="both"/>
        <w:rPr>
          <w:bCs/>
          <w:iCs/>
          <w:lang w:val="ru-RU"/>
        </w:rPr>
      </w:pPr>
      <w:r w:rsidRPr="00805DA2">
        <w:rPr>
          <w:bCs/>
          <w:iCs/>
          <w:lang w:val="ru-RU"/>
        </w:rPr>
        <w:t>- содействовать индивидуализации образования ученика;</w:t>
      </w:r>
    </w:p>
    <w:p w:rsidR="00805DA2" w:rsidRPr="00805DA2" w:rsidRDefault="00805DA2" w:rsidP="00805DA2">
      <w:pPr>
        <w:ind w:right="-1" w:firstLine="567"/>
        <w:jc w:val="both"/>
        <w:rPr>
          <w:bCs/>
          <w:iCs/>
          <w:lang w:val="ru-RU"/>
        </w:rPr>
      </w:pPr>
      <w:r w:rsidRPr="00805DA2">
        <w:rPr>
          <w:bCs/>
          <w:iCs/>
          <w:lang w:val="ru-RU"/>
        </w:rPr>
        <w:t>- закладывать дополнительные предпосылки и возможности для его успешной социализации;</w:t>
      </w:r>
    </w:p>
    <w:p w:rsidR="00805DA2" w:rsidRPr="00805DA2" w:rsidRDefault="00805DA2" w:rsidP="00805DA2">
      <w:pPr>
        <w:ind w:right="-1" w:firstLine="567"/>
        <w:jc w:val="both"/>
        <w:rPr>
          <w:bCs/>
          <w:iCs/>
          <w:lang w:val="ru-RU"/>
        </w:rPr>
      </w:pPr>
      <w:r w:rsidRPr="00805DA2">
        <w:rPr>
          <w:bCs/>
          <w:iCs/>
          <w:lang w:val="ru-RU"/>
        </w:rPr>
        <w:t>- укреплять взаимодействие с семьей обучающегося, повышать заинтересованность родителей (законных представителей) в результатах развития ребенка и совместной деятельности со школой (см. Положение о портфеле/портфолио достижений МОУ «Санаторная школа-интернат №6»).</w:t>
      </w:r>
    </w:p>
    <w:p w:rsidR="00874FFE" w:rsidRPr="008518E6" w:rsidRDefault="00874FFE" w:rsidP="00320C04">
      <w:pPr>
        <w:pStyle w:val="Osnova"/>
        <w:tabs>
          <w:tab w:val="left" w:leader="dot" w:pos="624"/>
        </w:tabs>
        <w:spacing w:line="240" w:lineRule="auto"/>
        <w:ind w:right="-1" w:firstLine="567"/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</w:pPr>
      <w:r w:rsidRPr="00166685">
        <w:rPr>
          <w:rStyle w:val="Zag11"/>
          <w:rFonts w:ascii="Times New Roman" w:eastAsia="Wingdings" w:hAnsi="Times New Roman" w:cs="Times New Roman"/>
          <w:b/>
          <w:bCs/>
          <w:color w:val="auto"/>
          <w:sz w:val="24"/>
          <w:szCs w:val="24"/>
          <w:lang w:val="ru-RU"/>
        </w:rPr>
        <w:t>Оценка метапредметных результатов</w:t>
      </w:r>
      <w:r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 xml:space="preserve"> представляет собой оценку достижения планируемых результатов освоения основной образовательной программы, представленных в разделах «Регулятивные учебные действия», «Коммуникативные учебные действия», «Познавательные учебные действия» программы формирования универсальных учебных действий у обучающихся на</w:t>
      </w:r>
      <w:r w:rsidR="00001337"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 xml:space="preserve"> </w:t>
      </w:r>
      <w:r w:rsidR="00376B72"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 xml:space="preserve">уровне </w:t>
      </w:r>
      <w:r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>начального общего образования, а также планируемых результатов, представленных во всех разделах подпрограммы «Чтение. Работа с текстом».</w:t>
      </w:r>
      <w:r w:rsidR="00376B72" w:rsidRPr="008518E6">
        <w:rPr>
          <w:rStyle w:val="Zag11"/>
          <w:rFonts w:ascii="Times New Roman" w:eastAsia="Wingdings" w:hAnsi="Times New Roman" w:cs="Times New Roman"/>
          <w:color w:val="FF0000"/>
          <w:sz w:val="24"/>
          <w:szCs w:val="24"/>
          <w:lang w:val="ru-RU"/>
        </w:rPr>
        <w:t xml:space="preserve"> </w:t>
      </w:r>
    </w:p>
    <w:p w:rsidR="00874FFE" w:rsidRPr="008518E6" w:rsidRDefault="00874FFE" w:rsidP="00320C04">
      <w:pPr>
        <w:pStyle w:val="Osnova"/>
        <w:tabs>
          <w:tab w:val="left" w:leader="dot" w:pos="624"/>
        </w:tabs>
        <w:spacing w:line="240" w:lineRule="auto"/>
        <w:ind w:right="-1" w:firstLine="567"/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</w:pPr>
      <w:r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>Достижение метапредметных результатов обеспечивается за счёт основных компонентов образовательно</w:t>
      </w:r>
      <w:r w:rsidR="00376B72"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>го процесса — учебных предметов, а так же внеурочной и внешкольной деятельности.</w:t>
      </w:r>
    </w:p>
    <w:p w:rsidR="00874FFE" w:rsidRPr="008518E6" w:rsidRDefault="00874FFE" w:rsidP="00836B36">
      <w:pPr>
        <w:pStyle w:val="Osnova"/>
        <w:tabs>
          <w:tab w:val="left" w:leader="dot" w:pos="624"/>
        </w:tabs>
        <w:spacing w:line="240" w:lineRule="auto"/>
        <w:ind w:right="-1" w:firstLine="567"/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</w:pPr>
      <w:r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 xml:space="preserve">Основным объектом оценки метапредметных результатов служит сформированность у обучающегося регулятивных, коммуникативных и познавательных универсальных действий, т. е. таких умственных действий обучающихся, которые направлены на анализ и управление своей познавательной деятельностью. </w:t>
      </w:r>
    </w:p>
    <w:p w:rsidR="00874FFE" w:rsidRPr="008518E6" w:rsidRDefault="00874FFE" w:rsidP="00320C04">
      <w:pPr>
        <w:pStyle w:val="Osnova"/>
        <w:tabs>
          <w:tab w:val="left" w:leader="dot" w:pos="624"/>
        </w:tabs>
        <w:spacing w:line="240" w:lineRule="auto"/>
        <w:ind w:right="-1" w:firstLine="567"/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</w:pPr>
      <w:r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 xml:space="preserve">Основное содержание оценки метапредметных результатов на </w:t>
      </w:r>
      <w:r w:rsidR="00376B72"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>уровне</w:t>
      </w:r>
      <w:r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 xml:space="preserve"> начального общего образования стр</w:t>
      </w:r>
      <w:r w:rsidR="00836B3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>оится вокруг умения учиться, т.</w:t>
      </w:r>
      <w:r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>е. той совокупности способов действий, которая, собственно, и обеспечивает способность обучающихся к самостоятельному усвоению новых знаний и умений, включая организацию этого процесса.</w:t>
      </w:r>
    </w:p>
    <w:p w:rsidR="00874FFE" w:rsidRPr="008518E6" w:rsidRDefault="00874FFE" w:rsidP="00502693">
      <w:pPr>
        <w:pStyle w:val="Osnova"/>
        <w:tabs>
          <w:tab w:val="left" w:leader="dot" w:pos="624"/>
        </w:tabs>
        <w:spacing w:line="240" w:lineRule="auto"/>
        <w:ind w:right="-1" w:firstLine="567"/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</w:pPr>
      <w:r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 xml:space="preserve">Особенности оценки метапредметных результатов связаны с природой универсальных учебных действий. В силу своей природы, являясь функционально по сути ориентировочными действиями, метапредметные действия составляют психологическую основу и решающее условие успешности решения обучающимися предметных задач. Соответственно, уровень сформированности универсальных учебных действий, представляющих содержание </w:t>
      </w:r>
      <w:r w:rsidR="00502693"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>и объект оц</w:t>
      </w:r>
      <w:r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 xml:space="preserve">енки метапредметных результатов, может быть качественно оценён и измерен в следующих </w:t>
      </w:r>
      <w:r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lastRenderedPageBreak/>
        <w:t>основных формах.</w:t>
      </w:r>
    </w:p>
    <w:p w:rsidR="00874FFE" w:rsidRPr="008518E6" w:rsidRDefault="00874FFE" w:rsidP="00320C04">
      <w:pPr>
        <w:pStyle w:val="Osnova"/>
        <w:tabs>
          <w:tab w:val="left" w:leader="dot" w:pos="624"/>
        </w:tabs>
        <w:spacing w:line="240" w:lineRule="auto"/>
        <w:ind w:right="-1" w:firstLine="567"/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</w:pPr>
      <w:r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 xml:space="preserve">Во-первых, достижение метапредметных результатов </w:t>
      </w:r>
      <w:r w:rsidR="00376B72"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>выступает</w:t>
      </w:r>
      <w:r w:rsidR="00376B72" w:rsidRPr="008518E6">
        <w:rPr>
          <w:rStyle w:val="Zag11"/>
          <w:rFonts w:ascii="Times New Roman" w:eastAsia="Wingdings" w:hAnsi="Times New Roman" w:cs="Times New Roman"/>
          <w:color w:val="FF0000"/>
          <w:sz w:val="24"/>
          <w:szCs w:val="24"/>
          <w:lang w:val="ru-RU"/>
        </w:rPr>
        <w:t xml:space="preserve"> </w:t>
      </w:r>
      <w:r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>как результат выполнения специально сконструированных диагностических задач, направленных на оценку уровня сформированности конкретного вида универсальных учебных действий.</w:t>
      </w:r>
    </w:p>
    <w:p w:rsidR="00874FFE" w:rsidRPr="008518E6" w:rsidRDefault="00874FFE" w:rsidP="00320C04">
      <w:pPr>
        <w:pStyle w:val="Osnova"/>
        <w:tabs>
          <w:tab w:val="left" w:leader="dot" w:pos="624"/>
        </w:tabs>
        <w:spacing w:line="240" w:lineRule="auto"/>
        <w:ind w:right="-1" w:firstLine="567"/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</w:pPr>
      <w:r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 xml:space="preserve">Во-вторых, достижение метапредметных результатов </w:t>
      </w:r>
      <w:r w:rsidR="00376B72"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>рассматривается</w:t>
      </w:r>
      <w:r w:rsidR="00376B72" w:rsidRPr="008518E6">
        <w:rPr>
          <w:rStyle w:val="Zag11"/>
          <w:rFonts w:ascii="Times New Roman" w:eastAsia="Wingdings" w:hAnsi="Times New Roman" w:cs="Times New Roman"/>
          <w:color w:val="FF0000"/>
          <w:sz w:val="24"/>
          <w:szCs w:val="24"/>
          <w:lang w:val="ru-RU"/>
        </w:rPr>
        <w:t xml:space="preserve"> </w:t>
      </w:r>
      <w:r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 xml:space="preserve">как инструментальная основа (или как средство решения) и как условие успешности выполнения учебных и учебно-практических задач средствами учебных предметов. Этот подход широко использован для итоговой оценки планируемых результатов по отдельным предметам. В зависимости от успешности выполнения проверочных заданий по математике, русскому языку (родному языку), </w:t>
      </w:r>
      <w:r w:rsidR="00376B72"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>литературному</w:t>
      </w:r>
      <w:r w:rsidR="00376B72" w:rsidRPr="008518E6">
        <w:rPr>
          <w:rStyle w:val="Zag11"/>
          <w:rFonts w:ascii="Times New Roman" w:eastAsia="Wingdings" w:hAnsi="Times New Roman" w:cs="Times New Roman"/>
          <w:color w:val="FF0000"/>
          <w:sz w:val="24"/>
          <w:szCs w:val="24"/>
          <w:lang w:val="ru-RU"/>
        </w:rPr>
        <w:t xml:space="preserve"> </w:t>
      </w:r>
      <w:r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 xml:space="preserve">чтению, окружающему миру, технологии и другим предметам и с учётом характера ошибок, допущенных ребёнком, </w:t>
      </w:r>
      <w:r w:rsidR="00376B72"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 xml:space="preserve">делается </w:t>
      </w:r>
      <w:r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>вывод о сформированности ряда познавательных и регулятивных действий обучающихся. Проверочные задания, требующие совместной работы обучающихся на общий результат, позволяют оценить сформированность коммуникативных учебных действий.</w:t>
      </w:r>
    </w:p>
    <w:p w:rsidR="00874FFE" w:rsidRPr="008518E6" w:rsidRDefault="00874FFE" w:rsidP="00320C04">
      <w:pPr>
        <w:pStyle w:val="Osnova"/>
        <w:tabs>
          <w:tab w:val="left" w:leader="dot" w:pos="624"/>
        </w:tabs>
        <w:spacing w:line="240" w:lineRule="auto"/>
        <w:ind w:right="-1" w:firstLine="567"/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</w:pPr>
      <w:r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 xml:space="preserve">Достижение метапредметных результатов </w:t>
      </w:r>
      <w:r w:rsidR="00376B72"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>проявляется</w:t>
      </w:r>
      <w:r w:rsidR="00376B72" w:rsidRPr="008518E6">
        <w:rPr>
          <w:rStyle w:val="Zag11"/>
          <w:rFonts w:ascii="Times New Roman" w:eastAsia="Wingdings" w:hAnsi="Times New Roman" w:cs="Times New Roman"/>
          <w:color w:val="FF0000"/>
          <w:sz w:val="24"/>
          <w:szCs w:val="24"/>
          <w:lang w:val="ru-RU"/>
        </w:rPr>
        <w:t xml:space="preserve"> </w:t>
      </w:r>
      <w:r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>в успешности выполнения комплексных заданий на межпредметной основе</w:t>
      </w:r>
      <w:r w:rsidR="00FC1902"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>,</w:t>
      </w:r>
      <w:r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 xml:space="preserve"> </w:t>
      </w:r>
      <w:r w:rsidR="00376B72"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>(например,</w:t>
      </w:r>
      <w:r w:rsidR="00376B72" w:rsidRPr="008518E6">
        <w:rPr>
          <w:rStyle w:val="Zag11"/>
          <w:rFonts w:ascii="Times New Roman" w:eastAsia="Wingdings" w:hAnsi="Times New Roman" w:cs="Times New Roman"/>
          <w:color w:val="FF0000"/>
          <w:sz w:val="24"/>
          <w:szCs w:val="24"/>
          <w:lang w:val="ru-RU"/>
        </w:rPr>
        <w:t xml:space="preserve"> </w:t>
      </w:r>
      <w:r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>использование проверочных заданий, успешное выполнение которых требует освоения навыков работы с информацией</w:t>
      </w:r>
      <w:r w:rsidR="00376B72"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>)</w:t>
      </w:r>
      <w:r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>.</w:t>
      </w:r>
    </w:p>
    <w:p w:rsidR="00874FFE" w:rsidRPr="008518E6" w:rsidRDefault="00874FFE" w:rsidP="00320C04">
      <w:pPr>
        <w:pStyle w:val="Osnova"/>
        <w:tabs>
          <w:tab w:val="left" w:leader="dot" w:pos="624"/>
        </w:tabs>
        <w:spacing w:line="240" w:lineRule="auto"/>
        <w:ind w:right="-1" w:firstLine="567"/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</w:pPr>
      <w:r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>Таким образом</w:t>
      </w:r>
      <w:r w:rsidRPr="00032C7D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 xml:space="preserve">, </w:t>
      </w:r>
      <w:r w:rsidRPr="00032C7D">
        <w:rPr>
          <w:rStyle w:val="Zag11"/>
          <w:rFonts w:ascii="Times New Roman" w:eastAsia="Wingdings" w:hAnsi="Times New Roman" w:cs="Times New Roman"/>
          <w:bCs/>
          <w:i/>
          <w:iCs/>
          <w:color w:val="auto"/>
          <w:sz w:val="24"/>
          <w:szCs w:val="24"/>
          <w:lang w:val="ru-RU"/>
        </w:rPr>
        <w:t xml:space="preserve">оценка метапредметных результатов </w:t>
      </w:r>
      <w:r w:rsidR="00376B72" w:rsidRPr="00032C7D">
        <w:rPr>
          <w:rStyle w:val="Zag11"/>
          <w:rFonts w:ascii="Times New Roman" w:eastAsia="Wingdings" w:hAnsi="Times New Roman" w:cs="Times New Roman"/>
          <w:bCs/>
          <w:i/>
          <w:iCs/>
          <w:color w:val="auto"/>
          <w:sz w:val="24"/>
          <w:szCs w:val="24"/>
          <w:lang w:val="ru-RU"/>
        </w:rPr>
        <w:t xml:space="preserve">проводится </w:t>
      </w:r>
      <w:r w:rsidRPr="00032C7D">
        <w:rPr>
          <w:rStyle w:val="Zag11"/>
          <w:rFonts w:ascii="Times New Roman" w:eastAsia="Wingdings" w:hAnsi="Times New Roman" w:cs="Times New Roman"/>
          <w:bCs/>
          <w:i/>
          <w:iCs/>
          <w:color w:val="auto"/>
          <w:sz w:val="24"/>
          <w:szCs w:val="24"/>
          <w:lang w:val="ru-RU"/>
        </w:rPr>
        <w:t>в ходе различных процедур</w:t>
      </w:r>
      <w:r w:rsidRPr="00032C7D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>. Например, в итоговые проверочные работы по предметам или в комплексные работы на межпредметной основе</w:t>
      </w:r>
      <w:r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 xml:space="preserve"> </w:t>
      </w:r>
      <w:r w:rsidR="00376B72"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>вносится</w:t>
      </w:r>
      <w:r w:rsidR="00376B72" w:rsidRPr="008518E6">
        <w:rPr>
          <w:rStyle w:val="Zag11"/>
          <w:rFonts w:ascii="Times New Roman" w:eastAsia="Wingdings" w:hAnsi="Times New Roman" w:cs="Times New Roman"/>
          <w:color w:val="FF0000"/>
          <w:sz w:val="24"/>
          <w:szCs w:val="24"/>
          <w:lang w:val="ru-RU"/>
        </w:rPr>
        <w:t xml:space="preserve"> </w:t>
      </w:r>
      <w:r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>оценк</w:t>
      </w:r>
      <w:r w:rsidR="00376B72"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>а</w:t>
      </w:r>
      <w:r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 xml:space="preserve"> сформированности большинства познавательных учебных действий и навыков работы с информацией, а также опосредованн</w:t>
      </w:r>
      <w:r w:rsidR="00376B72"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>ая</w:t>
      </w:r>
      <w:r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 xml:space="preserve"> оценк</w:t>
      </w:r>
      <w:r w:rsidR="00FC1902"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 xml:space="preserve">а </w:t>
      </w:r>
      <w:r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>сформированности ряда коммуникативных и регулятивных действий.</w:t>
      </w:r>
    </w:p>
    <w:p w:rsidR="00874FFE" w:rsidRPr="008518E6" w:rsidRDefault="00874FFE" w:rsidP="00320C04">
      <w:pPr>
        <w:pStyle w:val="Osnova"/>
        <w:tabs>
          <w:tab w:val="left" w:leader="dot" w:pos="624"/>
        </w:tabs>
        <w:spacing w:line="240" w:lineRule="auto"/>
        <w:ind w:right="-1" w:firstLine="567"/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</w:pPr>
      <w:r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 xml:space="preserve">В ходе текущей, тематической, промежуточной оценки </w:t>
      </w:r>
      <w:r w:rsidR="00376B72"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 xml:space="preserve">оценивается </w:t>
      </w:r>
      <w:r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 xml:space="preserve">достижение таких коммуникативных и регулятивных действий, которые трудно или нецелесообразно проверить в ходе стандартизированной итоговой проверочной работы. Например, именно в ходе текущей оценки </w:t>
      </w:r>
      <w:r w:rsidR="00376B72"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 xml:space="preserve">отслеживается </w:t>
      </w:r>
      <w:r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>уровень сформированности такого умения, как «взаимодействие с партнёром»: ориентация на партнёра, умение слушать и слышать собеседника; стремление учитывать и координировать различные мнения и позиции в отношении объекта, действия, события и др.</w:t>
      </w:r>
    </w:p>
    <w:p w:rsidR="00874FFE" w:rsidRPr="008518E6" w:rsidRDefault="00874FFE" w:rsidP="00320C04">
      <w:pPr>
        <w:pStyle w:val="Osnova"/>
        <w:tabs>
          <w:tab w:val="left" w:leader="dot" w:pos="624"/>
        </w:tabs>
        <w:spacing w:line="240" w:lineRule="auto"/>
        <w:ind w:right="-1" w:firstLine="567"/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</w:pPr>
      <w:r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>Оценка уровня сформированности ряда универсальных учебных действий, овладение которыми имеет определяющее значение для оценки эффективности всей системы начального образования (например, обеспечиваемые системой начального образования уровень «включённости» детей в учебную деятельность, уровень их учебной самостоятельности, уровень сотрудничества и ряд других), проводится в форме неперсонифицированных процедур.</w:t>
      </w:r>
      <w:r w:rsidR="00502693"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 xml:space="preserve"> При этом учитывается динамика формирования универсальных учебных действий от 1-го к 4-му классу.</w:t>
      </w:r>
    </w:p>
    <w:p w:rsidR="007A2765" w:rsidRPr="008518E6" w:rsidRDefault="007A2765" w:rsidP="00320C04">
      <w:pPr>
        <w:ind w:firstLine="567"/>
        <w:jc w:val="center"/>
        <w:rPr>
          <w:b/>
          <w:lang w:val="ru-RU"/>
        </w:rPr>
      </w:pPr>
    </w:p>
    <w:p w:rsidR="00502693" w:rsidRPr="008518E6" w:rsidRDefault="00874FFE" w:rsidP="00320C04">
      <w:pPr>
        <w:ind w:firstLine="567"/>
        <w:jc w:val="center"/>
        <w:rPr>
          <w:b/>
          <w:lang w:val="ru-RU"/>
        </w:rPr>
      </w:pPr>
      <w:r w:rsidRPr="008518E6">
        <w:rPr>
          <w:b/>
          <w:lang w:val="ru-RU"/>
        </w:rPr>
        <w:t xml:space="preserve">Характеристика </w:t>
      </w:r>
      <w:r w:rsidR="00502693" w:rsidRPr="008518E6">
        <w:rPr>
          <w:b/>
          <w:lang w:val="ru-RU"/>
        </w:rPr>
        <w:t>видов учебной деятельности в динамике</w:t>
      </w:r>
    </w:p>
    <w:p w:rsidR="00502693" w:rsidRPr="00166685" w:rsidRDefault="00EF5082" w:rsidP="00166685">
      <w:pPr>
        <w:ind w:firstLine="567"/>
        <w:jc w:val="right"/>
        <w:rPr>
          <w:lang w:val="ru-RU"/>
        </w:rPr>
      </w:pPr>
      <w:r>
        <w:rPr>
          <w:lang w:val="ru-RU"/>
        </w:rPr>
        <w:t>Таблица 36</w:t>
      </w:r>
    </w:p>
    <w:tbl>
      <w:tblPr>
        <w:tblW w:w="10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"/>
        <w:gridCol w:w="309"/>
        <w:gridCol w:w="116"/>
        <w:gridCol w:w="524"/>
        <w:gridCol w:w="2608"/>
        <w:gridCol w:w="129"/>
        <w:gridCol w:w="3556"/>
        <w:gridCol w:w="129"/>
        <w:gridCol w:w="2965"/>
        <w:gridCol w:w="308"/>
        <w:gridCol w:w="129"/>
      </w:tblGrid>
      <w:tr w:rsidR="00874FFE" w:rsidRPr="00E36459" w:rsidTr="00E36459">
        <w:trPr>
          <w:gridAfter w:val="1"/>
          <w:wAfter w:w="129" w:type="dxa"/>
          <w:trHeight w:val="144"/>
          <w:jc w:val="center"/>
        </w:trPr>
        <w:tc>
          <w:tcPr>
            <w:tcW w:w="425" w:type="dxa"/>
            <w:gridSpan w:val="2"/>
            <w:vMerge w:val="restart"/>
          </w:tcPr>
          <w:p w:rsidR="00874FFE" w:rsidRPr="00E36459" w:rsidRDefault="00874FFE" w:rsidP="00320C04">
            <w:pPr>
              <w:ind w:right="-63"/>
              <w:jc w:val="both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0335" w:type="dxa"/>
            <w:gridSpan w:val="8"/>
          </w:tcPr>
          <w:p w:rsidR="00874FFE" w:rsidRPr="00E36459" w:rsidRDefault="00874FFE" w:rsidP="002B109D">
            <w:pPr>
              <w:jc w:val="center"/>
              <w:rPr>
                <w:b/>
                <w:sz w:val="20"/>
                <w:szCs w:val="20"/>
              </w:rPr>
            </w:pPr>
            <w:r w:rsidRPr="00E36459">
              <w:rPr>
                <w:b/>
                <w:sz w:val="20"/>
                <w:szCs w:val="20"/>
              </w:rPr>
              <w:t>Метапредметные результаты</w:t>
            </w:r>
          </w:p>
        </w:tc>
      </w:tr>
      <w:tr w:rsidR="00E36459" w:rsidRPr="00E36459" w:rsidTr="007B79CF">
        <w:trPr>
          <w:gridAfter w:val="1"/>
          <w:wAfter w:w="129" w:type="dxa"/>
          <w:trHeight w:val="144"/>
          <w:jc w:val="center"/>
        </w:trPr>
        <w:tc>
          <w:tcPr>
            <w:tcW w:w="425" w:type="dxa"/>
            <w:gridSpan w:val="2"/>
            <w:vMerge/>
          </w:tcPr>
          <w:p w:rsidR="00874FFE" w:rsidRPr="00E36459" w:rsidRDefault="00874FFE" w:rsidP="00320C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48" w:type="dxa"/>
            <w:gridSpan w:val="3"/>
          </w:tcPr>
          <w:p w:rsidR="00874FFE" w:rsidRPr="00E36459" w:rsidRDefault="00874FFE" w:rsidP="00320C04">
            <w:pPr>
              <w:jc w:val="both"/>
              <w:rPr>
                <w:b/>
                <w:sz w:val="20"/>
                <w:szCs w:val="20"/>
              </w:rPr>
            </w:pPr>
            <w:r w:rsidRPr="00E36459">
              <w:rPr>
                <w:b/>
                <w:bCs/>
                <w:sz w:val="20"/>
                <w:szCs w:val="20"/>
              </w:rPr>
              <w:t>Регулятивные УУД</w:t>
            </w:r>
          </w:p>
        </w:tc>
        <w:tc>
          <w:tcPr>
            <w:tcW w:w="3685" w:type="dxa"/>
            <w:gridSpan w:val="2"/>
          </w:tcPr>
          <w:p w:rsidR="00874FFE" w:rsidRPr="00E36459" w:rsidRDefault="00874FFE" w:rsidP="00320C04">
            <w:pPr>
              <w:jc w:val="both"/>
              <w:rPr>
                <w:b/>
                <w:sz w:val="20"/>
                <w:szCs w:val="20"/>
              </w:rPr>
            </w:pPr>
            <w:r w:rsidRPr="00E36459">
              <w:rPr>
                <w:b/>
                <w:sz w:val="20"/>
                <w:szCs w:val="20"/>
              </w:rPr>
              <w:t>Познавательные УУД</w:t>
            </w:r>
          </w:p>
        </w:tc>
        <w:tc>
          <w:tcPr>
            <w:tcW w:w="3402" w:type="dxa"/>
            <w:gridSpan w:val="3"/>
          </w:tcPr>
          <w:p w:rsidR="00874FFE" w:rsidRPr="00E36459" w:rsidRDefault="00874FFE" w:rsidP="00320C04">
            <w:pPr>
              <w:jc w:val="both"/>
              <w:rPr>
                <w:b/>
                <w:sz w:val="20"/>
                <w:szCs w:val="20"/>
              </w:rPr>
            </w:pPr>
            <w:r w:rsidRPr="00E36459">
              <w:rPr>
                <w:b/>
                <w:sz w:val="20"/>
                <w:szCs w:val="20"/>
              </w:rPr>
              <w:t>Коммуникативные УУД</w:t>
            </w:r>
          </w:p>
        </w:tc>
      </w:tr>
      <w:tr w:rsidR="00E36459" w:rsidRPr="0056145D" w:rsidTr="007B79CF">
        <w:trPr>
          <w:gridAfter w:val="1"/>
          <w:wAfter w:w="129" w:type="dxa"/>
          <w:cantSplit/>
          <w:trHeight w:val="3921"/>
          <w:jc w:val="center"/>
        </w:trPr>
        <w:tc>
          <w:tcPr>
            <w:tcW w:w="425" w:type="dxa"/>
            <w:gridSpan w:val="2"/>
            <w:textDirection w:val="btLr"/>
          </w:tcPr>
          <w:p w:rsidR="00D16454" w:rsidRPr="00E36459" w:rsidRDefault="00D16454" w:rsidP="00D16454">
            <w:pPr>
              <w:ind w:left="113" w:right="113"/>
              <w:jc w:val="center"/>
              <w:rPr>
                <w:b/>
                <w:sz w:val="20"/>
                <w:szCs w:val="20"/>
                <w:lang w:val="ru-RU"/>
              </w:rPr>
            </w:pPr>
            <w:r w:rsidRPr="00E36459">
              <w:rPr>
                <w:b/>
                <w:sz w:val="20"/>
                <w:szCs w:val="20"/>
                <w:lang w:val="ru-RU"/>
              </w:rPr>
              <w:lastRenderedPageBreak/>
              <w:t>1 класс</w:t>
            </w:r>
          </w:p>
        </w:tc>
        <w:tc>
          <w:tcPr>
            <w:tcW w:w="3248" w:type="dxa"/>
            <w:gridSpan w:val="3"/>
          </w:tcPr>
          <w:p w:rsidR="00D16454" w:rsidRPr="00E36459" w:rsidRDefault="00D16454" w:rsidP="00D16454">
            <w:pPr>
              <w:rPr>
                <w:bCs/>
                <w:sz w:val="20"/>
                <w:szCs w:val="20"/>
                <w:lang w:val="ru-RU"/>
              </w:rPr>
            </w:pPr>
            <w:r w:rsidRPr="00E36459">
              <w:rPr>
                <w:bCs/>
                <w:sz w:val="20"/>
                <w:szCs w:val="20"/>
                <w:lang w:val="ru-RU"/>
              </w:rPr>
              <w:t xml:space="preserve">Организовывать свое рабочее место под руководством учителя. </w:t>
            </w:r>
          </w:p>
          <w:p w:rsidR="00D16454" w:rsidRPr="00E36459" w:rsidRDefault="00D16454" w:rsidP="00D16454">
            <w:pPr>
              <w:rPr>
                <w:sz w:val="20"/>
                <w:szCs w:val="20"/>
                <w:lang w:val="ru-RU"/>
              </w:rPr>
            </w:pPr>
            <w:r w:rsidRPr="00E36459">
              <w:rPr>
                <w:sz w:val="20"/>
                <w:szCs w:val="20"/>
                <w:lang w:val="ru-RU"/>
              </w:rPr>
              <w:t>Осуществлять контроль в форме сличения своей работы с заданным эталоном.</w:t>
            </w:r>
          </w:p>
          <w:p w:rsidR="00D16454" w:rsidRPr="00E36459" w:rsidRDefault="00D16454" w:rsidP="00D16454">
            <w:pPr>
              <w:rPr>
                <w:sz w:val="20"/>
                <w:szCs w:val="20"/>
                <w:lang w:val="ru-RU"/>
              </w:rPr>
            </w:pPr>
            <w:r w:rsidRPr="00E36459">
              <w:rPr>
                <w:sz w:val="20"/>
                <w:szCs w:val="20"/>
                <w:lang w:val="ru-RU"/>
              </w:rPr>
              <w:t>Вносить необходимые дополнения, исправления в свою работу, если она расходится с эталоном (образцом).</w:t>
            </w:r>
          </w:p>
          <w:p w:rsidR="00D16454" w:rsidRPr="00E36459" w:rsidRDefault="00D16454" w:rsidP="00D16454">
            <w:pPr>
              <w:jc w:val="both"/>
              <w:rPr>
                <w:b/>
                <w:bCs/>
                <w:sz w:val="20"/>
                <w:szCs w:val="20"/>
                <w:lang w:val="ru-RU"/>
              </w:rPr>
            </w:pPr>
            <w:r w:rsidRPr="00E36459">
              <w:rPr>
                <w:sz w:val="20"/>
                <w:szCs w:val="20"/>
                <w:lang w:val="ru-RU"/>
              </w:rPr>
              <w:t>В сотрудничестве с учителем определять последовательность изучения материала, опираясь на иллюстративный ряд «маршрутного листа».</w:t>
            </w:r>
          </w:p>
        </w:tc>
        <w:tc>
          <w:tcPr>
            <w:tcW w:w="3685" w:type="dxa"/>
            <w:gridSpan w:val="2"/>
          </w:tcPr>
          <w:p w:rsidR="00D16454" w:rsidRPr="00E36459" w:rsidRDefault="00D16454" w:rsidP="00D16454">
            <w:pPr>
              <w:rPr>
                <w:bCs/>
                <w:sz w:val="20"/>
                <w:szCs w:val="20"/>
                <w:lang w:val="ru-RU"/>
              </w:rPr>
            </w:pPr>
            <w:r w:rsidRPr="00E36459">
              <w:rPr>
                <w:bCs/>
                <w:iCs/>
                <w:sz w:val="20"/>
                <w:szCs w:val="20"/>
                <w:lang w:val="ru-RU"/>
              </w:rPr>
              <w:t>Ориентироваться в учебниках (система обозначений, структура текста, рубрики, словарь, содержание)</w:t>
            </w:r>
            <w:r w:rsidRPr="00E36459">
              <w:rPr>
                <w:bCs/>
                <w:sz w:val="20"/>
                <w:szCs w:val="20"/>
                <w:lang w:val="ru-RU"/>
              </w:rPr>
              <w:t xml:space="preserve">. </w:t>
            </w:r>
          </w:p>
          <w:p w:rsidR="00D16454" w:rsidRPr="00E36459" w:rsidRDefault="00D16454" w:rsidP="00D16454">
            <w:pPr>
              <w:rPr>
                <w:bCs/>
                <w:sz w:val="20"/>
                <w:szCs w:val="20"/>
                <w:lang w:val="ru-RU"/>
              </w:rPr>
            </w:pPr>
            <w:r w:rsidRPr="00E36459">
              <w:rPr>
                <w:bCs/>
                <w:sz w:val="20"/>
                <w:szCs w:val="20"/>
                <w:lang w:val="ru-RU"/>
              </w:rPr>
              <w:t>Осуществлять поиск необходимой информации для выполнения учебных заданий, используя справочные материалы учебника (под руководством учителя).</w:t>
            </w:r>
          </w:p>
          <w:p w:rsidR="00D16454" w:rsidRPr="00E36459" w:rsidRDefault="00D16454" w:rsidP="00D16454">
            <w:pPr>
              <w:rPr>
                <w:sz w:val="20"/>
                <w:szCs w:val="20"/>
                <w:lang w:val="ru-RU"/>
              </w:rPr>
            </w:pPr>
            <w:r w:rsidRPr="00E36459">
              <w:rPr>
                <w:sz w:val="20"/>
                <w:szCs w:val="20"/>
                <w:lang w:val="ru-RU"/>
              </w:rPr>
              <w:t>Понимать информацию, представленную в виде текста, рисунков, схем.</w:t>
            </w:r>
          </w:p>
          <w:p w:rsidR="00D16454" w:rsidRPr="00E36459" w:rsidRDefault="00D16454" w:rsidP="00D16454">
            <w:pPr>
              <w:rPr>
                <w:bCs/>
                <w:sz w:val="20"/>
                <w:szCs w:val="20"/>
                <w:lang w:val="ru-RU"/>
              </w:rPr>
            </w:pPr>
            <w:r w:rsidRPr="00E36459">
              <w:rPr>
                <w:bCs/>
                <w:sz w:val="20"/>
                <w:szCs w:val="20"/>
                <w:lang w:val="ru-RU"/>
              </w:rPr>
              <w:t>Сравнивать предметы, объекты: находить общее и различие.</w:t>
            </w:r>
          </w:p>
          <w:p w:rsidR="00D16454" w:rsidRPr="00E36459" w:rsidRDefault="00D16454" w:rsidP="00D16454">
            <w:pPr>
              <w:jc w:val="both"/>
              <w:rPr>
                <w:b/>
                <w:sz w:val="20"/>
                <w:szCs w:val="20"/>
                <w:lang w:val="ru-RU"/>
              </w:rPr>
            </w:pPr>
            <w:r w:rsidRPr="00E36459">
              <w:rPr>
                <w:bCs/>
                <w:sz w:val="20"/>
                <w:szCs w:val="20"/>
                <w:lang w:val="ru-RU"/>
              </w:rPr>
              <w:t>Группировать, классифицировать предметы, объекты на основе существенных признаков, по заданным критериям.</w:t>
            </w:r>
          </w:p>
        </w:tc>
        <w:tc>
          <w:tcPr>
            <w:tcW w:w="3402" w:type="dxa"/>
            <w:gridSpan w:val="3"/>
          </w:tcPr>
          <w:p w:rsidR="00D16454" w:rsidRPr="00E36459" w:rsidRDefault="00D16454" w:rsidP="00D16454">
            <w:pPr>
              <w:rPr>
                <w:bCs/>
                <w:sz w:val="20"/>
                <w:szCs w:val="20"/>
                <w:lang w:val="ru-RU"/>
              </w:rPr>
            </w:pPr>
            <w:r w:rsidRPr="00E36459">
              <w:rPr>
                <w:bCs/>
                <w:sz w:val="20"/>
                <w:szCs w:val="20"/>
                <w:lang w:val="ru-RU"/>
              </w:rPr>
              <w:t>Соблюдать простейшие нормы речевого этикета: здороваться, прощаться, благодарить.</w:t>
            </w:r>
          </w:p>
          <w:p w:rsidR="00D16454" w:rsidRPr="00E36459" w:rsidRDefault="00E36459" w:rsidP="00D16454">
            <w:pPr>
              <w:rPr>
                <w:sz w:val="20"/>
                <w:szCs w:val="20"/>
                <w:lang w:val="ru-RU"/>
              </w:rPr>
            </w:pPr>
            <w:r w:rsidRPr="00E36459">
              <w:rPr>
                <w:sz w:val="20"/>
                <w:szCs w:val="20"/>
                <w:lang w:val="ru-RU"/>
              </w:rPr>
              <w:t xml:space="preserve">Вступать в </w:t>
            </w:r>
            <w:r w:rsidR="00D16454" w:rsidRPr="00E36459">
              <w:rPr>
                <w:sz w:val="20"/>
                <w:szCs w:val="20"/>
                <w:lang w:val="ru-RU"/>
              </w:rPr>
              <w:t>диалог (отвечать на вопросы, задавать вопросы, уточнять непонятное).</w:t>
            </w:r>
          </w:p>
          <w:p w:rsidR="00D16454" w:rsidRPr="00E36459" w:rsidRDefault="00D16454" w:rsidP="00D16454">
            <w:pPr>
              <w:rPr>
                <w:bCs/>
                <w:sz w:val="20"/>
                <w:szCs w:val="20"/>
                <w:lang w:val="ru-RU"/>
              </w:rPr>
            </w:pPr>
            <w:r w:rsidRPr="00E36459">
              <w:rPr>
                <w:bCs/>
                <w:sz w:val="20"/>
                <w:szCs w:val="20"/>
                <w:lang w:val="ru-RU"/>
              </w:rPr>
              <w:t>Сотрудничать с товарищами при выполнении заданий в паре: устанавливать и соблюдать очерёдность действий, корректно сообщать товарищу об ошибках.</w:t>
            </w:r>
          </w:p>
          <w:p w:rsidR="00D16454" w:rsidRPr="00E36459" w:rsidRDefault="00D16454" w:rsidP="00D16454">
            <w:pPr>
              <w:rPr>
                <w:bCs/>
                <w:sz w:val="20"/>
                <w:szCs w:val="20"/>
                <w:lang w:val="ru-RU"/>
              </w:rPr>
            </w:pPr>
            <w:r w:rsidRPr="00E36459">
              <w:rPr>
                <w:sz w:val="20"/>
                <w:szCs w:val="20"/>
                <w:lang w:val="ru-RU"/>
              </w:rPr>
              <w:t>Участвовать в коллективном обсуждении учебной проблемы.</w:t>
            </w:r>
          </w:p>
          <w:p w:rsidR="00D16454" w:rsidRPr="00E36459" w:rsidRDefault="00D16454" w:rsidP="00D16454">
            <w:pPr>
              <w:jc w:val="both"/>
              <w:rPr>
                <w:b/>
                <w:sz w:val="20"/>
                <w:szCs w:val="20"/>
                <w:lang w:val="ru-RU"/>
              </w:rPr>
            </w:pPr>
            <w:r w:rsidRPr="00E36459">
              <w:rPr>
                <w:bCs/>
                <w:sz w:val="20"/>
                <w:szCs w:val="20"/>
                <w:lang w:val="ru-RU"/>
              </w:rPr>
              <w:t>Сотрудничать со сверстниками и взрослыми для реализации проектной деятельности.</w:t>
            </w:r>
          </w:p>
        </w:tc>
      </w:tr>
      <w:tr w:rsidR="00E36459" w:rsidRPr="0056145D" w:rsidTr="007B79CF">
        <w:trPr>
          <w:gridAfter w:val="1"/>
          <w:wAfter w:w="129" w:type="dxa"/>
          <w:cantSplit/>
          <w:trHeight w:val="1134"/>
          <w:jc w:val="center"/>
        </w:trPr>
        <w:tc>
          <w:tcPr>
            <w:tcW w:w="425" w:type="dxa"/>
            <w:gridSpan w:val="2"/>
            <w:textDirection w:val="btLr"/>
            <w:vAlign w:val="center"/>
          </w:tcPr>
          <w:p w:rsidR="00874FFE" w:rsidRPr="00E36459" w:rsidRDefault="00874FFE" w:rsidP="00320C04">
            <w:pPr>
              <w:ind w:left="113" w:right="113"/>
              <w:jc w:val="center"/>
              <w:rPr>
                <w:sz w:val="20"/>
                <w:szCs w:val="20"/>
              </w:rPr>
            </w:pPr>
            <w:r w:rsidRPr="00E36459">
              <w:rPr>
                <w:b/>
                <w:bCs/>
                <w:sz w:val="20"/>
                <w:szCs w:val="20"/>
              </w:rPr>
              <w:t>2 класс</w:t>
            </w:r>
          </w:p>
        </w:tc>
        <w:tc>
          <w:tcPr>
            <w:tcW w:w="3248" w:type="dxa"/>
            <w:gridSpan w:val="3"/>
          </w:tcPr>
          <w:p w:rsidR="00874FFE" w:rsidRPr="00E36459" w:rsidRDefault="00874FFE" w:rsidP="00320C04">
            <w:pPr>
              <w:tabs>
                <w:tab w:val="left" w:pos="222"/>
              </w:tabs>
              <w:rPr>
                <w:bCs/>
                <w:sz w:val="20"/>
                <w:szCs w:val="20"/>
                <w:lang w:val="ru-RU"/>
              </w:rPr>
            </w:pPr>
            <w:r w:rsidRPr="00E36459">
              <w:rPr>
                <w:bCs/>
                <w:sz w:val="20"/>
                <w:szCs w:val="20"/>
                <w:lang w:val="ru-RU"/>
              </w:rPr>
              <w:t>Самостоятельно организовывать свое рабочее место.</w:t>
            </w:r>
          </w:p>
          <w:p w:rsidR="00874FFE" w:rsidRPr="00E36459" w:rsidRDefault="00874FFE" w:rsidP="00320C04">
            <w:pPr>
              <w:tabs>
                <w:tab w:val="left" w:pos="222"/>
              </w:tabs>
              <w:rPr>
                <w:bCs/>
                <w:sz w:val="20"/>
                <w:szCs w:val="20"/>
                <w:lang w:val="ru-RU"/>
              </w:rPr>
            </w:pPr>
            <w:r w:rsidRPr="00E36459">
              <w:rPr>
                <w:bCs/>
                <w:sz w:val="20"/>
                <w:szCs w:val="20"/>
                <w:lang w:val="ru-RU"/>
              </w:rPr>
              <w:t>Следовать режиму организации учебной и внеучебной деятельности.</w:t>
            </w:r>
          </w:p>
          <w:p w:rsidR="00874FFE" w:rsidRPr="00E36459" w:rsidRDefault="00874FFE" w:rsidP="00320C04">
            <w:pPr>
              <w:tabs>
                <w:tab w:val="left" w:pos="222"/>
              </w:tabs>
              <w:rPr>
                <w:bCs/>
                <w:sz w:val="20"/>
                <w:szCs w:val="20"/>
                <w:lang w:val="ru-RU"/>
              </w:rPr>
            </w:pPr>
            <w:r w:rsidRPr="00E36459">
              <w:rPr>
                <w:bCs/>
                <w:sz w:val="20"/>
                <w:szCs w:val="20"/>
                <w:lang w:val="ru-RU"/>
              </w:rPr>
              <w:t xml:space="preserve">Определять цель учебной деятельности с помощью учителя. </w:t>
            </w:r>
          </w:p>
          <w:p w:rsidR="00E36459" w:rsidRPr="00E36459" w:rsidRDefault="00874FFE" w:rsidP="00320C04">
            <w:pPr>
              <w:tabs>
                <w:tab w:val="left" w:pos="222"/>
              </w:tabs>
              <w:rPr>
                <w:bCs/>
                <w:sz w:val="20"/>
                <w:szCs w:val="20"/>
                <w:lang w:val="ru-RU"/>
              </w:rPr>
            </w:pPr>
            <w:r w:rsidRPr="00E36459">
              <w:rPr>
                <w:bCs/>
                <w:sz w:val="20"/>
                <w:szCs w:val="20"/>
                <w:lang w:val="ru-RU"/>
              </w:rPr>
              <w:t>Определять план выполнения заданий на уроках, внеурочной деятельности, жизненных ситу</w:t>
            </w:r>
            <w:r w:rsidR="00E36459" w:rsidRPr="00E36459">
              <w:rPr>
                <w:bCs/>
                <w:sz w:val="20"/>
                <w:szCs w:val="20"/>
                <w:lang w:val="ru-RU"/>
              </w:rPr>
              <w:t>ациях под руководством учителя.</w:t>
            </w:r>
          </w:p>
          <w:p w:rsidR="00874FFE" w:rsidRPr="00E36459" w:rsidRDefault="00874FFE" w:rsidP="00320C04">
            <w:pPr>
              <w:tabs>
                <w:tab w:val="left" w:pos="222"/>
              </w:tabs>
              <w:rPr>
                <w:bCs/>
                <w:sz w:val="20"/>
                <w:szCs w:val="20"/>
                <w:lang w:val="ru-RU"/>
              </w:rPr>
            </w:pPr>
            <w:r w:rsidRPr="00E36459">
              <w:rPr>
                <w:rFonts w:eastAsia="Times New Roman"/>
                <w:sz w:val="20"/>
                <w:szCs w:val="20"/>
                <w:lang w:val="ru-RU"/>
              </w:rPr>
              <w:t>Следовать при выполнении заданий инструкциям учителя и алгоритмам, описывающем стандартные учебные действия.</w:t>
            </w:r>
          </w:p>
          <w:p w:rsidR="00874FFE" w:rsidRPr="00E36459" w:rsidRDefault="00874FFE" w:rsidP="00320C04">
            <w:pPr>
              <w:tabs>
                <w:tab w:val="left" w:pos="222"/>
              </w:tabs>
              <w:rPr>
                <w:bCs/>
                <w:sz w:val="20"/>
                <w:szCs w:val="20"/>
                <w:lang w:val="ru-RU"/>
              </w:rPr>
            </w:pPr>
            <w:r w:rsidRPr="00E36459">
              <w:rPr>
                <w:bCs/>
                <w:sz w:val="20"/>
                <w:szCs w:val="20"/>
                <w:lang w:val="ru-RU"/>
              </w:rPr>
              <w:t>Осуществлять само- и взаимопроверку работ.</w:t>
            </w:r>
          </w:p>
          <w:p w:rsidR="00874FFE" w:rsidRPr="00E36459" w:rsidRDefault="00874FFE" w:rsidP="00320C04">
            <w:pPr>
              <w:tabs>
                <w:tab w:val="left" w:pos="222"/>
              </w:tabs>
              <w:rPr>
                <w:bCs/>
                <w:sz w:val="20"/>
                <w:szCs w:val="20"/>
                <w:lang w:val="ru-RU"/>
              </w:rPr>
            </w:pPr>
            <w:r w:rsidRPr="00E36459">
              <w:rPr>
                <w:bCs/>
                <w:sz w:val="20"/>
                <w:szCs w:val="20"/>
                <w:lang w:val="ru-RU"/>
              </w:rPr>
              <w:t>Корректировать выполнение задания.</w:t>
            </w:r>
          </w:p>
          <w:p w:rsidR="00874FFE" w:rsidRPr="00E36459" w:rsidRDefault="00874FFE" w:rsidP="00320C04">
            <w:pPr>
              <w:rPr>
                <w:sz w:val="20"/>
                <w:szCs w:val="20"/>
                <w:lang w:val="ru-RU"/>
              </w:rPr>
            </w:pPr>
            <w:r w:rsidRPr="00E36459">
              <w:rPr>
                <w:sz w:val="20"/>
                <w:szCs w:val="20"/>
                <w:lang w:val="ru-RU"/>
              </w:rPr>
              <w:t>Оценивать выполнение своего задания по следующим параметрам: легко или трудно выполнять, в чём сложность выполнения.</w:t>
            </w:r>
          </w:p>
        </w:tc>
        <w:tc>
          <w:tcPr>
            <w:tcW w:w="3685" w:type="dxa"/>
            <w:gridSpan w:val="2"/>
          </w:tcPr>
          <w:p w:rsidR="00874FFE" w:rsidRPr="00E36459" w:rsidRDefault="00874FFE" w:rsidP="00320C04">
            <w:pPr>
              <w:tabs>
                <w:tab w:val="left" w:pos="222"/>
              </w:tabs>
              <w:rPr>
                <w:bCs/>
                <w:sz w:val="20"/>
                <w:szCs w:val="20"/>
                <w:lang w:val="ru-RU"/>
              </w:rPr>
            </w:pPr>
            <w:r w:rsidRPr="00E36459">
              <w:rPr>
                <w:bCs/>
                <w:sz w:val="20"/>
                <w:szCs w:val="20"/>
                <w:lang w:val="ru-RU"/>
              </w:rPr>
              <w:t>Ориентироваться в учебниках (система обозначений, структура текста, рубрики, словарь, содержание).</w:t>
            </w:r>
          </w:p>
          <w:p w:rsidR="00874FFE" w:rsidRPr="00E36459" w:rsidRDefault="00874FFE" w:rsidP="00320C04">
            <w:pPr>
              <w:tabs>
                <w:tab w:val="left" w:pos="222"/>
              </w:tabs>
              <w:rPr>
                <w:bCs/>
                <w:sz w:val="20"/>
                <w:szCs w:val="20"/>
                <w:lang w:val="ru-RU"/>
              </w:rPr>
            </w:pPr>
            <w:r w:rsidRPr="00E36459">
              <w:rPr>
                <w:bCs/>
                <w:sz w:val="20"/>
                <w:szCs w:val="20"/>
                <w:lang w:val="ru-RU"/>
              </w:rPr>
              <w:t>Самостоятельно осуществлять поиск необходимой информации для выполнения учебных заданий в справочниках, словарях, таблицах, помещенных в учебниках.</w:t>
            </w:r>
          </w:p>
          <w:p w:rsidR="00874FFE" w:rsidRPr="00E36459" w:rsidRDefault="00874FFE" w:rsidP="00320C04">
            <w:pPr>
              <w:tabs>
                <w:tab w:val="left" w:pos="222"/>
              </w:tabs>
              <w:rPr>
                <w:bCs/>
                <w:sz w:val="20"/>
                <w:szCs w:val="20"/>
                <w:lang w:val="ru-RU"/>
              </w:rPr>
            </w:pPr>
            <w:r w:rsidRPr="00E36459">
              <w:rPr>
                <w:bCs/>
                <w:sz w:val="20"/>
                <w:szCs w:val="20"/>
                <w:lang w:val="ru-RU"/>
              </w:rPr>
              <w:t>Ориентироваться в рисунках, схемах, таблицах, представленных в учебниках.</w:t>
            </w:r>
          </w:p>
          <w:p w:rsidR="00874FFE" w:rsidRPr="00E36459" w:rsidRDefault="00874FFE" w:rsidP="00320C04">
            <w:pPr>
              <w:tabs>
                <w:tab w:val="left" w:pos="222"/>
              </w:tabs>
              <w:rPr>
                <w:bCs/>
                <w:sz w:val="20"/>
                <w:szCs w:val="20"/>
                <w:lang w:val="ru-RU"/>
              </w:rPr>
            </w:pPr>
            <w:r w:rsidRPr="00E36459">
              <w:rPr>
                <w:bCs/>
                <w:sz w:val="20"/>
                <w:szCs w:val="20"/>
                <w:lang w:val="ru-RU"/>
              </w:rPr>
              <w:t>Подробно и кратко пересказывать прочитанное или прослушанное,  составлять простой план.</w:t>
            </w:r>
          </w:p>
          <w:p w:rsidR="00874FFE" w:rsidRPr="00E36459" w:rsidRDefault="00874FFE" w:rsidP="00320C04">
            <w:pPr>
              <w:tabs>
                <w:tab w:val="left" w:pos="222"/>
              </w:tabs>
              <w:rPr>
                <w:bCs/>
                <w:sz w:val="20"/>
                <w:szCs w:val="20"/>
                <w:lang w:val="ru-RU"/>
              </w:rPr>
            </w:pPr>
            <w:r w:rsidRPr="00E36459">
              <w:rPr>
                <w:bCs/>
                <w:sz w:val="20"/>
                <w:szCs w:val="20"/>
                <w:lang w:val="ru-RU"/>
              </w:rPr>
              <w:t>Объяснять смысл названия произведения, связь его с содержанием.</w:t>
            </w:r>
          </w:p>
          <w:p w:rsidR="00874FFE" w:rsidRPr="00E36459" w:rsidRDefault="00874FFE" w:rsidP="00320C04">
            <w:pPr>
              <w:tabs>
                <w:tab w:val="left" w:pos="222"/>
              </w:tabs>
              <w:rPr>
                <w:bCs/>
                <w:sz w:val="20"/>
                <w:szCs w:val="20"/>
                <w:lang w:val="ru-RU"/>
              </w:rPr>
            </w:pPr>
            <w:r w:rsidRPr="00E36459">
              <w:rPr>
                <w:bCs/>
                <w:sz w:val="20"/>
                <w:szCs w:val="20"/>
                <w:lang w:val="ru-RU"/>
              </w:rPr>
              <w:t>Сравнивать  и группировать предметы, объекты  по нескольким основаниям; находить закономерности, самостоятельно продолжать их по установленному правилу.</w:t>
            </w:r>
          </w:p>
          <w:p w:rsidR="00874FFE" w:rsidRPr="00E36459" w:rsidRDefault="00874FFE" w:rsidP="00320C04">
            <w:pPr>
              <w:tabs>
                <w:tab w:val="left" w:pos="222"/>
              </w:tabs>
              <w:rPr>
                <w:bCs/>
                <w:sz w:val="20"/>
                <w:szCs w:val="20"/>
                <w:lang w:val="ru-RU"/>
              </w:rPr>
            </w:pPr>
            <w:r w:rsidRPr="00E36459">
              <w:rPr>
                <w:bCs/>
                <w:sz w:val="20"/>
                <w:szCs w:val="20"/>
                <w:lang w:val="ru-RU"/>
              </w:rPr>
              <w:t>Наблюдать и самостоятельно делать  простые выводы.</w:t>
            </w:r>
          </w:p>
          <w:p w:rsidR="00874FFE" w:rsidRPr="00E36459" w:rsidRDefault="00874FFE" w:rsidP="00320C04">
            <w:pPr>
              <w:tabs>
                <w:tab w:val="left" w:pos="222"/>
              </w:tabs>
              <w:rPr>
                <w:b/>
                <w:bCs/>
                <w:sz w:val="20"/>
                <w:szCs w:val="20"/>
                <w:lang w:val="ru-RU"/>
              </w:rPr>
            </w:pPr>
            <w:r w:rsidRPr="00E36459">
              <w:rPr>
                <w:bCs/>
                <w:sz w:val="20"/>
                <w:szCs w:val="20"/>
                <w:lang w:val="ru-RU"/>
              </w:rPr>
              <w:t>Выполнять задания по аналогии</w:t>
            </w:r>
          </w:p>
        </w:tc>
        <w:tc>
          <w:tcPr>
            <w:tcW w:w="3402" w:type="dxa"/>
            <w:gridSpan w:val="3"/>
          </w:tcPr>
          <w:p w:rsidR="00874FFE" w:rsidRPr="00E36459" w:rsidRDefault="00874FFE" w:rsidP="00320C04">
            <w:pPr>
              <w:tabs>
                <w:tab w:val="left" w:pos="222"/>
              </w:tabs>
              <w:rPr>
                <w:bCs/>
                <w:sz w:val="20"/>
                <w:szCs w:val="20"/>
                <w:lang w:val="ru-RU"/>
              </w:rPr>
            </w:pPr>
            <w:r w:rsidRPr="00E36459">
              <w:rPr>
                <w:bCs/>
                <w:sz w:val="20"/>
                <w:szCs w:val="20"/>
                <w:lang w:val="ru-RU"/>
              </w:rPr>
              <w:t>Соблюдать в повседневной жизни нормы речевого этикета и правила устного общения.</w:t>
            </w:r>
          </w:p>
          <w:p w:rsidR="00874FFE" w:rsidRPr="00E36459" w:rsidRDefault="00874FFE" w:rsidP="00320C04">
            <w:pPr>
              <w:tabs>
                <w:tab w:val="left" w:pos="222"/>
              </w:tabs>
              <w:rPr>
                <w:bCs/>
                <w:sz w:val="20"/>
                <w:szCs w:val="20"/>
                <w:lang w:val="ru-RU"/>
              </w:rPr>
            </w:pPr>
            <w:r w:rsidRPr="00E36459">
              <w:rPr>
                <w:bCs/>
                <w:sz w:val="20"/>
                <w:szCs w:val="20"/>
                <w:lang w:val="ru-RU"/>
              </w:rPr>
              <w:t xml:space="preserve">Читать вслух и про себя тексты учебников, художественных и научно-популярных книг, понимать прочитанное; понимать тему высказывания (текста) по содержанию, по заголовку. </w:t>
            </w:r>
          </w:p>
          <w:p w:rsidR="00874FFE" w:rsidRPr="00E36459" w:rsidRDefault="00874FFE" w:rsidP="00320C04">
            <w:pPr>
              <w:tabs>
                <w:tab w:val="left" w:pos="222"/>
              </w:tabs>
              <w:rPr>
                <w:bCs/>
                <w:sz w:val="20"/>
                <w:szCs w:val="20"/>
                <w:lang w:val="ru-RU"/>
              </w:rPr>
            </w:pPr>
            <w:r w:rsidRPr="00E36459">
              <w:rPr>
                <w:bCs/>
                <w:sz w:val="20"/>
                <w:szCs w:val="20"/>
                <w:lang w:val="ru-RU"/>
              </w:rPr>
              <w:t xml:space="preserve">Оформлять свои мысли в устной и письменной речи с учетом своих учебных и жизненных речевых ситуаций. </w:t>
            </w:r>
          </w:p>
          <w:p w:rsidR="00874FFE" w:rsidRPr="00E36459" w:rsidRDefault="00874FFE" w:rsidP="00320C04">
            <w:pPr>
              <w:tabs>
                <w:tab w:val="left" w:pos="222"/>
              </w:tabs>
              <w:rPr>
                <w:bCs/>
                <w:sz w:val="20"/>
                <w:szCs w:val="20"/>
                <w:lang w:val="ru-RU"/>
              </w:rPr>
            </w:pPr>
            <w:r w:rsidRPr="00E36459">
              <w:rPr>
                <w:bCs/>
                <w:sz w:val="20"/>
                <w:szCs w:val="20"/>
                <w:lang w:val="ru-RU"/>
              </w:rPr>
              <w:t>Участвовать в диалоге; слушать и понимать других, реагировать на реплики, задавать вопросы, высказывать свою точку зрения.</w:t>
            </w:r>
          </w:p>
          <w:p w:rsidR="00874FFE" w:rsidRPr="00E36459" w:rsidRDefault="00874FFE" w:rsidP="00320C04">
            <w:pPr>
              <w:tabs>
                <w:tab w:val="left" w:pos="222"/>
              </w:tabs>
              <w:rPr>
                <w:bCs/>
                <w:sz w:val="20"/>
                <w:szCs w:val="20"/>
                <w:lang w:val="ru-RU"/>
              </w:rPr>
            </w:pPr>
            <w:r w:rsidRPr="00E36459">
              <w:rPr>
                <w:bCs/>
                <w:sz w:val="20"/>
                <w:szCs w:val="20"/>
                <w:lang w:val="ru-RU"/>
              </w:rPr>
              <w:t xml:space="preserve">Выслушивать партнера, договариваться и приходить к общему решению, работая в паре. </w:t>
            </w:r>
          </w:p>
          <w:p w:rsidR="00874FFE" w:rsidRPr="00E36459" w:rsidRDefault="00874FFE" w:rsidP="00320C04">
            <w:pPr>
              <w:tabs>
                <w:tab w:val="left" w:pos="222"/>
              </w:tabs>
              <w:rPr>
                <w:b/>
                <w:bCs/>
                <w:sz w:val="20"/>
                <w:szCs w:val="20"/>
                <w:lang w:val="ru-RU"/>
              </w:rPr>
            </w:pPr>
            <w:r w:rsidRPr="00E36459">
              <w:rPr>
                <w:bCs/>
                <w:sz w:val="20"/>
                <w:szCs w:val="20"/>
                <w:lang w:val="ru-RU"/>
              </w:rPr>
              <w:t>Выполнять различные роли в группе, сотрудничать в совместном решении проблемы (задачи).</w:t>
            </w:r>
          </w:p>
        </w:tc>
      </w:tr>
      <w:tr w:rsidR="00874FFE" w:rsidRPr="0056145D" w:rsidTr="00E36459">
        <w:tblPrEx>
          <w:jc w:val="left"/>
        </w:tblPrEx>
        <w:trPr>
          <w:gridBefore w:val="1"/>
          <w:wBefore w:w="116" w:type="dxa"/>
          <w:cantSplit/>
          <w:trHeight w:val="8212"/>
        </w:trPr>
        <w:tc>
          <w:tcPr>
            <w:tcW w:w="425" w:type="dxa"/>
            <w:gridSpan w:val="2"/>
            <w:tcBorders>
              <w:bottom w:val="nil"/>
            </w:tcBorders>
            <w:textDirection w:val="btLr"/>
            <w:vAlign w:val="center"/>
          </w:tcPr>
          <w:p w:rsidR="00874FFE" w:rsidRPr="00E36459" w:rsidRDefault="00874FFE" w:rsidP="00320C04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E36459">
              <w:rPr>
                <w:b/>
                <w:bCs/>
                <w:sz w:val="20"/>
                <w:szCs w:val="20"/>
              </w:rPr>
              <w:lastRenderedPageBreak/>
              <w:t>3 класс</w:t>
            </w:r>
          </w:p>
        </w:tc>
        <w:tc>
          <w:tcPr>
            <w:tcW w:w="3261" w:type="dxa"/>
            <w:gridSpan w:val="3"/>
            <w:tcBorders>
              <w:bottom w:val="nil"/>
            </w:tcBorders>
          </w:tcPr>
          <w:p w:rsidR="00874FFE" w:rsidRPr="00E36459" w:rsidRDefault="00874FFE" w:rsidP="00320C04">
            <w:pPr>
              <w:rPr>
                <w:bCs/>
                <w:sz w:val="20"/>
                <w:szCs w:val="20"/>
                <w:lang w:val="ru-RU"/>
              </w:rPr>
            </w:pPr>
            <w:r w:rsidRPr="00E36459">
              <w:rPr>
                <w:bCs/>
                <w:sz w:val="20"/>
                <w:szCs w:val="20"/>
                <w:lang w:val="ru-RU"/>
              </w:rPr>
              <w:t>Самостоятельно организовывать свое рабочее место в соответствии с целью выполнения заданий.</w:t>
            </w:r>
          </w:p>
          <w:p w:rsidR="00874FFE" w:rsidRPr="00E36459" w:rsidRDefault="00874FFE" w:rsidP="00320C04">
            <w:pPr>
              <w:rPr>
                <w:bCs/>
                <w:sz w:val="20"/>
                <w:szCs w:val="20"/>
                <w:lang w:val="ru-RU"/>
              </w:rPr>
            </w:pPr>
            <w:r w:rsidRPr="00E36459">
              <w:rPr>
                <w:bCs/>
                <w:sz w:val="20"/>
                <w:szCs w:val="20"/>
                <w:lang w:val="ru-RU"/>
              </w:rPr>
              <w:t xml:space="preserve">Определять цель учебной деятельности с помощью учителя и самостоятельно, </w:t>
            </w:r>
            <w:r w:rsidRPr="00E36459">
              <w:rPr>
                <w:bCs/>
                <w:iCs/>
                <w:sz w:val="20"/>
                <w:szCs w:val="20"/>
                <w:lang w:val="ru-RU"/>
              </w:rPr>
              <w:t>соотносить свои действия с поставленной целью</w:t>
            </w:r>
            <w:r w:rsidRPr="00E36459">
              <w:rPr>
                <w:bCs/>
                <w:sz w:val="20"/>
                <w:szCs w:val="20"/>
                <w:lang w:val="ru-RU"/>
              </w:rPr>
              <w:t xml:space="preserve">. </w:t>
            </w:r>
          </w:p>
          <w:p w:rsidR="00874FFE" w:rsidRPr="00E36459" w:rsidRDefault="00874FFE" w:rsidP="00320C04">
            <w:pPr>
              <w:rPr>
                <w:bCs/>
                <w:sz w:val="20"/>
                <w:szCs w:val="20"/>
                <w:lang w:val="ru-RU"/>
              </w:rPr>
            </w:pPr>
            <w:r w:rsidRPr="00E36459">
              <w:rPr>
                <w:bCs/>
                <w:sz w:val="20"/>
                <w:szCs w:val="20"/>
                <w:lang w:val="ru-RU"/>
              </w:rPr>
              <w:t>Составлять план выполнения заданий на уроках, внеурочной деятельности, жизненных ситуациях под руководством учителя.</w:t>
            </w:r>
          </w:p>
          <w:p w:rsidR="00874FFE" w:rsidRPr="00E36459" w:rsidRDefault="00874FFE" w:rsidP="00320C04">
            <w:pPr>
              <w:rPr>
                <w:bCs/>
                <w:sz w:val="20"/>
                <w:szCs w:val="20"/>
                <w:lang w:val="ru-RU"/>
              </w:rPr>
            </w:pPr>
            <w:r w:rsidRPr="00E36459">
              <w:rPr>
                <w:bCs/>
                <w:iCs/>
                <w:sz w:val="20"/>
                <w:szCs w:val="20"/>
                <w:lang w:val="ru-RU"/>
              </w:rPr>
              <w:t>Осознавать способы и приёмы действий при решении учебных задач.</w:t>
            </w:r>
          </w:p>
          <w:p w:rsidR="00874FFE" w:rsidRPr="00E36459" w:rsidRDefault="00874FFE" w:rsidP="00320C04">
            <w:pPr>
              <w:rPr>
                <w:bCs/>
                <w:sz w:val="20"/>
                <w:szCs w:val="20"/>
                <w:lang w:val="ru-RU"/>
              </w:rPr>
            </w:pPr>
            <w:r w:rsidRPr="00E36459">
              <w:rPr>
                <w:bCs/>
                <w:sz w:val="20"/>
                <w:szCs w:val="20"/>
                <w:lang w:val="ru-RU"/>
              </w:rPr>
              <w:t>Осуществлять само- и взаимопроверку работ.</w:t>
            </w:r>
          </w:p>
          <w:p w:rsidR="00874FFE" w:rsidRPr="00E36459" w:rsidRDefault="00874FFE" w:rsidP="00320C04">
            <w:pPr>
              <w:rPr>
                <w:bCs/>
                <w:sz w:val="20"/>
                <w:szCs w:val="20"/>
                <w:lang w:val="ru-RU"/>
              </w:rPr>
            </w:pPr>
            <w:r w:rsidRPr="00E36459">
              <w:rPr>
                <w:bCs/>
                <w:sz w:val="20"/>
                <w:szCs w:val="20"/>
                <w:lang w:val="ru-RU"/>
              </w:rPr>
              <w:t xml:space="preserve">Оценивать правильность выполненного задания  на основе сравнения с предыдущими заданиями или на основе различных образцов и критериев. </w:t>
            </w:r>
          </w:p>
          <w:p w:rsidR="00874FFE" w:rsidRPr="00E36459" w:rsidRDefault="00874FFE" w:rsidP="00320C04">
            <w:pPr>
              <w:rPr>
                <w:bCs/>
                <w:sz w:val="20"/>
                <w:szCs w:val="20"/>
                <w:lang w:val="ru-RU"/>
              </w:rPr>
            </w:pPr>
            <w:r w:rsidRPr="00E36459">
              <w:rPr>
                <w:bCs/>
                <w:sz w:val="20"/>
                <w:szCs w:val="20"/>
                <w:lang w:val="ru-RU"/>
              </w:rPr>
              <w:t xml:space="preserve">Корректировать выполнение задания в соответствии с планом, условиями выполнения, результатом действий на определенном этапе. </w:t>
            </w:r>
          </w:p>
          <w:p w:rsidR="00874FFE" w:rsidRPr="00E36459" w:rsidRDefault="00874FFE" w:rsidP="00320C04">
            <w:pPr>
              <w:rPr>
                <w:bCs/>
                <w:sz w:val="20"/>
                <w:szCs w:val="20"/>
                <w:lang w:val="ru-RU"/>
              </w:rPr>
            </w:pPr>
            <w:r w:rsidRPr="00E36459">
              <w:rPr>
                <w:bCs/>
                <w:sz w:val="20"/>
                <w:szCs w:val="20"/>
                <w:lang w:val="ru-RU"/>
              </w:rPr>
              <w:t xml:space="preserve">Осуществлять выбор под определённую задачу литературы, инструментов, приборов. </w:t>
            </w:r>
          </w:p>
          <w:p w:rsidR="00874FFE" w:rsidRPr="00E36459" w:rsidRDefault="00874FFE" w:rsidP="00320C04">
            <w:pPr>
              <w:rPr>
                <w:sz w:val="20"/>
                <w:szCs w:val="20"/>
                <w:lang w:val="ru-RU"/>
              </w:rPr>
            </w:pPr>
            <w:r w:rsidRPr="00E36459">
              <w:rPr>
                <w:iCs/>
                <w:sz w:val="20"/>
                <w:szCs w:val="20"/>
                <w:lang w:val="ru-RU"/>
              </w:rPr>
              <w:t>Оценивать собственную успешность в выполнения заданий</w:t>
            </w:r>
          </w:p>
        </w:tc>
        <w:tc>
          <w:tcPr>
            <w:tcW w:w="3685" w:type="dxa"/>
            <w:gridSpan w:val="2"/>
            <w:tcBorders>
              <w:bottom w:val="nil"/>
            </w:tcBorders>
          </w:tcPr>
          <w:p w:rsidR="00E36459" w:rsidRPr="00E36459" w:rsidRDefault="00874FFE" w:rsidP="00E36459">
            <w:pPr>
              <w:rPr>
                <w:bCs/>
                <w:sz w:val="20"/>
                <w:szCs w:val="20"/>
                <w:lang w:val="ru-RU"/>
              </w:rPr>
            </w:pPr>
            <w:r w:rsidRPr="00E36459">
              <w:rPr>
                <w:bCs/>
                <w:sz w:val="20"/>
                <w:szCs w:val="20"/>
                <w:lang w:val="ru-RU"/>
              </w:rPr>
              <w:t>Ориентироваться в учебниках: определять, прогнозировать, что будет освоено при изучении данного раздела; определять круг своего незнания, осуществлять выбор заданий под определённую задач</w:t>
            </w:r>
            <w:r w:rsidR="00E36459" w:rsidRPr="00E36459">
              <w:rPr>
                <w:bCs/>
                <w:sz w:val="20"/>
                <w:szCs w:val="20"/>
                <w:lang w:val="ru-RU"/>
              </w:rPr>
              <w:t>у.</w:t>
            </w:r>
          </w:p>
          <w:p w:rsidR="00874FFE" w:rsidRPr="00E36459" w:rsidRDefault="00874FFE" w:rsidP="00E36459">
            <w:pPr>
              <w:rPr>
                <w:bCs/>
                <w:sz w:val="20"/>
                <w:szCs w:val="20"/>
                <w:lang w:val="ru-RU"/>
              </w:rPr>
            </w:pPr>
            <w:r w:rsidRPr="00E36459">
              <w:rPr>
                <w:bCs/>
                <w:sz w:val="20"/>
                <w:szCs w:val="20"/>
                <w:lang w:val="ru-RU"/>
              </w:rPr>
              <w:t>Само</w:t>
            </w:r>
            <w:r w:rsidR="00E36459" w:rsidRPr="00E36459">
              <w:rPr>
                <w:bCs/>
                <w:sz w:val="20"/>
                <w:szCs w:val="20"/>
                <w:lang w:val="ru-RU"/>
              </w:rPr>
              <w:t xml:space="preserve">стоятельно предполагать, какая </w:t>
            </w:r>
            <w:r w:rsidRPr="00E36459">
              <w:rPr>
                <w:bCs/>
                <w:sz w:val="20"/>
                <w:szCs w:val="20"/>
                <w:lang w:val="ru-RU"/>
              </w:rPr>
              <w:t>дополнительная информация будет нужна для изучения незнакомого материала;</w:t>
            </w:r>
          </w:p>
          <w:p w:rsidR="00874FFE" w:rsidRPr="00E36459" w:rsidRDefault="00874FFE" w:rsidP="00320C04">
            <w:pPr>
              <w:rPr>
                <w:bCs/>
                <w:sz w:val="20"/>
                <w:szCs w:val="20"/>
                <w:lang w:val="ru-RU"/>
              </w:rPr>
            </w:pPr>
            <w:r w:rsidRPr="00E36459">
              <w:rPr>
                <w:bCs/>
                <w:sz w:val="20"/>
                <w:szCs w:val="20"/>
                <w:lang w:val="ru-RU"/>
              </w:rPr>
              <w:t>отбирать необходимые  источники информации среди словарей, энциклопедий, справочников в рамках проектной деятельности.</w:t>
            </w:r>
          </w:p>
          <w:p w:rsidR="00874FFE" w:rsidRPr="00E36459" w:rsidRDefault="00874FFE" w:rsidP="00320C04">
            <w:pPr>
              <w:rPr>
                <w:bCs/>
                <w:sz w:val="20"/>
                <w:szCs w:val="20"/>
                <w:lang w:val="ru-RU"/>
              </w:rPr>
            </w:pPr>
            <w:r w:rsidRPr="00E36459">
              <w:rPr>
                <w:bCs/>
                <w:sz w:val="20"/>
                <w:szCs w:val="20"/>
                <w:lang w:val="ru-RU"/>
              </w:rPr>
              <w:t xml:space="preserve">Извлекать информацию, представленную в разных формах (текст, иллюстрация таблица, схема, диаграмма, экспонат, модель и др.) Использовать преобразование словесной информации в условные модели и наоборот. Самостоятельно использовать модели при решении учебных задач. </w:t>
            </w:r>
          </w:p>
          <w:p w:rsidR="00874FFE" w:rsidRPr="00E36459" w:rsidRDefault="00874FFE" w:rsidP="00320C04">
            <w:pPr>
              <w:rPr>
                <w:bCs/>
                <w:sz w:val="20"/>
                <w:szCs w:val="20"/>
                <w:lang w:val="ru-RU"/>
              </w:rPr>
            </w:pPr>
            <w:r w:rsidRPr="00E36459">
              <w:rPr>
                <w:bCs/>
                <w:sz w:val="20"/>
                <w:szCs w:val="20"/>
                <w:lang w:val="ru-RU"/>
              </w:rPr>
              <w:t>Предъявлять результаты работы, в том числе с помощью ИКТ.</w:t>
            </w:r>
          </w:p>
          <w:p w:rsidR="00874FFE" w:rsidRPr="00E36459" w:rsidRDefault="00874FFE" w:rsidP="00320C04">
            <w:pPr>
              <w:rPr>
                <w:bCs/>
                <w:sz w:val="20"/>
                <w:szCs w:val="20"/>
                <w:lang w:val="ru-RU"/>
              </w:rPr>
            </w:pPr>
            <w:r w:rsidRPr="00E36459">
              <w:rPr>
                <w:bCs/>
                <w:sz w:val="20"/>
                <w:szCs w:val="20"/>
                <w:lang w:val="ru-RU"/>
              </w:rPr>
              <w:t xml:space="preserve">Анализировать, сравнивать, группировать, </w:t>
            </w:r>
          </w:p>
          <w:p w:rsidR="00874FFE" w:rsidRPr="00E36459" w:rsidRDefault="00874FFE" w:rsidP="00320C04">
            <w:pPr>
              <w:rPr>
                <w:bCs/>
                <w:sz w:val="20"/>
                <w:szCs w:val="20"/>
                <w:lang w:val="ru-RU"/>
              </w:rPr>
            </w:pPr>
            <w:r w:rsidRPr="00E36459">
              <w:rPr>
                <w:bCs/>
                <w:sz w:val="20"/>
                <w:szCs w:val="20"/>
                <w:lang w:val="ru-RU"/>
              </w:rPr>
              <w:t>устанавливать причинно-следственные связи (на доступном уровне).</w:t>
            </w:r>
          </w:p>
          <w:p w:rsidR="00874FFE" w:rsidRPr="00E36459" w:rsidRDefault="00874FFE" w:rsidP="00320C04">
            <w:pPr>
              <w:rPr>
                <w:bCs/>
                <w:sz w:val="20"/>
                <w:szCs w:val="20"/>
                <w:lang w:val="ru-RU"/>
              </w:rPr>
            </w:pPr>
            <w:r w:rsidRPr="00E36459">
              <w:rPr>
                <w:bCs/>
                <w:sz w:val="20"/>
                <w:szCs w:val="20"/>
                <w:lang w:val="ru-RU"/>
              </w:rPr>
              <w:t>Выявлять аналогии и использовать их при выполнении заданий.</w:t>
            </w:r>
          </w:p>
          <w:p w:rsidR="00874FFE" w:rsidRPr="00E36459" w:rsidRDefault="00874FFE" w:rsidP="00320C04">
            <w:pPr>
              <w:rPr>
                <w:sz w:val="20"/>
                <w:szCs w:val="20"/>
                <w:lang w:val="ru-RU"/>
              </w:rPr>
            </w:pPr>
            <w:r w:rsidRPr="00E36459">
              <w:rPr>
                <w:sz w:val="20"/>
                <w:szCs w:val="20"/>
                <w:lang w:val="ru-RU"/>
              </w:rPr>
              <w:t>Активно участвовать в обсуждении учебных заданий, предлагать разные способы выполнения заданий, обосновывать выбор наиболее эффективного способа действия.</w:t>
            </w:r>
          </w:p>
        </w:tc>
        <w:tc>
          <w:tcPr>
            <w:tcW w:w="3402" w:type="dxa"/>
            <w:gridSpan w:val="3"/>
            <w:tcBorders>
              <w:bottom w:val="nil"/>
            </w:tcBorders>
          </w:tcPr>
          <w:p w:rsidR="00874FFE" w:rsidRPr="00E36459" w:rsidRDefault="00874FFE" w:rsidP="00320C04">
            <w:pPr>
              <w:rPr>
                <w:bCs/>
                <w:sz w:val="20"/>
                <w:szCs w:val="20"/>
                <w:lang w:val="ru-RU"/>
              </w:rPr>
            </w:pPr>
            <w:r w:rsidRPr="00E36459">
              <w:rPr>
                <w:bCs/>
                <w:sz w:val="20"/>
                <w:szCs w:val="20"/>
                <w:lang w:val="ru-RU"/>
              </w:rPr>
              <w:t xml:space="preserve">Соблюдать в повседневной жизни нормы речевого этикета и правила устного общения. </w:t>
            </w:r>
          </w:p>
          <w:p w:rsidR="00874FFE" w:rsidRPr="00E36459" w:rsidRDefault="00874FFE" w:rsidP="00320C04">
            <w:pPr>
              <w:rPr>
                <w:bCs/>
                <w:sz w:val="20"/>
                <w:szCs w:val="20"/>
                <w:lang w:val="ru-RU"/>
              </w:rPr>
            </w:pPr>
            <w:r w:rsidRPr="00E36459">
              <w:rPr>
                <w:bCs/>
                <w:sz w:val="20"/>
                <w:szCs w:val="20"/>
                <w:lang w:val="ru-RU"/>
              </w:rPr>
              <w:t xml:space="preserve">Читать вслух и про себя тексты учебников,  художественных и научно-популярных книг, понимать прочитанное, задавать вопросы, уточняя непонятое. </w:t>
            </w:r>
          </w:p>
          <w:p w:rsidR="00874FFE" w:rsidRPr="00E36459" w:rsidRDefault="00874FFE" w:rsidP="00320C04">
            <w:pPr>
              <w:rPr>
                <w:bCs/>
                <w:sz w:val="20"/>
                <w:szCs w:val="20"/>
                <w:lang w:val="ru-RU"/>
              </w:rPr>
            </w:pPr>
            <w:r w:rsidRPr="00E36459">
              <w:rPr>
                <w:bCs/>
                <w:sz w:val="20"/>
                <w:szCs w:val="20"/>
                <w:lang w:val="ru-RU"/>
              </w:rPr>
              <w:t xml:space="preserve">Оформлять свои мысли в устной и письменной речи с учетом своих учебных и жизненных речевых ситуаций. </w:t>
            </w:r>
          </w:p>
          <w:p w:rsidR="00874FFE" w:rsidRPr="00E36459" w:rsidRDefault="00874FFE" w:rsidP="00320C04">
            <w:pPr>
              <w:rPr>
                <w:bCs/>
                <w:sz w:val="20"/>
                <w:szCs w:val="20"/>
                <w:lang w:val="ru-RU"/>
              </w:rPr>
            </w:pPr>
            <w:r w:rsidRPr="00E36459">
              <w:rPr>
                <w:bCs/>
                <w:sz w:val="20"/>
                <w:szCs w:val="20"/>
                <w:lang w:val="ru-RU"/>
              </w:rPr>
              <w:t>Участвовать в диалоге; слушать и понимать других, точно реагировать на реплики, высказывать свою точку зрения, понимать необходимо</w:t>
            </w:r>
            <w:r w:rsidR="00E36459" w:rsidRPr="00E36459">
              <w:rPr>
                <w:bCs/>
                <w:sz w:val="20"/>
                <w:szCs w:val="20"/>
                <w:lang w:val="ru-RU"/>
              </w:rPr>
              <w:t>сть аргументации своего мнения.</w:t>
            </w:r>
            <w:r w:rsidRPr="00E36459">
              <w:rPr>
                <w:bCs/>
                <w:sz w:val="20"/>
                <w:szCs w:val="20"/>
                <w:lang w:val="ru-RU"/>
              </w:rPr>
              <w:t xml:space="preserve"> Критично относиться к своему мнению, сопоставлять свою точку зрения с точкой зрения другого. </w:t>
            </w:r>
          </w:p>
          <w:p w:rsidR="00874FFE" w:rsidRPr="00E36459" w:rsidRDefault="00874FFE" w:rsidP="00320C04">
            <w:pPr>
              <w:rPr>
                <w:bCs/>
                <w:sz w:val="20"/>
                <w:szCs w:val="20"/>
                <w:lang w:val="ru-RU"/>
              </w:rPr>
            </w:pPr>
            <w:r w:rsidRPr="00E36459">
              <w:rPr>
                <w:bCs/>
                <w:sz w:val="20"/>
                <w:szCs w:val="20"/>
                <w:lang w:val="ru-RU"/>
              </w:rPr>
              <w:t>Участвовать в работе группы (в том числе в ходе проектной деятельности), распределять роли, договариваться друг с другом, учитывая конечную цель.</w:t>
            </w:r>
          </w:p>
          <w:p w:rsidR="00874FFE" w:rsidRPr="00E36459" w:rsidRDefault="00874FFE" w:rsidP="00320C04">
            <w:pPr>
              <w:rPr>
                <w:b/>
                <w:bCs/>
                <w:sz w:val="20"/>
                <w:szCs w:val="20"/>
                <w:lang w:val="ru-RU"/>
              </w:rPr>
            </w:pPr>
            <w:r w:rsidRPr="00E36459">
              <w:rPr>
                <w:bCs/>
                <w:sz w:val="20"/>
                <w:szCs w:val="20"/>
                <w:lang w:val="ru-RU"/>
              </w:rPr>
              <w:t>Осуществлять взаимопомощь и взаимоконтроль при работе в группе</w:t>
            </w:r>
          </w:p>
        </w:tc>
      </w:tr>
      <w:tr w:rsidR="00E36459" w:rsidRPr="0056145D" w:rsidTr="007B79CF">
        <w:trPr>
          <w:gridBefore w:val="2"/>
          <w:gridAfter w:val="2"/>
          <w:wBefore w:w="425" w:type="dxa"/>
          <w:wAfter w:w="437" w:type="dxa"/>
          <w:cantSplit/>
          <w:trHeight w:val="10197"/>
          <w:jc w:val="center"/>
        </w:trPr>
        <w:tc>
          <w:tcPr>
            <w:tcW w:w="640" w:type="dxa"/>
            <w:gridSpan w:val="2"/>
            <w:textDirection w:val="btLr"/>
            <w:vAlign w:val="center"/>
          </w:tcPr>
          <w:p w:rsidR="00874FFE" w:rsidRPr="00E36459" w:rsidRDefault="00874FFE" w:rsidP="00FC1902">
            <w:pPr>
              <w:ind w:right="113"/>
              <w:jc w:val="center"/>
              <w:rPr>
                <w:b/>
                <w:bCs/>
                <w:sz w:val="20"/>
                <w:szCs w:val="20"/>
              </w:rPr>
            </w:pPr>
            <w:r w:rsidRPr="00E36459">
              <w:rPr>
                <w:b/>
                <w:bCs/>
                <w:sz w:val="20"/>
                <w:szCs w:val="20"/>
              </w:rPr>
              <w:lastRenderedPageBreak/>
              <w:t>4 класс</w:t>
            </w:r>
          </w:p>
        </w:tc>
        <w:tc>
          <w:tcPr>
            <w:tcW w:w="2608" w:type="dxa"/>
          </w:tcPr>
          <w:p w:rsidR="00874FFE" w:rsidRPr="00E36459" w:rsidRDefault="00874FFE" w:rsidP="00FC1902">
            <w:pPr>
              <w:rPr>
                <w:b/>
                <w:sz w:val="20"/>
                <w:szCs w:val="20"/>
                <w:lang w:val="ru-RU"/>
              </w:rPr>
            </w:pPr>
            <w:r w:rsidRPr="00E36459">
              <w:rPr>
                <w:sz w:val="20"/>
                <w:szCs w:val="20"/>
                <w:lang w:val="ru-RU"/>
              </w:rPr>
              <w:t>Самостоятельно  формулировать задание: определять его цель, планировать свои действия для реализации задач, прогнозировать результаты, осмысленно выбирать способы и приёмы действий, корректировать работу по ходу выполнения.</w:t>
            </w:r>
          </w:p>
          <w:p w:rsidR="00E36459" w:rsidRPr="00E36459" w:rsidRDefault="00874FFE" w:rsidP="00FC1902">
            <w:pPr>
              <w:rPr>
                <w:bCs/>
                <w:sz w:val="20"/>
                <w:szCs w:val="20"/>
                <w:lang w:val="ru-RU"/>
              </w:rPr>
            </w:pPr>
            <w:r w:rsidRPr="00E36459">
              <w:rPr>
                <w:bCs/>
                <w:sz w:val="20"/>
                <w:szCs w:val="20"/>
                <w:lang w:val="ru-RU"/>
              </w:rPr>
              <w:t>Выбирать для выполнения определённой задачи различные средства: справочную литератур</w:t>
            </w:r>
            <w:r w:rsidR="00E36459" w:rsidRPr="00E36459">
              <w:rPr>
                <w:bCs/>
                <w:sz w:val="20"/>
                <w:szCs w:val="20"/>
                <w:lang w:val="ru-RU"/>
              </w:rPr>
              <w:t xml:space="preserve">у, ИКТ, инструменты и приборы. </w:t>
            </w:r>
          </w:p>
          <w:p w:rsidR="00874FFE" w:rsidRPr="00E36459" w:rsidRDefault="00874FFE" w:rsidP="00FC1902">
            <w:pPr>
              <w:rPr>
                <w:bCs/>
                <w:sz w:val="20"/>
                <w:szCs w:val="20"/>
                <w:lang w:val="ru-RU"/>
              </w:rPr>
            </w:pPr>
            <w:r w:rsidRPr="00E36459">
              <w:rPr>
                <w:bCs/>
                <w:sz w:val="20"/>
                <w:szCs w:val="20"/>
                <w:lang w:val="ru-RU"/>
              </w:rPr>
              <w:t>Осуществлять итоговый и пошаговый контроль результатов.</w:t>
            </w:r>
          </w:p>
          <w:p w:rsidR="00874FFE" w:rsidRPr="00E36459" w:rsidRDefault="00874FFE" w:rsidP="00FC1902">
            <w:pPr>
              <w:rPr>
                <w:bCs/>
                <w:sz w:val="20"/>
                <w:szCs w:val="20"/>
                <w:lang w:val="ru-RU"/>
              </w:rPr>
            </w:pPr>
            <w:r w:rsidRPr="00E36459">
              <w:rPr>
                <w:bCs/>
                <w:sz w:val="20"/>
                <w:szCs w:val="20"/>
                <w:lang w:val="ru-RU"/>
              </w:rPr>
              <w:t>Оценивать результаты собственной деятельности, объяснять по каким критериям проводилась оценка</w:t>
            </w:r>
            <w:r w:rsidRPr="00E36459">
              <w:rPr>
                <w:b/>
                <w:bCs/>
                <w:sz w:val="20"/>
                <w:szCs w:val="20"/>
                <w:lang w:val="ru-RU"/>
              </w:rPr>
              <w:t>.</w:t>
            </w:r>
          </w:p>
          <w:p w:rsidR="00874FFE" w:rsidRPr="00E36459" w:rsidRDefault="00874FFE" w:rsidP="00FC1902">
            <w:pPr>
              <w:rPr>
                <w:bCs/>
                <w:sz w:val="20"/>
                <w:szCs w:val="20"/>
                <w:lang w:val="ru-RU"/>
              </w:rPr>
            </w:pPr>
            <w:r w:rsidRPr="00E36459">
              <w:rPr>
                <w:bCs/>
                <w:sz w:val="20"/>
                <w:szCs w:val="20"/>
                <w:lang w:val="ru-RU"/>
              </w:rPr>
              <w:t>Адекватно воспринимать аргументированную критику ошибок и учитывать её в работе над ошибками.</w:t>
            </w:r>
          </w:p>
          <w:p w:rsidR="00874FFE" w:rsidRPr="00E36459" w:rsidRDefault="00874FFE" w:rsidP="00FC1902">
            <w:pPr>
              <w:rPr>
                <w:bCs/>
                <w:sz w:val="20"/>
                <w:szCs w:val="20"/>
                <w:lang w:val="ru-RU"/>
              </w:rPr>
            </w:pPr>
            <w:r w:rsidRPr="00E36459">
              <w:rPr>
                <w:bCs/>
                <w:sz w:val="20"/>
                <w:szCs w:val="20"/>
                <w:lang w:val="ru-RU"/>
              </w:rPr>
              <w:t>Ставить цель собственной познавательной деятельности (в рамках учебной и проектной деятельности) и удерживать ее.</w:t>
            </w:r>
          </w:p>
          <w:p w:rsidR="00874FFE" w:rsidRPr="00E36459" w:rsidRDefault="00874FFE" w:rsidP="00FC1902">
            <w:pPr>
              <w:rPr>
                <w:bCs/>
                <w:sz w:val="20"/>
                <w:szCs w:val="20"/>
                <w:lang w:val="ru-RU"/>
              </w:rPr>
            </w:pPr>
            <w:r w:rsidRPr="00E36459">
              <w:rPr>
                <w:bCs/>
                <w:sz w:val="20"/>
                <w:szCs w:val="20"/>
                <w:lang w:val="ru-RU"/>
              </w:rPr>
              <w:t>Планировать собственную вне учебную деятельность (в рамках проектной деятельности) с опорой на учебники и рабочие тетради.</w:t>
            </w:r>
          </w:p>
          <w:p w:rsidR="00874FFE" w:rsidRPr="00E36459" w:rsidRDefault="00874FFE" w:rsidP="00FC1902">
            <w:pPr>
              <w:rPr>
                <w:bCs/>
                <w:sz w:val="20"/>
                <w:szCs w:val="20"/>
                <w:lang w:val="ru-RU"/>
              </w:rPr>
            </w:pPr>
            <w:r w:rsidRPr="00E36459">
              <w:rPr>
                <w:bCs/>
                <w:sz w:val="20"/>
                <w:szCs w:val="20"/>
                <w:lang w:val="ru-RU"/>
              </w:rPr>
              <w:t>Регулировать своё поведение в соответствии с познанными моральными нормами и этическими требованиями.</w:t>
            </w:r>
          </w:p>
          <w:p w:rsidR="00874FFE" w:rsidRPr="00E36459" w:rsidRDefault="00FC1902" w:rsidP="00FC1902">
            <w:pPr>
              <w:rPr>
                <w:sz w:val="20"/>
                <w:szCs w:val="20"/>
                <w:lang w:val="ru-RU"/>
              </w:rPr>
            </w:pPr>
            <w:r w:rsidRPr="00E36459">
              <w:rPr>
                <w:sz w:val="20"/>
                <w:szCs w:val="20"/>
                <w:lang w:val="ru-RU"/>
              </w:rPr>
              <w:t>Планировать собственную деятельность, связанную с бытовыми жизненными ситуациями: маршрут движения, время, расход продуктов, затраты и др.</w:t>
            </w:r>
          </w:p>
        </w:tc>
        <w:tc>
          <w:tcPr>
            <w:tcW w:w="3685" w:type="dxa"/>
            <w:gridSpan w:val="2"/>
          </w:tcPr>
          <w:p w:rsidR="00874FFE" w:rsidRPr="00E36459" w:rsidRDefault="00874FFE" w:rsidP="00FC1902">
            <w:pPr>
              <w:rPr>
                <w:bCs/>
                <w:sz w:val="20"/>
                <w:szCs w:val="20"/>
                <w:lang w:val="ru-RU"/>
              </w:rPr>
            </w:pPr>
            <w:r w:rsidRPr="00E36459">
              <w:rPr>
                <w:bCs/>
                <w:sz w:val="20"/>
                <w:szCs w:val="20"/>
                <w:lang w:val="ru-RU"/>
              </w:rPr>
              <w:t>Ориентироваться в учебниках: определять умения, которые будут сформированы на основе изучения данного раздела; определять круг своего незнания, осуществлять выбор заданий, основываясь на своё целеполагание.</w:t>
            </w:r>
          </w:p>
          <w:p w:rsidR="00874FFE" w:rsidRPr="00E36459" w:rsidRDefault="00874FFE" w:rsidP="00FC1902">
            <w:pPr>
              <w:rPr>
                <w:bCs/>
                <w:sz w:val="20"/>
                <w:szCs w:val="20"/>
                <w:lang w:val="ru-RU"/>
              </w:rPr>
            </w:pPr>
            <w:r w:rsidRPr="00E36459">
              <w:rPr>
                <w:bCs/>
                <w:sz w:val="20"/>
                <w:szCs w:val="20"/>
                <w:lang w:val="ru-RU"/>
              </w:rPr>
              <w:t>Само</w:t>
            </w:r>
            <w:r w:rsidR="00E36459" w:rsidRPr="00E36459">
              <w:rPr>
                <w:bCs/>
                <w:sz w:val="20"/>
                <w:szCs w:val="20"/>
                <w:lang w:val="ru-RU"/>
              </w:rPr>
              <w:t xml:space="preserve">стоятельно предполагать, какая </w:t>
            </w:r>
            <w:r w:rsidRPr="00E36459">
              <w:rPr>
                <w:bCs/>
                <w:sz w:val="20"/>
                <w:szCs w:val="20"/>
                <w:lang w:val="ru-RU"/>
              </w:rPr>
              <w:t>дополнительная информация будет нужна для изучения незнакомого материала.</w:t>
            </w:r>
          </w:p>
          <w:p w:rsidR="00874FFE" w:rsidRPr="00E36459" w:rsidRDefault="00E36459" w:rsidP="00FC1902">
            <w:pPr>
              <w:rPr>
                <w:bCs/>
                <w:sz w:val="20"/>
                <w:szCs w:val="20"/>
                <w:lang w:val="ru-RU"/>
              </w:rPr>
            </w:pPr>
            <w:r w:rsidRPr="00E36459">
              <w:rPr>
                <w:bCs/>
                <w:sz w:val="20"/>
                <w:szCs w:val="20"/>
                <w:lang w:val="ru-RU"/>
              </w:rPr>
              <w:t xml:space="preserve">Сопоставлять </w:t>
            </w:r>
            <w:r w:rsidR="00874FFE" w:rsidRPr="00E36459">
              <w:rPr>
                <w:bCs/>
                <w:sz w:val="20"/>
                <w:szCs w:val="20"/>
                <w:lang w:val="ru-RU"/>
              </w:rPr>
              <w:t>и отбирать информацию, полученную из  различных источников (словари, энциклопедии, справочники, электронные диски, сеть Интернет).</w:t>
            </w:r>
          </w:p>
          <w:p w:rsidR="00874FFE" w:rsidRPr="00E36459" w:rsidRDefault="00874FFE" w:rsidP="00FC1902">
            <w:pPr>
              <w:rPr>
                <w:bCs/>
                <w:sz w:val="20"/>
                <w:szCs w:val="20"/>
                <w:lang w:val="ru-RU"/>
              </w:rPr>
            </w:pPr>
            <w:r w:rsidRPr="00E36459">
              <w:rPr>
                <w:bCs/>
                <w:sz w:val="20"/>
                <w:szCs w:val="20"/>
                <w:lang w:val="ru-RU"/>
              </w:rPr>
              <w:t>Анализировать, сравнивать, группировать различные объекты, явления, факты;</w:t>
            </w:r>
          </w:p>
          <w:p w:rsidR="00874FFE" w:rsidRPr="00E36459" w:rsidRDefault="00874FFE" w:rsidP="00FC1902">
            <w:pPr>
              <w:rPr>
                <w:bCs/>
                <w:sz w:val="20"/>
                <w:szCs w:val="20"/>
                <w:lang w:val="ru-RU"/>
              </w:rPr>
            </w:pPr>
            <w:r w:rsidRPr="00E36459">
              <w:rPr>
                <w:bCs/>
                <w:sz w:val="20"/>
                <w:szCs w:val="20"/>
                <w:lang w:val="ru-RU"/>
              </w:rPr>
              <w:t>устанавливать закономерности и использовать их при выполнении заданий,</w:t>
            </w:r>
          </w:p>
          <w:p w:rsidR="00874FFE" w:rsidRPr="00E36459" w:rsidRDefault="00874FFE" w:rsidP="00FC1902">
            <w:pPr>
              <w:rPr>
                <w:bCs/>
                <w:sz w:val="20"/>
                <w:szCs w:val="20"/>
                <w:lang w:val="ru-RU"/>
              </w:rPr>
            </w:pPr>
            <w:r w:rsidRPr="00E36459">
              <w:rPr>
                <w:bCs/>
                <w:sz w:val="20"/>
                <w:szCs w:val="20"/>
                <w:lang w:val="ru-RU"/>
              </w:rPr>
              <w:t xml:space="preserve">устанавливать причинно-следственные связи, строить логические рассуждения, </w:t>
            </w:r>
          </w:p>
          <w:p w:rsidR="00874FFE" w:rsidRPr="00E36459" w:rsidRDefault="00874FFE" w:rsidP="00FC1902">
            <w:pPr>
              <w:rPr>
                <w:bCs/>
                <w:sz w:val="20"/>
                <w:szCs w:val="20"/>
                <w:lang w:val="ru-RU"/>
              </w:rPr>
            </w:pPr>
            <w:r w:rsidRPr="00E36459">
              <w:rPr>
                <w:bCs/>
                <w:sz w:val="20"/>
                <w:szCs w:val="20"/>
                <w:lang w:val="ru-RU"/>
              </w:rPr>
              <w:t>проводить аналогии, использовать обобщенные способы и осваивать новые приёмы, способы.</w:t>
            </w:r>
          </w:p>
          <w:p w:rsidR="00874FFE" w:rsidRPr="00E36459" w:rsidRDefault="00874FFE" w:rsidP="00FC1902">
            <w:pPr>
              <w:rPr>
                <w:bCs/>
                <w:sz w:val="20"/>
                <w:szCs w:val="20"/>
                <w:lang w:val="ru-RU"/>
              </w:rPr>
            </w:pPr>
            <w:r w:rsidRPr="00E36459">
              <w:rPr>
                <w:bCs/>
                <w:sz w:val="20"/>
                <w:szCs w:val="20"/>
                <w:lang w:val="ru-RU"/>
              </w:rPr>
              <w:t>Самостоятельно делать выводы, перерабатывать информацию, преобразовывать её,  представлять информацию на основе схем, моделей, таблиц, гистограмм, сообщений.</w:t>
            </w:r>
          </w:p>
          <w:p w:rsidR="00874FFE" w:rsidRPr="00E36459" w:rsidRDefault="00874FFE" w:rsidP="00FC1902">
            <w:pPr>
              <w:rPr>
                <w:bCs/>
                <w:sz w:val="20"/>
                <w:szCs w:val="20"/>
                <w:lang w:val="ru-RU"/>
              </w:rPr>
            </w:pPr>
            <w:r w:rsidRPr="00E36459">
              <w:rPr>
                <w:bCs/>
                <w:sz w:val="20"/>
                <w:szCs w:val="20"/>
                <w:lang w:val="ru-RU"/>
              </w:rPr>
              <w:t>Составлять сложный план текста.</w:t>
            </w:r>
          </w:p>
          <w:p w:rsidR="0071594C" w:rsidRPr="00E36459" w:rsidRDefault="00874FFE" w:rsidP="00FC1902">
            <w:pPr>
              <w:rPr>
                <w:sz w:val="20"/>
                <w:szCs w:val="20"/>
                <w:lang w:val="ru-RU"/>
              </w:rPr>
            </w:pPr>
            <w:r w:rsidRPr="00E36459">
              <w:rPr>
                <w:sz w:val="20"/>
                <w:szCs w:val="20"/>
                <w:lang w:val="ru-RU"/>
              </w:rPr>
              <w:t>Уметь передавать содержание в сжатом, выборочном, развёрнутом виде, в виде презентаций.</w:t>
            </w:r>
          </w:p>
          <w:p w:rsidR="0071594C" w:rsidRPr="00E36459" w:rsidRDefault="0071594C" w:rsidP="00FC1902">
            <w:pPr>
              <w:rPr>
                <w:sz w:val="20"/>
                <w:szCs w:val="20"/>
                <w:lang w:val="ru-RU"/>
              </w:rPr>
            </w:pPr>
          </w:p>
          <w:p w:rsidR="0071594C" w:rsidRPr="00E36459" w:rsidRDefault="0071594C" w:rsidP="00FC1902">
            <w:pPr>
              <w:rPr>
                <w:sz w:val="20"/>
                <w:szCs w:val="20"/>
                <w:lang w:val="ru-RU"/>
              </w:rPr>
            </w:pPr>
          </w:p>
          <w:p w:rsidR="00874FFE" w:rsidRPr="00E36459" w:rsidRDefault="00874FFE" w:rsidP="00FC1902">
            <w:pPr>
              <w:tabs>
                <w:tab w:val="left" w:pos="1170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3094" w:type="dxa"/>
            <w:gridSpan w:val="2"/>
          </w:tcPr>
          <w:p w:rsidR="00874FFE" w:rsidRPr="00E36459" w:rsidRDefault="00874FFE" w:rsidP="00FC1902">
            <w:pPr>
              <w:rPr>
                <w:bCs/>
                <w:sz w:val="20"/>
                <w:szCs w:val="20"/>
                <w:lang w:val="ru-RU"/>
              </w:rPr>
            </w:pPr>
            <w:r w:rsidRPr="00E36459">
              <w:rPr>
                <w:bCs/>
                <w:sz w:val="20"/>
                <w:szCs w:val="20"/>
                <w:lang w:val="ru-RU"/>
              </w:rPr>
              <w:t>Владеть диалоговой формой речи.</w:t>
            </w:r>
          </w:p>
          <w:p w:rsidR="00874FFE" w:rsidRPr="00E36459" w:rsidRDefault="00874FFE" w:rsidP="00FC1902">
            <w:pPr>
              <w:rPr>
                <w:bCs/>
                <w:sz w:val="20"/>
                <w:szCs w:val="20"/>
                <w:lang w:val="ru-RU"/>
              </w:rPr>
            </w:pPr>
            <w:r w:rsidRPr="00E36459">
              <w:rPr>
                <w:bCs/>
                <w:sz w:val="20"/>
                <w:szCs w:val="20"/>
                <w:lang w:val="ru-RU"/>
              </w:rPr>
              <w:t xml:space="preserve">Читать вслух и про себя тексты учебников, других художественных и научно-популярных книг, понимать прочитанное. </w:t>
            </w:r>
          </w:p>
          <w:p w:rsidR="00874FFE" w:rsidRPr="00E36459" w:rsidRDefault="00874FFE" w:rsidP="00FC1902">
            <w:pPr>
              <w:rPr>
                <w:bCs/>
                <w:sz w:val="20"/>
                <w:szCs w:val="20"/>
                <w:lang w:val="ru-RU"/>
              </w:rPr>
            </w:pPr>
            <w:r w:rsidRPr="00E36459">
              <w:rPr>
                <w:bCs/>
                <w:sz w:val="20"/>
                <w:szCs w:val="20"/>
                <w:lang w:val="ru-RU"/>
              </w:rPr>
              <w:t xml:space="preserve">Оформлять свои мысли в устной и письменной речи с учетом своих учебных и жизненных речевых ситуаций. </w:t>
            </w:r>
          </w:p>
          <w:p w:rsidR="00874FFE" w:rsidRPr="00E36459" w:rsidRDefault="00874FFE" w:rsidP="00FC1902">
            <w:pPr>
              <w:rPr>
                <w:bCs/>
                <w:sz w:val="20"/>
                <w:szCs w:val="20"/>
                <w:lang w:val="ru-RU"/>
              </w:rPr>
            </w:pPr>
            <w:r w:rsidRPr="00E36459">
              <w:rPr>
                <w:bCs/>
                <w:sz w:val="20"/>
                <w:szCs w:val="20"/>
                <w:lang w:val="ru-RU"/>
              </w:rPr>
              <w:t xml:space="preserve">Формулировать собственное мнение и позицию; задавать вопросы, уточняя непонятое в высказывании собеседника, отстаивать свою точку зрения, соблюдая правила речевого этикета; аргументировать свою точку зрения с помощью фактов и дополнительных сведений. </w:t>
            </w:r>
          </w:p>
          <w:p w:rsidR="00874FFE" w:rsidRPr="00E36459" w:rsidRDefault="00874FFE" w:rsidP="00FC1902">
            <w:pPr>
              <w:rPr>
                <w:bCs/>
                <w:sz w:val="20"/>
                <w:szCs w:val="20"/>
                <w:lang w:val="ru-RU"/>
              </w:rPr>
            </w:pPr>
            <w:r w:rsidRPr="00E36459">
              <w:rPr>
                <w:bCs/>
                <w:sz w:val="20"/>
                <w:szCs w:val="20"/>
                <w:lang w:val="ru-RU"/>
              </w:rPr>
              <w:t>Критично относиться к своему мнению. Уметь взглянуть на ситуацию с иной позиции.</w:t>
            </w:r>
          </w:p>
          <w:p w:rsidR="00874FFE" w:rsidRPr="00E36459" w:rsidRDefault="00874FFE" w:rsidP="00FC1902">
            <w:pPr>
              <w:rPr>
                <w:bCs/>
                <w:sz w:val="20"/>
                <w:szCs w:val="20"/>
                <w:lang w:val="ru-RU"/>
              </w:rPr>
            </w:pPr>
            <w:r w:rsidRPr="00E36459">
              <w:rPr>
                <w:bCs/>
                <w:sz w:val="20"/>
                <w:szCs w:val="20"/>
                <w:lang w:val="ru-RU"/>
              </w:rPr>
              <w:t>Учитывать разные мнения и стремиться к координации различных позиций при работе в паре.</w:t>
            </w:r>
          </w:p>
          <w:p w:rsidR="00874FFE" w:rsidRPr="00E36459" w:rsidRDefault="00874FFE" w:rsidP="00FC1902">
            <w:pPr>
              <w:rPr>
                <w:bCs/>
                <w:sz w:val="20"/>
                <w:szCs w:val="20"/>
                <w:lang w:val="ru-RU"/>
              </w:rPr>
            </w:pPr>
            <w:r w:rsidRPr="00E36459">
              <w:rPr>
                <w:bCs/>
                <w:sz w:val="20"/>
                <w:szCs w:val="20"/>
                <w:lang w:val="ru-RU"/>
              </w:rPr>
              <w:t xml:space="preserve">Договариваться и приходить к общему решению. </w:t>
            </w:r>
          </w:p>
          <w:p w:rsidR="00874FFE" w:rsidRPr="00E36459" w:rsidRDefault="00874FFE" w:rsidP="00FC1902">
            <w:pPr>
              <w:rPr>
                <w:bCs/>
                <w:sz w:val="20"/>
                <w:szCs w:val="20"/>
                <w:lang w:val="ru-RU"/>
              </w:rPr>
            </w:pPr>
            <w:r w:rsidRPr="00E36459">
              <w:rPr>
                <w:bCs/>
                <w:sz w:val="20"/>
                <w:szCs w:val="20"/>
                <w:lang w:val="ru-RU"/>
              </w:rPr>
              <w:t>Участвовать в работе группы: распределять обязанности, планировать свою часть работы; задавать вопросы, уточняя план действий; выполнять свою часть обязанностей, учитывая общий план действий и конечную цель; осуществлять самоконтроль, взаимоконтроль и взаимопомощь.</w:t>
            </w:r>
          </w:p>
          <w:p w:rsidR="00874FFE" w:rsidRPr="00E36459" w:rsidRDefault="00874FFE" w:rsidP="00FC1902">
            <w:pPr>
              <w:rPr>
                <w:sz w:val="20"/>
                <w:szCs w:val="20"/>
                <w:lang w:val="ru-RU"/>
              </w:rPr>
            </w:pPr>
            <w:r w:rsidRPr="00E36459">
              <w:rPr>
                <w:sz w:val="20"/>
                <w:szCs w:val="20"/>
                <w:lang w:val="ru-RU"/>
              </w:rPr>
              <w:t>Адекватно использовать речевые средства для решения коммуникативных задач.</w:t>
            </w:r>
          </w:p>
        </w:tc>
      </w:tr>
    </w:tbl>
    <w:p w:rsidR="00FC1902" w:rsidRPr="00E36459" w:rsidRDefault="00FC1902" w:rsidP="00320C04">
      <w:pPr>
        <w:pStyle w:val="14"/>
        <w:ind w:firstLine="567"/>
        <w:jc w:val="both"/>
        <w:rPr>
          <w:b/>
          <w:sz w:val="20"/>
          <w:szCs w:val="20"/>
        </w:rPr>
      </w:pPr>
    </w:p>
    <w:p w:rsidR="00874FFE" w:rsidRPr="00D36E2F" w:rsidRDefault="00874FFE" w:rsidP="00320C04">
      <w:pPr>
        <w:pStyle w:val="14"/>
        <w:ind w:firstLine="567"/>
        <w:jc w:val="both"/>
      </w:pPr>
      <w:r w:rsidRPr="008518E6">
        <w:rPr>
          <w:b/>
        </w:rPr>
        <w:t xml:space="preserve">Оценка метапредметных результатов осуществляется </w:t>
      </w:r>
      <w:r w:rsidRPr="00D36E2F">
        <w:t>в ходе мониторинговых исследований, которые проводят:</w:t>
      </w:r>
    </w:p>
    <w:p w:rsidR="00FC1902" w:rsidRPr="008518E6" w:rsidRDefault="00874FFE" w:rsidP="00D36E2F">
      <w:pPr>
        <w:pStyle w:val="14"/>
        <w:jc w:val="both"/>
      </w:pPr>
      <w:r w:rsidRPr="008518E6">
        <w:t>Заместитель директора по воспитательной работе в рамках</w:t>
      </w:r>
    </w:p>
    <w:p w:rsidR="00FC1902" w:rsidRPr="008518E6" w:rsidRDefault="00874FFE" w:rsidP="00251506">
      <w:pPr>
        <w:pStyle w:val="14"/>
        <w:numPr>
          <w:ilvl w:val="0"/>
          <w:numId w:val="33"/>
        </w:numPr>
        <w:ind w:left="1276" w:hanging="283"/>
        <w:jc w:val="both"/>
      </w:pPr>
      <w:r w:rsidRPr="008518E6">
        <w:t xml:space="preserve">изучения уровня воспитанности обучающихся школы, </w:t>
      </w:r>
    </w:p>
    <w:p w:rsidR="0071594C" w:rsidRPr="008518E6" w:rsidRDefault="00874FFE" w:rsidP="00251506">
      <w:pPr>
        <w:pStyle w:val="14"/>
        <w:numPr>
          <w:ilvl w:val="0"/>
          <w:numId w:val="33"/>
        </w:numPr>
        <w:ind w:left="1276" w:hanging="283"/>
        <w:jc w:val="both"/>
      </w:pPr>
      <w:r w:rsidRPr="008518E6">
        <w:t>анализа воспитательной работы (в данном случае отслеживаются коммуникативные и регулятивные универсальные учебные действия)</w:t>
      </w:r>
      <w:r w:rsidR="0071594C" w:rsidRPr="008518E6">
        <w:t xml:space="preserve"> по изучению состояния организации внеурочной деятельности;</w:t>
      </w:r>
    </w:p>
    <w:p w:rsidR="00874FFE" w:rsidRPr="008518E6" w:rsidRDefault="00874FFE" w:rsidP="00320C04">
      <w:pPr>
        <w:pStyle w:val="14"/>
        <w:ind w:firstLine="567"/>
        <w:jc w:val="both"/>
      </w:pPr>
      <w:r w:rsidRPr="008518E6">
        <w:lastRenderedPageBreak/>
        <w:t>Заместитель директора по УВР в рамках внутришкольного контроля:</w:t>
      </w:r>
    </w:p>
    <w:p w:rsidR="00874FFE" w:rsidRPr="008518E6" w:rsidRDefault="00874FFE" w:rsidP="00251506">
      <w:pPr>
        <w:pStyle w:val="14"/>
        <w:numPr>
          <w:ilvl w:val="0"/>
          <w:numId w:val="30"/>
        </w:numPr>
        <w:jc w:val="both"/>
      </w:pPr>
      <w:r w:rsidRPr="008518E6">
        <w:t xml:space="preserve">по изучению состояния преподавания предметов; </w:t>
      </w:r>
    </w:p>
    <w:p w:rsidR="00874FFE" w:rsidRPr="008518E6" w:rsidRDefault="00874FFE" w:rsidP="00251506">
      <w:pPr>
        <w:pStyle w:val="14"/>
        <w:numPr>
          <w:ilvl w:val="0"/>
          <w:numId w:val="30"/>
        </w:numPr>
        <w:jc w:val="both"/>
      </w:pPr>
      <w:r w:rsidRPr="008518E6">
        <w:t>в рамках промежуточной и итоговой аттестации;</w:t>
      </w:r>
    </w:p>
    <w:p w:rsidR="00874FFE" w:rsidRPr="008518E6" w:rsidRDefault="00874FFE" w:rsidP="00251506">
      <w:pPr>
        <w:pStyle w:val="14"/>
        <w:numPr>
          <w:ilvl w:val="0"/>
          <w:numId w:val="30"/>
        </w:numPr>
        <w:jc w:val="both"/>
      </w:pPr>
      <w:r w:rsidRPr="008518E6">
        <w:t>на этапах рубежного контроля.</w:t>
      </w:r>
    </w:p>
    <w:p w:rsidR="00874FFE" w:rsidRPr="008518E6" w:rsidRDefault="00874FFE" w:rsidP="00320C04">
      <w:pPr>
        <w:pStyle w:val="14"/>
        <w:ind w:firstLine="567"/>
        <w:jc w:val="both"/>
      </w:pPr>
      <w:r w:rsidRPr="00D36E2F">
        <w:t>Учитель в рамках:</w:t>
      </w:r>
    </w:p>
    <w:p w:rsidR="00874FFE" w:rsidRPr="008518E6" w:rsidRDefault="00874FFE" w:rsidP="00251506">
      <w:pPr>
        <w:pStyle w:val="14"/>
        <w:numPr>
          <w:ilvl w:val="0"/>
          <w:numId w:val="31"/>
        </w:numPr>
        <w:jc w:val="both"/>
      </w:pPr>
      <w:r w:rsidRPr="008518E6">
        <w:t>внутришкольного контроля, административны</w:t>
      </w:r>
      <w:r w:rsidR="00FC1902" w:rsidRPr="008518E6">
        <w:t>х</w:t>
      </w:r>
      <w:r w:rsidR="0071594C" w:rsidRPr="008518E6">
        <w:rPr>
          <w:color w:val="FF0000"/>
        </w:rPr>
        <w:t xml:space="preserve"> </w:t>
      </w:r>
      <w:r w:rsidRPr="008518E6">
        <w:t>и срез</w:t>
      </w:r>
      <w:r w:rsidR="0071594C" w:rsidRPr="008518E6">
        <w:t>овых работ</w:t>
      </w:r>
      <w:r w:rsidRPr="008518E6">
        <w:t xml:space="preserve">; </w:t>
      </w:r>
    </w:p>
    <w:p w:rsidR="00874FFE" w:rsidRPr="008518E6" w:rsidRDefault="00874FFE" w:rsidP="00251506">
      <w:pPr>
        <w:pStyle w:val="14"/>
        <w:numPr>
          <w:ilvl w:val="0"/>
          <w:numId w:val="31"/>
        </w:numPr>
        <w:jc w:val="both"/>
      </w:pPr>
      <w:r w:rsidRPr="008518E6">
        <w:t>тематического контроля по предметам и текущей оценочной деятельности;</w:t>
      </w:r>
    </w:p>
    <w:p w:rsidR="00874FFE" w:rsidRPr="008518E6" w:rsidRDefault="00874FFE" w:rsidP="00251506">
      <w:pPr>
        <w:pStyle w:val="14"/>
        <w:numPr>
          <w:ilvl w:val="0"/>
          <w:numId w:val="31"/>
        </w:numPr>
        <w:jc w:val="both"/>
      </w:pPr>
      <w:r w:rsidRPr="008518E6">
        <w:t>по итогам четверти, полугодия;</w:t>
      </w:r>
    </w:p>
    <w:p w:rsidR="00874FFE" w:rsidRDefault="00874FFE" w:rsidP="00251506">
      <w:pPr>
        <w:pStyle w:val="14"/>
        <w:numPr>
          <w:ilvl w:val="0"/>
          <w:numId w:val="31"/>
        </w:numPr>
        <w:jc w:val="both"/>
      </w:pPr>
      <w:r w:rsidRPr="008518E6">
        <w:t>промежуточной и итоговой аттестации.</w:t>
      </w:r>
    </w:p>
    <w:p w:rsidR="00D36E2F" w:rsidRDefault="00D36E2F" w:rsidP="00D36E2F">
      <w:pPr>
        <w:pStyle w:val="14"/>
        <w:ind w:firstLine="567"/>
        <w:jc w:val="both"/>
      </w:pPr>
      <w:r>
        <w:t>Воспитатель в рамках:</w:t>
      </w:r>
    </w:p>
    <w:p w:rsidR="00D36E2F" w:rsidRPr="008518E6" w:rsidRDefault="00D36E2F" w:rsidP="00251506">
      <w:pPr>
        <w:pStyle w:val="14"/>
        <w:numPr>
          <w:ilvl w:val="0"/>
          <w:numId w:val="52"/>
        </w:numPr>
        <w:jc w:val="both"/>
      </w:pPr>
      <w:r>
        <w:t>педагогических наблюдений.</w:t>
      </w:r>
    </w:p>
    <w:p w:rsidR="00FC1902" w:rsidRPr="008518E6" w:rsidRDefault="00874FFE" w:rsidP="00320C04">
      <w:pPr>
        <w:pStyle w:val="14"/>
        <w:ind w:firstLine="567"/>
        <w:jc w:val="both"/>
      </w:pPr>
      <w:r w:rsidRPr="008518E6">
        <w:t xml:space="preserve">Психолог в рамках </w:t>
      </w:r>
    </w:p>
    <w:p w:rsidR="00874FFE" w:rsidRPr="008518E6" w:rsidRDefault="00874FFE" w:rsidP="00251506">
      <w:pPr>
        <w:pStyle w:val="14"/>
        <w:numPr>
          <w:ilvl w:val="0"/>
          <w:numId w:val="32"/>
        </w:numPr>
        <w:jc w:val="both"/>
      </w:pPr>
      <w:r w:rsidRPr="008518E6">
        <w:t>преемственности с ДОУ и при переходе обучающихся на вторую ступень обучения (с целью определения коммуникативны</w:t>
      </w:r>
      <w:r w:rsidR="0071594C" w:rsidRPr="008518E6">
        <w:t>х</w:t>
      </w:r>
      <w:r w:rsidRPr="008518E6">
        <w:t>, регулятивны</w:t>
      </w:r>
      <w:r w:rsidR="0071594C" w:rsidRPr="008518E6">
        <w:t>х</w:t>
      </w:r>
      <w:r w:rsidRPr="008518E6">
        <w:t>, познавательны</w:t>
      </w:r>
      <w:r w:rsidR="0071594C" w:rsidRPr="008518E6">
        <w:t>х</w:t>
      </w:r>
      <w:r w:rsidRPr="008518E6">
        <w:t xml:space="preserve"> УУД).</w:t>
      </w:r>
    </w:p>
    <w:p w:rsidR="00874FFE" w:rsidRPr="008518E6" w:rsidRDefault="00487ADD" w:rsidP="00251506">
      <w:pPr>
        <w:pStyle w:val="14"/>
        <w:numPr>
          <w:ilvl w:val="0"/>
          <w:numId w:val="32"/>
        </w:numPr>
        <w:jc w:val="both"/>
      </w:pPr>
      <w:r w:rsidRPr="008518E6">
        <w:t>коррекционной работы с детьми «</w:t>
      </w:r>
      <w:r w:rsidR="00874FFE" w:rsidRPr="008518E6">
        <w:t>группы риска».</w:t>
      </w:r>
    </w:p>
    <w:p w:rsidR="00874FFE" w:rsidRPr="008518E6" w:rsidRDefault="00874FFE" w:rsidP="00320C04">
      <w:pPr>
        <w:pStyle w:val="14"/>
        <w:ind w:firstLine="567"/>
        <w:jc w:val="both"/>
      </w:pPr>
      <w:r w:rsidRPr="008518E6">
        <w:t>Ученик в результате самооценки на уроке, внеурочной деятельности с фиксацией результатов в оценочных листа</w:t>
      </w:r>
      <w:r w:rsidR="00487ADD" w:rsidRPr="008518E6">
        <w:t>х</w:t>
      </w:r>
      <w:r w:rsidRPr="008518E6">
        <w:t>.</w:t>
      </w:r>
    </w:p>
    <w:p w:rsidR="00874FFE" w:rsidRPr="008518E6" w:rsidRDefault="00874FFE" w:rsidP="00320C04">
      <w:pPr>
        <w:pStyle w:val="14"/>
        <w:ind w:firstLine="567"/>
        <w:jc w:val="both"/>
        <w:rPr>
          <w:b/>
        </w:rPr>
      </w:pPr>
    </w:p>
    <w:p w:rsidR="00874FFE" w:rsidRPr="008518E6" w:rsidRDefault="00874FFE" w:rsidP="00320C04">
      <w:pPr>
        <w:pStyle w:val="14"/>
        <w:ind w:firstLine="567"/>
        <w:jc w:val="both"/>
      </w:pPr>
      <w:r w:rsidRPr="008518E6">
        <w:rPr>
          <w:b/>
        </w:rPr>
        <w:t xml:space="preserve">Особенностью контрольно-измерительных материалов по оценке универсальных учебных действий </w:t>
      </w:r>
      <w:r w:rsidRPr="00D36E2F">
        <w:t>в том, что их оценка осуществляется</w:t>
      </w:r>
      <w:r w:rsidRPr="008518E6">
        <w:rPr>
          <w:b/>
        </w:rPr>
        <w:t xml:space="preserve"> </w:t>
      </w:r>
      <w:r w:rsidRPr="008518E6">
        <w:t>по заданиям, представленным в трех формах, которые включаются в контрольные работы по отдельным предметам, в комплексны</w:t>
      </w:r>
      <w:r w:rsidR="00502693" w:rsidRPr="008518E6">
        <w:t xml:space="preserve">е работы на межпредметной основе </w:t>
      </w:r>
      <w:r w:rsidRPr="008518E6">
        <w:t>и отдельную диагностику:</w:t>
      </w:r>
    </w:p>
    <w:p w:rsidR="00874FFE" w:rsidRPr="008518E6" w:rsidRDefault="00874FFE" w:rsidP="00551554">
      <w:pPr>
        <w:pStyle w:val="14"/>
        <w:numPr>
          <w:ilvl w:val="0"/>
          <w:numId w:val="1"/>
        </w:numPr>
        <w:tabs>
          <w:tab w:val="left" w:pos="709"/>
        </w:tabs>
        <w:ind w:left="709" w:hanging="425"/>
        <w:jc w:val="both"/>
      </w:pPr>
      <w:r w:rsidRPr="008518E6">
        <w:t xml:space="preserve">диагностические задания, в которых оценивается конкретное универсальное действие и это действие выступает как результат;  </w:t>
      </w:r>
    </w:p>
    <w:p w:rsidR="00874FFE" w:rsidRPr="008518E6" w:rsidRDefault="00874FFE" w:rsidP="00551554">
      <w:pPr>
        <w:pStyle w:val="14"/>
        <w:numPr>
          <w:ilvl w:val="0"/>
          <w:numId w:val="1"/>
        </w:numPr>
        <w:tabs>
          <w:tab w:val="left" w:pos="709"/>
        </w:tabs>
        <w:ind w:left="709" w:hanging="425"/>
        <w:jc w:val="both"/>
      </w:pPr>
      <w:r w:rsidRPr="008518E6">
        <w:t>задания в ходе выполнения контрольных работ по предметам, где универсальные учебные действия являются инструментальной основой, от того, как владеет обучающийся специальными и метапредметными действиями зависит успешность выполнения работы;</w:t>
      </w:r>
    </w:p>
    <w:p w:rsidR="00874FFE" w:rsidRPr="008518E6" w:rsidRDefault="00874FFE" w:rsidP="00551554">
      <w:pPr>
        <w:pStyle w:val="14"/>
        <w:numPr>
          <w:ilvl w:val="0"/>
          <w:numId w:val="1"/>
        </w:numPr>
        <w:tabs>
          <w:tab w:val="left" w:pos="709"/>
        </w:tabs>
        <w:ind w:left="709" w:hanging="425"/>
        <w:jc w:val="both"/>
      </w:pPr>
      <w:r w:rsidRPr="008518E6">
        <w:t>задания в комплексной работе, которые позволяют оценить универсальные учебные действия на основе навыков работы с информацией;</w:t>
      </w:r>
    </w:p>
    <w:p w:rsidR="00874FFE" w:rsidRPr="008518E6" w:rsidRDefault="00874FFE" w:rsidP="00551554">
      <w:pPr>
        <w:pStyle w:val="14"/>
        <w:numPr>
          <w:ilvl w:val="0"/>
          <w:numId w:val="1"/>
        </w:numPr>
        <w:tabs>
          <w:tab w:val="left" w:pos="709"/>
        </w:tabs>
        <w:ind w:left="709" w:hanging="425"/>
        <w:jc w:val="both"/>
        <w:rPr>
          <w:i/>
        </w:rPr>
      </w:pPr>
      <w:r w:rsidRPr="008518E6">
        <w:t>контроль метапредметных результатов, формируемых в рам</w:t>
      </w:r>
      <w:r w:rsidR="009257CA">
        <w:t>к</w:t>
      </w:r>
      <w:r w:rsidRPr="008518E6">
        <w:t xml:space="preserve">ах внеучебной деятельности возможен в рамках выполнения комплексной контрольной работы на межпредметной основе, диагностики, проводимой администрацией, психологом, педагогами в рамках изучения </w:t>
      </w:r>
      <w:r w:rsidR="00D36E2F">
        <w:t xml:space="preserve">эффективности </w:t>
      </w:r>
      <w:r w:rsidRPr="008518E6">
        <w:t>воспитательной работы, внеурочной деятельности, контроля состояния преподавания по классам.</w:t>
      </w:r>
    </w:p>
    <w:p w:rsidR="007B79CF" w:rsidRDefault="00155B2E" w:rsidP="007B79CF">
      <w:pPr>
        <w:widowControl/>
        <w:autoSpaceDE/>
        <w:autoSpaceDN/>
        <w:adjustRightInd/>
        <w:jc w:val="both"/>
        <w:rPr>
          <w:lang w:val="ru-RU"/>
        </w:rPr>
      </w:pPr>
      <w:r w:rsidRPr="00032C7D">
        <w:rPr>
          <w:b/>
          <w:lang w:val="ru-RU"/>
        </w:rPr>
        <w:t>Диагностический и</w:t>
      </w:r>
      <w:r w:rsidR="00874FFE" w:rsidRPr="00032C7D">
        <w:rPr>
          <w:b/>
          <w:lang w:val="ru-RU"/>
        </w:rPr>
        <w:t>нструментарий</w:t>
      </w:r>
      <w:r w:rsidRPr="00032C7D">
        <w:rPr>
          <w:lang w:val="ru-RU"/>
        </w:rPr>
        <w:t xml:space="preserve"> представлен в </w:t>
      </w:r>
      <w:r w:rsidR="007B79CF" w:rsidRPr="00032C7D">
        <w:rPr>
          <w:lang w:val="ru-RU"/>
        </w:rPr>
        <w:t>разделах</w:t>
      </w:r>
    </w:p>
    <w:p w:rsidR="007B79CF" w:rsidRPr="00831645" w:rsidRDefault="00155B2E" w:rsidP="00251506">
      <w:pPr>
        <w:widowControl/>
        <w:numPr>
          <w:ilvl w:val="0"/>
          <w:numId w:val="55"/>
        </w:numPr>
        <w:autoSpaceDE/>
        <w:autoSpaceDN/>
        <w:adjustRightInd/>
        <w:ind w:left="567" w:hanging="567"/>
        <w:jc w:val="both"/>
        <w:rPr>
          <w:rFonts w:eastAsia="Times New Roman"/>
          <w:iCs/>
          <w:lang w:val="ru-RU"/>
        </w:rPr>
      </w:pPr>
      <w:r w:rsidRPr="00831645">
        <w:rPr>
          <w:lang w:val="ru-RU"/>
        </w:rPr>
        <w:t>«</w:t>
      </w:r>
      <w:r w:rsidRPr="00831645">
        <w:rPr>
          <w:lang w:val="ru-RU" w:eastAsia="en-US"/>
        </w:rPr>
        <w:t xml:space="preserve">Алгоритм выполнения </w:t>
      </w:r>
      <w:r w:rsidRPr="00831645">
        <w:rPr>
          <w:rStyle w:val="Zag11"/>
          <w:rFonts w:eastAsia="Wingdings"/>
          <w:lang w:val="ru-RU"/>
        </w:rPr>
        <w:t xml:space="preserve">типовых задач </w:t>
      </w:r>
      <w:r w:rsidRPr="00831645">
        <w:rPr>
          <w:lang w:val="ru-RU" w:eastAsia="en-US"/>
        </w:rPr>
        <w:t>и оценка уровня с</w:t>
      </w:r>
      <w:r w:rsidRPr="00831645">
        <w:rPr>
          <w:rStyle w:val="Zag11"/>
          <w:rFonts w:eastAsia="Wingdings"/>
          <w:lang w:val="ru-RU"/>
        </w:rPr>
        <w:t>формированости личностных, регулятивных, познавательных, коммуникативных универсальных учебных действий» (т</w:t>
      </w:r>
      <w:r w:rsidRPr="00831645">
        <w:rPr>
          <w:rFonts w:eastAsia="Times New Roman"/>
          <w:iCs/>
          <w:lang w:val="ru-RU"/>
        </w:rPr>
        <w:t>аблица 44)</w:t>
      </w:r>
      <w:r w:rsidR="007B79CF" w:rsidRPr="00831645">
        <w:rPr>
          <w:rFonts w:eastAsia="Times New Roman"/>
          <w:iCs/>
          <w:lang w:val="ru-RU"/>
        </w:rPr>
        <w:t>;</w:t>
      </w:r>
    </w:p>
    <w:p w:rsidR="007B79CF" w:rsidRPr="00831645" w:rsidRDefault="007B79CF" w:rsidP="00251506">
      <w:pPr>
        <w:widowControl/>
        <w:numPr>
          <w:ilvl w:val="0"/>
          <w:numId w:val="55"/>
        </w:numPr>
        <w:autoSpaceDE/>
        <w:autoSpaceDN/>
        <w:adjustRightInd/>
        <w:ind w:left="567" w:hanging="567"/>
        <w:contextualSpacing/>
        <w:jc w:val="both"/>
        <w:rPr>
          <w:rFonts w:eastAsia="Times New Roman"/>
          <w:iCs/>
          <w:lang w:val="ru-RU"/>
        </w:rPr>
      </w:pPr>
      <w:r w:rsidRPr="00831645">
        <w:rPr>
          <w:rFonts w:eastAsia="Times New Roman"/>
          <w:lang w:val="ru-RU"/>
        </w:rPr>
        <w:t>«Критерии и показатели эффективности деятельности санаторной школы-интерната №6 по обеспечению воспитания и социализации обучающихся» (та</w:t>
      </w:r>
      <w:r w:rsidR="00831645">
        <w:rPr>
          <w:rFonts w:eastAsia="Times New Roman"/>
          <w:iCs/>
          <w:lang w:val="ru-RU"/>
        </w:rPr>
        <w:t>блица 52</w:t>
      </w:r>
      <w:r w:rsidRPr="00831645">
        <w:rPr>
          <w:rFonts w:eastAsia="Times New Roman"/>
          <w:iCs/>
          <w:lang w:val="ru-RU"/>
        </w:rPr>
        <w:t>).</w:t>
      </w:r>
    </w:p>
    <w:p w:rsidR="007F4E24" w:rsidRPr="00831645" w:rsidRDefault="009257CA" w:rsidP="00251506">
      <w:pPr>
        <w:widowControl/>
        <w:numPr>
          <w:ilvl w:val="0"/>
          <w:numId w:val="55"/>
        </w:numPr>
        <w:autoSpaceDE/>
        <w:autoSpaceDN/>
        <w:adjustRightInd/>
        <w:ind w:left="567" w:hanging="567"/>
        <w:contextualSpacing/>
        <w:jc w:val="both"/>
        <w:rPr>
          <w:rFonts w:eastAsia="Times New Roman"/>
          <w:iCs/>
          <w:lang w:val="ru-RU"/>
        </w:rPr>
      </w:pPr>
      <w:r w:rsidRPr="00831645">
        <w:rPr>
          <w:rFonts w:eastAsia="Times New Roman"/>
          <w:lang w:val="ru-RU"/>
        </w:rPr>
        <w:t xml:space="preserve">«Критерии и показатели эффективности деятельности санаторной школы-интерната № 6 по обеспечению </w:t>
      </w:r>
      <w:r w:rsidRPr="00831645">
        <w:rPr>
          <w:rFonts w:eastAsia="Wingdings"/>
          <w:bCs/>
          <w:lang w:val="ru-RU"/>
        </w:rPr>
        <w:t>экологической культуры, здорового и безопасного образа жизни учащихся» (</w:t>
      </w:r>
      <w:r w:rsidRPr="00831645">
        <w:rPr>
          <w:rFonts w:eastAsia="Times New Roman"/>
          <w:iCs/>
          <w:lang w:val="ru-RU"/>
        </w:rPr>
        <w:t>т</w:t>
      </w:r>
      <w:r w:rsidR="00831645">
        <w:rPr>
          <w:rFonts w:eastAsia="Times New Roman"/>
          <w:iCs/>
          <w:lang w:val="ru-RU"/>
        </w:rPr>
        <w:t>аблица 57</w:t>
      </w:r>
      <w:r w:rsidRPr="00831645">
        <w:rPr>
          <w:rFonts w:eastAsia="Times New Roman"/>
          <w:iCs/>
          <w:lang w:val="ru-RU"/>
        </w:rPr>
        <w:t>)</w:t>
      </w:r>
    </w:p>
    <w:p w:rsidR="009257CA" w:rsidRPr="00831645" w:rsidRDefault="007F4E24" w:rsidP="00251506">
      <w:pPr>
        <w:widowControl/>
        <w:numPr>
          <w:ilvl w:val="0"/>
          <w:numId w:val="55"/>
        </w:numPr>
        <w:tabs>
          <w:tab w:val="left" w:pos="567"/>
        </w:tabs>
        <w:autoSpaceDE/>
        <w:autoSpaceDN/>
        <w:adjustRightInd/>
        <w:ind w:left="567" w:hanging="567"/>
        <w:contextualSpacing/>
        <w:jc w:val="both"/>
        <w:rPr>
          <w:rFonts w:eastAsia="Times New Roman"/>
          <w:iCs/>
          <w:lang w:val="ru-RU"/>
        </w:rPr>
      </w:pPr>
      <w:r w:rsidRPr="00831645">
        <w:rPr>
          <w:rFonts w:eastAsia="Times New Roman"/>
          <w:iCs/>
          <w:lang w:val="ru-RU"/>
        </w:rPr>
        <w:t>«Психолого-педагогическое сопровождение учащихся на уровне начального общего образования» (таблица 6</w:t>
      </w:r>
      <w:r w:rsidR="00566E54">
        <w:rPr>
          <w:rFonts w:eastAsia="Times New Roman"/>
          <w:iCs/>
          <w:lang w:val="ru-RU"/>
        </w:rPr>
        <w:t>4</w:t>
      </w:r>
      <w:r w:rsidRPr="00831645">
        <w:rPr>
          <w:rFonts w:eastAsia="Times New Roman"/>
          <w:iCs/>
          <w:lang w:val="ru-RU"/>
        </w:rPr>
        <w:t>).</w:t>
      </w:r>
    </w:p>
    <w:p w:rsidR="002B109D" w:rsidRPr="008518E6" w:rsidRDefault="00155B2E" w:rsidP="00032C7D">
      <w:pPr>
        <w:pStyle w:val="14"/>
        <w:jc w:val="both"/>
      </w:pPr>
      <w:r>
        <w:t>В качестве диагностическо</w:t>
      </w:r>
      <w:r w:rsidR="00032C7D">
        <w:t>го инструментария также используются к</w:t>
      </w:r>
      <w:r w:rsidR="002B109D" w:rsidRPr="008518E6">
        <w:t>омплексные работ</w:t>
      </w:r>
      <w:r w:rsidR="007B79CF">
        <w:t xml:space="preserve">ы на межпредметной основе и </w:t>
      </w:r>
      <w:r w:rsidR="002B109D" w:rsidRPr="008518E6">
        <w:t>работе с информацией (по Г.С. Ковалевой, О.Б. Логиновой)</w:t>
      </w:r>
      <w:r w:rsidR="00032C7D">
        <w:t xml:space="preserve">, </w:t>
      </w:r>
      <w:r w:rsidR="002B109D" w:rsidRPr="008518E6">
        <w:t>Олимпиадные и творческие задания, задачи поискового характера, прое</w:t>
      </w:r>
      <w:r>
        <w:t xml:space="preserve">кты (внеурочная деятельность). </w:t>
      </w:r>
    </w:p>
    <w:p w:rsidR="002B109D" w:rsidRPr="008518E6" w:rsidRDefault="002B109D" w:rsidP="002B109D">
      <w:pPr>
        <w:pStyle w:val="14"/>
        <w:ind w:firstLine="567"/>
        <w:jc w:val="both"/>
      </w:pPr>
      <w:r w:rsidRPr="008518E6">
        <w:rPr>
          <w:b/>
        </w:rPr>
        <w:lastRenderedPageBreak/>
        <w:t>Методы оценки</w:t>
      </w:r>
      <w:r w:rsidRPr="008518E6">
        <w:t xml:space="preserve">: фронтальный письменный, индивидуальная беседа, </w:t>
      </w:r>
      <w:r w:rsidR="00F3215B" w:rsidRPr="008518E6">
        <w:t xml:space="preserve">тест, </w:t>
      </w:r>
      <w:r w:rsidRPr="008518E6">
        <w:t>анкетирование, наблюдение.</w:t>
      </w:r>
    </w:p>
    <w:p w:rsidR="00874FFE" w:rsidRPr="008518E6" w:rsidRDefault="00874FFE" w:rsidP="00320C04">
      <w:pPr>
        <w:ind w:firstLine="567"/>
        <w:jc w:val="both"/>
        <w:rPr>
          <w:lang w:val="ru-RU"/>
        </w:rPr>
      </w:pPr>
      <w:r w:rsidRPr="008518E6">
        <w:rPr>
          <w:lang w:val="ru-RU"/>
        </w:rPr>
        <w:t>Оценка сформированности универсальных учебных действий ведётся учителем в течение всего учебного года</w:t>
      </w:r>
      <w:r w:rsidR="0071594C" w:rsidRPr="008518E6">
        <w:rPr>
          <w:lang w:val="ru-RU"/>
        </w:rPr>
        <w:t>.</w:t>
      </w:r>
      <w:r w:rsidRPr="008518E6">
        <w:rPr>
          <w:lang w:val="ru-RU"/>
        </w:rPr>
        <w:t xml:space="preserve"> </w:t>
      </w:r>
    </w:p>
    <w:p w:rsidR="00874FFE" w:rsidRPr="008518E6" w:rsidRDefault="00874FFE" w:rsidP="00320C04">
      <w:pPr>
        <w:pStyle w:val="14"/>
        <w:ind w:firstLine="567"/>
        <w:jc w:val="both"/>
      </w:pPr>
      <w:r w:rsidRPr="008518E6">
        <w:t xml:space="preserve">Результаты продвижения в формировании таких действий как коммуникативные и регулятивные действия, которые нельзя оценить в ходе стандартизированной итоговой проверочной работы фиксируются в виде оценочных листов прямой или опосредованной оценкой учителя, психолога в </w:t>
      </w:r>
      <w:r w:rsidRPr="008518E6">
        <w:rPr>
          <w:i/>
        </w:rPr>
        <w:t>Портфолио ученика, листах самооценки.</w:t>
      </w:r>
    </w:p>
    <w:p w:rsidR="00874FFE" w:rsidRPr="008518E6" w:rsidRDefault="00874FFE" w:rsidP="00320C04">
      <w:pPr>
        <w:ind w:firstLine="567"/>
        <w:jc w:val="both"/>
        <w:rPr>
          <w:lang w:val="ru-RU"/>
        </w:rPr>
      </w:pPr>
      <w:r w:rsidRPr="008518E6">
        <w:rPr>
          <w:lang w:val="ru-RU"/>
        </w:rPr>
        <w:t>На протяжении всего обучения в начальной школе проводится диагностика уровня освоения метапредметных результатов освоения основной образовательной программы по диагностикам:</w:t>
      </w:r>
    </w:p>
    <w:p w:rsidR="00874FFE" w:rsidRPr="008518E6" w:rsidRDefault="00874FFE" w:rsidP="00FC1902">
      <w:pPr>
        <w:numPr>
          <w:ilvl w:val="0"/>
          <w:numId w:val="1"/>
        </w:numPr>
        <w:jc w:val="both"/>
        <w:rPr>
          <w:lang w:val="ru-RU"/>
        </w:rPr>
      </w:pPr>
      <w:r w:rsidRPr="008518E6">
        <w:rPr>
          <w:bCs/>
          <w:lang w:val="ru-RU"/>
        </w:rPr>
        <w:t>Диагностика уровня сформированности целеполагания учащихся</w:t>
      </w:r>
      <w:r w:rsidR="00FC1902" w:rsidRPr="008518E6">
        <w:rPr>
          <w:bCs/>
          <w:lang w:val="ru-RU"/>
        </w:rPr>
        <w:t>;</w:t>
      </w:r>
    </w:p>
    <w:p w:rsidR="00874FFE" w:rsidRPr="008518E6" w:rsidRDefault="00874FFE" w:rsidP="00FC1902">
      <w:pPr>
        <w:numPr>
          <w:ilvl w:val="0"/>
          <w:numId w:val="1"/>
        </w:numPr>
        <w:jc w:val="both"/>
        <w:rPr>
          <w:bCs/>
          <w:lang w:val="ru-RU"/>
        </w:rPr>
      </w:pPr>
      <w:r w:rsidRPr="008518E6">
        <w:rPr>
          <w:bCs/>
          <w:lang w:val="ru-RU"/>
        </w:rPr>
        <w:t>Уровни сформированности контроля</w:t>
      </w:r>
      <w:r w:rsidR="00FC1902" w:rsidRPr="008518E6">
        <w:rPr>
          <w:bCs/>
          <w:lang w:val="ru-RU"/>
        </w:rPr>
        <w:t>;</w:t>
      </w:r>
    </w:p>
    <w:p w:rsidR="00874FFE" w:rsidRPr="008518E6" w:rsidRDefault="00874FFE" w:rsidP="00FC1902">
      <w:pPr>
        <w:numPr>
          <w:ilvl w:val="0"/>
          <w:numId w:val="1"/>
        </w:numPr>
        <w:shd w:val="clear" w:color="auto" w:fill="FFFFFF"/>
        <w:jc w:val="both"/>
        <w:rPr>
          <w:bCs/>
          <w:lang w:val="ru-RU"/>
        </w:rPr>
      </w:pPr>
      <w:r w:rsidRPr="008518E6">
        <w:rPr>
          <w:bCs/>
          <w:lang w:val="ru-RU"/>
        </w:rPr>
        <w:t>Уровни развития оценки</w:t>
      </w:r>
      <w:r w:rsidR="00FC1902" w:rsidRPr="008518E6">
        <w:rPr>
          <w:bCs/>
          <w:lang w:val="ru-RU"/>
        </w:rPr>
        <w:t>.</w:t>
      </w:r>
    </w:p>
    <w:p w:rsidR="00874FFE" w:rsidRPr="008518E6" w:rsidRDefault="00874FFE" w:rsidP="00320C04">
      <w:pPr>
        <w:pStyle w:val="ac"/>
        <w:spacing w:after="0"/>
        <w:ind w:left="567" w:firstLine="567"/>
        <w:jc w:val="both"/>
      </w:pPr>
    </w:p>
    <w:p w:rsidR="00874FFE" w:rsidRPr="008518E6" w:rsidRDefault="00874FFE" w:rsidP="00D6230C">
      <w:pPr>
        <w:ind w:firstLine="567"/>
        <w:jc w:val="center"/>
        <w:rPr>
          <w:b/>
          <w:bCs/>
          <w:lang w:val="ru-RU"/>
        </w:rPr>
      </w:pPr>
      <w:r w:rsidRPr="008518E6">
        <w:rPr>
          <w:b/>
          <w:bCs/>
          <w:lang w:val="ru-RU"/>
        </w:rPr>
        <w:t>Диагностика уровня сформированности целеполагания учащихся</w:t>
      </w:r>
    </w:p>
    <w:p w:rsidR="00001730" w:rsidRDefault="00EF5082" w:rsidP="00D36E2F">
      <w:pPr>
        <w:ind w:firstLine="567"/>
        <w:jc w:val="right"/>
        <w:rPr>
          <w:lang w:val="ru-RU"/>
        </w:rPr>
      </w:pPr>
      <w:r>
        <w:rPr>
          <w:lang w:val="ru-RU"/>
        </w:rPr>
        <w:t>Таблица 37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66"/>
        <w:gridCol w:w="3629"/>
        <w:gridCol w:w="4502"/>
      </w:tblGrid>
      <w:tr w:rsidR="00D36E2F" w:rsidRPr="00410B4D" w:rsidTr="00032C7D">
        <w:tc>
          <w:tcPr>
            <w:tcW w:w="1866" w:type="dxa"/>
            <w:shd w:val="clear" w:color="auto" w:fill="auto"/>
          </w:tcPr>
          <w:p w:rsidR="00D36E2F" w:rsidRPr="00410B4D" w:rsidRDefault="00D36E2F" w:rsidP="00410B4D">
            <w:pPr>
              <w:jc w:val="center"/>
              <w:rPr>
                <w:rFonts w:eastAsia="Times New Roman"/>
                <w:lang w:val="ru-RU"/>
              </w:rPr>
            </w:pPr>
            <w:r w:rsidRPr="00410B4D">
              <w:rPr>
                <w:rFonts w:eastAsia="Times New Roman"/>
                <w:b/>
                <w:bCs/>
                <w:sz w:val="22"/>
                <w:szCs w:val="22"/>
              </w:rPr>
              <w:t>Уровень</w:t>
            </w:r>
          </w:p>
        </w:tc>
        <w:tc>
          <w:tcPr>
            <w:tcW w:w="3629" w:type="dxa"/>
            <w:shd w:val="clear" w:color="auto" w:fill="auto"/>
          </w:tcPr>
          <w:p w:rsidR="00D36E2F" w:rsidRPr="00410B4D" w:rsidRDefault="00D36E2F" w:rsidP="00410B4D">
            <w:pPr>
              <w:jc w:val="center"/>
              <w:rPr>
                <w:rFonts w:eastAsia="Times New Roman"/>
                <w:lang w:val="ru-RU"/>
              </w:rPr>
            </w:pPr>
            <w:r w:rsidRPr="00410B4D">
              <w:rPr>
                <w:rFonts w:eastAsia="Times New Roman"/>
                <w:b/>
                <w:bCs/>
                <w:sz w:val="22"/>
                <w:szCs w:val="22"/>
              </w:rPr>
              <w:t xml:space="preserve">Показатель </w:t>
            </w:r>
          </w:p>
        </w:tc>
        <w:tc>
          <w:tcPr>
            <w:tcW w:w="4502" w:type="dxa"/>
            <w:shd w:val="clear" w:color="auto" w:fill="auto"/>
          </w:tcPr>
          <w:p w:rsidR="00D36E2F" w:rsidRPr="00410B4D" w:rsidRDefault="00D36E2F" w:rsidP="00410B4D">
            <w:pPr>
              <w:jc w:val="center"/>
              <w:rPr>
                <w:rFonts w:eastAsia="Times New Roman"/>
                <w:lang w:val="ru-RU"/>
              </w:rPr>
            </w:pPr>
            <w:r w:rsidRPr="00410B4D">
              <w:rPr>
                <w:rFonts w:eastAsia="Times New Roman"/>
                <w:b/>
                <w:bCs/>
                <w:sz w:val="22"/>
                <w:szCs w:val="22"/>
              </w:rPr>
              <w:t xml:space="preserve">Поведенческие индикаторы </w:t>
            </w:r>
          </w:p>
        </w:tc>
      </w:tr>
      <w:tr w:rsidR="00D36E2F" w:rsidRPr="0056145D" w:rsidTr="00032C7D">
        <w:tc>
          <w:tcPr>
            <w:tcW w:w="1866" w:type="dxa"/>
            <w:shd w:val="clear" w:color="auto" w:fill="auto"/>
          </w:tcPr>
          <w:p w:rsidR="00D36E2F" w:rsidRPr="00410B4D" w:rsidRDefault="00D36E2F" w:rsidP="00410B4D">
            <w:pPr>
              <w:jc w:val="center"/>
              <w:rPr>
                <w:rFonts w:eastAsia="Times New Roman"/>
                <w:lang w:val="ru-RU"/>
              </w:rPr>
            </w:pPr>
            <w:r w:rsidRPr="00410B4D">
              <w:rPr>
                <w:rFonts w:eastAsia="Times New Roman"/>
                <w:sz w:val="22"/>
                <w:szCs w:val="22"/>
              </w:rPr>
              <w:t>Отсутствие цели</w:t>
            </w:r>
          </w:p>
        </w:tc>
        <w:tc>
          <w:tcPr>
            <w:tcW w:w="3629" w:type="dxa"/>
            <w:shd w:val="clear" w:color="auto" w:fill="auto"/>
          </w:tcPr>
          <w:p w:rsidR="00D36E2F" w:rsidRPr="00410B4D" w:rsidRDefault="00D36E2F" w:rsidP="00410B4D">
            <w:pPr>
              <w:jc w:val="center"/>
              <w:rPr>
                <w:rFonts w:eastAsia="Times New Roman"/>
                <w:lang w:val="ru-RU"/>
              </w:rPr>
            </w:pPr>
            <w:r w:rsidRPr="00410B4D">
              <w:rPr>
                <w:rFonts w:eastAsia="Times New Roman"/>
                <w:sz w:val="22"/>
                <w:szCs w:val="22"/>
                <w:lang w:val="ru-RU"/>
              </w:rPr>
              <w:t>Предъявляемое требование осознается лишь частично. Включаясь в работу, быстро отвлекается или ведет себя хаотично. Может принимать лишь простейшие цели (не предполагающие промежуточные цели-требования)</w:t>
            </w:r>
          </w:p>
        </w:tc>
        <w:tc>
          <w:tcPr>
            <w:tcW w:w="4502" w:type="dxa"/>
            <w:shd w:val="clear" w:color="auto" w:fill="auto"/>
          </w:tcPr>
          <w:p w:rsidR="00D36E2F" w:rsidRPr="00410B4D" w:rsidRDefault="00D36E2F" w:rsidP="00410B4D">
            <w:pPr>
              <w:jc w:val="center"/>
              <w:rPr>
                <w:rFonts w:eastAsia="Times New Roman"/>
                <w:lang w:val="ru-RU"/>
              </w:rPr>
            </w:pPr>
            <w:r w:rsidRPr="00410B4D">
              <w:rPr>
                <w:rFonts w:eastAsia="Times New Roman"/>
                <w:sz w:val="22"/>
                <w:szCs w:val="22"/>
                <w:lang w:val="ru-RU"/>
              </w:rPr>
              <w:t>Плохо различает учебные задачи разного типа; отсутствует реакция на новизну задачи, не может выделить промежуточные цели, нуждается в пооперационном контроле со стороны учителя, не может ответить на вопросы о том, что он собирается делать или сделал</w:t>
            </w:r>
          </w:p>
        </w:tc>
      </w:tr>
      <w:tr w:rsidR="00D36E2F" w:rsidRPr="0056145D" w:rsidTr="00032C7D">
        <w:tc>
          <w:tcPr>
            <w:tcW w:w="1866" w:type="dxa"/>
            <w:shd w:val="clear" w:color="auto" w:fill="auto"/>
          </w:tcPr>
          <w:p w:rsidR="00D36E2F" w:rsidRPr="00410B4D" w:rsidRDefault="00D36E2F" w:rsidP="00410B4D">
            <w:pPr>
              <w:jc w:val="center"/>
              <w:rPr>
                <w:rFonts w:eastAsia="Times New Roman"/>
                <w:lang w:val="ru-RU"/>
              </w:rPr>
            </w:pPr>
            <w:r w:rsidRPr="00410B4D">
              <w:rPr>
                <w:rFonts w:eastAsia="Times New Roman"/>
                <w:sz w:val="22"/>
                <w:szCs w:val="22"/>
              </w:rPr>
              <w:t>Принятие практической задачи</w:t>
            </w:r>
          </w:p>
        </w:tc>
        <w:tc>
          <w:tcPr>
            <w:tcW w:w="3629" w:type="dxa"/>
            <w:shd w:val="clear" w:color="auto" w:fill="auto"/>
          </w:tcPr>
          <w:p w:rsidR="00D36E2F" w:rsidRPr="00410B4D" w:rsidRDefault="00D36E2F" w:rsidP="00410B4D">
            <w:pPr>
              <w:jc w:val="center"/>
              <w:rPr>
                <w:rFonts w:eastAsia="Times New Roman"/>
                <w:lang w:val="ru-RU"/>
              </w:rPr>
            </w:pPr>
            <w:r w:rsidRPr="00410B4D">
              <w:rPr>
                <w:rFonts w:eastAsia="Times New Roman"/>
                <w:sz w:val="22"/>
                <w:szCs w:val="22"/>
                <w:lang w:val="ru-RU"/>
              </w:rPr>
              <w:t>Принимает и выполняет только практические задачи (но не теоретические), в теоретических задачах не ориентируется</w:t>
            </w:r>
          </w:p>
        </w:tc>
        <w:tc>
          <w:tcPr>
            <w:tcW w:w="4502" w:type="dxa"/>
            <w:shd w:val="clear" w:color="auto" w:fill="auto"/>
          </w:tcPr>
          <w:p w:rsidR="00D36E2F" w:rsidRPr="00410B4D" w:rsidRDefault="00D36E2F" w:rsidP="00410B4D">
            <w:pPr>
              <w:jc w:val="center"/>
              <w:rPr>
                <w:rFonts w:eastAsia="Times New Roman"/>
                <w:lang w:val="ru-RU"/>
              </w:rPr>
            </w:pPr>
            <w:r w:rsidRPr="00410B4D">
              <w:rPr>
                <w:rFonts w:eastAsia="Times New Roman"/>
                <w:sz w:val="22"/>
                <w:szCs w:val="22"/>
                <w:lang w:val="ru-RU"/>
              </w:rPr>
              <w:t>Осознает, что надо делать в процессе решения практической задачи; в отношении теоретических задач не может осуществлять целенаправленных действий</w:t>
            </w:r>
          </w:p>
        </w:tc>
      </w:tr>
      <w:tr w:rsidR="00D36E2F" w:rsidRPr="0056145D" w:rsidTr="00032C7D">
        <w:tc>
          <w:tcPr>
            <w:tcW w:w="1866" w:type="dxa"/>
            <w:shd w:val="clear" w:color="auto" w:fill="auto"/>
          </w:tcPr>
          <w:p w:rsidR="00D36E2F" w:rsidRPr="00410B4D" w:rsidRDefault="00D36E2F" w:rsidP="00410B4D">
            <w:pPr>
              <w:jc w:val="center"/>
              <w:rPr>
                <w:rFonts w:eastAsia="Times New Roman"/>
                <w:lang w:val="ru-RU"/>
              </w:rPr>
            </w:pPr>
            <w:r w:rsidRPr="00410B4D">
              <w:rPr>
                <w:rFonts w:eastAsia="Times New Roman"/>
                <w:sz w:val="22"/>
                <w:szCs w:val="22"/>
                <w:lang w:val="ru-RU"/>
              </w:rPr>
              <w:t>Переопределение познавательной задачи в практическую</w:t>
            </w:r>
          </w:p>
        </w:tc>
        <w:tc>
          <w:tcPr>
            <w:tcW w:w="3629" w:type="dxa"/>
            <w:shd w:val="clear" w:color="auto" w:fill="auto"/>
          </w:tcPr>
          <w:p w:rsidR="00D36E2F" w:rsidRPr="00410B4D" w:rsidRDefault="00D36E2F" w:rsidP="00410B4D">
            <w:pPr>
              <w:jc w:val="center"/>
              <w:rPr>
                <w:rFonts w:eastAsia="Times New Roman"/>
                <w:lang w:val="ru-RU"/>
              </w:rPr>
            </w:pPr>
            <w:r w:rsidRPr="00410B4D">
              <w:rPr>
                <w:rFonts w:eastAsia="Times New Roman"/>
                <w:sz w:val="22"/>
                <w:szCs w:val="22"/>
                <w:lang w:val="ru-RU"/>
              </w:rPr>
              <w:t>Принимает и выполняет только практические задачи, в теоретических задачах не ориентируется</w:t>
            </w:r>
          </w:p>
        </w:tc>
        <w:tc>
          <w:tcPr>
            <w:tcW w:w="4502" w:type="dxa"/>
            <w:shd w:val="clear" w:color="auto" w:fill="auto"/>
          </w:tcPr>
          <w:p w:rsidR="00D36E2F" w:rsidRPr="00410B4D" w:rsidRDefault="00D36E2F" w:rsidP="00410B4D">
            <w:pPr>
              <w:jc w:val="center"/>
              <w:rPr>
                <w:rFonts w:eastAsia="Times New Roman"/>
                <w:lang w:val="ru-RU"/>
              </w:rPr>
            </w:pPr>
            <w:r w:rsidRPr="00410B4D">
              <w:rPr>
                <w:rFonts w:eastAsia="Times New Roman"/>
                <w:sz w:val="22"/>
                <w:szCs w:val="22"/>
                <w:lang w:val="ru-RU"/>
              </w:rPr>
              <w:t>Осознает, что надо делать и что сделал в процессе решения практической задачи; в отношении теоретических задач не может осуществлять целенаправленных действий</w:t>
            </w:r>
          </w:p>
        </w:tc>
      </w:tr>
      <w:tr w:rsidR="00D36E2F" w:rsidRPr="0056145D" w:rsidTr="00032C7D">
        <w:tc>
          <w:tcPr>
            <w:tcW w:w="1866" w:type="dxa"/>
            <w:shd w:val="clear" w:color="auto" w:fill="auto"/>
          </w:tcPr>
          <w:p w:rsidR="00D36E2F" w:rsidRPr="00410B4D" w:rsidRDefault="00D36E2F" w:rsidP="00410B4D">
            <w:pPr>
              <w:jc w:val="center"/>
              <w:rPr>
                <w:rFonts w:eastAsia="Times New Roman"/>
                <w:lang w:val="ru-RU"/>
              </w:rPr>
            </w:pPr>
            <w:r w:rsidRPr="00410B4D">
              <w:rPr>
                <w:rFonts w:eastAsia="Times New Roman"/>
                <w:sz w:val="22"/>
                <w:szCs w:val="22"/>
              </w:rPr>
              <w:t>Принятие познавательной цели</w:t>
            </w:r>
          </w:p>
        </w:tc>
        <w:tc>
          <w:tcPr>
            <w:tcW w:w="3629" w:type="dxa"/>
            <w:shd w:val="clear" w:color="auto" w:fill="auto"/>
          </w:tcPr>
          <w:p w:rsidR="00D36E2F" w:rsidRPr="00410B4D" w:rsidRDefault="00D36E2F" w:rsidP="00410B4D">
            <w:pPr>
              <w:jc w:val="center"/>
              <w:rPr>
                <w:rFonts w:eastAsia="Times New Roman"/>
                <w:lang w:val="ru-RU"/>
              </w:rPr>
            </w:pPr>
            <w:r w:rsidRPr="00410B4D">
              <w:rPr>
                <w:rFonts w:eastAsia="Times New Roman"/>
                <w:sz w:val="22"/>
                <w:szCs w:val="22"/>
                <w:lang w:val="ru-RU"/>
              </w:rPr>
              <w:t>Принятая познавательная цель сохраняется при выполнении учебных действий и регулирует весь процесс их выполнения; четко выполняется требование познавательной задачи</w:t>
            </w:r>
          </w:p>
        </w:tc>
        <w:tc>
          <w:tcPr>
            <w:tcW w:w="4502" w:type="dxa"/>
            <w:shd w:val="clear" w:color="auto" w:fill="auto"/>
          </w:tcPr>
          <w:p w:rsidR="00D36E2F" w:rsidRPr="00410B4D" w:rsidRDefault="00D36E2F" w:rsidP="00410B4D">
            <w:pPr>
              <w:jc w:val="center"/>
              <w:rPr>
                <w:rFonts w:eastAsia="Times New Roman"/>
                <w:lang w:val="ru-RU"/>
              </w:rPr>
            </w:pPr>
            <w:r w:rsidRPr="00410B4D">
              <w:rPr>
                <w:rFonts w:eastAsia="Times New Roman"/>
                <w:sz w:val="22"/>
                <w:szCs w:val="22"/>
                <w:lang w:val="ru-RU"/>
              </w:rPr>
              <w:t>Охотно осуществляет решение познавательной задачи, не изменяя ее (не подменяя практической задачей и не выходя за ее требования), четко может дать отчет о своих действиях после принятого решения</w:t>
            </w:r>
          </w:p>
        </w:tc>
      </w:tr>
      <w:tr w:rsidR="00D36E2F" w:rsidRPr="0056145D" w:rsidTr="00032C7D">
        <w:tc>
          <w:tcPr>
            <w:tcW w:w="1866" w:type="dxa"/>
            <w:shd w:val="clear" w:color="auto" w:fill="auto"/>
          </w:tcPr>
          <w:p w:rsidR="00D36E2F" w:rsidRPr="00410B4D" w:rsidRDefault="00D36E2F" w:rsidP="00410B4D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410B4D">
              <w:rPr>
                <w:rFonts w:eastAsia="Times New Roman"/>
                <w:sz w:val="22"/>
                <w:szCs w:val="22"/>
                <w:lang w:val="ru-RU"/>
              </w:rPr>
              <w:t>Переопределение практической задачи в теоретическую</w:t>
            </w:r>
          </w:p>
        </w:tc>
        <w:tc>
          <w:tcPr>
            <w:tcW w:w="3629" w:type="dxa"/>
            <w:shd w:val="clear" w:color="auto" w:fill="auto"/>
          </w:tcPr>
          <w:p w:rsidR="00D36E2F" w:rsidRPr="00410B4D" w:rsidRDefault="00D36E2F" w:rsidP="00410B4D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410B4D">
              <w:rPr>
                <w:rFonts w:eastAsia="Times New Roman"/>
                <w:sz w:val="22"/>
                <w:szCs w:val="22"/>
                <w:lang w:val="ru-RU"/>
              </w:rPr>
              <w:t>Столкнувшись с новой практической задачей, самостоятельно формулирует познавательную цель и строит действие в соответствии с ней</w:t>
            </w:r>
          </w:p>
        </w:tc>
        <w:tc>
          <w:tcPr>
            <w:tcW w:w="4502" w:type="dxa"/>
            <w:shd w:val="clear" w:color="auto" w:fill="auto"/>
          </w:tcPr>
          <w:p w:rsidR="00D36E2F" w:rsidRPr="00410B4D" w:rsidRDefault="00D36E2F" w:rsidP="00410B4D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410B4D">
              <w:rPr>
                <w:rFonts w:eastAsia="Times New Roman"/>
                <w:sz w:val="22"/>
                <w:szCs w:val="22"/>
                <w:lang w:val="ru-RU"/>
              </w:rPr>
              <w:t>Невозможность решить новую практическую задачу объясняет отсутствие адекватных способов; четко осознает свою цель и структуру найденного способа</w:t>
            </w:r>
          </w:p>
        </w:tc>
      </w:tr>
      <w:tr w:rsidR="00D36E2F" w:rsidRPr="0056145D" w:rsidTr="00032C7D">
        <w:tc>
          <w:tcPr>
            <w:tcW w:w="1866" w:type="dxa"/>
            <w:shd w:val="clear" w:color="auto" w:fill="auto"/>
          </w:tcPr>
          <w:p w:rsidR="00D36E2F" w:rsidRPr="00410B4D" w:rsidRDefault="00D36E2F" w:rsidP="00410B4D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410B4D">
              <w:rPr>
                <w:rFonts w:eastAsia="Times New Roman"/>
                <w:sz w:val="22"/>
                <w:szCs w:val="22"/>
              </w:rPr>
              <w:t>Самостоятельная постановка учебных целей</w:t>
            </w:r>
          </w:p>
        </w:tc>
        <w:tc>
          <w:tcPr>
            <w:tcW w:w="3629" w:type="dxa"/>
            <w:shd w:val="clear" w:color="auto" w:fill="auto"/>
          </w:tcPr>
          <w:p w:rsidR="00D36E2F" w:rsidRPr="00410B4D" w:rsidRDefault="00D36E2F" w:rsidP="00410B4D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410B4D">
              <w:rPr>
                <w:rFonts w:eastAsia="Times New Roman"/>
                <w:sz w:val="22"/>
                <w:szCs w:val="22"/>
                <w:lang w:val="ru-RU"/>
              </w:rPr>
              <w:t>Самостоятельно формулирует познавательные цели, выходя за пределы требований программы</w:t>
            </w:r>
          </w:p>
        </w:tc>
        <w:tc>
          <w:tcPr>
            <w:tcW w:w="4502" w:type="dxa"/>
            <w:shd w:val="clear" w:color="auto" w:fill="auto"/>
          </w:tcPr>
          <w:p w:rsidR="00D36E2F" w:rsidRPr="00410B4D" w:rsidRDefault="00D36E2F" w:rsidP="00410B4D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410B4D">
              <w:rPr>
                <w:rFonts w:eastAsia="Times New Roman"/>
                <w:sz w:val="22"/>
                <w:szCs w:val="22"/>
                <w:lang w:val="ru-RU"/>
              </w:rPr>
              <w:t>Выдвигает содержательные гипотезы, учебная деятельность приобретает форму активного исследования способов действия</w:t>
            </w:r>
          </w:p>
        </w:tc>
      </w:tr>
    </w:tbl>
    <w:p w:rsidR="00032C7D" w:rsidRDefault="00032C7D" w:rsidP="00320C04">
      <w:pPr>
        <w:jc w:val="center"/>
        <w:rPr>
          <w:b/>
          <w:bCs/>
          <w:lang w:val="ru-RU"/>
        </w:rPr>
      </w:pPr>
    </w:p>
    <w:p w:rsidR="00874FFE" w:rsidRPr="008518E6" w:rsidRDefault="00D6230C" w:rsidP="00320C04">
      <w:pPr>
        <w:jc w:val="center"/>
        <w:rPr>
          <w:b/>
          <w:bCs/>
          <w:lang w:val="ru-RU"/>
        </w:rPr>
      </w:pPr>
      <w:r w:rsidRPr="008518E6">
        <w:rPr>
          <w:b/>
          <w:bCs/>
        </w:rPr>
        <w:t>Уров</w:t>
      </w:r>
      <w:r w:rsidRPr="008518E6">
        <w:rPr>
          <w:b/>
          <w:bCs/>
          <w:lang w:val="ru-RU"/>
        </w:rPr>
        <w:t>ень</w:t>
      </w:r>
      <w:r w:rsidR="00874FFE" w:rsidRPr="008518E6">
        <w:rPr>
          <w:b/>
          <w:bCs/>
        </w:rPr>
        <w:t xml:space="preserve"> </w:t>
      </w:r>
      <w:r w:rsidR="00001730" w:rsidRPr="008518E6">
        <w:rPr>
          <w:b/>
          <w:bCs/>
          <w:lang w:val="ru-RU"/>
        </w:rPr>
        <w:t xml:space="preserve">сформированности </w:t>
      </w:r>
      <w:r w:rsidR="00874FFE" w:rsidRPr="008518E6">
        <w:rPr>
          <w:b/>
          <w:bCs/>
        </w:rPr>
        <w:t>контроля</w:t>
      </w:r>
    </w:p>
    <w:p w:rsidR="00001730" w:rsidRPr="00D36E2F" w:rsidRDefault="00EF5082" w:rsidP="00D36E2F">
      <w:pPr>
        <w:jc w:val="right"/>
        <w:rPr>
          <w:bCs/>
          <w:sz w:val="22"/>
          <w:szCs w:val="22"/>
          <w:lang w:val="ru-RU"/>
        </w:rPr>
      </w:pPr>
      <w:r>
        <w:rPr>
          <w:bCs/>
          <w:sz w:val="22"/>
          <w:szCs w:val="22"/>
          <w:lang w:val="ru-RU"/>
        </w:rPr>
        <w:t>Таблица 38</w:t>
      </w:r>
    </w:p>
    <w:tbl>
      <w:tblPr>
        <w:tblW w:w="10065" w:type="dxa"/>
        <w:tblInd w:w="-34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85"/>
        <w:gridCol w:w="3827"/>
        <w:gridCol w:w="4253"/>
      </w:tblGrid>
      <w:tr w:rsidR="00874FFE" w:rsidRPr="008518E6" w:rsidTr="00032C7D">
        <w:trPr>
          <w:trHeight w:val="145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FFE" w:rsidRPr="008518E6" w:rsidRDefault="00874FFE" w:rsidP="00001730">
            <w:pPr>
              <w:jc w:val="center"/>
              <w:rPr>
                <w:sz w:val="22"/>
                <w:szCs w:val="22"/>
              </w:rPr>
            </w:pPr>
            <w:r w:rsidRPr="008518E6">
              <w:rPr>
                <w:b/>
                <w:bCs/>
                <w:sz w:val="22"/>
                <w:szCs w:val="22"/>
              </w:rPr>
              <w:t>Уровень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FFE" w:rsidRPr="008518E6" w:rsidRDefault="00874FFE" w:rsidP="00001730">
            <w:pPr>
              <w:jc w:val="center"/>
              <w:rPr>
                <w:sz w:val="22"/>
                <w:szCs w:val="22"/>
              </w:rPr>
            </w:pPr>
            <w:r w:rsidRPr="008518E6">
              <w:rPr>
                <w:b/>
                <w:bCs/>
                <w:sz w:val="22"/>
                <w:szCs w:val="22"/>
              </w:rPr>
              <w:t>Показатель сформированности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FFE" w:rsidRPr="008518E6" w:rsidRDefault="00874FFE" w:rsidP="00001730">
            <w:pPr>
              <w:jc w:val="center"/>
              <w:rPr>
                <w:sz w:val="22"/>
                <w:szCs w:val="22"/>
              </w:rPr>
            </w:pPr>
            <w:r w:rsidRPr="008518E6">
              <w:rPr>
                <w:b/>
                <w:bCs/>
                <w:sz w:val="22"/>
                <w:szCs w:val="22"/>
              </w:rPr>
              <w:t>Дополнительный диагностический признак</w:t>
            </w:r>
          </w:p>
        </w:tc>
      </w:tr>
      <w:tr w:rsidR="00874FFE" w:rsidRPr="0056145D" w:rsidTr="00032C7D">
        <w:trPr>
          <w:trHeight w:val="427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FFE" w:rsidRPr="008518E6" w:rsidRDefault="00874FFE" w:rsidP="00320C04">
            <w:pPr>
              <w:rPr>
                <w:sz w:val="22"/>
                <w:szCs w:val="22"/>
              </w:rPr>
            </w:pPr>
            <w:r w:rsidRPr="008518E6">
              <w:rPr>
                <w:sz w:val="22"/>
                <w:szCs w:val="22"/>
              </w:rPr>
              <w:t>1. Отсутствие контроля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FFE" w:rsidRPr="008518E6" w:rsidRDefault="00874FFE" w:rsidP="00320C04">
            <w:pPr>
              <w:rPr>
                <w:sz w:val="22"/>
                <w:szCs w:val="22"/>
                <w:lang w:val="ru-RU"/>
              </w:rPr>
            </w:pPr>
            <w:r w:rsidRPr="008518E6">
              <w:rPr>
                <w:sz w:val="22"/>
                <w:szCs w:val="22"/>
                <w:lang w:val="ru-RU"/>
              </w:rPr>
              <w:t xml:space="preserve">Ученик не контролирует учебные действия, не замечает допущенных </w:t>
            </w:r>
            <w:r w:rsidRPr="008518E6">
              <w:rPr>
                <w:sz w:val="22"/>
                <w:szCs w:val="22"/>
                <w:lang w:val="ru-RU"/>
              </w:rPr>
              <w:lastRenderedPageBreak/>
              <w:t>ошибок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FFE" w:rsidRPr="008518E6" w:rsidRDefault="00874FFE" w:rsidP="00320C04">
            <w:pPr>
              <w:rPr>
                <w:sz w:val="22"/>
                <w:szCs w:val="22"/>
                <w:lang w:val="ru-RU"/>
              </w:rPr>
            </w:pPr>
            <w:r w:rsidRPr="008518E6">
              <w:rPr>
                <w:sz w:val="22"/>
                <w:szCs w:val="22"/>
                <w:lang w:val="ru-RU"/>
              </w:rPr>
              <w:lastRenderedPageBreak/>
              <w:t xml:space="preserve">Ученик не умеет обнаружить и исправить ошибку даже по просьбе учителя, </w:t>
            </w:r>
            <w:r w:rsidRPr="008518E6">
              <w:rPr>
                <w:sz w:val="22"/>
                <w:szCs w:val="22"/>
                <w:lang w:val="ru-RU"/>
              </w:rPr>
              <w:lastRenderedPageBreak/>
              <w:t>некритично относится к исправленным ошибкам в своих работах и не замечает ошибок других учеников</w:t>
            </w:r>
          </w:p>
        </w:tc>
      </w:tr>
      <w:tr w:rsidR="00874FFE" w:rsidRPr="0056145D" w:rsidTr="00032C7D">
        <w:trPr>
          <w:trHeight w:val="563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FFE" w:rsidRPr="008518E6" w:rsidRDefault="00874FFE" w:rsidP="00320C04">
            <w:pPr>
              <w:rPr>
                <w:sz w:val="22"/>
                <w:szCs w:val="22"/>
                <w:lang w:val="ru-RU"/>
              </w:rPr>
            </w:pPr>
            <w:r w:rsidRPr="008518E6">
              <w:rPr>
                <w:sz w:val="22"/>
                <w:szCs w:val="22"/>
                <w:lang w:val="ru-RU"/>
              </w:rPr>
              <w:lastRenderedPageBreak/>
              <w:t>2. Контроль на уровне непроизвольного внимания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FFE" w:rsidRPr="008518E6" w:rsidRDefault="00874FFE" w:rsidP="00320C04">
            <w:pPr>
              <w:rPr>
                <w:sz w:val="22"/>
                <w:szCs w:val="22"/>
                <w:lang w:val="ru-RU"/>
              </w:rPr>
            </w:pPr>
            <w:r w:rsidRPr="008518E6">
              <w:rPr>
                <w:sz w:val="22"/>
                <w:szCs w:val="22"/>
                <w:lang w:val="ru-RU"/>
              </w:rPr>
              <w:t>Контроль носит случайный непроизвольный характер, заметив ошибку, ученик не может обосновать своих действий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FFE" w:rsidRPr="008518E6" w:rsidRDefault="00874FFE" w:rsidP="00320C04">
            <w:pPr>
              <w:rPr>
                <w:sz w:val="22"/>
                <w:szCs w:val="22"/>
                <w:lang w:val="ru-RU"/>
              </w:rPr>
            </w:pPr>
            <w:r w:rsidRPr="008518E6">
              <w:rPr>
                <w:sz w:val="22"/>
                <w:szCs w:val="22"/>
                <w:lang w:val="ru-RU"/>
              </w:rPr>
              <w:t>Действуя неосознанно, предугадывает правильное направление действия; сделанные ошибки исправляет неуверенно, в малознакомых действиях ошибки допускает чаще, чем в знакомых</w:t>
            </w:r>
          </w:p>
        </w:tc>
      </w:tr>
      <w:tr w:rsidR="00874FFE" w:rsidRPr="0056145D" w:rsidTr="00032C7D">
        <w:trPr>
          <w:trHeight w:val="699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FFE" w:rsidRPr="008518E6" w:rsidRDefault="00874FFE" w:rsidP="00320C04">
            <w:pPr>
              <w:rPr>
                <w:sz w:val="22"/>
                <w:szCs w:val="22"/>
                <w:lang w:val="ru-RU"/>
              </w:rPr>
            </w:pPr>
            <w:r w:rsidRPr="008518E6">
              <w:rPr>
                <w:sz w:val="22"/>
                <w:szCs w:val="22"/>
                <w:lang w:val="ru-RU"/>
              </w:rPr>
              <w:t>3. Потенциальный контроль на уровне произвольного внимания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FFE" w:rsidRPr="008518E6" w:rsidRDefault="00874FFE" w:rsidP="00320C04">
            <w:pPr>
              <w:rPr>
                <w:sz w:val="22"/>
                <w:szCs w:val="22"/>
                <w:lang w:val="ru-RU"/>
              </w:rPr>
            </w:pPr>
            <w:r w:rsidRPr="008518E6">
              <w:rPr>
                <w:sz w:val="22"/>
                <w:szCs w:val="22"/>
                <w:lang w:val="ru-RU"/>
              </w:rPr>
              <w:t>Ученик осознает правило контроля, но одновременное выполнение учебных действий и контроля затруднено; ошибки ученик исправляет и объясняет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FFE" w:rsidRPr="008518E6" w:rsidRDefault="00874FFE" w:rsidP="00320C04">
            <w:pPr>
              <w:rPr>
                <w:sz w:val="22"/>
                <w:szCs w:val="22"/>
                <w:lang w:val="ru-RU"/>
              </w:rPr>
            </w:pPr>
            <w:r w:rsidRPr="008518E6">
              <w:rPr>
                <w:sz w:val="22"/>
                <w:szCs w:val="22"/>
                <w:lang w:val="ru-RU"/>
              </w:rPr>
              <w:t>В процессе решения задачи контроль затруднен, после решения ученик может найти и исправить ошибки, в многократно повторенных действиях ошибок не допускает</w:t>
            </w:r>
          </w:p>
        </w:tc>
      </w:tr>
      <w:tr w:rsidR="00874FFE" w:rsidRPr="0056145D" w:rsidTr="00032C7D">
        <w:trPr>
          <w:trHeight w:val="699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FFE" w:rsidRPr="008518E6" w:rsidRDefault="00874FFE" w:rsidP="00320C04">
            <w:pPr>
              <w:rPr>
                <w:sz w:val="22"/>
                <w:szCs w:val="22"/>
                <w:lang w:val="ru-RU"/>
              </w:rPr>
            </w:pPr>
            <w:r w:rsidRPr="008518E6">
              <w:rPr>
                <w:sz w:val="22"/>
                <w:szCs w:val="22"/>
                <w:lang w:val="ru-RU"/>
              </w:rPr>
              <w:t>4. Актуальный контроль на уровне произвольного внимания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FFE" w:rsidRPr="008518E6" w:rsidRDefault="00874FFE" w:rsidP="00320C04">
            <w:pPr>
              <w:rPr>
                <w:sz w:val="22"/>
                <w:szCs w:val="22"/>
                <w:lang w:val="ru-RU"/>
              </w:rPr>
            </w:pPr>
            <w:r w:rsidRPr="008518E6">
              <w:rPr>
                <w:sz w:val="22"/>
                <w:szCs w:val="22"/>
                <w:lang w:val="ru-RU"/>
              </w:rPr>
              <w:t>В процессе выполнения действия ученик ориентируется на правило контроля и успешно использует его в процессе решения задач, почти не допуская ошибок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FFE" w:rsidRPr="008518E6" w:rsidRDefault="00874FFE" w:rsidP="00320C04">
            <w:pPr>
              <w:rPr>
                <w:sz w:val="22"/>
                <w:szCs w:val="22"/>
                <w:lang w:val="ru-RU"/>
              </w:rPr>
            </w:pPr>
            <w:r w:rsidRPr="008518E6">
              <w:rPr>
                <w:sz w:val="22"/>
                <w:szCs w:val="22"/>
                <w:lang w:val="ru-RU"/>
              </w:rPr>
              <w:t>Ошибки исправляет самостоятельно, контролирует процесс решения задачи другими учениками, при решении новой задачи не может скорректировать правило контроля новым условиям</w:t>
            </w:r>
          </w:p>
        </w:tc>
      </w:tr>
      <w:tr w:rsidR="00874FFE" w:rsidRPr="0056145D" w:rsidTr="00032C7D">
        <w:trPr>
          <w:trHeight w:val="836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FFE" w:rsidRPr="008518E6" w:rsidRDefault="00874FFE" w:rsidP="00320C04">
            <w:pPr>
              <w:rPr>
                <w:sz w:val="22"/>
                <w:szCs w:val="22"/>
              </w:rPr>
            </w:pPr>
            <w:r w:rsidRPr="008518E6">
              <w:rPr>
                <w:sz w:val="22"/>
                <w:szCs w:val="22"/>
              </w:rPr>
              <w:t>5. Потенциальный рефлексивный контроль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FFE" w:rsidRPr="008518E6" w:rsidRDefault="00874FFE" w:rsidP="00320C04">
            <w:pPr>
              <w:rPr>
                <w:sz w:val="22"/>
                <w:szCs w:val="22"/>
                <w:lang w:val="ru-RU"/>
              </w:rPr>
            </w:pPr>
            <w:r w:rsidRPr="008518E6">
              <w:rPr>
                <w:sz w:val="22"/>
                <w:szCs w:val="22"/>
                <w:lang w:val="ru-RU"/>
              </w:rPr>
              <w:t>Решая новую задачу, ученик применяет старый неадекватный способ, с помощью учителя обнаруживает неадекватность способа и пытается ввести коррективы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FFE" w:rsidRPr="008518E6" w:rsidRDefault="00874FFE" w:rsidP="00320C04">
            <w:pPr>
              <w:rPr>
                <w:sz w:val="22"/>
                <w:szCs w:val="22"/>
                <w:lang w:val="ru-RU"/>
              </w:rPr>
            </w:pPr>
            <w:r w:rsidRPr="008518E6">
              <w:rPr>
                <w:sz w:val="22"/>
                <w:szCs w:val="22"/>
                <w:lang w:val="ru-RU"/>
              </w:rPr>
              <w:t>Задачи, соответствующие усвоенному способу, выполняются безошибочно. Без помощи учителя не может обнаружить несоответствие усвоенного способа действия новым условиям</w:t>
            </w:r>
          </w:p>
        </w:tc>
      </w:tr>
      <w:tr w:rsidR="00874FFE" w:rsidRPr="0056145D" w:rsidTr="00032C7D">
        <w:trPr>
          <w:trHeight w:val="15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FFE" w:rsidRPr="008518E6" w:rsidRDefault="00874FFE" w:rsidP="00320C04">
            <w:pPr>
              <w:rPr>
                <w:sz w:val="22"/>
                <w:szCs w:val="22"/>
              </w:rPr>
            </w:pPr>
            <w:r w:rsidRPr="008518E6">
              <w:rPr>
                <w:sz w:val="22"/>
                <w:szCs w:val="22"/>
              </w:rPr>
              <w:t>6. Актуальный рефлексивный контроль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FFE" w:rsidRPr="008518E6" w:rsidRDefault="00874FFE" w:rsidP="00320C04">
            <w:pPr>
              <w:rPr>
                <w:sz w:val="22"/>
                <w:szCs w:val="22"/>
                <w:lang w:val="ru-RU"/>
              </w:rPr>
            </w:pPr>
            <w:r w:rsidRPr="008518E6">
              <w:rPr>
                <w:sz w:val="22"/>
                <w:szCs w:val="22"/>
                <w:lang w:val="ru-RU"/>
              </w:rPr>
              <w:t>Самостоятельно обнаруживает ошибки, вызванные несоответствием усвоенного способа действия и условий задачи, и вносит коррективы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FFE" w:rsidRPr="008518E6" w:rsidRDefault="00874FFE" w:rsidP="00320C04">
            <w:pPr>
              <w:rPr>
                <w:sz w:val="22"/>
                <w:szCs w:val="22"/>
                <w:lang w:val="ru-RU"/>
              </w:rPr>
            </w:pPr>
            <w:r w:rsidRPr="008518E6">
              <w:rPr>
                <w:sz w:val="22"/>
                <w:szCs w:val="22"/>
                <w:lang w:val="ru-RU"/>
              </w:rPr>
              <w:t>Контролирует соответствие выполняемых действий способу, при изменении условий вносит коррективы в способ действия до начала решения</w:t>
            </w:r>
          </w:p>
        </w:tc>
      </w:tr>
    </w:tbl>
    <w:p w:rsidR="00874FFE" w:rsidRPr="008518E6" w:rsidRDefault="00874FFE" w:rsidP="00320C04">
      <w:pPr>
        <w:shd w:val="clear" w:color="auto" w:fill="FFFFFF"/>
        <w:ind w:firstLine="709"/>
        <w:rPr>
          <w:b/>
          <w:bCs/>
          <w:sz w:val="22"/>
          <w:szCs w:val="22"/>
          <w:lang w:val="ru-RU"/>
        </w:rPr>
      </w:pPr>
    </w:p>
    <w:p w:rsidR="00874FFE" w:rsidRPr="008518E6" w:rsidRDefault="00874FFE" w:rsidP="00320C04">
      <w:pPr>
        <w:shd w:val="clear" w:color="auto" w:fill="FFFFFF"/>
        <w:jc w:val="center"/>
        <w:rPr>
          <w:b/>
          <w:bCs/>
          <w:lang w:val="ru-RU"/>
        </w:rPr>
      </w:pPr>
      <w:r w:rsidRPr="008518E6">
        <w:rPr>
          <w:b/>
          <w:bCs/>
        </w:rPr>
        <w:t>Уровни развития оценки</w:t>
      </w:r>
    </w:p>
    <w:p w:rsidR="00EF5082" w:rsidRPr="00EC5923" w:rsidRDefault="00EF5082" w:rsidP="00EF5082">
      <w:pPr>
        <w:shd w:val="clear" w:color="auto" w:fill="FFFFFF"/>
        <w:ind w:right="142" w:firstLine="709"/>
        <w:jc w:val="right"/>
        <w:rPr>
          <w:rFonts w:eastAsia="Times New Roman"/>
          <w:spacing w:val="-9"/>
          <w:lang w:val="ru-RU"/>
        </w:rPr>
      </w:pPr>
      <w:r>
        <w:rPr>
          <w:rFonts w:eastAsia="Times New Roman"/>
          <w:spacing w:val="-9"/>
          <w:lang w:val="ru-RU"/>
        </w:rPr>
        <w:t>Таблица 39</w:t>
      </w:r>
    </w:p>
    <w:p w:rsidR="00001730" w:rsidRPr="008518E6" w:rsidRDefault="00001730" w:rsidP="00320C04">
      <w:pPr>
        <w:shd w:val="clear" w:color="auto" w:fill="FFFFFF"/>
        <w:jc w:val="center"/>
        <w:rPr>
          <w:b/>
          <w:bCs/>
          <w:lang w:val="ru-RU"/>
        </w:rPr>
      </w:pPr>
    </w:p>
    <w:tbl>
      <w:tblPr>
        <w:tblW w:w="10065" w:type="dxa"/>
        <w:tblInd w:w="-34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43"/>
        <w:gridCol w:w="3686"/>
        <w:gridCol w:w="4536"/>
      </w:tblGrid>
      <w:tr w:rsidR="00874FFE" w:rsidRPr="008518E6" w:rsidTr="00032C7D"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FFE" w:rsidRPr="008518E6" w:rsidRDefault="00874FFE" w:rsidP="00001730">
            <w:pPr>
              <w:jc w:val="center"/>
              <w:rPr>
                <w:sz w:val="22"/>
                <w:szCs w:val="22"/>
              </w:rPr>
            </w:pPr>
            <w:r w:rsidRPr="008518E6">
              <w:rPr>
                <w:b/>
                <w:bCs/>
                <w:sz w:val="22"/>
                <w:szCs w:val="22"/>
              </w:rPr>
              <w:t>Уровень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FFE" w:rsidRPr="008518E6" w:rsidRDefault="00874FFE" w:rsidP="00001730">
            <w:pPr>
              <w:jc w:val="center"/>
              <w:rPr>
                <w:sz w:val="22"/>
                <w:szCs w:val="22"/>
              </w:rPr>
            </w:pPr>
            <w:r w:rsidRPr="008518E6">
              <w:rPr>
                <w:b/>
                <w:bCs/>
                <w:sz w:val="22"/>
                <w:szCs w:val="22"/>
              </w:rPr>
              <w:t>Показатель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FFE" w:rsidRPr="008518E6" w:rsidRDefault="00874FFE" w:rsidP="00001730">
            <w:pPr>
              <w:jc w:val="center"/>
              <w:rPr>
                <w:sz w:val="22"/>
                <w:szCs w:val="22"/>
              </w:rPr>
            </w:pPr>
            <w:r w:rsidRPr="008518E6">
              <w:rPr>
                <w:b/>
                <w:bCs/>
                <w:sz w:val="22"/>
                <w:szCs w:val="22"/>
              </w:rPr>
              <w:t>Поведенческий индикатор</w:t>
            </w:r>
          </w:p>
        </w:tc>
      </w:tr>
      <w:tr w:rsidR="00874FFE" w:rsidRPr="0056145D" w:rsidTr="00032C7D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FFE" w:rsidRPr="008518E6" w:rsidRDefault="00874FFE" w:rsidP="00320C04">
            <w:pPr>
              <w:rPr>
                <w:sz w:val="22"/>
                <w:szCs w:val="22"/>
              </w:rPr>
            </w:pPr>
            <w:r w:rsidRPr="008518E6">
              <w:rPr>
                <w:sz w:val="22"/>
                <w:szCs w:val="22"/>
              </w:rPr>
              <w:t>1.Отсутствие оценки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FFE" w:rsidRPr="008518E6" w:rsidRDefault="00874FFE" w:rsidP="00320C04">
            <w:pPr>
              <w:rPr>
                <w:sz w:val="22"/>
                <w:szCs w:val="22"/>
                <w:lang w:val="ru-RU"/>
              </w:rPr>
            </w:pPr>
            <w:r w:rsidRPr="008518E6">
              <w:rPr>
                <w:sz w:val="22"/>
                <w:szCs w:val="22"/>
                <w:lang w:val="ru-RU"/>
              </w:rPr>
              <w:t>Ученик не умеет, не пытается и не испытывает потребности в оценке своих действий – ни самостоятельной, ни по просьбе учителя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FFE" w:rsidRPr="008518E6" w:rsidRDefault="00874FFE" w:rsidP="00320C04">
            <w:pPr>
              <w:rPr>
                <w:sz w:val="22"/>
                <w:szCs w:val="22"/>
                <w:lang w:val="ru-RU"/>
              </w:rPr>
            </w:pPr>
            <w:r w:rsidRPr="008518E6">
              <w:rPr>
                <w:sz w:val="22"/>
                <w:szCs w:val="22"/>
                <w:lang w:val="ru-RU"/>
              </w:rPr>
              <w:t>Всецело полагается на отметку учителя, воспринимает ее некритически (даже в случае явного занижения), не воспринимает аргументацию оценки; не может оценить свои силы относительно решения поставленной задачи.</w:t>
            </w:r>
          </w:p>
        </w:tc>
      </w:tr>
      <w:tr w:rsidR="00874FFE" w:rsidRPr="0056145D" w:rsidTr="00032C7D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FFE" w:rsidRPr="008518E6" w:rsidRDefault="00874FFE" w:rsidP="00320C04">
            <w:pPr>
              <w:rPr>
                <w:sz w:val="22"/>
                <w:szCs w:val="22"/>
              </w:rPr>
            </w:pPr>
            <w:r w:rsidRPr="008518E6">
              <w:rPr>
                <w:sz w:val="22"/>
                <w:szCs w:val="22"/>
              </w:rPr>
              <w:t>2. Адекватная ретроспективная оценка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FFE" w:rsidRPr="008518E6" w:rsidRDefault="00874FFE" w:rsidP="00320C04">
            <w:pPr>
              <w:rPr>
                <w:sz w:val="22"/>
                <w:szCs w:val="22"/>
                <w:lang w:val="ru-RU"/>
              </w:rPr>
            </w:pPr>
            <w:r w:rsidRPr="008518E6">
              <w:rPr>
                <w:sz w:val="22"/>
                <w:szCs w:val="22"/>
                <w:lang w:val="ru-RU"/>
              </w:rPr>
              <w:t>Умеет самостоятельно оценить свои действия и содержательно обосновать правильность или ошибочность результата, соотнося его со схемой действия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FFE" w:rsidRPr="008518E6" w:rsidRDefault="00874FFE" w:rsidP="00320C04">
            <w:pPr>
              <w:rPr>
                <w:sz w:val="22"/>
                <w:szCs w:val="22"/>
                <w:lang w:val="ru-RU"/>
              </w:rPr>
            </w:pPr>
            <w:r w:rsidRPr="008518E6">
              <w:rPr>
                <w:sz w:val="22"/>
                <w:szCs w:val="22"/>
                <w:lang w:val="ru-RU"/>
              </w:rPr>
              <w:t>Критически относится к отметкам учителя; не может оценить своих возможностей перед решением новой задачи и не пытается этого делать; может оценить действия других учеников.</w:t>
            </w:r>
          </w:p>
        </w:tc>
      </w:tr>
      <w:tr w:rsidR="00874FFE" w:rsidRPr="0056145D" w:rsidTr="00032C7D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FFE" w:rsidRPr="008518E6" w:rsidRDefault="00874FFE" w:rsidP="00320C04">
            <w:pPr>
              <w:rPr>
                <w:sz w:val="22"/>
                <w:szCs w:val="22"/>
              </w:rPr>
            </w:pPr>
            <w:r w:rsidRPr="008518E6">
              <w:rPr>
                <w:sz w:val="22"/>
                <w:szCs w:val="22"/>
              </w:rPr>
              <w:t>3. Неадекватная прогностическая оценка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FFE" w:rsidRPr="008518E6" w:rsidRDefault="00874FFE" w:rsidP="00320C04">
            <w:pPr>
              <w:rPr>
                <w:sz w:val="22"/>
                <w:szCs w:val="22"/>
                <w:lang w:val="ru-RU"/>
              </w:rPr>
            </w:pPr>
            <w:r w:rsidRPr="008518E6">
              <w:rPr>
                <w:sz w:val="22"/>
                <w:szCs w:val="22"/>
                <w:lang w:val="ru-RU"/>
              </w:rPr>
              <w:t>Приступая к решению новой задачи, пытается оценить свои возможности относительно ее решения, однако при этом учитывает лишь факт того, знает ли он ее или нет, а не возможность изменения известных ему способов действия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FFE" w:rsidRPr="008518E6" w:rsidRDefault="00874FFE" w:rsidP="00320C04">
            <w:pPr>
              <w:rPr>
                <w:sz w:val="22"/>
                <w:szCs w:val="22"/>
                <w:lang w:val="ru-RU"/>
              </w:rPr>
            </w:pPr>
            <w:r w:rsidRPr="008518E6">
              <w:rPr>
                <w:sz w:val="22"/>
                <w:szCs w:val="22"/>
                <w:lang w:val="ru-RU"/>
              </w:rPr>
              <w:t>Свободно и аргументированно оценивает уже решенные им задачи, пытается оценивать свои возможности в решении новых задач, часто допускает ошибки, учитывает лишь внешние признаки задачи, а не ее структуру, не может этого сделать до решения задачи.</w:t>
            </w:r>
          </w:p>
        </w:tc>
      </w:tr>
      <w:tr w:rsidR="00874FFE" w:rsidRPr="0056145D" w:rsidTr="00032C7D"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FFE" w:rsidRPr="008518E6" w:rsidRDefault="00874FFE" w:rsidP="00320C04">
            <w:pPr>
              <w:rPr>
                <w:sz w:val="22"/>
                <w:szCs w:val="22"/>
              </w:rPr>
            </w:pPr>
            <w:r w:rsidRPr="008518E6">
              <w:rPr>
                <w:sz w:val="22"/>
                <w:szCs w:val="22"/>
              </w:rPr>
              <w:t>4. Потенциально адекватная прогностическая оценка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FFE" w:rsidRPr="008518E6" w:rsidRDefault="00874FFE" w:rsidP="00320C04">
            <w:pPr>
              <w:rPr>
                <w:sz w:val="22"/>
                <w:szCs w:val="22"/>
                <w:lang w:val="ru-RU"/>
              </w:rPr>
            </w:pPr>
            <w:r w:rsidRPr="008518E6">
              <w:rPr>
                <w:sz w:val="22"/>
                <w:szCs w:val="22"/>
                <w:lang w:val="ru-RU"/>
              </w:rPr>
              <w:t>Приступая к решению новой задачи, может с помощью учителя оценить свои возможности в ее решении, учитывая изменения известных ему способов действий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FFE" w:rsidRPr="008518E6" w:rsidRDefault="00874FFE" w:rsidP="00320C04">
            <w:pPr>
              <w:rPr>
                <w:sz w:val="22"/>
                <w:szCs w:val="22"/>
                <w:lang w:val="ru-RU"/>
              </w:rPr>
            </w:pPr>
            <w:r w:rsidRPr="008518E6">
              <w:rPr>
                <w:sz w:val="22"/>
                <w:szCs w:val="22"/>
                <w:lang w:val="ru-RU"/>
              </w:rPr>
              <w:t>Может с помощью учителя обосновать свою возможность или невозможность решить стоящую перед ним задачу, опираясь на анализ известных ему способов действия; делает это неуверенно, с трудом.</w:t>
            </w:r>
          </w:p>
        </w:tc>
      </w:tr>
      <w:tr w:rsidR="00874FFE" w:rsidRPr="0056145D" w:rsidTr="00032C7D"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FFE" w:rsidRPr="008518E6" w:rsidRDefault="00874FFE" w:rsidP="00320C04">
            <w:pPr>
              <w:rPr>
                <w:sz w:val="22"/>
                <w:szCs w:val="22"/>
              </w:rPr>
            </w:pPr>
            <w:r w:rsidRPr="008518E6">
              <w:rPr>
                <w:sz w:val="22"/>
                <w:szCs w:val="22"/>
              </w:rPr>
              <w:lastRenderedPageBreak/>
              <w:t>5. Актуально адекватная прогностическая оценка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FFE" w:rsidRPr="008518E6" w:rsidRDefault="00874FFE" w:rsidP="00320C04">
            <w:pPr>
              <w:rPr>
                <w:sz w:val="22"/>
                <w:szCs w:val="22"/>
                <w:lang w:val="ru-RU"/>
              </w:rPr>
            </w:pPr>
            <w:r w:rsidRPr="008518E6">
              <w:rPr>
                <w:sz w:val="22"/>
                <w:szCs w:val="22"/>
                <w:lang w:val="ru-RU"/>
              </w:rPr>
              <w:t>Приступая к решению новой задачи, может самостоятельно оценить свои возможности в ее решении, учитывая изменения известных способов действия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FFE" w:rsidRPr="008518E6" w:rsidRDefault="00874FFE" w:rsidP="00320C04">
            <w:pPr>
              <w:rPr>
                <w:sz w:val="22"/>
                <w:szCs w:val="22"/>
                <w:lang w:val="ru-RU"/>
              </w:rPr>
            </w:pPr>
            <w:r w:rsidRPr="008518E6">
              <w:rPr>
                <w:sz w:val="22"/>
                <w:szCs w:val="22"/>
                <w:lang w:val="ru-RU"/>
              </w:rPr>
              <w:t>Самостоятельно обосновывает еще до решения задачи свои силы, исходя из четкого осознания усвоенных способов и их вариаций, а также границ их применения.</w:t>
            </w:r>
          </w:p>
        </w:tc>
      </w:tr>
    </w:tbl>
    <w:p w:rsidR="009249CA" w:rsidRPr="008518E6" w:rsidRDefault="009249CA" w:rsidP="00001730">
      <w:pPr>
        <w:jc w:val="both"/>
        <w:rPr>
          <w:lang w:val="ru-RU"/>
        </w:rPr>
      </w:pPr>
    </w:p>
    <w:p w:rsidR="00874FFE" w:rsidRPr="008518E6" w:rsidRDefault="0049609A" w:rsidP="00001730">
      <w:pPr>
        <w:jc w:val="both"/>
        <w:rPr>
          <w:lang w:val="ru-RU"/>
        </w:rPr>
      </w:pPr>
      <w:r w:rsidRPr="008518E6">
        <w:rPr>
          <w:lang w:val="ru-RU"/>
        </w:rPr>
        <w:t>Результаты мониторинга фиксируются и накапливаются в таблицах образовательных  (метапредметных) результатов</w:t>
      </w:r>
      <w:r w:rsidR="00001730" w:rsidRPr="008518E6">
        <w:rPr>
          <w:lang w:val="ru-RU"/>
        </w:rPr>
        <w:t>.</w:t>
      </w:r>
    </w:p>
    <w:p w:rsidR="00874FFE" w:rsidRPr="008518E6" w:rsidRDefault="00874FFE" w:rsidP="009249CA">
      <w:pPr>
        <w:pStyle w:val="14"/>
        <w:ind w:firstLine="567"/>
        <w:jc w:val="both"/>
        <w:rPr>
          <w:rStyle w:val="Zag11"/>
          <w:rFonts w:eastAsia="Wingdings"/>
        </w:rPr>
      </w:pPr>
      <w:r w:rsidRPr="008518E6">
        <w:rPr>
          <w:b/>
        </w:rPr>
        <w:t>По итогам выполнения работ</w:t>
      </w:r>
      <w:r w:rsidRPr="008518E6">
        <w:t xml:space="preserve"> </w:t>
      </w:r>
      <w:r w:rsidRPr="008518E6">
        <w:rPr>
          <w:b/>
        </w:rPr>
        <w:t>выносится оценка</w:t>
      </w:r>
      <w:r w:rsidRPr="008518E6">
        <w:t xml:space="preserve"> (прямая или опосредованная) сформированности большинства познавательных учебных действий и навыков работы с информацией, а также опосредованная оценка сформированности ряда коммуникативных и регулятивных действий.</w:t>
      </w:r>
    </w:p>
    <w:p w:rsidR="00874FFE" w:rsidRPr="008518E6" w:rsidRDefault="00874FFE" w:rsidP="00320C04">
      <w:pPr>
        <w:pStyle w:val="Osnova"/>
        <w:tabs>
          <w:tab w:val="left" w:leader="dot" w:pos="624"/>
        </w:tabs>
        <w:spacing w:line="240" w:lineRule="auto"/>
        <w:ind w:right="-1" w:firstLine="567"/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</w:pPr>
      <w:r w:rsidRPr="008518E6">
        <w:rPr>
          <w:rStyle w:val="Zag11"/>
          <w:rFonts w:ascii="Times New Roman" w:eastAsia="Wingdings" w:hAnsi="Times New Roman" w:cs="Times New Roman"/>
          <w:b/>
          <w:bCs/>
          <w:color w:val="auto"/>
          <w:sz w:val="24"/>
          <w:szCs w:val="24"/>
          <w:lang w:val="ru-RU"/>
        </w:rPr>
        <w:t>Оценка предметных результатов</w:t>
      </w:r>
      <w:r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 xml:space="preserve"> представляет собой оценку достижения обучающимся планируемых результатов по отдельным предметам.</w:t>
      </w:r>
    </w:p>
    <w:p w:rsidR="00874FFE" w:rsidRPr="008518E6" w:rsidRDefault="00874FFE" w:rsidP="00320C04">
      <w:pPr>
        <w:pStyle w:val="Osnova"/>
        <w:tabs>
          <w:tab w:val="left" w:leader="dot" w:pos="624"/>
        </w:tabs>
        <w:spacing w:line="240" w:lineRule="auto"/>
        <w:ind w:right="-1" w:firstLine="567"/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</w:pPr>
      <w:r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>Достижение этих результатов обеспечивается за счёт основных компонентов</w:t>
      </w:r>
      <w:r w:rsidR="007A2765"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 xml:space="preserve"> образовательных отношений</w:t>
      </w:r>
      <w:r w:rsidR="0054309D"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 xml:space="preserve"> -</w:t>
      </w:r>
      <w:r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 xml:space="preserve"> учебных предметов, представленных в обязательной части учебного плана.</w:t>
      </w:r>
    </w:p>
    <w:p w:rsidR="00874FFE" w:rsidRPr="008518E6" w:rsidRDefault="00874FFE" w:rsidP="00320C04">
      <w:pPr>
        <w:pStyle w:val="Osnova"/>
        <w:tabs>
          <w:tab w:val="left" w:leader="dot" w:pos="624"/>
        </w:tabs>
        <w:spacing w:line="240" w:lineRule="auto"/>
        <w:ind w:right="-1" w:firstLine="567"/>
        <w:rPr>
          <w:rStyle w:val="Zag11"/>
          <w:rFonts w:ascii="Times New Roman" w:eastAsia="Wingdings" w:hAnsi="Times New Roman" w:cs="Times New Roman"/>
          <w:b/>
          <w:bCs/>
          <w:i/>
          <w:iCs/>
          <w:color w:val="auto"/>
          <w:sz w:val="24"/>
          <w:szCs w:val="24"/>
          <w:lang w:val="ru-RU"/>
        </w:rPr>
      </w:pPr>
      <w:r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 xml:space="preserve">В соответствии с пониманием сущности образовательных результатов, заложенном в Стандарте, предметные результаты содержат в себе, во-первых, </w:t>
      </w:r>
      <w:r w:rsidRPr="008518E6">
        <w:rPr>
          <w:rStyle w:val="Zag11"/>
          <w:rFonts w:ascii="Times New Roman" w:eastAsia="Wingdings" w:hAnsi="Times New Roman" w:cs="Times New Roman"/>
          <w:i/>
          <w:iCs/>
          <w:color w:val="auto"/>
          <w:sz w:val="24"/>
          <w:szCs w:val="24"/>
          <w:lang w:val="ru-RU"/>
        </w:rPr>
        <w:t>систему основополагающих элементов научного знания</w:t>
      </w:r>
      <w:r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 xml:space="preserve">, которая выражается через учебный материал различных курсов (далее — </w:t>
      </w:r>
      <w:r w:rsidRPr="008518E6">
        <w:rPr>
          <w:rStyle w:val="Zag11"/>
          <w:rFonts w:ascii="Times New Roman" w:eastAsia="Wingdings" w:hAnsi="Times New Roman" w:cs="Times New Roman"/>
          <w:i/>
          <w:iCs/>
          <w:color w:val="auto"/>
          <w:sz w:val="24"/>
          <w:szCs w:val="24"/>
          <w:lang w:val="ru-RU"/>
        </w:rPr>
        <w:t>систему предметных знаний</w:t>
      </w:r>
      <w:r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 xml:space="preserve">), и, во-вторых, </w:t>
      </w:r>
      <w:r w:rsidRPr="008518E6">
        <w:rPr>
          <w:rStyle w:val="Zag11"/>
          <w:rFonts w:ascii="Times New Roman" w:eastAsia="Wingdings" w:hAnsi="Times New Roman" w:cs="Times New Roman"/>
          <w:i/>
          <w:iCs/>
          <w:color w:val="auto"/>
          <w:sz w:val="24"/>
          <w:szCs w:val="24"/>
          <w:lang w:val="ru-RU"/>
        </w:rPr>
        <w:t>систему формируемых действий с</w:t>
      </w:r>
      <w:r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 xml:space="preserve"> </w:t>
      </w:r>
      <w:r w:rsidRPr="008518E6">
        <w:rPr>
          <w:rStyle w:val="Zag11"/>
          <w:rFonts w:ascii="Times New Roman" w:eastAsia="Wingdings" w:hAnsi="Times New Roman" w:cs="Times New Roman"/>
          <w:i/>
          <w:iCs/>
          <w:color w:val="auto"/>
          <w:sz w:val="24"/>
          <w:szCs w:val="24"/>
          <w:lang w:val="ru-RU"/>
        </w:rPr>
        <w:t>учебным материалом</w:t>
      </w:r>
      <w:r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 xml:space="preserve"> (далее — </w:t>
      </w:r>
      <w:r w:rsidRPr="008518E6">
        <w:rPr>
          <w:rStyle w:val="Zag11"/>
          <w:rFonts w:ascii="Times New Roman" w:eastAsia="Wingdings" w:hAnsi="Times New Roman" w:cs="Times New Roman"/>
          <w:i/>
          <w:iCs/>
          <w:color w:val="auto"/>
          <w:sz w:val="24"/>
          <w:szCs w:val="24"/>
          <w:lang w:val="ru-RU"/>
        </w:rPr>
        <w:t>систему предметных действий</w:t>
      </w:r>
      <w:r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>), которые направлены на применение знаний, их преобразование и получение нового знания.</w:t>
      </w:r>
    </w:p>
    <w:p w:rsidR="00874FFE" w:rsidRPr="008518E6" w:rsidRDefault="00874FFE" w:rsidP="00320C04">
      <w:pPr>
        <w:pStyle w:val="Osnova"/>
        <w:tabs>
          <w:tab w:val="left" w:leader="dot" w:pos="624"/>
        </w:tabs>
        <w:spacing w:line="240" w:lineRule="auto"/>
        <w:ind w:right="-1" w:firstLine="567"/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</w:pPr>
      <w:r w:rsidRPr="008518E6">
        <w:rPr>
          <w:rStyle w:val="Zag11"/>
          <w:rFonts w:ascii="Times New Roman" w:eastAsia="Wingdings" w:hAnsi="Times New Roman" w:cs="Times New Roman"/>
          <w:b/>
          <w:bCs/>
          <w:i/>
          <w:iCs/>
          <w:color w:val="auto"/>
          <w:sz w:val="24"/>
          <w:szCs w:val="24"/>
          <w:lang w:val="ru-RU"/>
        </w:rPr>
        <w:t>Система предметных знаний</w:t>
      </w:r>
      <w:r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 xml:space="preserve"> — важнейшая составляющая предметных результатов. В ней можно выделить </w:t>
      </w:r>
      <w:r w:rsidRPr="008518E6">
        <w:rPr>
          <w:rStyle w:val="Zag11"/>
          <w:rFonts w:ascii="Times New Roman" w:eastAsia="Wingdings" w:hAnsi="Times New Roman" w:cs="Times New Roman"/>
          <w:i/>
          <w:iCs/>
          <w:color w:val="auto"/>
          <w:sz w:val="24"/>
          <w:szCs w:val="24"/>
          <w:lang w:val="ru-RU"/>
        </w:rPr>
        <w:t>опорные знания</w:t>
      </w:r>
      <w:r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 xml:space="preserve"> (знания, усвоение которых принципиально необходимо для текущего и последующего успешного обучения) и знания, дополняющие, расширяющие или углубляющие опорную систему знаний, а также служащие пропедевтикой для последующего изучения курсов.</w:t>
      </w:r>
    </w:p>
    <w:p w:rsidR="00874FFE" w:rsidRPr="008518E6" w:rsidRDefault="00874FFE" w:rsidP="00320C04">
      <w:pPr>
        <w:pStyle w:val="Osnova"/>
        <w:tabs>
          <w:tab w:val="left" w:leader="dot" w:pos="624"/>
        </w:tabs>
        <w:spacing w:line="240" w:lineRule="auto"/>
        <w:ind w:right="-1" w:firstLine="567"/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</w:pPr>
      <w:r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>К опорным знаниям относятся, прежде всего, основополагающие элементы научного знания (как общенаучные, так и относящиеся к отдельным отраслям знания и культуры), лежащие в основе современной научной картины мира: ключевые теории, идеи, понятия, факты, методы. На ступени начального общего образования к опорной системе знаний отнесён понятийный аппарат (или «язык») учебных предметов, освоение которого позволяет учителю и обучающимся эффективно продвигаться в изучении предмета.</w:t>
      </w:r>
    </w:p>
    <w:p w:rsidR="00874FFE" w:rsidRPr="008518E6" w:rsidRDefault="00874FFE" w:rsidP="00320C04">
      <w:pPr>
        <w:pStyle w:val="Osnova"/>
        <w:tabs>
          <w:tab w:val="left" w:leader="dot" w:pos="624"/>
        </w:tabs>
        <w:spacing w:line="240" w:lineRule="auto"/>
        <w:ind w:right="-1" w:firstLine="567"/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</w:pPr>
      <w:r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>Опорная система знаний определяется с учётом их значимости для решения основных задач образования на данной ступени, опорного характера изучаемого материала для последующего обучения, а также с учётом принципа реалистичности, потенциальной возможности их достижения большинством обучающихся. Иными словами, в эту группу включается система таких знаний, умений, учебных действий, которые, во-первых, принципиально необходимы для успешного обучения и, во-вторых, при наличии специальной целенаправленной работы учителя, в принципе могут быть достигнуты подавляющим большинством детей.</w:t>
      </w:r>
    </w:p>
    <w:p w:rsidR="00874FFE" w:rsidRPr="008518E6" w:rsidRDefault="00874FFE" w:rsidP="00320C04">
      <w:pPr>
        <w:pStyle w:val="Osnova"/>
        <w:tabs>
          <w:tab w:val="left" w:leader="dot" w:pos="624"/>
        </w:tabs>
        <w:spacing w:line="240" w:lineRule="auto"/>
        <w:ind w:right="-1" w:firstLine="567"/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</w:pPr>
      <w:r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 xml:space="preserve">На </w:t>
      </w:r>
      <w:r w:rsidR="00487ADD"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>уровне</w:t>
      </w:r>
      <w:r w:rsidR="00487ADD" w:rsidRPr="008518E6">
        <w:rPr>
          <w:rStyle w:val="Zag11"/>
          <w:rFonts w:ascii="Times New Roman" w:eastAsia="Wingdings" w:hAnsi="Times New Roman" w:cs="Times New Roman"/>
          <w:color w:val="FF0000"/>
          <w:sz w:val="24"/>
          <w:szCs w:val="24"/>
          <w:lang w:val="ru-RU"/>
        </w:rPr>
        <w:t xml:space="preserve"> </w:t>
      </w:r>
      <w:r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 xml:space="preserve">начального общего образования особое значение для продолжения образования имеет усвоение учащимися </w:t>
      </w:r>
      <w:r w:rsidRPr="008518E6">
        <w:rPr>
          <w:rStyle w:val="Zag11"/>
          <w:rFonts w:ascii="Times New Roman" w:eastAsia="Wingdings" w:hAnsi="Times New Roman" w:cs="Times New Roman"/>
          <w:i/>
          <w:iCs/>
          <w:color w:val="auto"/>
          <w:sz w:val="24"/>
          <w:szCs w:val="24"/>
          <w:lang w:val="ru-RU"/>
        </w:rPr>
        <w:t>опорной системы знаний по русскому языку</w:t>
      </w:r>
      <w:r w:rsidR="0054309D" w:rsidRPr="008518E6">
        <w:rPr>
          <w:rStyle w:val="Zag11"/>
          <w:rFonts w:ascii="Times New Roman" w:eastAsia="Wingdings" w:hAnsi="Times New Roman" w:cs="Times New Roman"/>
          <w:i/>
          <w:iCs/>
          <w:color w:val="FF0000"/>
          <w:sz w:val="24"/>
          <w:szCs w:val="24"/>
          <w:lang w:val="ru-RU"/>
        </w:rPr>
        <w:t xml:space="preserve"> </w:t>
      </w:r>
      <w:r w:rsidRPr="008518E6">
        <w:rPr>
          <w:rStyle w:val="Zag11"/>
          <w:rFonts w:ascii="Times New Roman" w:eastAsia="Wingdings" w:hAnsi="Times New Roman" w:cs="Times New Roman"/>
          <w:i/>
          <w:iCs/>
          <w:color w:val="auto"/>
          <w:sz w:val="24"/>
          <w:szCs w:val="24"/>
          <w:lang w:val="ru-RU"/>
        </w:rPr>
        <w:t>и математике</w:t>
      </w:r>
      <w:r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>.</w:t>
      </w:r>
    </w:p>
    <w:p w:rsidR="00874FFE" w:rsidRPr="008518E6" w:rsidRDefault="00874FFE" w:rsidP="00320C04">
      <w:pPr>
        <w:pStyle w:val="Osnova"/>
        <w:tabs>
          <w:tab w:val="left" w:leader="dot" w:pos="624"/>
        </w:tabs>
        <w:spacing w:line="240" w:lineRule="auto"/>
        <w:ind w:right="-1" w:firstLine="567"/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</w:pPr>
      <w:r w:rsidRPr="008518E6">
        <w:rPr>
          <w:rStyle w:val="Zag11"/>
          <w:rFonts w:ascii="Times New Roman" w:eastAsia="Wingdings" w:hAnsi="Times New Roman" w:cs="Times New Roman"/>
          <w:b/>
          <w:bCs/>
          <w:i/>
          <w:iCs/>
          <w:color w:val="auto"/>
          <w:sz w:val="24"/>
          <w:szCs w:val="24"/>
          <w:lang w:val="ru-RU"/>
        </w:rPr>
        <w:t>Действия с предметным содержанием (или предметные действия)</w:t>
      </w:r>
      <w:r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 xml:space="preserve"> — вторая важная составляющая предметных результатов. В основе многих предметных действий лежат те же универсальные учебные действия, прежде всего познавательные: использование знаково-символических средств; моделирование; сравнение, группировка и классификация объектов; действия анализа, синтеза и обобщения; установление связей (в том числе — причинно-следственных) и аналогий; поиск, преобразование, представление и интерпретация информации, рассуждения и т. д. Однако на разных предметах эти действия преломляются через специфику предмета, например, выполняются с разными объектами—с числами и </w:t>
      </w:r>
      <w:r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lastRenderedPageBreak/>
        <w:t>математическими выражениями; со звуками и буквами, словами, словосочетаниями и предложениями; высказываниями и текстами; с объектами живой и неживой природы; с музыкальными и художественными произведениями и т. п. Поэтому при всей общности подходов и алгоритмов выполнения действий сам состав формируемых и отрабатываемых действий носит специфическую «предметную» окраску. Поэтому, в частности, различен и вклад разных учебных предметов в становление и формирование отдельных универсальных учебных действий. Так, например, неоценим вклад технологии в становление и формирование регулятивных учебных действий.</w:t>
      </w:r>
    </w:p>
    <w:p w:rsidR="00874FFE" w:rsidRPr="008518E6" w:rsidRDefault="00874FFE" w:rsidP="00320C04">
      <w:pPr>
        <w:pStyle w:val="Osnova"/>
        <w:tabs>
          <w:tab w:val="left" w:leader="dot" w:pos="624"/>
        </w:tabs>
        <w:spacing w:line="240" w:lineRule="auto"/>
        <w:ind w:right="-1" w:firstLine="567"/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</w:pPr>
      <w:r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 xml:space="preserve">Формирование одних и тех же действий на материале разных предметов способствует сначала правильному их выполнению в рамках заданного предметом диапазона (круга) задач, а затем и </w:t>
      </w:r>
      <w:r w:rsidRPr="008518E6">
        <w:rPr>
          <w:rStyle w:val="Zag11"/>
          <w:rFonts w:ascii="Times New Roman" w:eastAsia="Wingdings" w:hAnsi="Times New Roman" w:cs="Times New Roman"/>
          <w:i/>
          <w:iCs/>
          <w:color w:val="auto"/>
          <w:sz w:val="24"/>
          <w:szCs w:val="24"/>
          <w:lang w:val="ru-RU"/>
        </w:rPr>
        <w:t>осознанному и произвольному их выполнению</w:t>
      </w:r>
      <w:r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>, переносу на новые классы объектов. Это проявляется в способности обучающихся решать разнообразные по содержанию и сложности классы учебно-познавательных и учебно-практических задач.</w:t>
      </w:r>
    </w:p>
    <w:p w:rsidR="00874FFE" w:rsidRPr="008518E6" w:rsidRDefault="00874FFE" w:rsidP="00320C04">
      <w:pPr>
        <w:pStyle w:val="Osnova"/>
        <w:tabs>
          <w:tab w:val="left" w:leader="dot" w:pos="624"/>
        </w:tabs>
        <w:spacing w:line="240" w:lineRule="auto"/>
        <w:ind w:right="-1" w:firstLine="567"/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</w:pPr>
      <w:r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 xml:space="preserve">Поэтому </w:t>
      </w:r>
      <w:r w:rsidRPr="008518E6">
        <w:rPr>
          <w:rStyle w:val="Zag11"/>
          <w:rFonts w:ascii="Times New Roman" w:eastAsia="Wingdings" w:hAnsi="Times New Roman" w:cs="Times New Roman"/>
          <w:b/>
          <w:bCs/>
          <w:color w:val="auto"/>
          <w:sz w:val="24"/>
          <w:szCs w:val="24"/>
          <w:lang w:val="ru-RU"/>
        </w:rPr>
        <w:t>объектом оценки предметных результатов</w:t>
      </w:r>
      <w:r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 xml:space="preserve"> служит в полном соответствии с требованиями Стандарта способность обучающихся решать учебно-познавательные и учебно-практические задачи с использованием средств, релевантных содержанию учебных предметов, в том числе на основе метапредметных действий.</w:t>
      </w:r>
    </w:p>
    <w:p w:rsidR="00874FFE" w:rsidRPr="008518E6" w:rsidRDefault="00874FFE" w:rsidP="00320C04">
      <w:pPr>
        <w:pStyle w:val="Osnova"/>
        <w:tabs>
          <w:tab w:val="left" w:leader="dot" w:pos="624"/>
        </w:tabs>
        <w:spacing w:line="240" w:lineRule="auto"/>
        <w:ind w:right="-1" w:firstLine="567"/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</w:pPr>
      <w:r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>Оценка достижения этих предметных результатов ведётся как в ходе текущего и промежуточного оценивания, так и в ходе выполнения итоговых проверочных работ. При этом итоговая оценка ограничивается контролем успешности освоения действий, выполняемых обучающимися с предметным содержанием, отражающим опорную систему знаний данного учебного курса.</w:t>
      </w:r>
    </w:p>
    <w:p w:rsidR="00874FFE" w:rsidRPr="008518E6" w:rsidRDefault="00874FFE" w:rsidP="00320C04">
      <w:pPr>
        <w:pStyle w:val="14"/>
        <w:jc w:val="both"/>
      </w:pPr>
      <w:r w:rsidRPr="008518E6">
        <w:rPr>
          <w:b/>
        </w:rPr>
        <w:t>Форма проведения процедуры</w:t>
      </w:r>
      <w:r w:rsidRPr="008518E6">
        <w:t>:</w:t>
      </w:r>
    </w:p>
    <w:p w:rsidR="00874FFE" w:rsidRPr="00032C7D" w:rsidRDefault="00874FFE" w:rsidP="00320C04">
      <w:pPr>
        <w:pStyle w:val="14"/>
        <w:jc w:val="both"/>
      </w:pPr>
      <w:r w:rsidRPr="00032C7D">
        <w:t>Неперсонифицированные мониторинговые исследования проводит администрация школы: заместитель директора по УВР в рамках внутришкольного контроля:</w:t>
      </w:r>
    </w:p>
    <w:p w:rsidR="00874FFE" w:rsidRPr="00032C7D" w:rsidRDefault="00874FFE" w:rsidP="00251506">
      <w:pPr>
        <w:pStyle w:val="14"/>
        <w:numPr>
          <w:ilvl w:val="0"/>
          <w:numId w:val="34"/>
        </w:numPr>
        <w:jc w:val="both"/>
      </w:pPr>
      <w:r w:rsidRPr="00032C7D">
        <w:t xml:space="preserve">по изучению состояния преподавания предметов учебного план; </w:t>
      </w:r>
    </w:p>
    <w:p w:rsidR="00874FFE" w:rsidRPr="00032C7D" w:rsidRDefault="00874FFE" w:rsidP="00251506">
      <w:pPr>
        <w:pStyle w:val="14"/>
        <w:numPr>
          <w:ilvl w:val="0"/>
          <w:numId w:val="34"/>
        </w:numPr>
        <w:jc w:val="both"/>
        <w:rPr>
          <w:strike/>
        </w:rPr>
      </w:pPr>
      <w:r w:rsidRPr="00032C7D">
        <w:t>в рамках пром</w:t>
      </w:r>
      <w:r w:rsidR="009249CA" w:rsidRPr="00032C7D">
        <w:t>ежуточной и итоговой аттестации;</w:t>
      </w:r>
    </w:p>
    <w:p w:rsidR="00874FFE" w:rsidRPr="00032C7D" w:rsidRDefault="00874FFE" w:rsidP="00251506">
      <w:pPr>
        <w:pStyle w:val="14"/>
        <w:numPr>
          <w:ilvl w:val="0"/>
          <w:numId w:val="34"/>
        </w:numPr>
        <w:jc w:val="both"/>
      </w:pPr>
      <w:r w:rsidRPr="00032C7D">
        <w:t xml:space="preserve">на этапах рубежного контроля (входной, по </w:t>
      </w:r>
      <w:r w:rsidR="0071594C" w:rsidRPr="00032C7D">
        <w:t>четвертям</w:t>
      </w:r>
      <w:r w:rsidRPr="00032C7D">
        <w:t>).</w:t>
      </w:r>
    </w:p>
    <w:p w:rsidR="00874FFE" w:rsidRPr="008518E6" w:rsidRDefault="00874FFE" w:rsidP="00320C04">
      <w:pPr>
        <w:pStyle w:val="14"/>
        <w:jc w:val="both"/>
      </w:pPr>
      <w:r w:rsidRPr="00032C7D">
        <w:t>Персонифицированные мониторинговые исследования</w:t>
      </w:r>
      <w:r w:rsidRPr="008518E6">
        <w:rPr>
          <w:b/>
        </w:rPr>
        <w:t xml:space="preserve">  </w:t>
      </w:r>
      <w:r w:rsidRPr="008518E6">
        <w:t xml:space="preserve">проводят: </w:t>
      </w:r>
    </w:p>
    <w:p w:rsidR="00874FFE" w:rsidRPr="008518E6" w:rsidRDefault="00874FFE" w:rsidP="00320C04">
      <w:pPr>
        <w:pStyle w:val="14"/>
        <w:jc w:val="both"/>
      </w:pPr>
      <w:r w:rsidRPr="008518E6">
        <w:t>1. Учитель</w:t>
      </w:r>
      <w:r w:rsidRPr="008518E6">
        <w:rPr>
          <w:b/>
        </w:rPr>
        <w:t xml:space="preserve"> </w:t>
      </w:r>
      <w:r w:rsidRPr="008518E6">
        <w:t>в рамках: внутришкольного контроля административные срезы; тематического контроля по предметам и текущей оценочной деятельности; по итогам четверти, полугодия; промежуточной и итоговой аттестации.</w:t>
      </w:r>
    </w:p>
    <w:p w:rsidR="00874FFE" w:rsidRDefault="00874FFE" w:rsidP="00320C04">
      <w:pPr>
        <w:pStyle w:val="14"/>
        <w:jc w:val="both"/>
      </w:pPr>
      <w:r w:rsidRPr="008518E6">
        <w:t>2. Ученик через самооценку результатов текущей успеваемости, по итогам четверти, года, промежуточной и итоговой аттестации (оценочные листы; выполнение заданий базового или повышенного уровня).</w:t>
      </w:r>
    </w:p>
    <w:p w:rsidR="00874FFE" w:rsidRPr="008518E6" w:rsidRDefault="007F4E24" w:rsidP="00320C04">
      <w:pPr>
        <w:pStyle w:val="14"/>
        <w:jc w:val="both"/>
        <w:rPr>
          <w:b/>
        </w:rPr>
      </w:pPr>
      <w:r w:rsidRPr="0070483E">
        <w:rPr>
          <w:b/>
        </w:rPr>
        <w:t>Диагностический и</w:t>
      </w:r>
      <w:r w:rsidR="00874FFE" w:rsidRPr="0070483E">
        <w:rPr>
          <w:b/>
        </w:rPr>
        <w:t>нструментарий:</w:t>
      </w:r>
    </w:p>
    <w:p w:rsidR="00874FFE" w:rsidRPr="008518E6" w:rsidRDefault="00874FFE" w:rsidP="00320C04">
      <w:pPr>
        <w:pStyle w:val="14"/>
        <w:jc w:val="both"/>
        <w:rPr>
          <w:b/>
        </w:rPr>
      </w:pPr>
      <w:r w:rsidRPr="008518E6">
        <w:t>1. В рамках промежуточной и итоговой аттестации и текущего контроля: уровневые итоговые контрольные работы по русскому языку, математике, включающие проверку сформировнности базового уровня (оценка планируемых результатов под условным названием «Выпускник  научится») и повышенного уровня (оценка планируемых результатов под условным названием «Выпускник получит возможность научиться»); комплексные работы на межпредметной основе и работе с информацией.</w:t>
      </w:r>
    </w:p>
    <w:p w:rsidR="00874FFE" w:rsidRDefault="00874FFE" w:rsidP="00320C04">
      <w:pPr>
        <w:pStyle w:val="14"/>
        <w:jc w:val="both"/>
      </w:pPr>
      <w:r w:rsidRPr="008518E6">
        <w:rPr>
          <w:b/>
        </w:rPr>
        <w:t xml:space="preserve">Методы оценки: </w:t>
      </w:r>
      <w:r w:rsidRPr="008518E6">
        <w:t>стандартизированные письменные и устные работы, проекты, практические работы, творческие работы, (самоанализ и самооценка, наблюдения и др.).</w:t>
      </w:r>
    </w:p>
    <w:p w:rsidR="00032C7D" w:rsidRPr="008518E6" w:rsidRDefault="00032C7D" w:rsidP="00320C04">
      <w:pPr>
        <w:pStyle w:val="14"/>
        <w:jc w:val="both"/>
        <w:rPr>
          <w:i/>
        </w:rPr>
      </w:pPr>
    </w:p>
    <w:p w:rsidR="00874FFE" w:rsidRPr="008518E6" w:rsidRDefault="003738E3" w:rsidP="002A5075">
      <w:pPr>
        <w:pStyle w:val="Zag2"/>
        <w:tabs>
          <w:tab w:val="left" w:leader="dot" w:pos="624"/>
        </w:tabs>
        <w:spacing w:after="0" w:line="240" w:lineRule="auto"/>
        <w:ind w:right="-1" w:firstLine="567"/>
        <w:jc w:val="both"/>
        <w:rPr>
          <w:rStyle w:val="Zag11"/>
          <w:rFonts w:eastAsia="Wingdings"/>
          <w:color w:val="auto"/>
          <w:lang w:val="ru-RU"/>
        </w:rPr>
      </w:pPr>
      <w:r w:rsidRPr="008518E6">
        <w:rPr>
          <w:rStyle w:val="Zag11"/>
          <w:rFonts w:eastAsia="Wingdings"/>
          <w:color w:val="auto"/>
          <w:lang w:val="ru-RU"/>
        </w:rPr>
        <w:t xml:space="preserve"> </w:t>
      </w:r>
      <w:r w:rsidR="002A5075" w:rsidRPr="008518E6">
        <w:rPr>
          <w:rStyle w:val="Zag11"/>
          <w:rFonts w:eastAsia="Wingdings"/>
          <w:color w:val="auto"/>
          <w:lang w:val="ru-RU"/>
        </w:rPr>
        <w:t>«</w:t>
      </w:r>
      <w:r w:rsidR="00874FFE" w:rsidRPr="008518E6">
        <w:rPr>
          <w:rStyle w:val="Zag11"/>
          <w:rFonts w:eastAsia="Wingdings"/>
          <w:color w:val="auto"/>
          <w:lang w:val="ru-RU"/>
        </w:rPr>
        <w:t>Портфель достижений</w:t>
      </w:r>
      <w:r w:rsidR="002A5075" w:rsidRPr="008518E6">
        <w:rPr>
          <w:rStyle w:val="Zag11"/>
          <w:rFonts w:eastAsia="Wingdings"/>
          <w:color w:val="auto"/>
          <w:lang w:val="ru-RU"/>
        </w:rPr>
        <w:t>» (Портфолио)</w:t>
      </w:r>
      <w:r w:rsidR="00874FFE" w:rsidRPr="008518E6">
        <w:rPr>
          <w:rStyle w:val="Zag11"/>
          <w:rFonts w:eastAsia="Wingdings"/>
          <w:color w:val="auto"/>
          <w:lang w:val="ru-RU"/>
        </w:rPr>
        <w:t xml:space="preserve"> как инструмент оценки динамики индивидуальных образовательных достижений</w:t>
      </w:r>
    </w:p>
    <w:p w:rsidR="00805DA2" w:rsidRPr="00805DA2" w:rsidRDefault="00805DA2" w:rsidP="00805DA2">
      <w:pPr>
        <w:widowControl/>
        <w:autoSpaceDE/>
        <w:autoSpaceDN/>
        <w:adjustRightInd/>
        <w:ind w:firstLine="709"/>
        <w:jc w:val="both"/>
        <w:rPr>
          <w:rFonts w:eastAsia="Times New Roman"/>
          <w:lang w:val="ru-RU"/>
        </w:rPr>
      </w:pPr>
      <w:r w:rsidRPr="00805DA2">
        <w:rPr>
          <w:rFonts w:eastAsia="Times New Roman"/>
          <w:lang w:val="ru-RU"/>
        </w:rPr>
        <w:t>Цель портфолио – собрать, систематизировать и зафиксировать результаты развития ученика, его усилия, достижения в различных областях, демонстрировать весь спектр его способностей, интересов, склонностей, знаний и умений.</w:t>
      </w:r>
    </w:p>
    <w:p w:rsidR="00805DA2" w:rsidRPr="00805DA2" w:rsidRDefault="00805DA2" w:rsidP="00805DA2">
      <w:pPr>
        <w:widowControl/>
        <w:autoSpaceDE/>
        <w:autoSpaceDN/>
        <w:adjustRightInd/>
        <w:ind w:firstLine="709"/>
        <w:jc w:val="both"/>
        <w:rPr>
          <w:rFonts w:eastAsia="Times New Roman"/>
          <w:lang w:val="ru-RU"/>
        </w:rPr>
      </w:pPr>
      <w:r w:rsidRPr="00805DA2">
        <w:rPr>
          <w:rFonts w:eastAsia="Times New Roman"/>
          <w:lang w:val="ru-RU"/>
        </w:rPr>
        <w:t>Портфолио помогает решать важные педагогические задачи:</w:t>
      </w:r>
    </w:p>
    <w:p w:rsidR="00805DA2" w:rsidRPr="00805DA2" w:rsidRDefault="00805DA2" w:rsidP="00805DA2">
      <w:pPr>
        <w:widowControl/>
        <w:autoSpaceDE/>
        <w:autoSpaceDN/>
        <w:adjustRightInd/>
        <w:ind w:firstLine="709"/>
        <w:jc w:val="both"/>
        <w:rPr>
          <w:rFonts w:eastAsia="Times New Roman"/>
          <w:lang w:val="ru-RU"/>
        </w:rPr>
      </w:pPr>
      <w:r w:rsidRPr="00805DA2">
        <w:rPr>
          <w:rFonts w:eastAsia="Times New Roman"/>
          <w:lang w:val="ru-RU"/>
        </w:rPr>
        <w:t>- создать для каждого ученика ситуацию переживания успеха;</w:t>
      </w:r>
    </w:p>
    <w:p w:rsidR="00805DA2" w:rsidRPr="00805DA2" w:rsidRDefault="00805DA2" w:rsidP="00805DA2">
      <w:pPr>
        <w:widowControl/>
        <w:autoSpaceDE/>
        <w:autoSpaceDN/>
        <w:adjustRightInd/>
        <w:ind w:firstLine="709"/>
        <w:jc w:val="both"/>
        <w:rPr>
          <w:rFonts w:eastAsia="Times New Roman"/>
          <w:lang w:val="ru-RU"/>
        </w:rPr>
      </w:pPr>
      <w:r w:rsidRPr="00805DA2">
        <w:rPr>
          <w:rFonts w:eastAsia="Times New Roman"/>
          <w:lang w:val="ru-RU"/>
        </w:rPr>
        <w:lastRenderedPageBreak/>
        <w:t>- поддерживать интерес ребенка к определенному виду деятельности;</w:t>
      </w:r>
    </w:p>
    <w:p w:rsidR="00805DA2" w:rsidRPr="00805DA2" w:rsidRDefault="00805DA2" w:rsidP="00805DA2">
      <w:pPr>
        <w:widowControl/>
        <w:autoSpaceDE/>
        <w:autoSpaceDN/>
        <w:adjustRightInd/>
        <w:jc w:val="both"/>
        <w:rPr>
          <w:rFonts w:eastAsia="Times New Roman"/>
          <w:lang w:val="ru-RU"/>
        </w:rPr>
      </w:pPr>
      <w:r w:rsidRPr="00805DA2">
        <w:rPr>
          <w:rFonts w:eastAsia="Times New Roman"/>
          <w:lang w:val="ru-RU"/>
        </w:rPr>
        <w:t>- поощрять его активность и самостоятельность;</w:t>
      </w:r>
    </w:p>
    <w:p w:rsidR="00805DA2" w:rsidRPr="00805DA2" w:rsidRDefault="00805DA2" w:rsidP="00805DA2">
      <w:pPr>
        <w:widowControl/>
        <w:autoSpaceDE/>
        <w:autoSpaceDN/>
        <w:adjustRightInd/>
        <w:jc w:val="both"/>
        <w:rPr>
          <w:rFonts w:eastAsia="Times New Roman"/>
          <w:lang w:val="ru-RU"/>
        </w:rPr>
      </w:pPr>
      <w:r w:rsidRPr="00805DA2">
        <w:rPr>
          <w:rFonts w:eastAsia="Times New Roman"/>
          <w:lang w:val="ru-RU"/>
        </w:rPr>
        <w:t>- формировать навыки учебной деятельности;</w:t>
      </w:r>
    </w:p>
    <w:p w:rsidR="00805DA2" w:rsidRPr="00805DA2" w:rsidRDefault="00805DA2" w:rsidP="00805DA2">
      <w:pPr>
        <w:widowControl/>
        <w:autoSpaceDE/>
        <w:autoSpaceDN/>
        <w:adjustRightInd/>
        <w:jc w:val="both"/>
        <w:rPr>
          <w:rFonts w:eastAsia="Times New Roman"/>
          <w:lang w:val="ru-RU"/>
        </w:rPr>
      </w:pPr>
      <w:r w:rsidRPr="00805DA2">
        <w:rPr>
          <w:rFonts w:eastAsia="Times New Roman"/>
          <w:lang w:val="ru-RU"/>
        </w:rPr>
        <w:t>- содействовать индивидуализации образования ученика;</w:t>
      </w:r>
    </w:p>
    <w:p w:rsidR="00805DA2" w:rsidRPr="00805DA2" w:rsidRDefault="00805DA2" w:rsidP="00805DA2">
      <w:pPr>
        <w:widowControl/>
        <w:autoSpaceDE/>
        <w:autoSpaceDN/>
        <w:adjustRightInd/>
        <w:jc w:val="both"/>
        <w:rPr>
          <w:rFonts w:eastAsia="Times New Roman"/>
          <w:lang w:val="ru-RU"/>
        </w:rPr>
      </w:pPr>
      <w:r w:rsidRPr="00805DA2">
        <w:rPr>
          <w:rFonts w:eastAsia="Times New Roman"/>
          <w:lang w:val="ru-RU"/>
        </w:rPr>
        <w:t>- закладывать дополнительные предпосылки и возможности для его успешной социализации;</w:t>
      </w:r>
    </w:p>
    <w:p w:rsidR="00805DA2" w:rsidRPr="00805DA2" w:rsidRDefault="00805DA2" w:rsidP="00805DA2">
      <w:pPr>
        <w:widowControl/>
        <w:autoSpaceDE/>
        <w:autoSpaceDN/>
        <w:adjustRightInd/>
        <w:jc w:val="both"/>
        <w:rPr>
          <w:rFonts w:eastAsia="Times New Roman"/>
          <w:lang w:val="ru-RU"/>
        </w:rPr>
      </w:pPr>
      <w:r w:rsidRPr="00805DA2">
        <w:rPr>
          <w:rFonts w:eastAsia="Times New Roman"/>
          <w:lang w:val="ru-RU"/>
        </w:rPr>
        <w:t xml:space="preserve">- укреплять взаимодействие с семьей обучающегося, повышать заинтересованность родителей (законных представителей) в результатах развития ребенка и совместной деятельности со школой (см. </w:t>
      </w:r>
      <w:r w:rsidRPr="00805DA2">
        <w:rPr>
          <w:rFonts w:eastAsia="Times New Roman"/>
          <w:bCs/>
          <w:lang w:val="ru-RU"/>
        </w:rPr>
        <w:t>Положение о портфеле/портфолио достижений МОУ</w:t>
      </w:r>
      <w:r w:rsidRPr="00805DA2">
        <w:rPr>
          <w:rFonts w:eastAsia="Times New Roman"/>
          <w:lang w:val="ru-RU"/>
        </w:rPr>
        <w:t xml:space="preserve"> </w:t>
      </w:r>
      <w:r w:rsidRPr="00805DA2">
        <w:rPr>
          <w:rFonts w:eastAsia="Times New Roman"/>
          <w:bCs/>
          <w:color w:val="000000"/>
          <w:lang w:val="ru-RU"/>
        </w:rPr>
        <w:t>«Санаторная школа-интернат №6»).</w:t>
      </w:r>
    </w:p>
    <w:p w:rsidR="00874FFE" w:rsidRPr="00805DA2" w:rsidRDefault="00874FFE" w:rsidP="00320C04">
      <w:pPr>
        <w:pStyle w:val="Osnova"/>
        <w:tabs>
          <w:tab w:val="left" w:leader="dot" w:pos="624"/>
        </w:tabs>
        <w:spacing w:line="240" w:lineRule="auto"/>
        <w:ind w:right="-1" w:firstLine="567"/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</w:pPr>
      <w:r w:rsidRPr="00805DA2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 xml:space="preserve">Показатель динамики образовательных достижений – один из основных показателей в оценке образовательных достижений. На основе выявления характера динамики образовательных достижений обучающихся </w:t>
      </w:r>
      <w:r w:rsidR="002A5075" w:rsidRPr="00805DA2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>оценивается</w:t>
      </w:r>
      <w:r w:rsidRPr="00805DA2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 xml:space="preserve"> эффективность </w:t>
      </w:r>
      <w:r w:rsidR="007A2765" w:rsidRPr="00805DA2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>образовательных отношений</w:t>
      </w:r>
      <w:r w:rsidRPr="00805DA2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 xml:space="preserve">, эффективность работы учителя или </w:t>
      </w:r>
      <w:r w:rsidR="002A5075" w:rsidRPr="00805DA2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>школы-интерната</w:t>
      </w:r>
      <w:r w:rsidRPr="00805DA2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>, эффективность системы образования в целом. При этом реализуется подход, основанный на сравнении количественных показателей, характеризующих результаты оценки, полученные в двух точках образовательной траектории учащихся.</w:t>
      </w:r>
    </w:p>
    <w:p w:rsidR="00874FFE" w:rsidRPr="008518E6" w:rsidRDefault="00874FFE" w:rsidP="00320C04">
      <w:pPr>
        <w:pStyle w:val="Osnova"/>
        <w:tabs>
          <w:tab w:val="left" w:leader="dot" w:pos="624"/>
        </w:tabs>
        <w:spacing w:line="240" w:lineRule="auto"/>
        <w:ind w:right="-1" w:firstLine="567"/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</w:pPr>
      <w:r w:rsidRPr="00805DA2">
        <w:rPr>
          <w:rStyle w:val="Zag11"/>
          <w:rFonts w:ascii="Times New Roman" w:eastAsia="Wingdings" w:hAnsi="Times New Roman" w:cs="Times New Roman"/>
          <w:bCs/>
          <w:iCs/>
          <w:color w:val="auto"/>
          <w:sz w:val="24"/>
          <w:szCs w:val="24"/>
          <w:lang w:val="ru-RU"/>
        </w:rPr>
        <w:t>Портф</w:t>
      </w:r>
      <w:r w:rsidR="002A5075" w:rsidRPr="00805DA2">
        <w:rPr>
          <w:rStyle w:val="Zag11"/>
          <w:rFonts w:ascii="Times New Roman" w:eastAsia="Wingdings" w:hAnsi="Times New Roman" w:cs="Times New Roman"/>
          <w:bCs/>
          <w:iCs/>
          <w:color w:val="auto"/>
          <w:sz w:val="24"/>
          <w:szCs w:val="24"/>
          <w:lang w:val="ru-RU"/>
        </w:rPr>
        <w:t>олио</w:t>
      </w:r>
      <w:r w:rsidR="002A5075" w:rsidRPr="008518E6">
        <w:rPr>
          <w:rStyle w:val="Zag11"/>
          <w:rFonts w:ascii="Times New Roman" w:eastAsia="Wingdings" w:hAnsi="Times New Roman" w:cs="Times New Roman"/>
          <w:b/>
          <w:bCs/>
          <w:i/>
          <w:iCs/>
          <w:color w:val="auto"/>
          <w:sz w:val="24"/>
          <w:szCs w:val="24"/>
          <w:lang w:val="ru-RU"/>
        </w:rPr>
        <w:t xml:space="preserve"> </w:t>
      </w:r>
      <w:r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>представляет собой специально организованную подборку работ, которые демонстрируют усилия, прогресс и достижения об</w:t>
      </w:r>
      <w:r w:rsidR="002A5075"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>учающегося в различных областях,</w:t>
      </w:r>
      <w:r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 xml:space="preserve"> </w:t>
      </w:r>
      <w:r w:rsidR="002A5075"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>что</w:t>
      </w:r>
      <w:r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 xml:space="preserve"> является оптимальным способом организации текущей системы оценки. При этом материалы </w:t>
      </w:r>
      <w:r w:rsidR="002A5075"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>портфолио</w:t>
      </w:r>
      <w:r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 xml:space="preserve"> </w:t>
      </w:r>
      <w:r w:rsidR="002A5075"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>допускают</w:t>
      </w:r>
      <w:r w:rsidR="002A5075" w:rsidRPr="008518E6">
        <w:rPr>
          <w:rStyle w:val="Zag11"/>
          <w:rFonts w:ascii="Times New Roman" w:eastAsia="Wingdings" w:hAnsi="Times New Roman" w:cs="Times New Roman"/>
          <w:color w:val="FF0000"/>
          <w:sz w:val="24"/>
          <w:szCs w:val="24"/>
          <w:lang w:val="ru-RU"/>
        </w:rPr>
        <w:t xml:space="preserve"> </w:t>
      </w:r>
      <w:r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>проведение независимой оценки, например</w:t>
      </w:r>
      <w:r w:rsidR="002A5075" w:rsidRPr="008518E6">
        <w:rPr>
          <w:rStyle w:val="Zag11"/>
          <w:rFonts w:ascii="Times New Roman" w:eastAsia="Wingdings" w:hAnsi="Times New Roman" w:cs="Times New Roman"/>
          <w:color w:val="FF0000"/>
          <w:sz w:val="24"/>
          <w:szCs w:val="24"/>
          <w:lang w:val="ru-RU"/>
        </w:rPr>
        <w:t>,</w:t>
      </w:r>
      <w:r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 xml:space="preserve"> при проведении аттестации педагогов.</w:t>
      </w:r>
    </w:p>
    <w:p w:rsidR="00874FFE" w:rsidRPr="008518E6" w:rsidRDefault="00874FFE" w:rsidP="00320C04">
      <w:pPr>
        <w:pStyle w:val="Osnova"/>
        <w:tabs>
          <w:tab w:val="left" w:leader="dot" w:pos="624"/>
        </w:tabs>
        <w:spacing w:line="240" w:lineRule="auto"/>
        <w:ind w:right="-1" w:firstLine="567"/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</w:pPr>
      <w:r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>В</w:t>
      </w:r>
      <w:r w:rsidR="002A5075"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 xml:space="preserve"> его</w:t>
      </w:r>
      <w:r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 xml:space="preserve"> состав</w:t>
      </w:r>
      <w:r w:rsidR="002A5075"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>е</w:t>
      </w:r>
      <w:r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 xml:space="preserve"> результаты, достигнутые учеником не только в ходе учебной деятельности, но и в иных формах активности: творческой, социальной, коммуникативной, физкультурно-оздоровительной, трудовой деятельности, протекающей как в рамках повседневной школьной практики, так и за её пределами.</w:t>
      </w:r>
    </w:p>
    <w:p w:rsidR="00874FFE" w:rsidRPr="008518E6" w:rsidRDefault="00874FFE" w:rsidP="00320C04">
      <w:pPr>
        <w:pStyle w:val="Osnova"/>
        <w:tabs>
          <w:tab w:val="left" w:leader="dot" w:pos="624"/>
        </w:tabs>
        <w:spacing w:line="240" w:lineRule="auto"/>
        <w:ind w:right="-1" w:firstLine="567"/>
        <w:rPr>
          <w:rStyle w:val="Zag11"/>
          <w:rFonts w:ascii="Times New Roman" w:eastAsia="Wingdings" w:hAnsi="Times New Roman" w:cs="Times New Roman"/>
          <w:b/>
          <w:bCs/>
          <w:i/>
          <w:iCs/>
          <w:color w:val="auto"/>
          <w:sz w:val="24"/>
          <w:szCs w:val="24"/>
          <w:lang w:val="ru-RU"/>
        </w:rPr>
      </w:pPr>
      <w:r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 xml:space="preserve">В </w:t>
      </w:r>
      <w:r w:rsidR="002A5075"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>портфолио</w:t>
      </w:r>
      <w:r w:rsidR="002A5075" w:rsidRPr="008518E6">
        <w:rPr>
          <w:rStyle w:val="Zag11"/>
          <w:rFonts w:ascii="Times New Roman" w:eastAsia="Wingdings" w:hAnsi="Times New Roman" w:cs="Times New Roman"/>
          <w:color w:val="FF0000"/>
          <w:sz w:val="24"/>
          <w:szCs w:val="24"/>
          <w:lang w:val="ru-RU"/>
        </w:rPr>
        <w:t xml:space="preserve"> </w:t>
      </w:r>
      <w:r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 xml:space="preserve">учеников начальной школы, который используется для оценки достижения планируемых результатов начального общего образования, </w:t>
      </w:r>
      <w:r w:rsidR="002A5075"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>включены</w:t>
      </w:r>
      <w:r w:rsidR="002A5075" w:rsidRPr="008518E6">
        <w:rPr>
          <w:rStyle w:val="Zag11"/>
          <w:rFonts w:ascii="Times New Roman" w:eastAsia="Wingdings" w:hAnsi="Times New Roman" w:cs="Times New Roman"/>
          <w:color w:val="FF0000"/>
          <w:sz w:val="24"/>
          <w:szCs w:val="24"/>
          <w:lang w:val="ru-RU"/>
        </w:rPr>
        <w:t xml:space="preserve"> </w:t>
      </w:r>
      <w:r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>следующие материалы.</w:t>
      </w:r>
    </w:p>
    <w:p w:rsidR="00874FFE" w:rsidRPr="008518E6" w:rsidRDefault="00874FFE" w:rsidP="00320C04">
      <w:pPr>
        <w:pStyle w:val="Osnova"/>
        <w:tabs>
          <w:tab w:val="left" w:leader="dot" w:pos="624"/>
        </w:tabs>
        <w:spacing w:line="240" w:lineRule="auto"/>
        <w:ind w:right="-1" w:firstLine="567"/>
        <w:rPr>
          <w:rStyle w:val="Zag11"/>
          <w:rFonts w:ascii="Times New Roman" w:eastAsia="Wingdings" w:hAnsi="Times New Roman" w:cs="Times New Roman"/>
          <w:strike/>
          <w:color w:val="auto"/>
          <w:sz w:val="24"/>
          <w:szCs w:val="24"/>
          <w:lang w:val="ru-RU"/>
        </w:rPr>
      </w:pPr>
      <w:r w:rsidRPr="008518E6">
        <w:rPr>
          <w:rStyle w:val="Zag11"/>
          <w:rFonts w:ascii="Times New Roman" w:eastAsia="Wingdings" w:hAnsi="Times New Roman" w:cs="Times New Roman"/>
          <w:b/>
          <w:bCs/>
          <w:i/>
          <w:iCs/>
          <w:color w:val="auto"/>
          <w:sz w:val="24"/>
          <w:szCs w:val="24"/>
          <w:lang w:val="ru-RU"/>
        </w:rPr>
        <w:t>1.Выборки детских работ — формальных и творческих</w:t>
      </w:r>
      <w:r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>, выполненных в ходе обязательных учебных занятий по всем изучаемым предметам, а также в ходе посещаемых учащимися факультативных учебных занятий, реализуемых в рамках</w:t>
      </w:r>
      <w:r w:rsidR="0030666E"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 xml:space="preserve"> образовательной программы школы-интерната</w:t>
      </w:r>
      <w:r w:rsidR="009249CA"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>.</w:t>
      </w:r>
    </w:p>
    <w:p w:rsidR="00874FFE" w:rsidRPr="008518E6" w:rsidRDefault="00874FFE" w:rsidP="00320C04">
      <w:pPr>
        <w:pStyle w:val="Osnova"/>
        <w:tabs>
          <w:tab w:val="left" w:leader="dot" w:pos="624"/>
        </w:tabs>
        <w:spacing w:line="240" w:lineRule="auto"/>
        <w:ind w:right="-1" w:firstLine="567"/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</w:pPr>
      <w:r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 xml:space="preserve">Обязательной составляющей портфеля достижений являются материалы </w:t>
      </w:r>
      <w:r w:rsidRPr="008518E6">
        <w:rPr>
          <w:rStyle w:val="Zag11"/>
          <w:rFonts w:ascii="Times New Roman" w:eastAsia="Wingdings" w:hAnsi="Times New Roman" w:cs="Times New Roman"/>
          <w:i/>
          <w:iCs/>
          <w:color w:val="auto"/>
          <w:sz w:val="24"/>
          <w:szCs w:val="24"/>
          <w:lang w:val="ru-RU"/>
        </w:rPr>
        <w:t>стартовой диагностики, промежуточных и итоговых стандартизированных</w:t>
      </w:r>
      <w:r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 xml:space="preserve"> </w:t>
      </w:r>
      <w:r w:rsidRPr="008518E6">
        <w:rPr>
          <w:rStyle w:val="Zag11"/>
          <w:rFonts w:ascii="Times New Roman" w:eastAsia="Wingdings" w:hAnsi="Times New Roman" w:cs="Times New Roman"/>
          <w:i/>
          <w:iCs/>
          <w:color w:val="auto"/>
          <w:sz w:val="24"/>
          <w:szCs w:val="24"/>
          <w:lang w:val="ru-RU"/>
        </w:rPr>
        <w:t>работ</w:t>
      </w:r>
      <w:r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 xml:space="preserve"> по отдельным предметам.</w:t>
      </w:r>
    </w:p>
    <w:p w:rsidR="00874FFE" w:rsidRPr="008518E6" w:rsidRDefault="00874FFE" w:rsidP="00320C04">
      <w:pPr>
        <w:pStyle w:val="Osnova"/>
        <w:tabs>
          <w:tab w:val="left" w:leader="dot" w:pos="624"/>
        </w:tabs>
        <w:spacing w:line="240" w:lineRule="auto"/>
        <w:ind w:right="-1" w:firstLine="567"/>
        <w:rPr>
          <w:rStyle w:val="Zag11"/>
          <w:rFonts w:ascii="Times New Roman" w:eastAsia="Wingdings" w:hAnsi="Times New Roman" w:cs="Times New Roman"/>
          <w:strike/>
          <w:color w:val="auto"/>
          <w:sz w:val="24"/>
          <w:szCs w:val="24"/>
          <w:lang w:val="ru-RU"/>
        </w:rPr>
      </w:pPr>
      <w:r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>Остальные работы подобраны так, чтобы их совокупность демонстрировала нарастающие успешность, объём и глубину знаний, достижение более высоких уровней формируемых учебных действий</w:t>
      </w:r>
      <w:r w:rsidR="009249CA"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>:</w:t>
      </w:r>
    </w:p>
    <w:p w:rsidR="00874FFE" w:rsidRPr="008518E6" w:rsidRDefault="00874FFE" w:rsidP="00320C04">
      <w:pPr>
        <w:tabs>
          <w:tab w:val="left" w:leader="dot" w:pos="624"/>
        </w:tabs>
        <w:ind w:right="-1" w:firstLine="567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i/>
          <w:iCs/>
          <w:lang w:val="ru-RU"/>
        </w:rPr>
        <w:t>по русском</w:t>
      </w:r>
      <w:r w:rsidR="003738E3" w:rsidRPr="008518E6">
        <w:rPr>
          <w:rStyle w:val="Zag11"/>
          <w:rFonts w:eastAsia="Wingdings"/>
          <w:i/>
          <w:iCs/>
          <w:lang w:val="ru-RU"/>
        </w:rPr>
        <w:t>у языку и литературному чтению</w:t>
      </w:r>
      <w:r w:rsidRPr="008518E6">
        <w:rPr>
          <w:rStyle w:val="Zag11"/>
          <w:rFonts w:eastAsia="Wingdings"/>
          <w:i/>
          <w:iCs/>
          <w:lang w:val="ru-RU"/>
        </w:rPr>
        <w:t>, иностранному языку</w:t>
      </w:r>
      <w:r w:rsidRPr="008518E6">
        <w:rPr>
          <w:rStyle w:val="Zag11"/>
          <w:rFonts w:eastAsia="Wingdings"/>
          <w:lang w:val="ru-RU"/>
        </w:rPr>
        <w:t xml:space="preserve"> — диктанты и изложения, сочинения на заданную тему, сочинения на произвольную тему, аудиозаписи монологических и диалогических высказываний, «дневники читателя», иллюстрированные «авторские» работы детей, материалы их самоанализа и рефлексии и т.п.;</w:t>
      </w:r>
    </w:p>
    <w:p w:rsidR="00874FFE" w:rsidRPr="008518E6" w:rsidRDefault="00874FFE" w:rsidP="00320C04">
      <w:pPr>
        <w:tabs>
          <w:tab w:val="left" w:leader="dot" w:pos="624"/>
        </w:tabs>
        <w:ind w:right="-1" w:firstLine="567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i/>
          <w:iCs/>
          <w:lang w:val="ru-RU"/>
        </w:rPr>
        <w:t>по математике</w:t>
      </w:r>
      <w:r w:rsidRPr="008518E6">
        <w:rPr>
          <w:rStyle w:val="Zag11"/>
          <w:rFonts w:eastAsia="Wingdings"/>
          <w:lang w:val="ru-RU"/>
        </w:rPr>
        <w:t xml:space="preserve"> — математические диктанты, оформленные результаты мини</w:t>
      </w:r>
      <w:r w:rsidRPr="008518E6">
        <w:rPr>
          <w:rStyle w:val="Zag11"/>
          <w:rFonts w:eastAsia="Wingdings"/>
          <w:lang w:val="ru-RU"/>
        </w:rPr>
        <w:noBreakHyphen/>
        <w:t>исследований, записи решения учебно-познавательных и учебно-практических задач, математические модели, аудиозаписи устных ответов (демонстрирующих навыки устного счёта, рассуждений, доказательств, выступлений, сообщений на математические темы), материалы самоанализа и рефлексии и т.п.;</w:t>
      </w:r>
    </w:p>
    <w:p w:rsidR="00874FFE" w:rsidRPr="008518E6" w:rsidRDefault="00874FFE" w:rsidP="00320C04">
      <w:pPr>
        <w:tabs>
          <w:tab w:val="left" w:leader="dot" w:pos="624"/>
        </w:tabs>
        <w:ind w:right="-1" w:firstLine="567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i/>
          <w:iCs/>
          <w:lang w:val="ru-RU"/>
        </w:rPr>
        <w:t>по окружающему миру</w:t>
      </w:r>
      <w:r w:rsidRPr="008518E6">
        <w:rPr>
          <w:rStyle w:val="Zag11"/>
          <w:rFonts w:eastAsia="Wingdings"/>
          <w:lang w:val="ru-RU"/>
        </w:rPr>
        <w:t xml:space="preserve"> — дневники наблюдений, оформленные результаты мини-исследований и мини-проектов, интервью, аудиозаписи устных ответов, творческие работы, материалы самоанализа и рефлексии и·т.п.;</w:t>
      </w:r>
    </w:p>
    <w:p w:rsidR="00874FFE" w:rsidRPr="008518E6" w:rsidRDefault="00874FFE" w:rsidP="00320C04">
      <w:pPr>
        <w:tabs>
          <w:tab w:val="left" w:leader="dot" w:pos="624"/>
        </w:tabs>
        <w:ind w:right="-1" w:firstLine="567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i/>
          <w:iCs/>
          <w:lang w:val="ru-RU"/>
        </w:rPr>
        <w:t>по предметам эстетического цикла</w:t>
      </w:r>
      <w:r w:rsidRPr="008518E6">
        <w:rPr>
          <w:rStyle w:val="Zag11"/>
          <w:rFonts w:eastAsia="Wingdings"/>
          <w:lang w:val="ru-RU"/>
        </w:rPr>
        <w:t xml:space="preserve"> — аудиозаписи, фото</w:t>
      </w:r>
      <w:r w:rsidRPr="008518E6">
        <w:rPr>
          <w:rStyle w:val="Zag11"/>
          <w:rFonts w:eastAsia="Wingdings"/>
          <w:lang w:val="ru-RU"/>
        </w:rPr>
        <w:noBreakHyphen/>
        <w:t xml:space="preserve"> и видеоизображения примеров исполнительской деятельности, иллюстрации к музыкальным произведениям, иллюстрации на заданную тему, продукты собственного творчества, аудиозаписи </w:t>
      </w:r>
      <w:r w:rsidRPr="008518E6">
        <w:rPr>
          <w:rStyle w:val="Zag11"/>
          <w:rFonts w:eastAsia="Wingdings"/>
          <w:lang w:val="ru-RU"/>
        </w:rPr>
        <w:lastRenderedPageBreak/>
        <w:t>монологических высказываний-описаний, материалы самоанализа и рефлексии и т. п.;</w:t>
      </w:r>
    </w:p>
    <w:p w:rsidR="00874FFE" w:rsidRPr="008518E6" w:rsidRDefault="00874FFE" w:rsidP="00320C04">
      <w:pPr>
        <w:tabs>
          <w:tab w:val="left" w:leader="dot" w:pos="624"/>
        </w:tabs>
        <w:ind w:right="-1" w:firstLine="567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i/>
          <w:iCs/>
          <w:lang w:val="ru-RU"/>
        </w:rPr>
        <w:t>по технологии</w:t>
      </w:r>
      <w:r w:rsidRPr="008518E6">
        <w:rPr>
          <w:rStyle w:val="Zag11"/>
          <w:rFonts w:eastAsia="Wingdings"/>
          <w:lang w:val="ru-RU"/>
        </w:rPr>
        <w:t xml:space="preserve"> — фото</w:t>
      </w:r>
      <w:r w:rsidRPr="008518E6">
        <w:rPr>
          <w:rStyle w:val="Zag11"/>
          <w:rFonts w:eastAsia="Wingdings"/>
          <w:lang w:val="ru-RU"/>
        </w:rPr>
        <w:noBreakHyphen/>
        <w:t xml:space="preserve"> и видеоизображения продуктов исполнительской деятельности, аудиозаписи монологических высказываний-описаний, продукты собственного творчества, материалы самоанализа и рефлексии и т. п.;</w:t>
      </w:r>
    </w:p>
    <w:p w:rsidR="00874FFE" w:rsidRPr="008518E6" w:rsidRDefault="00874FFE" w:rsidP="00320C04">
      <w:pPr>
        <w:pStyle w:val="Osnova"/>
        <w:tabs>
          <w:tab w:val="left" w:leader="dot" w:pos="624"/>
        </w:tabs>
        <w:spacing w:line="240" w:lineRule="auto"/>
        <w:ind w:right="-1" w:firstLine="567"/>
        <w:rPr>
          <w:rStyle w:val="Zag11"/>
          <w:rFonts w:ascii="Times New Roman" w:eastAsia="Wingdings" w:hAnsi="Times New Roman" w:cs="Times New Roman"/>
          <w:b/>
          <w:bCs/>
          <w:i/>
          <w:iCs/>
          <w:color w:val="auto"/>
          <w:sz w:val="24"/>
          <w:szCs w:val="24"/>
          <w:lang w:val="ru-RU"/>
        </w:rPr>
      </w:pPr>
      <w:r w:rsidRPr="008518E6">
        <w:rPr>
          <w:rStyle w:val="Zag11"/>
          <w:rFonts w:ascii="Times New Roman" w:eastAsia="Wingdings" w:hAnsi="Times New Roman" w:cs="Times New Roman"/>
          <w:i/>
          <w:iCs/>
          <w:color w:val="auto"/>
          <w:sz w:val="24"/>
          <w:szCs w:val="24"/>
          <w:lang w:val="ru-RU"/>
        </w:rPr>
        <w:t xml:space="preserve">по физкультуре </w:t>
      </w:r>
      <w:r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>— видеоизображения примеров исполнительской деятельности, дневники наблюдений и самоконтроля, самостоятельно составленные расписания и режим дня, комплексы физических упражнений, материалы самоанализа и рефлексии и т. п.</w:t>
      </w:r>
    </w:p>
    <w:p w:rsidR="00874FFE" w:rsidRPr="008518E6" w:rsidRDefault="00874FFE" w:rsidP="00320C04">
      <w:pPr>
        <w:pStyle w:val="Osnova"/>
        <w:tabs>
          <w:tab w:val="left" w:leader="dot" w:pos="624"/>
        </w:tabs>
        <w:spacing w:line="240" w:lineRule="auto"/>
        <w:ind w:right="-1" w:firstLine="567"/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</w:pPr>
      <w:r w:rsidRPr="008518E6">
        <w:rPr>
          <w:rStyle w:val="Zag11"/>
          <w:rFonts w:ascii="Times New Roman" w:eastAsia="Wingdings" w:hAnsi="Times New Roman" w:cs="Times New Roman"/>
          <w:b/>
          <w:bCs/>
          <w:i/>
          <w:iCs/>
          <w:color w:val="auto"/>
          <w:sz w:val="24"/>
          <w:szCs w:val="24"/>
          <w:lang w:val="ru-RU"/>
        </w:rPr>
        <w:t>2.</w:t>
      </w:r>
      <w:r w:rsidR="00001730" w:rsidRPr="008518E6">
        <w:rPr>
          <w:rStyle w:val="Zag11"/>
          <w:rFonts w:ascii="Times New Roman" w:eastAsia="Wingdings" w:hAnsi="Times New Roman" w:cs="Times New Roman"/>
          <w:b/>
          <w:bCs/>
          <w:i/>
          <w:iCs/>
          <w:color w:val="auto"/>
          <w:sz w:val="24"/>
          <w:szCs w:val="24"/>
          <w:lang w:val="ru-RU"/>
        </w:rPr>
        <w:t xml:space="preserve"> </w:t>
      </w:r>
      <w:r w:rsidRPr="008518E6">
        <w:rPr>
          <w:rStyle w:val="Zag11"/>
          <w:rFonts w:ascii="Times New Roman" w:eastAsia="Wingdings" w:hAnsi="Times New Roman" w:cs="Times New Roman"/>
          <w:b/>
          <w:bCs/>
          <w:i/>
          <w:iCs/>
          <w:color w:val="auto"/>
          <w:sz w:val="24"/>
          <w:szCs w:val="24"/>
          <w:lang w:val="ru-RU"/>
        </w:rPr>
        <w:t>Систематизированные материалы наблюдений</w:t>
      </w:r>
      <w:r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 xml:space="preserve"> </w:t>
      </w:r>
      <w:r w:rsidRPr="008518E6">
        <w:rPr>
          <w:rStyle w:val="Zag11"/>
          <w:rFonts w:ascii="Times New Roman" w:eastAsia="Wingdings" w:hAnsi="Times New Roman" w:cs="Times New Roman"/>
          <w:i/>
          <w:iCs/>
          <w:color w:val="auto"/>
          <w:sz w:val="24"/>
          <w:szCs w:val="24"/>
          <w:lang w:val="ru-RU"/>
        </w:rPr>
        <w:t xml:space="preserve">(оценочные листы, материалы и листы наблюдений и т.п.) </w:t>
      </w:r>
      <w:r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>за процессом овладения универсальными учебными действиями, которые ведут учителя начальных классов (выступающие и в роли учителя-предметника, и в роли классного руководителя), иные учителя-предметники, школьный психолог, организатор воспитательной работы и другие непосредственные участники образовательного процесса.</w:t>
      </w:r>
    </w:p>
    <w:p w:rsidR="00874FFE" w:rsidRPr="008518E6" w:rsidRDefault="00874FFE" w:rsidP="00320C04">
      <w:pPr>
        <w:pStyle w:val="Osnova"/>
        <w:tabs>
          <w:tab w:val="left" w:leader="dot" w:pos="624"/>
        </w:tabs>
        <w:spacing w:line="240" w:lineRule="auto"/>
        <w:ind w:right="-1" w:firstLine="567"/>
        <w:rPr>
          <w:rStyle w:val="Zag11"/>
          <w:rFonts w:ascii="Times New Roman" w:eastAsia="Wingdings" w:hAnsi="Times New Roman" w:cs="Times New Roman"/>
          <w:b/>
          <w:bCs/>
          <w:color w:val="auto"/>
          <w:sz w:val="24"/>
          <w:szCs w:val="24"/>
          <w:lang w:val="ru-RU"/>
        </w:rPr>
      </w:pPr>
      <w:r w:rsidRPr="008518E6">
        <w:rPr>
          <w:rStyle w:val="Zag11"/>
          <w:rFonts w:ascii="Times New Roman" w:eastAsia="Wingdings" w:hAnsi="Times New Roman" w:cs="Times New Roman"/>
          <w:b/>
          <w:bCs/>
          <w:i/>
          <w:iCs/>
          <w:color w:val="auto"/>
          <w:sz w:val="24"/>
          <w:szCs w:val="24"/>
          <w:lang w:val="ru-RU"/>
        </w:rPr>
        <w:t>3. Материалы, характеризующие достижения обучающихся в рамках внеучебной</w:t>
      </w:r>
      <w:r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 xml:space="preserve"> (школьной и внешкольной) </w:t>
      </w:r>
      <w:r w:rsidRPr="008518E6">
        <w:rPr>
          <w:rStyle w:val="Zag11"/>
          <w:rFonts w:ascii="Times New Roman" w:eastAsia="Wingdings" w:hAnsi="Times New Roman" w:cs="Times New Roman"/>
          <w:b/>
          <w:bCs/>
          <w:i/>
          <w:iCs/>
          <w:color w:val="auto"/>
          <w:sz w:val="24"/>
          <w:szCs w:val="24"/>
          <w:lang w:val="ru-RU"/>
        </w:rPr>
        <w:t>и</w:t>
      </w:r>
      <w:r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 xml:space="preserve"> </w:t>
      </w:r>
      <w:r w:rsidRPr="008518E6">
        <w:rPr>
          <w:rStyle w:val="Zag11"/>
          <w:rFonts w:ascii="Times New Roman" w:eastAsia="Wingdings" w:hAnsi="Times New Roman" w:cs="Times New Roman"/>
          <w:b/>
          <w:bCs/>
          <w:i/>
          <w:iCs/>
          <w:color w:val="auto"/>
          <w:sz w:val="24"/>
          <w:szCs w:val="24"/>
          <w:lang w:val="ru-RU"/>
        </w:rPr>
        <w:t>досуговой деятельности</w:t>
      </w:r>
      <w:r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>, например</w:t>
      </w:r>
      <w:r w:rsidR="007A2765" w:rsidRPr="008F26A0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>,</w:t>
      </w:r>
      <w:r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 xml:space="preserve"> результаты участия в олимпиадах, конкурсах, смотрах, выставках, концертах, спортивных мероприятиях, поделки и др. Основное требование, предъявляемое к этим материалам, – отражение в них степени достижения планируемых результатов освоения примерной образовательной программы начального общего образования.</w:t>
      </w:r>
    </w:p>
    <w:p w:rsidR="00874FFE" w:rsidRPr="008518E6" w:rsidRDefault="00874FFE" w:rsidP="00320C04">
      <w:pPr>
        <w:pStyle w:val="Osnova"/>
        <w:tabs>
          <w:tab w:val="left" w:leader="dot" w:pos="624"/>
        </w:tabs>
        <w:spacing w:line="240" w:lineRule="auto"/>
        <w:ind w:right="-1" w:firstLine="567"/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</w:pPr>
      <w:r w:rsidRPr="008518E6">
        <w:rPr>
          <w:rStyle w:val="Zag11"/>
          <w:rFonts w:ascii="Times New Roman" w:eastAsia="Wingdings" w:hAnsi="Times New Roman" w:cs="Times New Roman"/>
          <w:b/>
          <w:bCs/>
          <w:color w:val="auto"/>
          <w:sz w:val="24"/>
          <w:szCs w:val="24"/>
          <w:lang w:val="ru-RU"/>
        </w:rPr>
        <w:t xml:space="preserve">Анализ, интерпретация и оценка </w:t>
      </w:r>
      <w:r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 xml:space="preserve">отдельных составляющих </w:t>
      </w:r>
      <w:r w:rsidR="007A2765"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>портфолио</w:t>
      </w:r>
      <w:r w:rsidR="007A2765" w:rsidRPr="008518E6">
        <w:rPr>
          <w:rStyle w:val="Zag11"/>
          <w:rFonts w:ascii="Times New Roman" w:eastAsia="Wingdings" w:hAnsi="Times New Roman" w:cs="Times New Roman"/>
          <w:color w:val="FF0000"/>
          <w:sz w:val="24"/>
          <w:szCs w:val="24"/>
          <w:lang w:val="ru-RU"/>
        </w:rPr>
        <w:t xml:space="preserve"> </w:t>
      </w:r>
      <w:r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>в целом ведутся с позиций достижения планируемых результатов с учётом основных результатов начального общего образования, закреплённых в Стандарте.</w:t>
      </w:r>
    </w:p>
    <w:p w:rsidR="008F26A0" w:rsidRDefault="00874FFE" w:rsidP="00320C04">
      <w:pPr>
        <w:pStyle w:val="Osnova"/>
        <w:tabs>
          <w:tab w:val="left" w:leader="dot" w:pos="624"/>
        </w:tabs>
        <w:spacing w:line="240" w:lineRule="auto"/>
        <w:ind w:right="-1" w:firstLine="567"/>
        <w:rPr>
          <w:rStyle w:val="Zag11"/>
          <w:rFonts w:ascii="Times New Roman" w:eastAsia="Wingdings" w:hAnsi="Times New Roman" w:cs="Times New Roman"/>
          <w:strike/>
          <w:color w:val="auto"/>
          <w:sz w:val="24"/>
          <w:szCs w:val="24"/>
          <w:lang w:val="ru-RU"/>
        </w:rPr>
      </w:pPr>
      <w:r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>Оценка как</w:t>
      </w:r>
      <w:r w:rsidR="007A2765"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 xml:space="preserve"> отдельных составляющих, так и «П</w:t>
      </w:r>
      <w:r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>ортфеля достижений</w:t>
      </w:r>
      <w:r w:rsidR="007A2765"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>»</w:t>
      </w:r>
      <w:r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 xml:space="preserve"> в целом ведётся на </w:t>
      </w:r>
      <w:r w:rsidRPr="008518E6">
        <w:rPr>
          <w:rStyle w:val="Zag11"/>
          <w:rFonts w:ascii="Times New Roman" w:eastAsia="Wingdings" w:hAnsi="Times New Roman" w:cs="Times New Roman"/>
          <w:i/>
          <w:iCs/>
          <w:color w:val="auto"/>
          <w:sz w:val="24"/>
          <w:szCs w:val="24"/>
          <w:lang w:val="ru-RU"/>
        </w:rPr>
        <w:t>критериальной основе</w:t>
      </w:r>
      <w:r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>, сопровожда</w:t>
      </w:r>
      <w:r w:rsidR="008F26A0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>ет</w:t>
      </w:r>
      <w:r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 xml:space="preserve">ся </w:t>
      </w:r>
      <w:r w:rsidR="008F26A0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>локальным актом</w:t>
      </w:r>
      <w:r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>, в котор</w:t>
      </w:r>
      <w:r w:rsidR="008F26A0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>ом</w:t>
      </w:r>
      <w:r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 xml:space="preserve"> описаны состав </w:t>
      </w:r>
      <w:r w:rsidR="007A2765"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>портфолио</w:t>
      </w:r>
      <w:r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 xml:space="preserve">; критерии, на основе которых оцениваются отдельные работы, и вклад каждой работы в накопленную оценку выпускника. </w:t>
      </w:r>
    </w:p>
    <w:p w:rsidR="00874FFE" w:rsidRPr="008518E6" w:rsidRDefault="00874FFE" w:rsidP="00320C04">
      <w:pPr>
        <w:pStyle w:val="Osnova"/>
        <w:tabs>
          <w:tab w:val="left" w:leader="dot" w:pos="624"/>
        </w:tabs>
        <w:spacing w:line="240" w:lineRule="auto"/>
        <w:ind w:right="-1" w:firstLine="567"/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</w:pPr>
      <w:r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>По результатам оценки, которая формируется на основе материалов, делаются выводы о:</w:t>
      </w:r>
    </w:p>
    <w:p w:rsidR="00874FFE" w:rsidRPr="008518E6" w:rsidRDefault="00874FFE" w:rsidP="00320C04">
      <w:pPr>
        <w:pStyle w:val="Osnova"/>
        <w:tabs>
          <w:tab w:val="left" w:leader="dot" w:pos="624"/>
        </w:tabs>
        <w:spacing w:line="240" w:lineRule="auto"/>
        <w:ind w:right="-1" w:firstLine="567"/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</w:pPr>
      <w:r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 xml:space="preserve">1) сформированности у обучающегося </w:t>
      </w:r>
      <w:r w:rsidRPr="008518E6">
        <w:rPr>
          <w:rStyle w:val="Zag11"/>
          <w:rFonts w:ascii="Times New Roman" w:eastAsia="Wingdings" w:hAnsi="Times New Roman" w:cs="Times New Roman"/>
          <w:i/>
          <w:iCs/>
          <w:color w:val="auto"/>
          <w:sz w:val="24"/>
          <w:szCs w:val="24"/>
          <w:lang w:val="ru-RU"/>
        </w:rPr>
        <w:t>универсальных и предметных способов действий</w:t>
      </w:r>
      <w:r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 xml:space="preserve">, а также </w:t>
      </w:r>
      <w:r w:rsidRPr="008518E6">
        <w:rPr>
          <w:rStyle w:val="Zag11"/>
          <w:rFonts w:ascii="Times New Roman" w:eastAsia="Wingdings" w:hAnsi="Times New Roman" w:cs="Times New Roman"/>
          <w:i/>
          <w:iCs/>
          <w:color w:val="auto"/>
          <w:sz w:val="24"/>
          <w:szCs w:val="24"/>
          <w:lang w:val="ru-RU"/>
        </w:rPr>
        <w:t>опорной системы знаний</w:t>
      </w:r>
      <w:r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>, обеспечивающих ему возможность продолжения образования в основной школе;</w:t>
      </w:r>
    </w:p>
    <w:p w:rsidR="00874FFE" w:rsidRPr="008518E6" w:rsidRDefault="00874FFE" w:rsidP="00320C04">
      <w:pPr>
        <w:pStyle w:val="Osnova"/>
        <w:tabs>
          <w:tab w:val="left" w:leader="dot" w:pos="624"/>
        </w:tabs>
        <w:spacing w:line="240" w:lineRule="auto"/>
        <w:ind w:right="-1" w:firstLine="567"/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</w:pPr>
      <w:r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 xml:space="preserve">2) сформированности основ </w:t>
      </w:r>
      <w:r w:rsidRPr="008518E6">
        <w:rPr>
          <w:rStyle w:val="Zag11"/>
          <w:rFonts w:ascii="Times New Roman" w:eastAsia="Wingdings" w:hAnsi="Times New Roman" w:cs="Times New Roman"/>
          <w:i/>
          <w:iCs/>
          <w:color w:val="auto"/>
          <w:sz w:val="24"/>
          <w:szCs w:val="24"/>
          <w:lang w:val="ru-RU"/>
        </w:rPr>
        <w:t>умения учиться</w:t>
      </w:r>
      <w:r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>, понимаемой как способности к самоорганизации с целью постановки и решения учебно-познавательных и учебно-практических задач;</w:t>
      </w:r>
    </w:p>
    <w:p w:rsidR="00874FFE" w:rsidRPr="008518E6" w:rsidRDefault="00874FFE" w:rsidP="00320C04">
      <w:pPr>
        <w:pStyle w:val="Osnova"/>
        <w:tabs>
          <w:tab w:val="left" w:leader="dot" w:pos="624"/>
        </w:tabs>
        <w:spacing w:line="240" w:lineRule="auto"/>
        <w:ind w:right="-1" w:firstLine="567"/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</w:pPr>
      <w:r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 xml:space="preserve">3) </w:t>
      </w:r>
      <w:r w:rsidRPr="008518E6">
        <w:rPr>
          <w:rStyle w:val="Zag11"/>
          <w:rFonts w:ascii="Times New Roman" w:eastAsia="Wingdings" w:hAnsi="Times New Roman" w:cs="Times New Roman"/>
          <w:i/>
          <w:iCs/>
          <w:color w:val="auto"/>
          <w:sz w:val="24"/>
          <w:szCs w:val="24"/>
          <w:lang w:val="ru-RU"/>
        </w:rPr>
        <w:t>индивидуальном прогрессе</w:t>
      </w:r>
      <w:r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 xml:space="preserve"> в основных сферах развития личности — мотивационно-смысловой, познавательной, эмоциональной, волевой и саморегуляции.</w:t>
      </w:r>
    </w:p>
    <w:p w:rsidR="00AD3A55" w:rsidRPr="00AD3A55" w:rsidRDefault="00AD3A55" w:rsidP="00AD3A55">
      <w:pPr>
        <w:widowControl/>
        <w:autoSpaceDE/>
        <w:autoSpaceDN/>
        <w:adjustRightInd/>
        <w:ind w:firstLine="709"/>
        <w:contextualSpacing/>
        <w:jc w:val="both"/>
        <w:rPr>
          <w:rFonts w:eastAsiaTheme="minorHAnsi"/>
          <w:lang w:val="ru-RU" w:eastAsia="en-US"/>
        </w:rPr>
      </w:pPr>
      <w:r w:rsidRPr="00AD3A55">
        <w:rPr>
          <w:rFonts w:eastAsiaTheme="minorHAnsi"/>
          <w:lang w:val="ru-RU" w:eastAsia="en-US"/>
        </w:rPr>
        <w:t xml:space="preserve">При организации дистанционного обучения необходимо обеспечить </w:t>
      </w:r>
      <w:r w:rsidRPr="00AD3A55">
        <w:rPr>
          <w:rFonts w:eastAsiaTheme="minorHAnsi"/>
          <w:b/>
          <w:lang w:val="ru-RU" w:eastAsia="en-US"/>
        </w:rPr>
        <w:t>перераспределение</w:t>
      </w:r>
      <w:r w:rsidRPr="00AD3A55">
        <w:rPr>
          <w:rFonts w:eastAsiaTheme="minorHAnsi"/>
          <w:lang w:val="ru-RU" w:eastAsia="en-US"/>
        </w:rPr>
        <w:t xml:space="preserve"> учебного материала </w:t>
      </w:r>
      <w:r w:rsidRPr="00AD3A55">
        <w:rPr>
          <w:rFonts w:eastAsiaTheme="minorHAnsi"/>
          <w:b/>
          <w:lang w:val="ru-RU" w:eastAsia="en-US"/>
        </w:rPr>
        <w:t>без потери его содержания</w:t>
      </w:r>
      <w:r w:rsidRPr="00AD3A55">
        <w:rPr>
          <w:rFonts w:eastAsiaTheme="minorHAnsi"/>
          <w:lang w:val="ru-RU" w:eastAsia="en-US"/>
        </w:rPr>
        <w:t xml:space="preserve">, представленного в программе учебного предмета в соответствии с требованиями ФОС НОО: </w:t>
      </w:r>
    </w:p>
    <w:p w:rsidR="00AD3A55" w:rsidRPr="00AD3A55" w:rsidRDefault="00AD3A55" w:rsidP="00251506">
      <w:pPr>
        <w:widowControl/>
        <w:numPr>
          <w:ilvl w:val="0"/>
          <w:numId w:val="83"/>
        </w:numPr>
        <w:autoSpaceDE/>
        <w:autoSpaceDN/>
        <w:adjustRightInd/>
        <w:spacing w:after="200" w:line="276" w:lineRule="auto"/>
        <w:ind w:left="993" w:hanging="284"/>
        <w:contextualSpacing/>
        <w:jc w:val="both"/>
        <w:rPr>
          <w:rFonts w:eastAsiaTheme="minorHAnsi"/>
          <w:lang w:val="ru-RU" w:eastAsia="en-US"/>
        </w:rPr>
      </w:pPr>
      <w:r w:rsidRPr="00AD3A55">
        <w:rPr>
          <w:rFonts w:eastAsiaTheme="minorHAnsi"/>
          <w:lang w:val="ru-RU" w:eastAsia="en-US"/>
        </w:rPr>
        <w:t xml:space="preserve">для 4 классов содержание программного материала по предметам родной язык, литературное чтение, литературное чтение на родном языке, иностранный язык, окружающий мир, основы религиозных культур и светской этики, музыка, изобразительное искусство, технология, физическая культура должно быть </w:t>
      </w:r>
      <w:r w:rsidRPr="00AD3A55">
        <w:rPr>
          <w:rFonts w:eastAsiaTheme="minorHAnsi"/>
          <w:b/>
          <w:lang w:val="ru-RU" w:eastAsia="en-US"/>
        </w:rPr>
        <w:t>распределено</w:t>
      </w:r>
      <w:r w:rsidRPr="00AD3A55">
        <w:rPr>
          <w:rFonts w:eastAsiaTheme="minorHAnsi"/>
          <w:lang w:val="ru-RU" w:eastAsia="en-US"/>
        </w:rPr>
        <w:t xml:space="preserve"> по учебным четвертям так, чтобы </w:t>
      </w:r>
      <w:r w:rsidRPr="00AD3A55">
        <w:rPr>
          <w:rFonts w:eastAsiaTheme="minorHAnsi"/>
          <w:b/>
          <w:lang w:val="ru-RU" w:eastAsia="en-US"/>
        </w:rPr>
        <w:t>последние две недели</w:t>
      </w:r>
      <w:r w:rsidRPr="00AD3A55">
        <w:rPr>
          <w:rFonts w:eastAsiaTheme="minorHAnsi"/>
          <w:lang w:val="ru-RU" w:eastAsia="en-US"/>
        </w:rPr>
        <w:t xml:space="preserve"> </w:t>
      </w:r>
      <w:r w:rsidRPr="00AD3A55">
        <w:rPr>
          <w:rFonts w:eastAsiaTheme="minorHAnsi"/>
          <w:b/>
          <w:lang w:val="ru-RU" w:eastAsia="en-US"/>
        </w:rPr>
        <w:t xml:space="preserve">учебного года </w:t>
      </w:r>
      <w:r w:rsidRPr="00AD3A55">
        <w:rPr>
          <w:rFonts w:eastAsiaTheme="minorHAnsi"/>
          <w:lang w:val="ru-RU" w:eastAsia="en-US"/>
        </w:rPr>
        <w:t xml:space="preserve">освободить для повторения и закрепления знаний по предметам </w:t>
      </w:r>
      <w:r w:rsidRPr="00AD3A55">
        <w:rPr>
          <w:rFonts w:eastAsiaTheme="minorHAnsi"/>
          <w:i/>
          <w:lang w:val="ru-RU" w:eastAsia="en-US"/>
        </w:rPr>
        <w:t>математика и родной язык</w:t>
      </w:r>
      <w:r w:rsidRPr="00AD3A55">
        <w:rPr>
          <w:rFonts w:eastAsiaTheme="minorHAnsi"/>
          <w:lang w:val="ru-RU" w:eastAsia="en-US"/>
        </w:rPr>
        <w:t xml:space="preserve"> с целью </w:t>
      </w:r>
      <w:r w:rsidRPr="00AD3A55">
        <w:rPr>
          <w:rFonts w:eastAsiaTheme="minorHAnsi"/>
          <w:b/>
          <w:lang w:val="ru-RU" w:eastAsia="en-US"/>
        </w:rPr>
        <w:t>целенаправленной подготовки выпускников начальной школы к итоговой аттестации;</w:t>
      </w:r>
    </w:p>
    <w:p w:rsidR="00AD3A55" w:rsidRPr="00AD3A55" w:rsidRDefault="00AD3A55" w:rsidP="00251506">
      <w:pPr>
        <w:widowControl/>
        <w:numPr>
          <w:ilvl w:val="0"/>
          <w:numId w:val="83"/>
        </w:numPr>
        <w:autoSpaceDE/>
        <w:autoSpaceDN/>
        <w:adjustRightInd/>
        <w:spacing w:after="200" w:line="276" w:lineRule="auto"/>
        <w:ind w:left="993" w:hanging="284"/>
        <w:contextualSpacing/>
        <w:jc w:val="both"/>
        <w:rPr>
          <w:rFonts w:eastAsiaTheme="minorHAnsi"/>
          <w:lang w:val="ru-RU" w:eastAsia="en-US"/>
        </w:rPr>
      </w:pPr>
      <w:r w:rsidRPr="00AD3A55">
        <w:rPr>
          <w:rFonts w:eastAsiaTheme="minorHAnsi"/>
          <w:lang w:val="ru-RU" w:eastAsia="en-US"/>
        </w:rPr>
        <w:t>перераспределение учебного материала регулируется необходимыми изменениями в учебном расписании.</w:t>
      </w:r>
    </w:p>
    <w:p w:rsidR="00AD3A55" w:rsidRPr="00AD3A55" w:rsidRDefault="00AD3A55" w:rsidP="00AD3A55">
      <w:pPr>
        <w:widowControl/>
        <w:autoSpaceDE/>
        <w:autoSpaceDN/>
        <w:adjustRightInd/>
        <w:spacing w:after="200" w:line="276" w:lineRule="auto"/>
        <w:ind w:left="426" w:firstLine="630"/>
        <w:contextualSpacing/>
        <w:jc w:val="both"/>
        <w:rPr>
          <w:rFonts w:eastAsiaTheme="minorHAnsi"/>
          <w:lang w:val="ru-RU" w:eastAsia="en-US"/>
        </w:rPr>
      </w:pPr>
      <w:r w:rsidRPr="00AD3A55">
        <w:rPr>
          <w:rFonts w:eastAsiaTheme="minorHAnsi"/>
          <w:lang w:val="ru-RU" w:eastAsia="en-US"/>
        </w:rPr>
        <w:t xml:space="preserve">В рамках учебных курсов и курсов внеурочной деятельности могут быть организованы в дистанционном режиме: </w:t>
      </w:r>
    </w:p>
    <w:p w:rsidR="00AD3A55" w:rsidRPr="00AD3A55" w:rsidRDefault="00AD3A55" w:rsidP="00251506">
      <w:pPr>
        <w:widowControl/>
        <w:numPr>
          <w:ilvl w:val="0"/>
          <w:numId w:val="84"/>
        </w:numPr>
        <w:autoSpaceDE/>
        <w:autoSpaceDN/>
        <w:adjustRightInd/>
        <w:spacing w:after="200" w:line="276" w:lineRule="auto"/>
        <w:ind w:left="1560" w:hanging="426"/>
        <w:contextualSpacing/>
        <w:jc w:val="both"/>
        <w:rPr>
          <w:rFonts w:eastAsiaTheme="minorHAnsi"/>
          <w:lang w:val="ru-RU" w:eastAsia="en-US"/>
        </w:rPr>
      </w:pPr>
      <w:r w:rsidRPr="00AD3A55">
        <w:rPr>
          <w:rFonts w:eastAsiaTheme="minorHAnsi"/>
          <w:lang w:val="ru-RU" w:eastAsia="en-US"/>
        </w:rPr>
        <w:t>проектные и исследовательские работы обучающихся;</w:t>
      </w:r>
    </w:p>
    <w:p w:rsidR="00AD3A55" w:rsidRPr="00AD3A55" w:rsidRDefault="00AD3A55" w:rsidP="00251506">
      <w:pPr>
        <w:widowControl/>
        <w:numPr>
          <w:ilvl w:val="0"/>
          <w:numId w:val="84"/>
        </w:numPr>
        <w:autoSpaceDE/>
        <w:autoSpaceDN/>
        <w:adjustRightInd/>
        <w:spacing w:after="200" w:line="276" w:lineRule="auto"/>
        <w:ind w:left="1560" w:hanging="426"/>
        <w:contextualSpacing/>
        <w:jc w:val="both"/>
        <w:rPr>
          <w:rFonts w:eastAsiaTheme="minorHAnsi"/>
          <w:lang w:val="ru-RU" w:eastAsia="en-US"/>
        </w:rPr>
      </w:pPr>
      <w:r w:rsidRPr="00AD3A55">
        <w:rPr>
          <w:rFonts w:eastAsiaTheme="minorHAnsi"/>
          <w:lang w:val="ru-RU" w:eastAsia="en-US"/>
        </w:rPr>
        <w:lastRenderedPageBreak/>
        <w:t>деятельность школьных научных обществ;</w:t>
      </w:r>
    </w:p>
    <w:p w:rsidR="00AD3A55" w:rsidRPr="00AD3A55" w:rsidRDefault="00AD3A55" w:rsidP="00251506">
      <w:pPr>
        <w:widowControl/>
        <w:numPr>
          <w:ilvl w:val="0"/>
          <w:numId w:val="84"/>
        </w:numPr>
        <w:autoSpaceDE/>
        <w:autoSpaceDN/>
        <w:adjustRightInd/>
        <w:ind w:left="1559" w:hanging="425"/>
        <w:contextualSpacing/>
        <w:jc w:val="both"/>
        <w:rPr>
          <w:rFonts w:eastAsiaTheme="minorHAnsi"/>
          <w:lang w:val="ru-RU" w:eastAsia="en-US"/>
        </w:rPr>
      </w:pPr>
      <w:r w:rsidRPr="00AD3A55">
        <w:rPr>
          <w:rFonts w:eastAsiaTheme="minorHAnsi"/>
          <w:lang w:val="ru-RU" w:eastAsia="en-US"/>
        </w:rPr>
        <w:t xml:space="preserve">просмотр с последующим обсуждением записей кинокартин, спектаклей, концертов; </w:t>
      </w:r>
    </w:p>
    <w:p w:rsidR="00AD3A55" w:rsidRPr="00AD3A55" w:rsidRDefault="00AD3A55" w:rsidP="00251506">
      <w:pPr>
        <w:widowControl/>
        <w:numPr>
          <w:ilvl w:val="0"/>
          <w:numId w:val="84"/>
        </w:numPr>
        <w:autoSpaceDE/>
        <w:autoSpaceDN/>
        <w:adjustRightInd/>
        <w:ind w:left="1559" w:hanging="425"/>
        <w:contextualSpacing/>
        <w:jc w:val="both"/>
        <w:rPr>
          <w:rFonts w:eastAsiaTheme="minorHAnsi"/>
          <w:lang w:val="ru-RU" w:eastAsia="en-US"/>
        </w:rPr>
      </w:pPr>
      <w:r w:rsidRPr="00AD3A55">
        <w:rPr>
          <w:rFonts w:eastAsiaTheme="minorHAnsi"/>
          <w:lang w:val="ru-RU" w:eastAsia="en-US"/>
        </w:rPr>
        <w:t xml:space="preserve">посещение виртуальных экспозиций музеев, выставок, </w:t>
      </w:r>
    </w:p>
    <w:p w:rsidR="00AD3A55" w:rsidRPr="00AD3A55" w:rsidRDefault="00AD3A55" w:rsidP="00251506">
      <w:pPr>
        <w:widowControl/>
        <w:numPr>
          <w:ilvl w:val="0"/>
          <w:numId w:val="84"/>
        </w:numPr>
        <w:autoSpaceDE/>
        <w:autoSpaceDN/>
        <w:adjustRightInd/>
        <w:ind w:left="1559" w:hanging="425"/>
        <w:contextualSpacing/>
        <w:jc w:val="both"/>
        <w:rPr>
          <w:rFonts w:eastAsiaTheme="minorHAnsi"/>
          <w:lang w:val="ru-RU" w:eastAsia="en-US"/>
        </w:rPr>
      </w:pPr>
      <w:r w:rsidRPr="00AD3A55">
        <w:rPr>
          <w:rFonts w:eastAsiaTheme="minorHAnsi"/>
          <w:lang w:val="ru-RU" w:eastAsia="en-US"/>
        </w:rPr>
        <w:t xml:space="preserve">просмотр видеолекций и образовательных сюжетов о современных достижениях науки и технологий; </w:t>
      </w:r>
    </w:p>
    <w:p w:rsidR="00AD3A55" w:rsidRPr="00AD3A55" w:rsidRDefault="00AD3A55" w:rsidP="00251506">
      <w:pPr>
        <w:widowControl/>
        <w:numPr>
          <w:ilvl w:val="0"/>
          <w:numId w:val="84"/>
        </w:numPr>
        <w:autoSpaceDE/>
        <w:autoSpaceDN/>
        <w:adjustRightInd/>
        <w:ind w:left="1559" w:hanging="425"/>
        <w:contextualSpacing/>
        <w:jc w:val="both"/>
        <w:rPr>
          <w:rFonts w:eastAsiaTheme="minorHAnsi"/>
          <w:lang w:val="ru-RU" w:eastAsia="en-US"/>
        </w:rPr>
      </w:pPr>
      <w:r w:rsidRPr="00AD3A55">
        <w:rPr>
          <w:rFonts w:eastAsiaTheme="minorHAnsi"/>
          <w:lang w:val="ru-RU" w:eastAsia="en-US"/>
        </w:rPr>
        <w:t xml:space="preserve">дистанционные занятия, направленные на расширение знаний и умений обучающихся в предметных областях, формирование личностных и метапредметных результатов начального образования; </w:t>
      </w:r>
    </w:p>
    <w:p w:rsidR="00AD3A55" w:rsidRPr="00AD3A55" w:rsidRDefault="00AD3A55" w:rsidP="00251506">
      <w:pPr>
        <w:widowControl/>
        <w:numPr>
          <w:ilvl w:val="0"/>
          <w:numId w:val="84"/>
        </w:numPr>
        <w:autoSpaceDE/>
        <w:autoSpaceDN/>
        <w:adjustRightInd/>
        <w:ind w:left="1559" w:hanging="425"/>
        <w:contextualSpacing/>
        <w:jc w:val="both"/>
        <w:rPr>
          <w:rFonts w:eastAsiaTheme="minorHAnsi"/>
          <w:lang w:val="ru-RU" w:eastAsia="en-US"/>
        </w:rPr>
      </w:pPr>
      <w:r w:rsidRPr="00AD3A55">
        <w:rPr>
          <w:rFonts w:eastAsiaTheme="minorHAnsi"/>
          <w:lang w:val="ru-RU" w:eastAsia="en-US"/>
        </w:rPr>
        <w:t xml:space="preserve">оздоровительные и спортивные мероприятия, в том числе физические разминки и гимнастику, занятия с тренерами и спортсменами; </w:t>
      </w:r>
    </w:p>
    <w:p w:rsidR="00AD3A55" w:rsidRPr="00AD3A55" w:rsidRDefault="00AD3A55" w:rsidP="00251506">
      <w:pPr>
        <w:widowControl/>
        <w:numPr>
          <w:ilvl w:val="0"/>
          <w:numId w:val="84"/>
        </w:numPr>
        <w:autoSpaceDE/>
        <w:autoSpaceDN/>
        <w:adjustRightInd/>
        <w:ind w:left="1559" w:hanging="425"/>
        <w:contextualSpacing/>
        <w:jc w:val="both"/>
        <w:rPr>
          <w:rFonts w:eastAsiaTheme="minorHAnsi"/>
          <w:lang w:val="ru-RU" w:eastAsia="en-US"/>
        </w:rPr>
      </w:pPr>
      <w:r w:rsidRPr="00AD3A55">
        <w:rPr>
          <w:rFonts w:eastAsiaTheme="minorHAnsi"/>
          <w:lang w:val="ru-RU" w:eastAsia="en-US"/>
        </w:rPr>
        <w:t>занятия и консультации специалистов в области реализации адаптированных образовательных программ для обучающихся с ограниченными возможностями здоровья.</w:t>
      </w:r>
    </w:p>
    <w:p w:rsidR="00874FFE" w:rsidRPr="008518E6" w:rsidRDefault="00874FFE" w:rsidP="00AD3A55">
      <w:pPr>
        <w:pStyle w:val="Zag2"/>
        <w:tabs>
          <w:tab w:val="left" w:leader="dot" w:pos="624"/>
        </w:tabs>
        <w:spacing w:after="0" w:line="240" w:lineRule="auto"/>
        <w:ind w:right="-1" w:firstLine="567"/>
        <w:jc w:val="both"/>
        <w:rPr>
          <w:rStyle w:val="Zag11"/>
          <w:rFonts w:eastAsia="Wingdings"/>
          <w:color w:val="auto"/>
          <w:lang w:val="ru-RU"/>
        </w:rPr>
      </w:pPr>
    </w:p>
    <w:p w:rsidR="006B2891" w:rsidRPr="008518E6" w:rsidRDefault="00874FFE" w:rsidP="00032C7D">
      <w:pPr>
        <w:pStyle w:val="Osnova"/>
        <w:tabs>
          <w:tab w:val="left" w:leader="dot" w:pos="5850"/>
        </w:tabs>
        <w:spacing w:line="240" w:lineRule="auto"/>
        <w:ind w:right="34" w:firstLine="0"/>
        <w:jc w:val="center"/>
        <w:rPr>
          <w:rStyle w:val="Zag11"/>
          <w:rFonts w:ascii="Times New Roman" w:eastAsia="Wingdings" w:hAnsi="Times New Roman" w:cs="Times New Roman"/>
          <w:b/>
          <w:color w:val="FF0000"/>
          <w:sz w:val="24"/>
          <w:szCs w:val="24"/>
          <w:lang w:val="ru-RU"/>
        </w:rPr>
      </w:pPr>
      <w:r w:rsidRPr="008518E6">
        <w:rPr>
          <w:rStyle w:val="Zag11"/>
          <w:rFonts w:ascii="Times New Roman" w:eastAsia="Wingdings" w:hAnsi="Times New Roman" w:cs="Times New Roman"/>
          <w:b/>
          <w:color w:val="auto"/>
          <w:sz w:val="24"/>
          <w:szCs w:val="24"/>
          <w:lang w:val="ru-RU"/>
        </w:rPr>
        <w:t>Итоговая оценка выпускника и её использование при переходе от начального к основному общему образованию</w:t>
      </w:r>
      <w:r w:rsidR="006B2891" w:rsidRPr="008518E6">
        <w:rPr>
          <w:rStyle w:val="Zag11"/>
          <w:rFonts w:ascii="Times New Roman" w:eastAsia="Wingdings" w:hAnsi="Times New Roman" w:cs="Times New Roman"/>
          <w:b/>
          <w:color w:val="auto"/>
          <w:sz w:val="24"/>
          <w:szCs w:val="24"/>
          <w:lang w:val="ru-RU"/>
        </w:rPr>
        <w:t>.</w:t>
      </w:r>
    </w:p>
    <w:p w:rsidR="00874FFE" w:rsidRPr="008518E6" w:rsidRDefault="00874FFE" w:rsidP="00320C04">
      <w:pPr>
        <w:pStyle w:val="Zag2"/>
        <w:tabs>
          <w:tab w:val="left" w:leader="dot" w:pos="624"/>
        </w:tabs>
        <w:spacing w:after="0" w:line="240" w:lineRule="auto"/>
        <w:ind w:right="-1" w:firstLine="567"/>
        <w:jc w:val="left"/>
        <w:rPr>
          <w:rStyle w:val="Zag11"/>
          <w:rFonts w:eastAsia="Wingdings"/>
          <w:color w:val="auto"/>
          <w:lang w:val="ru-RU"/>
        </w:rPr>
      </w:pPr>
    </w:p>
    <w:p w:rsidR="00874FFE" w:rsidRPr="008518E6" w:rsidRDefault="00874FFE" w:rsidP="00320C04">
      <w:pPr>
        <w:pStyle w:val="Osnova"/>
        <w:tabs>
          <w:tab w:val="left" w:leader="dot" w:pos="624"/>
        </w:tabs>
        <w:spacing w:line="240" w:lineRule="auto"/>
        <w:ind w:right="-1" w:firstLine="567"/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</w:pPr>
      <w:r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 xml:space="preserve">На итоговую оценку на </w:t>
      </w:r>
      <w:r w:rsidR="006B2891"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>уровне</w:t>
      </w:r>
      <w:r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 xml:space="preserve"> начального общего образования, результаты которой используются при принятии решения о возможности (или невозможности) продолжения обучения на следующей ступени, выносятся </w:t>
      </w:r>
      <w:r w:rsidRPr="008518E6">
        <w:rPr>
          <w:rStyle w:val="Zag11"/>
          <w:rFonts w:ascii="Times New Roman" w:eastAsia="Wingdings" w:hAnsi="Times New Roman" w:cs="Times New Roman"/>
          <w:i/>
          <w:iCs/>
          <w:color w:val="auto"/>
          <w:sz w:val="24"/>
          <w:szCs w:val="24"/>
          <w:lang w:val="ru-RU"/>
        </w:rPr>
        <w:t>только предметные и метапредметные результаты</w:t>
      </w:r>
      <w:r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>, описанные в разделе «Выпускник научится» планируемых результатов начального образования.</w:t>
      </w:r>
    </w:p>
    <w:p w:rsidR="00874FFE" w:rsidRPr="008518E6" w:rsidRDefault="00874FFE" w:rsidP="00320C04">
      <w:pPr>
        <w:pStyle w:val="Osnova"/>
        <w:tabs>
          <w:tab w:val="left" w:leader="dot" w:pos="624"/>
        </w:tabs>
        <w:spacing w:line="240" w:lineRule="auto"/>
        <w:ind w:right="-1" w:firstLine="567"/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</w:pPr>
      <w:r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 xml:space="preserve">Предметом итоговой оценки является </w:t>
      </w:r>
      <w:r w:rsidRPr="008518E6">
        <w:rPr>
          <w:rStyle w:val="Zag11"/>
          <w:rFonts w:ascii="Times New Roman" w:eastAsia="Wingdings" w:hAnsi="Times New Roman" w:cs="Times New Roman"/>
          <w:i/>
          <w:iCs/>
          <w:color w:val="auto"/>
          <w:sz w:val="24"/>
          <w:szCs w:val="24"/>
          <w:lang w:val="ru-RU"/>
        </w:rPr>
        <w:t>способность обучающихся решать учебно-познавательные и учебно-практические задачи, построенные на материале опорной системы знаний с использованием средств, релевантных содержанию учебных предметов</w:t>
      </w:r>
      <w:r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>, в том числе на основе метапредметных действий. Способность к решению иного класса задач является предметом различного рода неперсонифицированных обследований.</w:t>
      </w:r>
    </w:p>
    <w:p w:rsidR="00874FFE" w:rsidRPr="008518E6" w:rsidRDefault="00874FFE" w:rsidP="00320C04">
      <w:pPr>
        <w:pStyle w:val="Osnova"/>
        <w:tabs>
          <w:tab w:val="left" w:leader="dot" w:pos="624"/>
        </w:tabs>
        <w:spacing w:line="240" w:lineRule="auto"/>
        <w:ind w:right="-1" w:firstLine="567"/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</w:pPr>
      <w:r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 xml:space="preserve">На </w:t>
      </w:r>
      <w:r w:rsidR="007A2765"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>уровне</w:t>
      </w:r>
      <w:r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 xml:space="preserve"> начального общего образования особое значение для продолжения образования имеет усвоение учащимися </w:t>
      </w:r>
      <w:r w:rsidRPr="008518E6">
        <w:rPr>
          <w:rStyle w:val="Zag11"/>
          <w:rFonts w:ascii="Times New Roman" w:eastAsia="Wingdings" w:hAnsi="Times New Roman" w:cs="Times New Roman"/>
          <w:i/>
          <w:iCs/>
          <w:color w:val="auto"/>
          <w:sz w:val="24"/>
          <w:szCs w:val="24"/>
          <w:lang w:val="ru-RU"/>
        </w:rPr>
        <w:t xml:space="preserve">опорной системы знаний по русскому языку </w:t>
      </w:r>
      <w:r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 xml:space="preserve"> </w:t>
      </w:r>
      <w:r w:rsidRPr="008518E6">
        <w:rPr>
          <w:rStyle w:val="Zag11"/>
          <w:rFonts w:ascii="Times New Roman" w:eastAsia="Wingdings" w:hAnsi="Times New Roman" w:cs="Times New Roman"/>
          <w:i/>
          <w:iCs/>
          <w:color w:val="auto"/>
          <w:sz w:val="24"/>
          <w:szCs w:val="24"/>
          <w:lang w:val="ru-RU"/>
        </w:rPr>
        <w:t>и математике</w:t>
      </w:r>
      <w:r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 xml:space="preserve"> и овладение следующими метапредметными действиями:</w:t>
      </w:r>
    </w:p>
    <w:p w:rsidR="00874FFE" w:rsidRPr="008518E6" w:rsidRDefault="00874FFE" w:rsidP="00320C04">
      <w:pPr>
        <w:tabs>
          <w:tab w:val="left" w:leader="dot" w:pos="624"/>
        </w:tabs>
        <w:ind w:right="-1" w:firstLine="567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i/>
          <w:iCs/>
          <w:lang w:val="ru-RU"/>
        </w:rPr>
        <w:t>речевыми</w:t>
      </w:r>
      <w:r w:rsidRPr="008518E6">
        <w:rPr>
          <w:rStyle w:val="Zag11"/>
          <w:rFonts w:eastAsia="Wingdings"/>
          <w:lang w:val="ru-RU"/>
        </w:rPr>
        <w:t xml:space="preserve">, среди которых следует выделить </w:t>
      </w:r>
      <w:r w:rsidRPr="008518E6">
        <w:rPr>
          <w:rStyle w:val="Zag11"/>
          <w:rFonts w:eastAsia="Wingdings"/>
          <w:i/>
          <w:iCs/>
          <w:lang w:val="ru-RU"/>
        </w:rPr>
        <w:t>навыки осознанного чтения и работы с информацией</w:t>
      </w:r>
      <w:r w:rsidRPr="008518E6">
        <w:rPr>
          <w:rStyle w:val="Zag11"/>
          <w:rFonts w:eastAsia="Wingdings"/>
          <w:lang w:val="ru-RU"/>
        </w:rPr>
        <w:t>;</w:t>
      </w:r>
    </w:p>
    <w:p w:rsidR="00874FFE" w:rsidRPr="008518E6" w:rsidRDefault="00874FFE" w:rsidP="00320C04">
      <w:pPr>
        <w:pStyle w:val="Osnova"/>
        <w:tabs>
          <w:tab w:val="left" w:leader="dot" w:pos="624"/>
        </w:tabs>
        <w:spacing w:line="240" w:lineRule="auto"/>
        <w:ind w:right="-1" w:firstLine="567"/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</w:pPr>
      <w:r w:rsidRPr="008518E6">
        <w:rPr>
          <w:rStyle w:val="Zag11"/>
          <w:rFonts w:ascii="Times New Roman" w:eastAsia="Wingdings" w:hAnsi="Times New Roman" w:cs="Times New Roman"/>
          <w:i/>
          <w:iCs/>
          <w:color w:val="auto"/>
          <w:sz w:val="24"/>
          <w:szCs w:val="24"/>
          <w:lang w:val="ru-RU"/>
        </w:rPr>
        <w:t>коммуникативными</w:t>
      </w:r>
      <w:r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>, необходимыми для учебного сотрудничества с учителем и сверстниками.</w:t>
      </w:r>
    </w:p>
    <w:p w:rsidR="00874FFE" w:rsidRPr="008518E6" w:rsidRDefault="00874FFE" w:rsidP="00320C04">
      <w:pPr>
        <w:pStyle w:val="Osnova"/>
        <w:tabs>
          <w:tab w:val="left" w:leader="dot" w:pos="624"/>
        </w:tabs>
        <w:spacing w:line="240" w:lineRule="auto"/>
        <w:ind w:right="-1" w:firstLine="567"/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</w:pPr>
      <w:r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>Итоговая оценка выпускника формируется на основе накопле</w:t>
      </w:r>
      <w:r w:rsidR="007A2765"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>нной оценки, зафиксированной в «П</w:t>
      </w:r>
      <w:r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>ортфеле достижений</w:t>
      </w:r>
      <w:r w:rsidR="007A2765"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>»</w:t>
      </w:r>
      <w:r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 xml:space="preserve">, по всем учебным предметам и оценок за выполнение, как минимум, четырёх работ </w:t>
      </w:r>
      <w:r w:rsidR="003314B7"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 xml:space="preserve">(Промежуточная аттестация)  по </w:t>
      </w:r>
      <w:r w:rsidR="00E027BD"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>всем предметам учебного плана начального общего образования (кроме ОРКСЭ)</w:t>
      </w:r>
      <w:r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>.</w:t>
      </w:r>
    </w:p>
    <w:p w:rsidR="00874FFE" w:rsidRPr="008518E6" w:rsidRDefault="00874FFE" w:rsidP="00320C04">
      <w:pPr>
        <w:pStyle w:val="Osnova"/>
        <w:tabs>
          <w:tab w:val="left" w:leader="dot" w:pos="624"/>
        </w:tabs>
        <w:spacing w:line="240" w:lineRule="auto"/>
        <w:ind w:right="-1" w:firstLine="567"/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</w:pPr>
      <w:r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>При этом накопленная оценка характеризует выполнение всей совокупности планируемых результатов, а также динамику образовательных достижений обучающихся за период обучения. А оценки за итоговые работы характеризуют, как минимум, уровень усвоения обучающимися опорной системы знаний по русскому языку, математике, а также уровень овладения метапредметными действиями.</w:t>
      </w:r>
    </w:p>
    <w:p w:rsidR="00874FFE" w:rsidRPr="008518E6" w:rsidRDefault="00874FFE" w:rsidP="00320C04">
      <w:pPr>
        <w:pStyle w:val="Osnova"/>
        <w:tabs>
          <w:tab w:val="left" w:leader="dot" w:pos="624"/>
        </w:tabs>
        <w:spacing w:line="240" w:lineRule="auto"/>
        <w:ind w:right="-1" w:firstLine="567"/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</w:pPr>
      <w:r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>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результатов.</w:t>
      </w:r>
    </w:p>
    <w:p w:rsidR="00874FFE" w:rsidRPr="008F26A0" w:rsidRDefault="00874FFE" w:rsidP="00320C04">
      <w:pPr>
        <w:pStyle w:val="Osnova"/>
        <w:tabs>
          <w:tab w:val="left" w:leader="dot" w:pos="624"/>
        </w:tabs>
        <w:spacing w:line="240" w:lineRule="auto"/>
        <w:ind w:right="-1" w:firstLine="567"/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</w:pPr>
      <w:r w:rsidRPr="008F26A0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>Такой вывод делается, если в материалах накопительной системы оценки зафиксировано достижение планируемых результатов по всем основным разделам учебной программы, как минимум, с оценкой (или «удовлетворительно»</w:t>
      </w:r>
      <w:r w:rsidRPr="008F26A0">
        <w:rPr>
          <w:rStyle w:val="Zag11"/>
          <w:rFonts w:ascii="Times New Roman" w:eastAsia="Wingdings" w:hAnsi="Times New Roman" w:cs="Times New Roman"/>
          <w:strike/>
          <w:color w:val="auto"/>
          <w:sz w:val="24"/>
          <w:szCs w:val="24"/>
          <w:lang w:val="ru-RU"/>
        </w:rPr>
        <w:t>)</w:t>
      </w:r>
      <w:r w:rsidRPr="008F26A0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>, а результаты выполнения итоговых работ свидетельствуют о правильном выполнении не менее 50% заданий базового уровня</w:t>
      </w:r>
      <w:r w:rsidR="008F26A0" w:rsidRPr="008F26A0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>.</w:t>
      </w:r>
    </w:p>
    <w:p w:rsidR="008F26A0" w:rsidRDefault="00874FFE" w:rsidP="00320C04">
      <w:pPr>
        <w:pStyle w:val="Osnova"/>
        <w:tabs>
          <w:tab w:val="left" w:leader="dot" w:pos="624"/>
        </w:tabs>
        <w:spacing w:line="240" w:lineRule="auto"/>
        <w:ind w:right="-1" w:firstLine="567"/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</w:pPr>
      <w:r w:rsidRPr="008F26A0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 xml:space="preserve">Такой вывод делается, если в материалах накопительной системы оценки зафиксировано </w:t>
      </w:r>
      <w:r w:rsidRPr="008F26A0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lastRenderedPageBreak/>
        <w:t>достижение планируемых результатов по всем основным разделам учебной программы, причём не менее чем по половине разделов выставлена оценка «хорошо» или «отлично», а результаты выполнения итоговых работ свидетельствуют о правильном выполнении не менее 65% заданий базового уровня и получении не менее 50% от максимального балла за выполнение заданий повышенного уровня</w:t>
      </w:r>
      <w:r w:rsidR="008F26A0" w:rsidRPr="008F26A0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>.</w:t>
      </w:r>
    </w:p>
    <w:p w:rsidR="00874FFE" w:rsidRPr="008518E6" w:rsidRDefault="00874FFE" w:rsidP="00320C04">
      <w:pPr>
        <w:pStyle w:val="Osnova"/>
        <w:tabs>
          <w:tab w:val="left" w:leader="dot" w:pos="624"/>
        </w:tabs>
        <w:spacing w:line="240" w:lineRule="auto"/>
        <w:ind w:right="-1" w:firstLine="567"/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</w:pPr>
      <w:r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 xml:space="preserve">Такой вывод делается, если в материалах накопительной системы оценки не зафиксировано достижение планируемых результатов по </w:t>
      </w:r>
      <w:r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u w:val="single"/>
          <w:lang w:val="ru-RU"/>
        </w:rPr>
        <w:t>всем</w:t>
      </w:r>
      <w:r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 xml:space="preserve"> основным разделам учебной программы, а результаты выполнения итоговых работ свидетельствуют о правильном выполнении менее 50% заданий базового уровня.</w:t>
      </w:r>
    </w:p>
    <w:p w:rsidR="00874FFE" w:rsidRPr="008518E6" w:rsidRDefault="00874FFE" w:rsidP="00320C04">
      <w:pPr>
        <w:pStyle w:val="Osnova"/>
        <w:tabs>
          <w:tab w:val="left" w:leader="dot" w:pos="624"/>
        </w:tabs>
        <w:spacing w:line="240" w:lineRule="auto"/>
        <w:ind w:right="-1" w:firstLine="567"/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</w:pPr>
      <w:r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 xml:space="preserve">Педагогический совет образовательного учреждения на основе выводов, сделанных по каждому обучающемуся, рассматривает вопрос об </w:t>
      </w:r>
      <w:r w:rsidRPr="008518E6">
        <w:rPr>
          <w:rStyle w:val="Zag11"/>
          <w:rFonts w:ascii="Times New Roman" w:eastAsia="Wingdings" w:hAnsi="Times New Roman" w:cs="Times New Roman"/>
          <w:bCs/>
          <w:color w:val="auto"/>
          <w:sz w:val="24"/>
          <w:szCs w:val="24"/>
          <w:lang w:val="ru-RU"/>
        </w:rPr>
        <w:t>успешном освоении данным обучающимся основной образовательной программы начального общего образования и переводе его на следующ</w:t>
      </w:r>
      <w:r w:rsidR="00E027BD" w:rsidRPr="008518E6">
        <w:rPr>
          <w:rStyle w:val="Zag11"/>
          <w:rFonts w:ascii="Times New Roman" w:eastAsia="Wingdings" w:hAnsi="Times New Roman" w:cs="Times New Roman"/>
          <w:bCs/>
          <w:color w:val="auto"/>
          <w:sz w:val="24"/>
          <w:szCs w:val="24"/>
          <w:lang w:val="ru-RU"/>
        </w:rPr>
        <w:t xml:space="preserve">ий уровень </w:t>
      </w:r>
      <w:r w:rsidRPr="008518E6">
        <w:rPr>
          <w:rStyle w:val="Zag11"/>
          <w:rFonts w:ascii="Times New Roman" w:eastAsia="Wingdings" w:hAnsi="Times New Roman" w:cs="Times New Roman"/>
          <w:bCs/>
          <w:color w:val="auto"/>
          <w:sz w:val="24"/>
          <w:szCs w:val="24"/>
          <w:lang w:val="ru-RU"/>
        </w:rPr>
        <w:t>общего образования</w:t>
      </w:r>
      <w:r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>.</w:t>
      </w:r>
    </w:p>
    <w:p w:rsidR="00874FFE" w:rsidRPr="008518E6" w:rsidRDefault="00F3215B" w:rsidP="009249CA">
      <w:pPr>
        <w:pStyle w:val="Osnova"/>
        <w:tabs>
          <w:tab w:val="left" w:leader="dot" w:pos="624"/>
        </w:tabs>
        <w:spacing w:line="240" w:lineRule="auto"/>
        <w:ind w:firstLine="680"/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</w:pPr>
      <w:r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>Е</w:t>
      </w:r>
      <w:r w:rsidR="00874FFE"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>сли полученные обучающимся итоговые оценки не позволяют сделать однозначного вывода о достижении планируемых результатов, решение о переводе на следующ</w:t>
      </w:r>
      <w:r w:rsidR="00E027BD"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>ий уровень</w:t>
      </w:r>
      <w:r w:rsidR="00874FFE"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 xml:space="preserve"> общего образования 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процедур, устанавливаемых Министерством образования и науки Российской Федерации.</w:t>
      </w:r>
    </w:p>
    <w:p w:rsidR="00874FFE" w:rsidRPr="008518E6" w:rsidRDefault="00874FFE" w:rsidP="00320C04">
      <w:pPr>
        <w:pStyle w:val="Osnova"/>
        <w:tabs>
          <w:tab w:val="left" w:leader="dot" w:pos="624"/>
        </w:tabs>
        <w:spacing w:line="240" w:lineRule="auto"/>
        <w:ind w:right="-1" w:firstLine="567"/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</w:pPr>
      <w:r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>Решение</w:t>
      </w:r>
      <w:r w:rsidRPr="008518E6">
        <w:rPr>
          <w:rStyle w:val="Zag11"/>
          <w:rFonts w:ascii="Times New Roman" w:eastAsia="Wingdings" w:hAnsi="Times New Roman" w:cs="Times New Roman"/>
          <w:bCs/>
          <w:color w:val="auto"/>
          <w:sz w:val="24"/>
          <w:szCs w:val="24"/>
          <w:lang w:val="ru-RU"/>
        </w:rPr>
        <w:t xml:space="preserve"> о переводе</w:t>
      </w:r>
      <w:r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 xml:space="preserve"> обучающегося на следующ</w:t>
      </w:r>
      <w:r w:rsidR="00E027BD"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>ий уровень</w:t>
      </w:r>
      <w:r w:rsidR="00E027BD" w:rsidRPr="008518E6">
        <w:rPr>
          <w:rStyle w:val="Zag11"/>
          <w:rFonts w:ascii="Times New Roman" w:eastAsia="Wingdings" w:hAnsi="Times New Roman" w:cs="Times New Roman"/>
          <w:color w:val="FF0000"/>
          <w:sz w:val="24"/>
          <w:szCs w:val="24"/>
          <w:lang w:val="ru-RU"/>
        </w:rPr>
        <w:t xml:space="preserve"> </w:t>
      </w:r>
      <w:r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 xml:space="preserve">общего образования принимается одновременно с рассмотрением и утверждением </w:t>
      </w:r>
      <w:r w:rsidRPr="008518E6">
        <w:rPr>
          <w:rStyle w:val="Zag11"/>
          <w:rFonts w:ascii="Times New Roman" w:eastAsia="Wingdings" w:hAnsi="Times New Roman" w:cs="Times New Roman"/>
          <w:bCs/>
          <w:color w:val="auto"/>
          <w:sz w:val="24"/>
          <w:szCs w:val="24"/>
          <w:lang w:val="ru-RU"/>
        </w:rPr>
        <w:t>характеристики обучающегося</w:t>
      </w:r>
      <w:r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>, в которой:</w:t>
      </w:r>
    </w:p>
    <w:p w:rsidR="00874FFE" w:rsidRPr="008518E6" w:rsidRDefault="00874FFE" w:rsidP="00251506">
      <w:pPr>
        <w:numPr>
          <w:ilvl w:val="0"/>
          <w:numId w:val="50"/>
        </w:numPr>
        <w:tabs>
          <w:tab w:val="left" w:leader="dot" w:pos="851"/>
        </w:tabs>
        <w:ind w:left="851" w:right="-1" w:hanging="284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>отмечаются образовательные достижения и положительные качества обучающегося;</w:t>
      </w:r>
    </w:p>
    <w:p w:rsidR="00874FFE" w:rsidRPr="008518E6" w:rsidRDefault="00874FFE" w:rsidP="00251506">
      <w:pPr>
        <w:numPr>
          <w:ilvl w:val="0"/>
          <w:numId w:val="50"/>
        </w:numPr>
        <w:tabs>
          <w:tab w:val="left" w:leader="dot" w:pos="851"/>
        </w:tabs>
        <w:ind w:left="851" w:right="-1" w:hanging="284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>определяются приоритетные задачи и направления личностного развития с учётом как достижений, так и психологических проблем развития ребёнка;</w:t>
      </w:r>
    </w:p>
    <w:p w:rsidR="00874FFE" w:rsidRPr="008518E6" w:rsidRDefault="00166685" w:rsidP="00251506">
      <w:pPr>
        <w:pStyle w:val="Osnova"/>
        <w:numPr>
          <w:ilvl w:val="0"/>
          <w:numId w:val="50"/>
        </w:numPr>
        <w:tabs>
          <w:tab w:val="left" w:leader="dot" w:pos="851"/>
        </w:tabs>
        <w:spacing w:line="240" w:lineRule="auto"/>
        <w:ind w:left="851" w:right="-1" w:hanging="284"/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</w:pPr>
      <w:r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>даются психолого-</w:t>
      </w:r>
      <w:r w:rsidR="00874FFE"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>педагогические рекомендации, призванные обеспечить успешную реализацию намеченных задач на следующей ступени обучения.</w:t>
      </w:r>
    </w:p>
    <w:p w:rsidR="00874FFE" w:rsidRPr="008518E6" w:rsidRDefault="00874FFE" w:rsidP="00320C04">
      <w:pPr>
        <w:pStyle w:val="Osnova"/>
        <w:tabs>
          <w:tab w:val="left" w:leader="dot" w:pos="624"/>
        </w:tabs>
        <w:spacing w:line="240" w:lineRule="auto"/>
        <w:ind w:right="-1" w:firstLine="567"/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</w:pPr>
      <w:r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>Все выводы и оценки, включаемые в характеристику, подтвержд</w:t>
      </w:r>
      <w:r w:rsidR="008F26A0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>аются</w:t>
      </w:r>
      <w:r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 xml:space="preserve"> материалами </w:t>
      </w:r>
      <w:r w:rsidR="003314B7"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>портфолио</w:t>
      </w:r>
      <w:r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 xml:space="preserve"> и другими объективными показателями.</w:t>
      </w:r>
    </w:p>
    <w:p w:rsidR="00874FFE" w:rsidRPr="008518E6" w:rsidRDefault="003314B7" w:rsidP="00320C04">
      <w:pPr>
        <w:pStyle w:val="Osnova"/>
        <w:tabs>
          <w:tab w:val="left" w:leader="dot" w:pos="624"/>
        </w:tabs>
        <w:spacing w:line="240" w:lineRule="auto"/>
        <w:ind w:right="-1" w:firstLine="567"/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</w:pPr>
      <w:r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>Санаторная школа-интернат</w:t>
      </w:r>
      <w:r w:rsidRPr="008518E6">
        <w:rPr>
          <w:rStyle w:val="Zag11"/>
          <w:rFonts w:ascii="Times New Roman" w:eastAsia="Wingdings" w:hAnsi="Times New Roman" w:cs="Times New Roman"/>
          <w:color w:val="FF0000"/>
          <w:sz w:val="24"/>
          <w:szCs w:val="24"/>
          <w:lang w:val="ru-RU"/>
        </w:rPr>
        <w:t xml:space="preserve"> </w:t>
      </w:r>
      <w:r w:rsidR="00874FFE"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>информиру</w:t>
      </w:r>
      <w:r w:rsidR="00E027BD"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>е</w:t>
      </w:r>
      <w:r w:rsidR="00874FFE"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 xml:space="preserve">т органы управления в </w:t>
      </w:r>
      <w:r w:rsidR="009249CA"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 xml:space="preserve">установленной регламентом форме </w:t>
      </w:r>
      <w:r w:rsidR="00874FFE"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 xml:space="preserve">о количестве учащихся, завершивших обучение на </w:t>
      </w:r>
      <w:r w:rsidR="00E027BD"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>уровне</w:t>
      </w:r>
      <w:r w:rsidR="00E027BD" w:rsidRPr="008518E6">
        <w:rPr>
          <w:rStyle w:val="Zag11"/>
          <w:rFonts w:ascii="Times New Roman" w:eastAsia="Wingdings" w:hAnsi="Times New Roman" w:cs="Times New Roman"/>
          <w:color w:val="FF0000"/>
          <w:sz w:val="24"/>
          <w:szCs w:val="24"/>
          <w:lang w:val="ru-RU"/>
        </w:rPr>
        <w:t xml:space="preserve"> </w:t>
      </w:r>
      <w:r w:rsidR="00874FFE"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>начального общего образования и переведённых на следующ</w:t>
      </w:r>
      <w:r w:rsidR="00E027BD"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 xml:space="preserve">ий уровень </w:t>
      </w:r>
      <w:r w:rsidR="00874FFE"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>общего образования.</w:t>
      </w:r>
    </w:p>
    <w:p w:rsidR="00A71F52" w:rsidRPr="008518E6" w:rsidRDefault="00A71F52" w:rsidP="00032C7D">
      <w:pPr>
        <w:pStyle w:val="msonormalcxspmiddle"/>
        <w:spacing w:before="0" w:beforeAutospacing="0" w:after="0" w:afterAutospacing="0"/>
        <w:ind w:firstLine="567"/>
        <w:jc w:val="both"/>
        <w:rPr>
          <w:bCs/>
          <w:iCs/>
        </w:rPr>
      </w:pPr>
      <w:r w:rsidRPr="008518E6">
        <w:t>Итоговая оценка позволяет фиксировать индивидуальный прогресс в образовательных достижениях ребенка и получить объективные и надежные данные об образовательных достижениях каждого ребенка и всех учащихся.</w:t>
      </w:r>
      <w:r w:rsidR="00032C7D">
        <w:t xml:space="preserve"> </w:t>
      </w:r>
      <w:r w:rsidRPr="008518E6">
        <w:rPr>
          <w:bCs/>
          <w:iCs/>
        </w:rPr>
        <w:t xml:space="preserve">На основании оценок (отметок) по каждому предмету и по программе формирования универсальных учебных действий делаются следующие выводы о достижении планируемых результатов: </w:t>
      </w:r>
    </w:p>
    <w:p w:rsidR="00836B36" w:rsidRDefault="00836B36" w:rsidP="00EF5082">
      <w:pPr>
        <w:shd w:val="clear" w:color="auto" w:fill="FFFFFF"/>
        <w:ind w:right="142" w:firstLine="709"/>
        <w:jc w:val="right"/>
        <w:rPr>
          <w:rFonts w:eastAsia="Times New Roman"/>
          <w:spacing w:val="-9"/>
          <w:lang w:val="ru-RU"/>
        </w:rPr>
      </w:pPr>
    </w:p>
    <w:p w:rsidR="00EF5082" w:rsidRPr="00EC5923" w:rsidRDefault="00EF5082" w:rsidP="00EF5082">
      <w:pPr>
        <w:shd w:val="clear" w:color="auto" w:fill="FFFFFF"/>
        <w:ind w:right="142" w:firstLine="709"/>
        <w:jc w:val="right"/>
        <w:rPr>
          <w:rFonts w:eastAsia="Times New Roman"/>
          <w:spacing w:val="-9"/>
          <w:lang w:val="ru-RU"/>
        </w:rPr>
      </w:pPr>
      <w:r>
        <w:rPr>
          <w:rFonts w:eastAsia="Times New Roman"/>
          <w:spacing w:val="-9"/>
          <w:lang w:val="ru-RU"/>
        </w:rPr>
        <w:t>Таблица 40</w:t>
      </w:r>
    </w:p>
    <w:p w:rsidR="00925869" w:rsidRPr="008518E6" w:rsidRDefault="00925869" w:rsidP="00A71F52">
      <w:pPr>
        <w:ind w:firstLine="567"/>
        <w:jc w:val="both"/>
        <w:rPr>
          <w:bCs/>
          <w:iCs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98"/>
        <w:gridCol w:w="4999"/>
      </w:tblGrid>
      <w:tr w:rsidR="0054309D" w:rsidRPr="008518E6" w:rsidTr="00A855CF">
        <w:tc>
          <w:tcPr>
            <w:tcW w:w="4998" w:type="dxa"/>
            <w:shd w:val="clear" w:color="auto" w:fill="auto"/>
          </w:tcPr>
          <w:p w:rsidR="0054309D" w:rsidRPr="00155B2E" w:rsidRDefault="008F26A0" w:rsidP="00A855CF">
            <w:pPr>
              <w:pStyle w:val="msolistparagraph0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center"/>
              <w:rPr>
                <w:rFonts w:eastAsia="Times New Roman"/>
                <w:b/>
                <w:bCs/>
                <w:iCs/>
                <w:sz w:val="22"/>
                <w:szCs w:val="22"/>
                <w:lang w:eastAsia="en-US"/>
              </w:rPr>
            </w:pPr>
            <w:r w:rsidRPr="00155B2E">
              <w:rPr>
                <w:rFonts w:eastAsia="Times New Roman"/>
                <w:b/>
                <w:bCs/>
                <w:iCs/>
                <w:sz w:val="22"/>
                <w:szCs w:val="22"/>
                <w:lang w:eastAsia="en-US"/>
              </w:rPr>
              <w:t>В</w:t>
            </w:r>
            <w:r w:rsidR="0054309D" w:rsidRPr="00155B2E">
              <w:rPr>
                <w:rFonts w:eastAsia="Times New Roman"/>
                <w:b/>
                <w:bCs/>
                <w:iCs/>
                <w:sz w:val="22"/>
                <w:szCs w:val="22"/>
                <w:lang w:eastAsia="en-US"/>
              </w:rPr>
              <w:t>ывод</w:t>
            </w:r>
          </w:p>
        </w:tc>
        <w:tc>
          <w:tcPr>
            <w:tcW w:w="4999" w:type="dxa"/>
            <w:shd w:val="clear" w:color="auto" w:fill="auto"/>
          </w:tcPr>
          <w:p w:rsidR="0054309D" w:rsidRPr="00155B2E" w:rsidRDefault="008F26A0" w:rsidP="00A855CF">
            <w:pPr>
              <w:jc w:val="center"/>
              <w:rPr>
                <w:rFonts w:eastAsia="Times New Roman"/>
                <w:b/>
                <w:bCs/>
                <w:iCs/>
                <w:sz w:val="22"/>
                <w:szCs w:val="22"/>
                <w:lang w:val="ru-RU"/>
              </w:rPr>
            </w:pPr>
            <w:r w:rsidRPr="00155B2E">
              <w:rPr>
                <w:rFonts w:eastAsia="Times New Roman"/>
                <w:b/>
                <w:bCs/>
                <w:iCs/>
                <w:sz w:val="22"/>
                <w:szCs w:val="22"/>
                <w:lang w:val="ru-RU"/>
              </w:rPr>
              <w:t>О</w:t>
            </w:r>
            <w:r w:rsidR="0054309D" w:rsidRPr="00155B2E">
              <w:rPr>
                <w:rFonts w:eastAsia="Times New Roman"/>
                <w:b/>
                <w:bCs/>
                <w:iCs/>
                <w:sz w:val="22"/>
                <w:szCs w:val="22"/>
                <w:lang w:val="ru-RU"/>
              </w:rPr>
              <w:t>снование для вывода</w:t>
            </w:r>
          </w:p>
        </w:tc>
      </w:tr>
      <w:tr w:rsidR="0054309D" w:rsidRPr="0056145D" w:rsidTr="00A855CF">
        <w:tc>
          <w:tcPr>
            <w:tcW w:w="4998" w:type="dxa"/>
            <w:shd w:val="clear" w:color="auto" w:fill="auto"/>
          </w:tcPr>
          <w:p w:rsidR="0054309D" w:rsidRPr="00155B2E" w:rsidRDefault="0054309D" w:rsidP="00166685">
            <w:pPr>
              <w:pStyle w:val="msolistparagraph0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both"/>
              <w:rPr>
                <w:rFonts w:eastAsia="Times New Roman"/>
                <w:bCs/>
                <w:iCs/>
                <w:sz w:val="22"/>
                <w:szCs w:val="22"/>
                <w:lang w:eastAsia="en-US"/>
              </w:rPr>
            </w:pPr>
            <w:r w:rsidRPr="00155B2E">
              <w:rPr>
                <w:rFonts w:eastAsia="Times New Roman"/>
                <w:bCs/>
                <w:iCs/>
                <w:sz w:val="22"/>
                <w:szCs w:val="22"/>
                <w:lang w:eastAsia="en-US"/>
              </w:rPr>
              <w:t xml:space="preserve">Выпускник </w:t>
            </w:r>
            <w:r w:rsidRPr="00155B2E">
              <w:rPr>
                <w:rFonts w:eastAsia="Times New Roman"/>
                <w:bCs/>
                <w:i/>
                <w:iCs/>
                <w:sz w:val="22"/>
                <w:szCs w:val="22"/>
                <w:lang w:eastAsia="en-US"/>
              </w:rPr>
              <w:t>овладел</w:t>
            </w:r>
            <w:r w:rsidRPr="00155B2E">
              <w:rPr>
                <w:rFonts w:eastAsia="Times New Roman"/>
                <w:bCs/>
                <w:iCs/>
                <w:sz w:val="22"/>
                <w:szCs w:val="22"/>
                <w:lang w:eastAsia="en-US"/>
              </w:rPr>
              <w:t xml:space="preserve"> опорной системой знаний и учебными действиями, необходимыми для продолжения образования на следующей ступени общего образования, и способен использовать их для решения простых учебно-познавательных и учебно-практических зад</w:t>
            </w:r>
            <w:r w:rsidR="00166685" w:rsidRPr="00155B2E">
              <w:rPr>
                <w:rFonts w:eastAsia="Times New Roman"/>
                <w:bCs/>
                <w:iCs/>
                <w:sz w:val="22"/>
                <w:szCs w:val="22"/>
                <w:lang w:eastAsia="en-US"/>
              </w:rPr>
              <w:t>ач средствами данного предмета.</w:t>
            </w:r>
          </w:p>
        </w:tc>
        <w:tc>
          <w:tcPr>
            <w:tcW w:w="4999" w:type="dxa"/>
            <w:shd w:val="clear" w:color="auto" w:fill="auto"/>
          </w:tcPr>
          <w:p w:rsidR="0054309D" w:rsidRPr="00155B2E" w:rsidRDefault="0054309D" w:rsidP="00A855CF">
            <w:pPr>
              <w:jc w:val="both"/>
              <w:rPr>
                <w:rFonts w:eastAsia="Times New Roman"/>
                <w:bCs/>
                <w:iCs/>
                <w:sz w:val="22"/>
                <w:szCs w:val="22"/>
                <w:lang w:val="ru-RU"/>
              </w:rPr>
            </w:pPr>
            <w:r w:rsidRPr="00155B2E">
              <w:rPr>
                <w:rFonts w:eastAsia="Times New Roman"/>
                <w:bCs/>
                <w:iCs/>
                <w:sz w:val="22"/>
                <w:szCs w:val="22"/>
                <w:lang w:val="ru-RU"/>
              </w:rPr>
              <w:t xml:space="preserve">В материалах накопительной системы оценки зафиксировано достижение планируемых результатов по всем основным разделам учебной программы </w:t>
            </w:r>
            <w:r w:rsidRPr="00155B2E">
              <w:rPr>
                <w:rFonts w:eastAsia="Times New Roman"/>
                <w:bCs/>
                <w:i/>
                <w:iCs/>
                <w:sz w:val="22"/>
                <w:szCs w:val="22"/>
                <w:lang w:val="ru-RU"/>
              </w:rPr>
              <w:t>как минимум с оценкой «удовлетворительно», а результаты выполнения итоговых работ свидетельствуют о правильном выполнении не менее 50% заданий базового уровня.</w:t>
            </w:r>
          </w:p>
        </w:tc>
      </w:tr>
      <w:tr w:rsidR="0054309D" w:rsidRPr="0056145D" w:rsidTr="00A855CF">
        <w:tc>
          <w:tcPr>
            <w:tcW w:w="4998" w:type="dxa"/>
            <w:shd w:val="clear" w:color="auto" w:fill="auto"/>
          </w:tcPr>
          <w:p w:rsidR="0054309D" w:rsidRPr="00836B36" w:rsidRDefault="0054309D" w:rsidP="00A855CF">
            <w:pPr>
              <w:pStyle w:val="msolistparagraph0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both"/>
              <w:rPr>
                <w:rFonts w:eastAsia="Times New Roman"/>
                <w:bCs/>
                <w:iCs/>
                <w:sz w:val="22"/>
                <w:szCs w:val="22"/>
                <w:lang w:eastAsia="en-US"/>
              </w:rPr>
            </w:pPr>
            <w:r w:rsidRPr="00836B36">
              <w:rPr>
                <w:rFonts w:eastAsia="Times New Roman"/>
                <w:bCs/>
                <w:iCs/>
                <w:sz w:val="22"/>
                <w:szCs w:val="22"/>
                <w:lang w:eastAsia="en-US"/>
              </w:rPr>
              <w:t xml:space="preserve">Выпускник </w:t>
            </w:r>
            <w:r w:rsidRPr="00836B36">
              <w:rPr>
                <w:rFonts w:eastAsia="Times New Roman"/>
                <w:bCs/>
                <w:i/>
                <w:iCs/>
                <w:sz w:val="22"/>
                <w:szCs w:val="22"/>
                <w:lang w:eastAsia="en-US"/>
              </w:rPr>
              <w:t>овладел</w:t>
            </w:r>
            <w:r w:rsidRPr="00836B36">
              <w:rPr>
                <w:rFonts w:eastAsia="Times New Roman"/>
                <w:bCs/>
                <w:iCs/>
                <w:sz w:val="22"/>
                <w:szCs w:val="22"/>
                <w:lang w:eastAsia="en-US"/>
              </w:rPr>
              <w:t xml:space="preserve"> опорной системой знаний, необходимой для продолжения образования на следующей ступени общего образования, на уровне осознанного произвольного овладения </w:t>
            </w:r>
            <w:r w:rsidRPr="00836B36">
              <w:rPr>
                <w:rFonts w:eastAsia="Times New Roman"/>
                <w:bCs/>
                <w:iCs/>
                <w:sz w:val="22"/>
                <w:szCs w:val="22"/>
                <w:lang w:eastAsia="en-US"/>
              </w:rPr>
              <w:lastRenderedPageBreak/>
              <w:t>учебными действиями.</w:t>
            </w:r>
          </w:p>
          <w:p w:rsidR="0054309D" w:rsidRPr="00836B36" w:rsidRDefault="0054309D" w:rsidP="00A855CF">
            <w:pPr>
              <w:jc w:val="both"/>
              <w:rPr>
                <w:rFonts w:eastAsia="Times New Roman"/>
                <w:bCs/>
                <w:iCs/>
                <w:sz w:val="22"/>
                <w:szCs w:val="22"/>
                <w:lang w:val="ru-RU"/>
              </w:rPr>
            </w:pPr>
          </w:p>
        </w:tc>
        <w:tc>
          <w:tcPr>
            <w:tcW w:w="4999" w:type="dxa"/>
            <w:shd w:val="clear" w:color="auto" w:fill="auto"/>
          </w:tcPr>
          <w:p w:rsidR="0054309D" w:rsidRPr="00836B36" w:rsidRDefault="0054309D" w:rsidP="00A855CF">
            <w:pPr>
              <w:jc w:val="both"/>
              <w:rPr>
                <w:rFonts w:eastAsia="Times New Roman"/>
                <w:bCs/>
                <w:iCs/>
                <w:sz w:val="22"/>
                <w:szCs w:val="22"/>
                <w:lang w:val="ru-RU"/>
              </w:rPr>
            </w:pPr>
            <w:r w:rsidRPr="00836B36">
              <w:rPr>
                <w:rFonts w:eastAsia="Times New Roman"/>
                <w:bCs/>
                <w:iCs/>
                <w:sz w:val="22"/>
                <w:szCs w:val="22"/>
                <w:lang w:val="ru-RU"/>
              </w:rPr>
              <w:lastRenderedPageBreak/>
              <w:t xml:space="preserve">В материалах накопительной системы оценки зафиксировано достижение планируемых результатов по всем основным разделам учебной программы, </w:t>
            </w:r>
            <w:r w:rsidRPr="00836B36">
              <w:rPr>
                <w:rFonts w:eastAsia="Times New Roman"/>
                <w:bCs/>
                <w:i/>
                <w:iCs/>
                <w:sz w:val="22"/>
                <w:szCs w:val="22"/>
                <w:lang w:val="ru-RU"/>
              </w:rPr>
              <w:t xml:space="preserve">причём не менее чем по половине </w:t>
            </w:r>
            <w:r w:rsidRPr="00836B36">
              <w:rPr>
                <w:rFonts w:eastAsia="Times New Roman"/>
                <w:bCs/>
                <w:i/>
                <w:iCs/>
                <w:sz w:val="22"/>
                <w:szCs w:val="22"/>
                <w:lang w:val="ru-RU"/>
              </w:rPr>
              <w:lastRenderedPageBreak/>
              <w:t>разделов выставлена оценка «хорошо» или «отлично», а результаты выполнения итоговых работ свидетельствуют о правильном выполнении не менее 65% заданий базового уровня и получении не менее 50% от максимального балла за выполнение заданий повышенного уровня.</w:t>
            </w:r>
          </w:p>
        </w:tc>
      </w:tr>
      <w:tr w:rsidR="0054309D" w:rsidRPr="0056145D" w:rsidTr="00A855CF">
        <w:tc>
          <w:tcPr>
            <w:tcW w:w="4998" w:type="dxa"/>
            <w:shd w:val="clear" w:color="auto" w:fill="auto"/>
          </w:tcPr>
          <w:p w:rsidR="0054309D" w:rsidRPr="00836B36" w:rsidRDefault="0054309D" w:rsidP="00A855CF">
            <w:pPr>
              <w:pStyle w:val="msolistparagraph0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both"/>
              <w:rPr>
                <w:rFonts w:eastAsia="Times New Roman"/>
                <w:bCs/>
                <w:iCs/>
                <w:sz w:val="22"/>
                <w:szCs w:val="22"/>
                <w:lang w:eastAsia="en-US"/>
              </w:rPr>
            </w:pPr>
            <w:r w:rsidRPr="00836B36">
              <w:rPr>
                <w:rFonts w:eastAsia="Times New Roman"/>
                <w:bCs/>
                <w:iCs/>
                <w:sz w:val="22"/>
                <w:szCs w:val="22"/>
                <w:lang w:eastAsia="en-US"/>
              </w:rPr>
              <w:lastRenderedPageBreak/>
              <w:t xml:space="preserve">Выпускник </w:t>
            </w:r>
            <w:r w:rsidRPr="00836B36">
              <w:rPr>
                <w:rFonts w:eastAsia="Times New Roman"/>
                <w:bCs/>
                <w:i/>
                <w:iCs/>
                <w:sz w:val="22"/>
                <w:szCs w:val="22"/>
                <w:lang w:eastAsia="en-US"/>
              </w:rPr>
              <w:t>не овладел</w:t>
            </w:r>
            <w:r w:rsidRPr="00836B36">
              <w:rPr>
                <w:rFonts w:eastAsia="Times New Roman"/>
                <w:bCs/>
                <w:iCs/>
                <w:sz w:val="22"/>
                <w:szCs w:val="22"/>
                <w:lang w:eastAsia="en-US"/>
              </w:rPr>
              <w:t xml:space="preserve"> опорной системой знаний и учебными действиями, необходимыми для продолжения образования на следующей ступени общего образования.</w:t>
            </w:r>
          </w:p>
          <w:p w:rsidR="0054309D" w:rsidRPr="00836B36" w:rsidRDefault="0054309D" w:rsidP="00A855CF">
            <w:pPr>
              <w:jc w:val="both"/>
              <w:rPr>
                <w:rFonts w:eastAsia="Times New Roman"/>
                <w:bCs/>
                <w:iCs/>
                <w:sz w:val="22"/>
                <w:szCs w:val="22"/>
                <w:lang w:val="ru-RU"/>
              </w:rPr>
            </w:pPr>
          </w:p>
        </w:tc>
        <w:tc>
          <w:tcPr>
            <w:tcW w:w="4999" w:type="dxa"/>
            <w:shd w:val="clear" w:color="auto" w:fill="auto"/>
          </w:tcPr>
          <w:p w:rsidR="0054309D" w:rsidRPr="00836B36" w:rsidRDefault="00925869" w:rsidP="00A855CF">
            <w:pPr>
              <w:jc w:val="both"/>
              <w:rPr>
                <w:rFonts w:eastAsia="Times New Roman"/>
                <w:bCs/>
                <w:iCs/>
                <w:sz w:val="22"/>
                <w:szCs w:val="22"/>
                <w:lang w:val="ru-RU"/>
              </w:rPr>
            </w:pPr>
            <w:r w:rsidRPr="00836B36">
              <w:rPr>
                <w:rFonts w:eastAsia="Times New Roman"/>
                <w:bCs/>
                <w:iCs/>
                <w:sz w:val="22"/>
                <w:szCs w:val="22"/>
                <w:lang w:val="ru-RU"/>
              </w:rPr>
              <w:t>В</w:t>
            </w:r>
            <w:r w:rsidR="0054309D" w:rsidRPr="00836B36">
              <w:rPr>
                <w:rFonts w:eastAsia="Times New Roman"/>
                <w:bCs/>
                <w:iCs/>
                <w:sz w:val="22"/>
                <w:szCs w:val="22"/>
                <w:lang w:val="ru-RU"/>
              </w:rPr>
              <w:t xml:space="preserve"> материалах накопительной системы оценки не зафиксировано достижение планируемых результатов по всем основным разделам учебной программы, а результаты выполнения итоговых работ свидетельствуют о правильном выполнении мене</w:t>
            </w:r>
            <w:r w:rsidR="004D5A2A" w:rsidRPr="00836B36">
              <w:rPr>
                <w:rFonts w:eastAsia="Times New Roman"/>
                <w:bCs/>
                <w:iCs/>
                <w:sz w:val="22"/>
                <w:szCs w:val="22"/>
                <w:lang w:val="ru-RU"/>
              </w:rPr>
              <w:t xml:space="preserve">е 50% заданий базового уровня. </w:t>
            </w:r>
          </w:p>
        </w:tc>
      </w:tr>
    </w:tbl>
    <w:p w:rsidR="00A71F52" w:rsidRPr="008518E6" w:rsidRDefault="00A71F52" w:rsidP="00A71F52">
      <w:pPr>
        <w:ind w:firstLine="567"/>
        <w:jc w:val="both"/>
        <w:rPr>
          <w:bCs/>
          <w:i/>
          <w:iCs/>
          <w:lang w:val="ru-RU"/>
        </w:rPr>
      </w:pPr>
    </w:p>
    <w:p w:rsidR="00A71F52" w:rsidRPr="008518E6" w:rsidRDefault="00A71F52" w:rsidP="00A71F52">
      <w:pPr>
        <w:ind w:firstLine="567"/>
        <w:jc w:val="both"/>
        <w:rPr>
          <w:bCs/>
          <w:iCs/>
          <w:lang w:val="ru-RU"/>
        </w:rPr>
      </w:pPr>
      <w:r w:rsidRPr="008518E6">
        <w:rPr>
          <w:bCs/>
          <w:i/>
          <w:iCs/>
          <w:lang w:val="ru-RU"/>
        </w:rPr>
        <w:t>Решение об успешном</w:t>
      </w:r>
      <w:r w:rsidRPr="008518E6">
        <w:rPr>
          <w:bCs/>
          <w:iCs/>
          <w:lang w:val="ru-RU"/>
        </w:rPr>
        <w:t xml:space="preserve"> освоении обучающимися Основной образовательной программы начального общего образования и переводе на следующий уровень</w:t>
      </w:r>
      <w:r w:rsidRPr="008518E6">
        <w:rPr>
          <w:bCs/>
          <w:iCs/>
          <w:color w:val="FF0000"/>
          <w:lang w:val="ru-RU"/>
        </w:rPr>
        <w:t xml:space="preserve"> </w:t>
      </w:r>
      <w:r w:rsidRPr="008518E6">
        <w:rPr>
          <w:bCs/>
          <w:iCs/>
          <w:lang w:val="ru-RU"/>
        </w:rPr>
        <w:t>общего образования принимается педагогическим советом образовательного учреждения на основании сделанных выводов о достижении планируемых результатов освоения основной образовательной программы начального общего образования. Решение о переводе обучающегося на следующ</w:t>
      </w:r>
      <w:r w:rsidR="00926389" w:rsidRPr="008518E6">
        <w:rPr>
          <w:bCs/>
          <w:iCs/>
          <w:lang w:val="ru-RU"/>
        </w:rPr>
        <w:t xml:space="preserve">ий </w:t>
      </w:r>
      <w:r w:rsidR="00F41603" w:rsidRPr="008518E6">
        <w:rPr>
          <w:bCs/>
          <w:iCs/>
          <w:lang w:val="ru-RU"/>
        </w:rPr>
        <w:t>уровень</w:t>
      </w:r>
      <w:r w:rsidRPr="008518E6">
        <w:rPr>
          <w:bCs/>
          <w:iCs/>
          <w:lang w:val="ru-RU"/>
        </w:rPr>
        <w:t xml:space="preserve"> общего образования принимается одновременно с рассмотрением и утверждением характеристики выпускника, в которой:</w:t>
      </w:r>
    </w:p>
    <w:p w:rsidR="00A71F52" w:rsidRPr="008518E6" w:rsidRDefault="00A71F52" w:rsidP="00FF76FB">
      <w:pPr>
        <w:pStyle w:val="msolistparagraph0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/>
        <w:ind w:left="993" w:hanging="313"/>
        <w:contextualSpacing/>
        <w:jc w:val="both"/>
        <w:rPr>
          <w:rFonts w:eastAsia="Times New Roman"/>
          <w:bCs/>
          <w:iCs/>
          <w:lang w:eastAsia="en-US"/>
        </w:rPr>
      </w:pPr>
      <w:r w:rsidRPr="008518E6">
        <w:rPr>
          <w:rFonts w:eastAsia="Times New Roman"/>
          <w:bCs/>
          <w:iCs/>
          <w:lang w:eastAsia="en-US"/>
        </w:rPr>
        <w:t>отмечаются образовательные достижения и положительные качества выпускника;</w:t>
      </w:r>
    </w:p>
    <w:p w:rsidR="00A71F52" w:rsidRPr="008518E6" w:rsidRDefault="00A71F52" w:rsidP="00FF76FB">
      <w:pPr>
        <w:widowControl/>
        <w:numPr>
          <w:ilvl w:val="0"/>
          <w:numId w:val="2"/>
        </w:numPr>
        <w:ind w:left="993" w:hanging="313"/>
        <w:jc w:val="both"/>
        <w:rPr>
          <w:bCs/>
          <w:iCs/>
          <w:lang w:val="ru-RU"/>
        </w:rPr>
      </w:pPr>
      <w:r w:rsidRPr="008518E6">
        <w:rPr>
          <w:bCs/>
          <w:iCs/>
          <w:lang w:val="ru-RU"/>
        </w:rPr>
        <w:t>определяются приоритетные задачи и направления личностного развития с учётом как достижений, так и психологических проблем развития ребёнка;</w:t>
      </w:r>
    </w:p>
    <w:p w:rsidR="00A71F52" w:rsidRPr="008518E6" w:rsidRDefault="00A71F52" w:rsidP="00FF76FB">
      <w:pPr>
        <w:pStyle w:val="msolistparagraphcxsplast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/>
        <w:ind w:left="993" w:hanging="313"/>
        <w:jc w:val="both"/>
        <w:rPr>
          <w:bCs/>
          <w:iCs/>
        </w:rPr>
      </w:pPr>
      <w:r w:rsidRPr="008518E6">
        <w:rPr>
          <w:bCs/>
          <w:iCs/>
        </w:rPr>
        <w:t>даются психолого-педагогические рекомендации, призванные обеспечить успешную реализацию намеченных задач на следующей ступени обучения.</w:t>
      </w:r>
    </w:p>
    <w:p w:rsidR="00A71F52" w:rsidRPr="008518E6" w:rsidRDefault="00925869" w:rsidP="00A71F52">
      <w:pPr>
        <w:ind w:firstLine="567"/>
        <w:jc w:val="both"/>
        <w:rPr>
          <w:bCs/>
          <w:iCs/>
          <w:lang w:val="ru-RU"/>
        </w:rPr>
      </w:pPr>
      <w:r w:rsidRPr="008518E6">
        <w:rPr>
          <w:bCs/>
          <w:iCs/>
          <w:lang w:val="ru-RU"/>
        </w:rPr>
        <w:t>В случае,</w:t>
      </w:r>
      <w:r w:rsidR="00A71F52" w:rsidRPr="008518E6">
        <w:rPr>
          <w:bCs/>
          <w:iCs/>
          <w:lang w:val="ru-RU"/>
        </w:rPr>
        <w:t xml:space="preserve"> если полученные обучающимся итоговые оценки </w:t>
      </w:r>
      <w:r w:rsidR="00A71F52" w:rsidRPr="008518E6">
        <w:rPr>
          <w:bCs/>
          <w:i/>
          <w:iCs/>
          <w:lang w:val="ru-RU"/>
        </w:rPr>
        <w:t xml:space="preserve">не позволяют сделать однозначного вывода </w:t>
      </w:r>
      <w:r w:rsidR="00A71F52" w:rsidRPr="008518E6">
        <w:rPr>
          <w:bCs/>
          <w:iCs/>
          <w:lang w:val="ru-RU"/>
        </w:rPr>
        <w:t>о достижении планируемых результатов, решение о переводе на следующую ступень общего образования 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процедур, устанавливаемых Министерством образования и науки Российской Федерации.</w:t>
      </w:r>
    </w:p>
    <w:p w:rsidR="00A71F52" w:rsidRPr="008518E6" w:rsidRDefault="00A71F52" w:rsidP="00A71F52">
      <w:pPr>
        <w:ind w:firstLine="567"/>
        <w:jc w:val="both"/>
        <w:rPr>
          <w:bCs/>
          <w:iCs/>
          <w:lang w:val="ru-RU"/>
        </w:rPr>
      </w:pPr>
      <w:r w:rsidRPr="008518E6">
        <w:rPr>
          <w:bCs/>
          <w:iCs/>
          <w:lang w:val="ru-RU"/>
        </w:rPr>
        <w:t xml:space="preserve">Все выводы и оценки, включаемые в характеристику, должны быть подтверждены материалами портфеля достижений и другими объективными показателями. </w:t>
      </w:r>
    </w:p>
    <w:p w:rsidR="00874FFE" w:rsidRPr="008518E6" w:rsidRDefault="00874FFE" w:rsidP="00320C04">
      <w:pPr>
        <w:tabs>
          <w:tab w:val="left" w:pos="0"/>
        </w:tabs>
        <w:snapToGrid w:val="0"/>
        <w:ind w:right="180"/>
        <w:jc w:val="both"/>
        <w:rPr>
          <w:lang w:val="ru-RU"/>
        </w:rPr>
      </w:pPr>
    </w:p>
    <w:p w:rsidR="00A71F52" w:rsidRPr="008518E6" w:rsidRDefault="00533B6E" w:rsidP="00533B6E">
      <w:pPr>
        <w:pStyle w:val="Osnova"/>
        <w:tabs>
          <w:tab w:val="left" w:leader="dot" w:pos="5850"/>
        </w:tabs>
        <w:spacing w:line="240" w:lineRule="auto"/>
        <w:ind w:left="720" w:right="34" w:firstLine="0"/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</w:pPr>
      <w:r>
        <w:rPr>
          <w:rStyle w:val="Zag11"/>
          <w:rFonts w:ascii="Times New Roman" w:eastAsia="Wingdings" w:hAnsi="Times New Roman" w:cs="Times New Roman"/>
          <w:b/>
          <w:color w:val="auto"/>
          <w:sz w:val="24"/>
          <w:szCs w:val="24"/>
          <w:lang w:val="ru-RU"/>
        </w:rPr>
        <w:t>1.3.</w:t>
      </w:r>
      <w:r w:rsidR="00001730" w:rsidRPr="008518E6">
        <w:rPr>
          <w:rStyle w:val="Zag11"/>
          <w:rFonts w:ascii="Times New Roman" w:eastAsia="Wingdings" w:hAnsi="Times New Roman" w:cs="Times New Roman"/>
          <w:b/>
          <w:color w:val="auto"/>
          <w:sz w:val="24"/>
          <w:szCs w:val="24"/>
          <w:lang w:val="ru-RU"/>
        </w:rPr>
        <w:t>3</w:t>
      </w:r>
      <w:r w:rsidR="00001730"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>.</w:t>
      </w:r>
      <w:r w:rsidR="006B2891"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 xml:space="preserve"> </w:t>
      </w:r>
      <w:r w:rsidR="00A71F52" w:rsidRPr="008518E6">
        <w:rPr>
          <w:rStyle w:val="Zag11"/>
          <w:rFonts w:ascii="Times New Roman" w:eastAsia="Wingdings" w:hAnsi="Times New Roman" w:cs="Times New Roman"/>
          <w:b/>
          <w:color w:val="auto"/>
          <w:sz w:val="24"/>
          <w:szCs w:val="24"/>
          <w:lang w:val="ru-RU"/>
        </w:rPr>
        <w:t>Оценка эффекти</w:t>
      </w:r>
      <w:r w:rsidR="00551554" w:rsidRPr="008518E6">
        <w:rPr>
          <w:rStyle w:val="Zag11"/>
          <w:rFonts w:ascii="Times New Roman" w:eastAsia="Wingdings" w:hAnsi="Times New Roman" w:cs="Times New Roman"/>
          <w:b/>
          <w:color w:val="auto"/>
          <w:sz w:val="24"/>
          <w:szCs w:val="24"/>
          <w:lang w:val="ru-RU"/>
        </w:rPr>
        <w:t>вности деятельности организации</w:t>
      </w:r>
    </w:p>
    <w:p w:rsidR="00A71F52" w:rsidRPr="008518E6" w:rsidRDefault="00A71F52" w:rsidP="00001730">
      <w:pPr>
        <w:pStyle w:val="Osnova"/>
        <w:tabs>
          <w:tab w:val="left" w:leader="dot" w:pos="5850"/>
        </w:tabs>
        <w:spacing w:line="240" w:lineRule="auto"/>
        <w:ind w:right="34" w:firstLine="0"/>
        <w:jc w:val="center"/>
        <w:rPr>
          <w:rStyle w:val="Zag11"/>
          <w:rFonts w:ascii="Times New Roman" w:eastAsia="Wingdings" w:hAnsi="Times New Roman" w:cs="Times New Roman"/>
          <w:color w:val="FF0000"/>
          <w:sz w:val="24"/>
          <w:szCs w:val="24"/>
          <w:lang w:val="ru-RU"/>
        </w:rPr>
      </w:pPr>
    </w:p>
    <w:p w:rsidR="006B2891" w:rsidRPr="008518E6" w:rsidRDefault="009A117A" w:rsidP="009A117A">
      <w:pPr>
        <w:pStyle w:val="Osnova"/>
        <w:tabs>
          <w:tab w:val="left" w:leader="dot" w:pos="624"/>
        </w:tabs>
        <w:spacing w:line="240" w:lineRule="auto"/>
        <w:ind w:right="-1" w:firstLine="567"/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</w:pPr>
      <w:r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 xml:space="preserve">Оценка </w:t>
      </w:r>
      <w:r w:rsidR="00F41603"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>эффективности</w:t>
      </w:r>
      <w:r w:rsidR="00F41603" w:rsidRPr="008518E6">
        <w:rPr>
          <w:rStyle w:val="Zag11"/>
          <w:rFonts w:ascii="Times New Roman" w:eastAsia="Wingdings" w:hAnsi="Times New Roman" w:cs="Times New Roman"/>
          <w:color w:val="FF0000"/>
          <w:sz w:val="24"/>
          <w:szCs w:val="24"/>
          <w:lang w:val="ru-RU"/>
        </w:rPr>
        <w:t xml:space="preserve"> </w:t>
      </w:r>
      <w:r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 xml:space="preserve">результатов деятельности </w:t>
      </w:r>
      <w:r w:rsidR="00F41603"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 xml:space="preserve">санаторной школы-интерната </w:t>
      </w:r>
      <w:r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>осуществляется в ходе</w:t>
      </w:r>
      <w:r w:rsidR="00F41603"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 xml:space="preserve"> её</w:t>
      </w:r>
      <w:r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 xml:space="preserve"> </w:t>
      </w:r>
      <w:r w:rsidR="00F41603"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 xml:space="preserve">лицензирования (Лицензия 76Л01 № 0000185 от </w:t>
      </w:r>
      <w:r w:rsidR="006B2891"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 xml:space="preserve">23 октября 2012 г. </w:t>
      </w:r>
      <w:r w:rsidR="00F41603"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 xml:space="preserve">№ </w:t>
      </w:r>
      <w:r w:rsidR="00F41603" w:rsidRPr="008518E6">
        <w:rPr>
          <w:rFonts w:ascii="Times New Roman" w:hAnsi="Times New Roman" w:cs="Times New Roman"/>
          <w:color w:val="auto"/>
          <w:lang w:val="ru-RU"/>
        </w:rPr>
        <w:t>76242512/426</w:t>
      </w:r>
      <w:r w:rsidR="006B2891"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>) и</w:t>
      </w:r>
      <w:r w:rsidR="00F41603"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 xml:space="preserve"> </w:t>
      </w:r>
      <w:r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>аккредитации</w:t>
      </w:r>
      <w:r w:rsidR="00F41603"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 xml:space="preserve"> (Свидетельство о государственной аккредитации № 121/13 от 24 мая 2013 г., сроком на 12 лет)</w:t>
      </w:r>
      <w:r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 xml:space="preserve">, а также в рамках аттестации педагогических кадров. </w:t>
      </w:r>
    </w:p>
    <w:p w:rsidR="009A117A" w:rsidRPr="008518E6" w:rsidRDefault="00963117" w:rsidP="009A117A">
      <w:pPr>
        <w:pStyle w:val="Osnova"/>
        <w:tabs>
          <w:tab w:val="left" w:leader="dot" w:pos="624"/>
        </w:tabs>
        <w:spacing w:line="240" w:lineRule="auto"/>
        <w:ind w:right="-1" w:firstLine="567"/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</w:pPr>
      <w:r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>Оценка эффективности деятельности санаторной школы-интерната</w:t>
      </w:r>
      <w:r w:rsidR="009A117A"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 xml:space="preserve"> проводится на основе результатов итоговой оценки достижения планируемых результатов освоения основной образовательной программы начального общего образования с учётом:</w:t>
      </w:r>
    </w:p>
    <w:p w:rsidR="009A117A" w:rsidRPr="008518E6" w:rsidRDefault="003314B7" w:rsidP="003314B7">
      <w:pPr>
        <w:tabs>
          <w:tab w:val="left" w:leader="dot" w:pos="1276"/>
        </w:tabs>
        <w:ind w:left="709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 xml:space="preserve">- </w:t>
      </w:r>
      <w:r w:rsidR="009A117A" w:rsidRPr="008518E6">
        <w:rPr>
          <w:rStyle w:val="Zag11"/>
          <w:rFonts w:eastAsia="Wingdings"/>
          <w:lang w:val="ru-RU"/>
        </w:rPr>
        <w:t>результатов мониторинговых исследований разного уровня (федерального, регионального, муниципального);</w:t>
      </w:r>
    </w:p>
    <w:p w:rsidR="009A117A" w:rsidRPr="008518E6" w:rsidRDefault="007A56EF" w:rsidP="003314B7">
      <w:pPr>
        <w:tabs>
          <w:tab w:val="left" w:leader="dot" w:pos="1276"/>
        </w:tabs>
        <w:ind w:left="709"/>
        <w:jc w:val="both"/>
        <w:rPr>
          <w:rStyle w:val="Zag11"/>
          <w:rFonts w:eastAsia="Wingdings"/>
          <w:lang w:val="ru-RU"/>
        </w:rPr>
      </w:pPr>
      <w:r>
        <w:rPr>
          <w:rStyle w:val="Zag11"/>
          <w:rFonts w:eastAsia="Wingdings"/>
          <w:lang w:val="ru-RU"/>
        </w:rPr>
        <w:t xml:space="preserve">- </w:t>
      </w:r>
      <w:r w:rsidR="009A117A" w:rsidRPr="008518E6">
        <w:rPr>
          <w:rStyle w:val="Zag11"/>
          <w:rFonts w:eastAsia="Wingdings"/>
          <w:lang w:val="ru-RU"/>
        </w:rPr>
        <w:t>условий реализации основной образовательной программы начального общего образования;</w:t>
      </w:r>
    </w:p>
    <w:p w:rsidR="009A117A" w:rsidRPr="008518E6" w:rsidRDefault="007A56EF" w:rsidP="003314B7">
      <w:pPr>
        <w:pStyle w:val="Osnova"/>
        <w:tabs>
          <w:tab w:val="left" w:leader="dot" w:pos="1276"/>
        </w:tabs>
        <w:spacing w:line="240" w:lineRule="auto"/>
        <w:ind w:left="709" w:firstLine="0"/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</w:pPr>
      <w:r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 xml:space="preserve">- </w:t>
      </w:r>
      <w:r w:rsidR="009A117A"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>особенностей контингента обучающихся.</w:t>
      </w:r>
    </w:p>
    <w:p w:rsidR="009A117A" w:rsidRPr="008518E6" w:rsidRDefault="009A117A" w:rsidP="009A117A">
      <w:pPr>
        <w:pStyle w:val="Osnova"/>
        <w:tabs>
          <w:tab w:val="left" w:leader="dot" w:pos="624"/>
        </w:tabs>
        <w:spacing w:line="240" w:lineRule="auto"/>
        <w:ind w:right="-1" w:firstLine="567"/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</w:pPr>
      <w:r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>Предметом оценки в ходе данных процедур является также</w:t>
      </w:r>
      <w:r w:rsidRPr="008518E6">
        <w:rPr>
          <w:rStyle w:val="Zag11"/>
          <w:rFonts w:ascii="Times New Roman" w:eastAsia="Wingdings" w:hAnsi="Times New Roman" w:cs="Times New Roman"/>
          <w:i/>
          <w:iCs/>
          <w:color w:val="auto"/>
          <w:sz w:val="24"/>
          <w:szCs w:val="24"/>
          <w:lang w:val="ru-RU"/>
        </w:rPr>
        <w:t xml:space="preserve"> текущая оценочная деятельность</w:t>
      </w:r>
      <w:r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 xml:space="preserve"> школы</w:t>
      </w:r>
      <w:r w:rsidR="006B2891" w:rsidRPr="008518E6">
        <w:rPr>
          <w:rStyle w:val="Zag11"/>
          <w:rFonts w:ascii="Times New Roman" w:eastAsia="Wingdings" w:hAnsi="Times New Roman" w:cs="Times New Roman"/>
          <w:color w:val="FF0000"/>
          <w:sz w:val="24"/>
          <w:szCs w:val="24"/>
          <w:lang w:val="ru-RU"/>
        </w:rPr>
        <w:t>-</w:t>
      </w:r>
      <w:r w:rsidR="006B2891"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>интерната</w:t>
      </w:r>
      <w:r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 xml:space="preserve"> и педагогов и, в частности, отслеживание динамики образовательных достижений </w:t>
      </w:r>
      <w:r w:rsidR="00B633D4"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 xml:space="preserve">педагогов и </w:t>
      </w:r>
      <w:r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>выпускников начальной школы.</w:t>
      </w:r>
    </w:p>
    <w:p w:rsidR="00925869" w:rsidRPr="008518E6" w:rsidRDefault="00925869" w:rsidP="009A117A">
      <w:pPr>
        <w:pStyle w:val="Osnova"/>
        <w:tabs>
          <w:tab w:val="left" w:leader="dot" w:pos="624"/>
        </w:tabs>
        <w:spacing w:line="240" w:lineRule="auto"/>
        <w:ind w:right="-1" w:firstLine="567"/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</w:pPr>
    </w:p>
    <w:p w:rsidR="00032C7D" w:rsidRDefault="00032C7D" w:rsidP="00A459D1">
      <w:pPr>
        <w:ind w:left="927"/>
        <w:rPr>
          <w:rStyle w:val="Zag11"/>
          <w:b/>
          <w:caps/>
          <w:lang w:val="ru-RU"/>
        </w:rPr>
      </w:pPr>
    </w:p>
    <w:p w:rsidR="00EE4744" w:rsidRPr="008518E6" w:rsidRDefault="00EE4744" w:rsidP="0070483E">
      <w:pPr>
        <w:numPr>
          <w:ilvl w:val="0"/>
          <w:numId w:val="3"/>
        </w:numPr>
        <w:jc w:val="center"/>
        <w:rPr>
          <w:rStyle w:val="Zag11"/>
          <w:b/>
          <w:caps/>
          <w:lang w:val="ru-RU"/>
        </w:rPr>
      </w:pPr>
      <w:r w:rsidRPr="008518E6">
        <w:rPr>
          <w:rStyle w:val="Zag11"/>
          <w:b/>
          <w:caps/>
          <w:lang w:val="ru-RU"/>
        </w:rPr>
        <w:lastRenderedPageBreak/>
        <w:t>Содержательный раздел</w:t>
      </w:r>
    </w:p>
    <w:p w:rsidR="00EE4744" w:rsidRPr="008518E6" w:rsidRDefault="00EE4744" w:rsidP="00320C04">
      <w:pPr>
        <w:pStyle w:val="NormalPP"/>
        <w:tabs>
          <w:tab w:val="left" w:leader="dot" w:pos="5850"/>
        </w:tabs>
        <w:ind w:right="-1" w:firstLine="567"/>
        <w:rPr>
          <w:rStyle w:val="Zag11"/>
          <w:rFonts w:ascii="Times New Roman" w:hAnsi="Times New Roman" w:cs="Times New Roman"/>
          <w:b/>
          <w:color w:val="auto"/>
          <w:lang w:val="ru-RU"/>
        </w:rPr>
      </w:pPr>
    </w:p>
    <w:p w:rsidR="0070483E" w:rsidRPr="00E47F2C" w:rsidRDefault="0070483E" w:rsidP="0070483E">
      <w:pPr>
        <w:pStyle w:val="Zag1"/>
        <w:numPr>
          <w:ilvl w:val="1"/>
          <w:numId w:val="3"/>
        </w:numPr>
        <w:spacing w:after="0" w:line="240" w:lineRule="auto"/>
        <w:ind w:right="-1"/>
        <w:rPr>
          <w:rStyle w:val="Zag11"/>
          <w:rFonts w:eastAsia="Wingdings"/>
          <w:color w:val="auto"/>
          <w:lang w:val="ru-RU"/>
        </w:rPr>
      </w:pPr>
      <w:r w:rsidRPr="00E47F2C">
        <w:rPr>
          <w:rStyle w:val="Zag11"/>
          <w:bCs w:val="0"/>
          <w:color w:val="auto"/>
          <w:lang w:val="ru-RU"/>
        </w:rPr>
        <w:t xml:space="preserve">Междисциплинарная программа формирования </w:t>
      </w:r>
    </w:p>
    <w:p w:rsidR="0070483E" w:rsidRPr="00E47F2C" w:rsidRDefault="0070483E" w:rsidP="0070483E">
      <w:pPr>
        <w:pStyle w:val="Zag1"/>
        <w:spacing w:after="0" w:line="240" w:lineRule="auto"/>
        <w:ind w:left="360" w:right="-1"/>
        <w:rPr>
          <w:rStyle w:val="Zag11"/>
          <w:rFonts w:eastAsia="Wingdings"/>
          <w:color w:val="auto"/>
          <w:lang w:val="ru-RU"/>
        </w:rPr>
      </w:pPr>
      <w:r w:rsidRPr="00E47F2C">
        <w:rPr>
          <w:rStyle w:val="Zag11"/>
          <w:bCs w:val="0"/>
          <w:color w:val="auto"/>
          <w:lang w:val="ru-RU"/>
        </w:rPr>
        <w:t>универсальных учебных действий</w:t>
      </w:r>
    </w:p>
    <w:p w:rsidR="00EE4744" w:rsidRPr="008518E6" w:rsidRDefault="00EE4744" w:rsidP="00320C04">
      <w:pPr>
        <w:ind w:right="-1" w:firstLine="567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 xml:space="preserve">Программа формирования универсальных учебных действий на </w:t>
      </w:r>
      <w:r w:rsidR="006B2891" w:rsidRPr="008518E6">
        <w:rPr>
          <w:rStyle w:val="Zag11"/>
          <w:rFonts w:eastAsia="Wingdings"/>
          <w:lang w:val="ru-RU"/>
        </w:rPr>
        <w:t>уровне</w:t>
      </w:r>
      <w:r w:rsidRPr="008518E6">
        <w:rPr>
          <w:rStyle w:val="Zag11"/>
          <w:rFonts w:eastAsia="Wingdings"/>
          <w:lang w:val="ru-RU"/>
        </w:rPr>
        <w:t xml:space="preserve"> начального общего образования (далее — программа формирования универсальных учебных действий) конкретизирует требования Стандарта к личностным и метапредметным результатам освоения основной образовательной программы начального общего образования, дополняет традиционное содержание образовательно-воспитательных программ и служит основой разработки программ учебных предметов, курсов, дисциплин.</w:t>
      </w:r>
    </w:p>
    <w:p w:rsidR="00926389" w:rsidRPr="008518E6" w:rsidRDefault="00EE4744" w:rsidP="00320C04">
      <w:pPr>
        <w:ind w:right="-1" w:firstLine="567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 xml:space="preserve">Программа формирования универсальных учебных действий направлена на обеспечение системно-деятельностного подхода, положенного в основу Стандарта, и призвана способствовать реализации развивающего потенциала </w:t>
      </w:r>
      <w:r w:rsidR="006B2891" w:rsidRPr="008518E6">
        <w:rPr>
          <w:rStyle w:val="Zag11"/>
          <w:rFonts w:eastAsia="Wingdings"/>
          <w:lang w:val="ru-RU"/>
        </w:rPr>
        <w:t>основного</w:t>
      </w:r>
      <w:r w:rsidR="006B2891" w:rsidRPr="008518E6">
        <w:rPr>
          <w:rStyle w:val="Zag11"/>
          <w:rFonts w:eastAsia="Wingdings"/>
          <w:color w:val="FF0000"/>
          <w:lang w:val="ru-RU"/>
        </w:rPr>
        <w:t xml:space="preserve"> </w:t>
      </w:r>
      <w:r w:rsidRPr="008518E6">
        <w:rPr>
          <w:rStyle w:val="Zag11"/>
          <w:rFonts w:eastAsia="Wingdings"/>
          <w:lang w:val="ru-RU"/>
        </w:rPr>
        <w:t>общего образования, развитию системы универсальных учебных действий, выступающей как инвариантная основа образовательн</w:t>
      </w:r>
      <w:r w:rsidR="006B2891" w:rsidRPr="008518E6">
        <w:rPr>
          <w:rStyle w:val="Zag11"/>
          <w:rFonts w:eastAsia="Wingdings"/>
          <w:lang w:val="ru-RU"/>
        </w:rPr>
        <w:t>ых отношений</w:t>
      </w:r>
      <w:r w:rsidR="006B2891" w:rsidRPr="008518E6">
        <w:rPr>
          <w:rStyle w:val="Zag11"/>
          <w:rFonts w:eastAsia="Wingdings"/>
          <w:color w:val="FF0000"/>
          <w:lang w:val="ru-RU"/>
        </w:rPr>
        <w:t xml:space="preserve"> </w:t>
      </w:r>
      <w:r w:rsidRPr="008518E6">
        <w:rPr>
          <w:rStyle w:val="Zag11"/>
          <w:rFonts w:eastAsia="Wingdings"/>
          <w:lang w:val="ru-RU"/>
        </w:rPr>
        <w:t xml:space="preserve">и обеспечивающей школьникам умение учиться, способность к саморазвитию и самосовершенствованию. Всё это достигается путём как освоения обучающимися конкретных предметных знаний и навыков в рамках отдельных дисциплин, так и сознательного, активного присвоения ими нового социального опыта. </w:t>
      </w:r>
    </w:p>
    <w:p w:rsidR="00EE4744" w:rsidRPr="008518E6" w:rsidRDefault="00EE4744" w:rsidP="00320C04">
      <w:pPr>
        <w:ind w:right="-1" w:firstLine="567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>Программа формирования универсальных учебных действий для начального общего образования:</w:t>
      </w:r>
    </w:p>
    <w:p w:rsidR="00EE4744" w:rsidRPr="008518E6" w:rsidRDefault="00EE4744" w:rsidP="00251506">
      <w:pPr>
        <w:numPr>
          <w:ilvl w:val="0"/>
          <w:numId w:val="35"/>
        </w:numPr>
        <w:ind w:right="-1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>устанавливает ценностные ориентиры начального общего образования;</w:t>
      </w:r>
    </w:p>
    <w:p w:rsidR="00EE4744" w:rsidRPr="008518E6" w:rsidRDefault="00EE4744" w:rsidP="00251506">
      <w:pPr>
        <w:numPr>
          <w:ilvl w:val="0"/>
          <w:numId w:val="35"/>
        </w:numPr>
        <w:ind w:right="-1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>определяет понятие, функции, состав и характеристики универсальных учебных действий в младшем школьном возрасте;</w:t>
      </w:r>
    </w:p>
    <w:p w:rsidR="00EE4744" w:rsidRPr="008518E6" w:rsidRDefault="00EE4744" w:rsidP="00251506">
      <w:pPr>
        <w:numPr>
          <w:ilvl w:val="0"/>
          <w:numId w:val="35"/>
        </w:numPr>
        <w:ind w:right="-1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>выявляет связь универсальных учебных действий с содержанием учебных предметов;</w:t>
      </w:r>
    </w:p>
    <w:p w:rsidR="00EE4744" w:rsidRPr="008518E6" w:rsidRDefault="00EE4744" w:rsidP="00251506">
      <w:pPr>
        <w:numPr>
          <w:ilvl w:val="0"/>
          <w:numId w:val="35"/>
        </w:numPr>
        <w:ind w:right="-1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>определяет условия, обеспечивающие преемственность программы формирования у обучающихся универсальных учебных действий при переходе от дошкольного к начальному и основному общему образованию.</w:t>
      </w:r>
    </w:p>
    <w:p w:rsidR="00EE4744" w:rsidRPr="008518E6" w:rsidRDefault="006B2891" w:rsidP="00320C04">
      <w:pPr>
        <w:pStyle w:val="Zag2"/>
        <w:spacing w:after="0" w:line="240" w:lineRule="auto"/>
        <w:ind w:right="-1" w:firstLine="567"/>
        <w:jc w:val="left"/>
        <w:rPr>
          <w:rStyle w:val="Zag11"/>
          <w:rFonts w:eastAsia="Wingdings"/>
          <w:color w:val="auto"/>
          <w:lang w:val="ru-RU"/>
        </w:rPr>
      </w:pPr>
      <w:r w:rsidRPr="008518E6">
        <w:rPr>
          <w:rStyle w:val="Zag11"/>
          <w:rFonts w:eastAsia="Wingdings"/>
          <w:color w:val="auto"/>
          <w:lang w:val="ru-RU"/>
        </w:rPr>
        <w:t>Описание ц</w:t>
      </w:r>
      <w:r w:rsidR="00926389" w:rsidRPr="008518E6">
        <w:rPr>
          <w:rStyle w:val="Zag11"/>
          <w:rFonts w:eastAsia="Wingdings"/>
          <w:color w:val="auto"/>
          <w:lang w:val="ru-RU"/>
        </w:rPr>
        <w:t>енностны</w:t>
      </w:r>
      <w:r w:rsidRPr="008518E6">
        <w:rPr>
          <w:rStyle w:val="Zag11"/>
          <w:rFonts w:eastAsia="Wingdings"/>
          <w:color w:val="auto"/>
          <w:lang w:val="ru-RU"/>
        </w:rPr>
        <w:t>х</w:t>
      </w:r>
      <w:r w:rsidR="00926389" w:rsidRPr="008518E6">
        <w:rPr>
          <w:rStyle w:val="Zag11"/>
          <w:rFonts w:eastAsia="Wingdings"/>
          <w:color w:val="auto"/>
          <w:lang w:val="ru-RU"/>
        </w:rPr>
        <w:t xml:space="preserve"> ориентир</w:t>
      </w:r>
      <w:r w:rsidRPr="008518E6">
        <w:rPr>
          <w:rStyle w:val="Zag11"/>
          <w:rFonts w:eastAsia="Wingdings"/>
          <w:color w:val="auto"/>
          <w:lang w:val="ru-RU"/>
        </w:rPr>
        <w:t>ов содержания</w:t>
      </w:r>
      <w:r w:rsidR="00EE4744" w:rsidRPr="008518E6">
        <w:rPr>
          <w:rStyle w:val="Zag11"/>
          <w:rFonts w:eastAsia="Wingdings"/>
          <w:color w:val="auto"/>
          <w:lang w:val="ru-RU"/>
        </w:rPr>
        <w:t xml:space="preserve"> начального общего образования</w:t>
      </w:r>
    </w:p>
    <w:p w:rsidR="00EE4744" w:rsidRPr="008518E6" w:rsidRDefault="00EE4744" w:rsidP="00320C04">
      <w:pPr>
        <w:ind w:right="-1" w:firstLine="567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>Ценностные ориентиры</w:t>
      </w:r>
      <w:r w:rsidR="006B2891" w:rsidRPr="008518E6">
        <w:rPr>
          <w:rStyle w:val="Zag11"/>
          <w:rFonts w:eastAsia="Wingdings"/>
          <w:lang w:val="ru-RU"/>
        </w:rPr>
        <w:t xml:space="preserve"> содержания</w:t>
      </w:r>
      <w:r w:rsidRPr="008518E6">
        <w:rPr>
          <w:rStyle w:val="Zag11"/>
          <w:rFonts w:eastAsia="Wingdings"/>
          <w:lang w:val="ru-RU"/>
        </w:rPr>
        <w:t xml:space="preserve"> начального образования конкретизируют личностный, социальный и государственный заказ системе образования, выраженный в Требованиях к результатам освоения основной образовательной программы, и отражают следующие целевые установки системы начального общего образования:</w:t>
      </w:r>
    </w:p>
    <w:p w:rsidR="00EE4744" w:rsidRPr="008518E6" w:rsidRDefault="00EE4744" w:rsidP="00320C04">
      <w:pPr>
        <w:ind w:right="-1" w:firstLine="567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b/>
          <w:bCs/>
          <w:i/>
          <w:iCs/>
          <w:lang w:val="ru-RU"/>
        </w:rPr>
        <w:t xml:space="preserve">формирование основ гражданской идентичности личности </w:t>
      </w:r>
      <w:r w:rsidRPr="008518E6">
        <w:rPr>
          <w:rStyle w:val="Zag11"/>
          <w:rFonts w:eastAsia="Wingdings"/>
          <w:lang w:val="ru-RU"/>
        </w:rPr>
        <w:t>на базе:</w:t>
      </w:r>
    </w:p>
    <w:p w:rsidR="00EE4744" w:rsidRPr="008518E6" w:rsidRDefault="00EE4744" w:rsidP="00320C04">
      <w:pPr>
        <w:ind w:right="-1" w:firstLine="567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>— чувства сопричастности и гордости за свою Родину, народ и историю, осознания ответственности человека за благосостояние общества;</w:t>
      </w:r>
    </w:p>
    <w:p w:rsidR="00EE4744" w:rsidRPr="008518E6" w:rsidRDefault="00EE4744" w:rsidP="00320C04">
      <w:pPr>
        <w:ind w:right="-1" w:firstLine="567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>— восприятия мира как единого и целостного при разнообразии культур, национальностей, религий; уважения истории и культуры каждого народа;</w:t>
      </w:r>
    </w:p>
    <w:p w:rsidR="00EE4744" w:rsidRPr="008518E6" w:rsidRDefault="00EE4744" w:rsidP="00320C04">
      <w:pPr>
        <w:ind w:right="-1" w:firstLine="567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b/>
          <w:bCs/>
          <w:i/>
          <w:iCs/>
          <w:lang w:val="ru-RU"/>
        </w:rPr>
        <w:t xml:space="preserve">формирование психологических условий развития общения, сотрудничества </w:t>
      </w:r>
      <w:r w:rsidRPr="008518E6">
        <w:rPr>
          <w:rStyle w:val="Zag11"/>
          <w:rFonts w:eastAsia="Wingdings"/>
          <w:lang w:val="ru-RU"/>
        </w:rPr>
        <w:t>на основе:</w:t>
      </w:r>
    </w:p>
    <w:p w:rsidR="00EE4744" w:rsidRPr="008518E6" w:rsidRDefault="00EE4744" w:rsidP="00320C04">
      <w:pPr>
        <w:ind w:right="-1" w:firstLine="567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>— доброжелательности, доверия и внимания к людям, готовности к сотрудничеству и дружбе, оказанию помощи тем, кто в ней нуждается;</w:t>
      </w:r>
    </w:p>
    <w:p w:rsidR="00EE4744" w:rsidRPr="008518E6" w:rsidRDefault="00EE4744" w:rsidP="00320C04">
      <w:pPr>
        <w:ind w:right="-1" w:firstLine="567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>— уважения к окружающим — умения слушать и слышать партнёра, признавать право каждого на собственное мнение и принимать решения с учётом позиций всех участников;</w:t>
      </w:r>
    </w:p>
    <w:p w:rsidR="00EE4744" w:rsidRPr="008518E6" w:rsidRDefault="00EE4744" w:rsidP="00320C04">
      <w:pPr>
        <w:ind w:right="-1" w:firstLine="567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b/>
          <w:bCs/>
          <w:i/>
          <w:iCs/>
          <w:lang w:val="ru-RU"/>
        </w:rPr>
        <w:t xml:space="preserve">развитие ценностно-смысловой сферы личности </w:t>
      </w:r>
      <w:r w:rsidRPr="008518E6">
        <w:rPr>
          <w:rStyle w:val="Zag11"/>
          <w:rFonts w:eastAsia="Wingdings"/>
          <w:lang w:val="ru-RU"/>
        </w:rPr>
        <w:t>на основе общечеловеческих принципов нравственности и гуманизма:</w:t>
      </w:r>
    </w:p>
    <w:p w:rsidR="00EE4744" w:rsidRPr="008518E6" w:rsidRDefault="00EE4744" w:rsidP="00320C04">
      <w:pPr>
        <w:ind w:right="-1" w:firstLine="567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>– принятия и уважения ценностей семьи и образовательного учреждения, коллектива и общества и стремления следовать им;</w:t>
      </w:r>
    </w:p>
    <w:p w:rsidR="00EE4744" w:rsidRPr="008518E6" w:rsidRDefault="00EE4744" w:rsidP="00320C04">
      <w:pPr>
        <w:ind w:right="-1" w:firstLine="567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>– ориентации в нравственном содержании и смысле</w:t>
      </w:r>
      <w:r w:rsidR="00387569">
        <w:rPr>
          <w:rStyle w:val="Zag11"/>
          <w:rFonts w:eastAsia="Wingdings"/>
          <w:lang w:val="ru-RU"/>
        </w:rPr>
        <w:t>,</w:t>
      </w:r>
      <w:r w:rsidRPr="008518E6">
        <w:rPr>
          <w:rStyle w:val="Zag11"/>
          <w:rFonts w:eastAsia="Wingdings"/>
          <w:lang w:val="ru-RU"/>
        </w:rPr>
        <w:t xml:space="preserve"> как собственных поступков, так и поступков окружающих людей, развития этических чувств (стыда, вины, совести) как регуляторов морального поведения;</w:t>
      </w:r>
    </w:p>
    <w:p w:rsidR="00EE4744" w:rsidRPr="008518E6" w:rsidRDefault="00EE4744" w:rsidP="00320C04">
      <w:pPr>
        <w:ind w:right="-1" w:firstLine="567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 xml:space="preserve">– формирования эстетических чувств и чувства прекрасного через знакомство с </w:t>
      </w:r>
      <w:r w:rsidRPr="008518E6">
        <w:rPr>
          <w:rStyle w:val="Zag11"/>
          <w:rFonts w:eastAsia="Wingdings"/>
          <w:lang w:val="ru-RU"/>
        </w:rPr>
        <w:lastRenderedPageBreak/>
        <w:t>национальной, отечественной и мировой художественной культурой;</w:t>
      </w:r>
    </w:p>
    <w:p w:rsidR="00EE4744" w:rsidRPr="008518E6" w:rsidRDefault="00EE4744" w:rsidP="00320C04">
      <w:pPr>
        <w:ind w:right="-1" w:firstLine="567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b/>
          <w:bCs/>
          <w:i/>
          <w:iCs/>
          <w:lang w:val="ru-RU"/>
        </w:rPr>
        <w:t xml:space="preserve">развитие умения учиться </w:t>
      </w:r>
      <w:r w:rsidRPr="008518E6">
        <w:rPr>
          <w:rStyle w:val="Zag11"/>
          <w:rFonts w:eastAsia="Wingdings"/>
          <w:lang w:val="ru-RU"/>
        </w:rPr>
        <w:t>как первого шага к самообразованию и самовоспитанию, а именно:</w:t>
      </w:r>
    </w:p>
    <w:p w:rsidR="00EE4744" w:rsidRPr="008518E6" w:rsidRDefault="00EE4744" w:rsidP="00320C04">
      <w:pPr>
        <w:ind w:right="-1" w:firstLine="567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>– развитие широких познавательных интересов, инициативы и любознательности, мотивов познания и творчества;</w:t>
      </w:r>
    </w:p>
    <w:p w:rsidR="00EE4744" w:rsidRPr="008518E6" w:rsidRDefault="00EE4744" w:rsidP="00320C04">
      <w:pPr>
        <w:ind w:right="-1" w:firstLine="567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>– формирование умения учиться и способности к организации своей деятельности (планированию, контролю, оценке);</w:t>
      </w:r>
    </w:p>
    <w:p w:rsidR="00EE4744" w:rsidRPr="008518E6" w:rsidRDefault="00EE4744" w:rsidP="00320C04">
      <w:pPr>
        <w:ind w:right="-1" w:firstLine="567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b/>
          <w:bCs/>
          <w:i/>
          <w:iCs/>
          <w:lang w:val="ru-RU"/>
        </w:rPr>
        <w:t xml:space="preserve">развитие самостоятельности, инициативы и ответственности личности </w:t>
      </w:r>
      <w:r w:rsidRPr="008518E6">
        <w:rPr>
          <w:rStyle w:val="Zag11"/>
          <w:rFonts w:eastAsia="Wingdings"/>
          <w:lang w:val="ru-RU"/>
        </w:rPr>
        <w:t>как условия её самоактуализации:</w:t>
      </w:r>
    </w:p>
    <w:p w:rsidR="00EE4744" w:rsidRPr="008518E6" w:rsidRDefault="00EE4744" w:rsidP="00320C04">
      <w:pPr>
        <w:ind w:right="-1" w:firstLine="567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>– формирование самоуважения и эмоционально-положительного отношения к себе, готовности открыто выражать и отстаивать свою позицию, критичности к своим поступкам и умения адекватно их оценивать;</w:t>
      </w:r>
    </w:p>
    <w:p w:rsidR="00EE4744" w:rsidRPr="008518E6" w:rsidRDefault="00EE4744" w:rsidP="00320C04">
      <w:pPr>
        <w:ind w:right="-1" w:firstLine="567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>– развитие готовности к самостоятельным поступкам и действиям, ответственности за их результаты;</w:t>
      </w:r>
    </w:p>
    <w:p w:rsidR="00EE4744" w:rsidRPr="008518E6" w:rsidRDefault="00EE4744" w:rsidP="00320C04">
      <w:pPr>
        <w:ind w:right="-1" w:firstLine="567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>– формирование целеустремлённости и настойчивости в достижении целей, готовности к преодолению трудностей и жизненного оптимизма;</w:t>
      </w:r>
    </w:p>
    <w:p w:rsidR="00EE4744" w:rsidRPr="008518E6" w:rsidRDefault="00EE4744" w:rsidP="00320C04">
      <w:pPr>
        <w:ind w:right="-1" w:firstLine="567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>– формирование умения противостоять действиям и влияниям, представляющим угрозу жизни, здоровью, безопасности личности и общества, в пределах своих возможностей, в частности проявлять избирательность к информации, уважать частную жизнь и результаты труда других людей.</w:t>
      </w:r>
    </w:p>
    <w:p w:rsidR="00EE4744" w:rsidRPr="008518E6" w:rsidRDefault="00EE4744" w:rsidP="00320C04">
      <w:pPr>
        <w:pStyle w:val="Zag2"/>
        <w:spacing w:after="0" w:line="240" w:lineRule="auto"/>
        <w:ind w:right="-1" w:firstLine="567"/>
        <w:jc w:val="both"/>
        <w:rPr>
          <w:rStyle w:val="Zag11"/>
          <w:rFonts w:eastAsia="Wingdings"/>
          <w:b w:val="0"/>
          <w:bCs w:val="0"/>
          <w:color w:val="auto"/>
          <w:lang w:val="ru-RU"/>
        </w:rPr>
      </w:pPr>
      <w:r w:rsidRPr="008518E6">
        <w:rPr>
          <w:rStyle w:val="Zag11"/>
          <w:rFonts w:eastAsia="Wingdings"/>
          <w:b w:val="0"/>
          <w:bCs w:val="0"/>
          <w:color w:val="auto"/>
          <w:lang w:val="ru-RU"/>
        </w:rPr>
        <w:t>Реализация ценностных ориентиров</w:t>
      </w:r>
      <w:r w:rsidR="00081716" w:rsidRPr="008518E6">
        <w:rPr>
          <w:rStyle w:val="Zag11"/>
          <w:rFonts w:eastAsia="Wingdings"/>
          <w:b w:val="0"/>
          <w:bCs w:val="0"/>
          <w:color w:val="auto"/>
          <w:lang w:val="ru-RU"/>
        </w:rPr>
        <w:t xml:space="preserve"> начального</w:t>
      </w:r>
      <w:r w:rsidRPr="008518E6">
        <w:rPr>
          <w:rStyle w:val="Zag11"/>
          <w:rFonts w:eastAsia="Wingdings"/>
          <w:b w:val="0"/>
          <w:bCs w:val="0"/>
          <w:color w:val="auto"/>
          <w:lang w:val="ru-RU"/>
        </w:rPr>
        <w:t xml:space="preserve"> общего образования в единстве процессов обучения и воспитания, познавательного и личностного развития обучающихся на основе формирования общих учебных умений, обобщённых способов действия обеспечивает высокую эффективность решения жизненных задач и возможность саморазвития обучающихся.</w:t>
      </w:r>
    </w:p>
    <w:p w:rsidR="00EE4744" w:rsidRPr="008518E6" w:rsidRDefault="00EE4744" w:rsidP="00320C04">
      <w:pPr>
        <w:pStyle w:val="Zag2"/>
        <w:spacing w:after="0" w:line="240" w:lineRule="auto"/>
        <w:ind w:right="-1" w:firstLine="567"/>
        <w:rPr>
          <w:rStyle w:val="Zag11"/>
          <w:rFonts w:eastAsia="Wingdings"/>
          <w:color w:val="auto"/>
          <w:lang w:val="ru-RU"/>
        </w:rPr>
      </w:pPr>
      <w:r w:rsidRPr="008518E6">
        <w:rPr>
          <w:rStyle w:val="Zag11"/>
          <w:rFonts w:eastAsia="Wingdings"/>
          <w:color w:val="auto"/>
          <w:lang w:val="ru-RU"/>
        </w:rPr>
        <w:t xml:space="preserve">Понятие, функции, состав и характеристики универсальных учебных действий на </w:t>
      </w:r>
      <w:r w:rsidR="00081716" w:rsidRPr="008518E6">
        <w:rPr>
          <w:rStyle w:val="Zag11"/>
          <w:rFonts w:eastAsia="Wingdings"/>
          <w:color w:val="auto"/>
          <w:lang w:val="ru-RU"/>
        </w:rPr>
        <w:t xml:space="preserve">уровне </w:t>
      </w:r>
      <w:r w:rsidRPr="008518E6">
        <w:rPr>
          <w:rStyle w:val="Zag11"/>
          <w:rFonts w:eastAsia="Wingdings"/>
          <w:color w:val="auto"/>
          <w:lang w:val="ru-RU"/>
        </w:rPr>
        <w:t>начального общего образования</w:t>
      </w:r>
    </w:p>
    <w:p w:rsidR="00EE4744" w:rsidRPr="008518E6" w:rsidRDefault="00EE4744" w:rsidP="00320C04">
      <w:pPr>
        <w:ind w:right="-1" w:firstLine="567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b/>
          <w:bCs/>
          <w:lang w:val="ru-RU"/>
        </w:rPr>
        <w:t>Понятие «универсальные учебные действия»</w:t>
      </w:r>
    </w:p>
    <w:p w:rsidR="00EE4744" w:rsidRPr="008518E6" w:rsidRDefault="00EE4744" w:rsidP="00320C04">
      <w:pPr>
        <w:ind w:right="-1" w:firstLine="567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>В широком значении термин «универсальные учебные действия» означает умение учиться, т.·е. способность субъекта к саморазвитию и самосовершенствованию путём сознательного и активного присвоения нового социального опыта.</w:t>
      </w:r>
    </w:p>
    <w:p w:rsidR="004B75F7" w:rsidRPr="008518E6" w:rsidRDefault="00081716" w:rsidP="00320C04">
      <w:pPr>
        <w:ind w:right="-1" w:firstLine="567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>Д</w:t>
      </w:r>
      <w:r w:rsidR="00EE4744" w:rsidRPr="008518E6">
        <w:rPr>
          <w:rStyle w:val="Zag11"/>
          <w:rFonts w:eastAsia="Wingdings"/>
          <w:lang w:val="ru-RU"/>
        </w:rPr>
        <w:t xml:space="preserve">остижение умения учиться предполагает полноценное освоение обучающимися всех компонентов учебной деятельности, которые включают: познавательные и учебные мотивы, учебную цель, учебную задачу, учебные действия и операции (ориентировка, преобразование материала, контроль и оценка). </w:t>
      </w:r>
    </w:p>
    <w:p w:rsidR="00EE4744" w:rsidRPr="008518E6" w:rsidRDefault="00EE4744" w:rsidP="00320C04">
      <w:pPr>
        <w:ind w:right="-1" w:firstLine="567"/>
        <w:jc w:val="both"/>
        <w:rPr>
          <w:rStyle w:val="Zag11"/>
          <w:rFonts w:eastAsia="Wingdings"/>
          <w:b/>
          <w:bCs/>
          <w:lang w:val="ru-RU"/>
        </w:rPr>
      </w:pPr>
      <w:r w:rsidRPr="008518E6">
        <w:rPr>
          <w:rStyle w:val="Zag11"/>
          <w:rFonts w:eastAsia="Wingdings"/>
          <w:lang w:val="ru-RU"/>
        </w:rPr>
        <w:t>Умение учиться — существенный фактор повышения эффективности освоения учащимися предметных знаний, формирования умений и компетенций, образа мира и ценностно-смысловых оснований личностного морального выбора.</w:t>
      </w:r>
    </w:p>
    <w:p w:rsidR="00EE4744" w:rsidRPr="008518E6" w:rsidRDefault="00EE4744" w:rsidP="00320C04">
      <w:pPr>
        <w:ind w:right="-1" w:firstLine="567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b/>
          <w:bCs/>
          <w:lang w:val="ru-RU"/>
        </w:rPr>
        <w:t>Функции универсальных учебных действий:</w:t>
      </w:r>
    </w:p>
    <w:p w:rsidR="00EE4744" w:rsidRPr="008518E6" w:rsidRDefault="00EE4744" w:rsidP="00320C04">
      <w:pPr>
        <w:ind w:right="-1" w:firstLine="567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>обеспечение возможностей обучающегося самостоятельно осуществлять деятельность учения, ставить учебные цели, искать и использовать необходимые средства и способы их достижения, контролировать и оценивать процесс и результаты деятельности;</w:t>
      </w:r>
    </w:p>
    <w:p w:rsidR="00EE4744" w:rsidRPr="008518E6" w:rsidRDefault="00EE4744" w:rsidP="00320C04">
      <w:pPr>
        <w:ind w:right="-1" w:firstLine="567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>создание условий для гармоничного развития личности и её самореализации на основе готовности к непрерывному образованию; обеспечение успешного усвоения знаний, формирования умений, навыков и компетентностей в любой предметной области.</w:t>
      </w:r>
    </w:p>
    <w:p w:rsidR="00EE4744" w:rsidRPr="008518E6" w:rsidRDefault="00EE4744" w:rsidP="00320C04">
      <w:pPr>
        <w:ind w:right="-1" w:firstLine="567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 xml:space="preserve">Универсальный характер учебных действий проявляется в том, что они носят надпредметный, метапредметный характер; обеспечивают целостность общекультурного, личностного и познавательного развития и саморазвития личности; обеспечивают преемственность всех </w:t>
      </w:r>
      <w:r w:rsidR="004B75F7" w:rsidRPr="008518E6">
        <w:rPr>
          <w:rStyle w:val="Zag11"/>
          <w:rFonts w:eastAsia="Wingdings"/>
          <w:lang w:val="ru-RU"/>
        </w:rPr>
        <w:t>уровней</w:t>
      </w:r>
      <w:r w:rsidRPr="008518E6">
        <w:rPr>
          <w:rStyle w:val="Zag11"/>
          <w:rFonts w:eastAsia="Wingdings"/>
          <w:lang w:val="ru-RU"/>
        </w:rPr>
        <w:t xml:space="preserve"> образовательн</w:t>
      </w:r>
      <w:r w:rsidR="004B75F7" w:rsidRPr="008518E6">
        <w:rPr>
          <w:rStyle w:val="Zag11"/>
          <w:rFonts w:eastAsia="Wingdings"/>
          <w:lang w:val="ru-RU"/>
        </w:rPr>
        <w:t>ых отношений</w:t>
      </w:r>
      <w:r w:rsidRPr="008518E6">
        <w:rPr>
          <w:rStyle w:val="Zag11"/>
          <w:rFonts w:eastAsia="Wingdings"/>
          <w:lang w:val="ru-RU"/>
        </w:rPr>
        <w:t xml:space="preserve">; лежат в основе организации и регуляции любой деятельности учащегося независимо от её специально-предметного содержания. </w:t>
      </w:r>
    </w:p>
    <w:p w:rsidR="00EE4744" w:rsidRPr="008518E6" w:rsidRDefault="00EE4744" w:rsidP="00320C04">
      <w:pPr>
        <w:ind w:right="-1" w:firstLine="567"/>
        <w:jc w:val="both"/>
        <w:rPr>
          <w:rStyle w:val="Zag11"/>
          <w:rFonts w:eastAsia="Wingdings"/>
          <w:b/>
          <w:bCs/>
          <w:lang w:val="ru-RU"/>
        </w:rPr>
      </w:pPr>
      <w:r w:rsidRPr="008518E6">
        <w:rPr>
          <w:rStyle w:val="Zag11"/>
          <w:rFonts w:eastAsia="Wingdings"/>
          <w:lang w:val="ru-RU"/>
        </w:rPr>
        <w:t xml:space="preserve">Универсальные учебные действия обеспечивают этапы усвоения учебного содержания и </w:t>
      </w:r>
      <w:r w:rsidRPr="008518E6">
        <w:rPr>
          <w:rStyle w:val="Zag11"/>
          <w:rFonts w:eastAsia="Wingdings"/>
          <w:lang w:val="ru-RU"/>
        </w:rPr>
        <w:lastRenderedPageBreak/>
        <w:t>формирования психологических способностей обучающегося.</w:t>
      </w:r>
    </w:p>
    <w:p w:rsidR="00EE4744" w:rsidRPr="008518E6" w:rsidRDefault="00EE4744" w:rsidP="00320C04">
      <w:pPr>
        <w:ind w:right="-1" w:firstLine="567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b/>
          <w:bCs/>
          <w:lang w:val="ru-RU"/>
        </w:rPr>
        <w:t>Виды универсальных учебных действий</w:t>
      </w:r>
    </w:p>
    <w:p w:rsidR="00EE4744" w:rsidRDefault="00EE4744" w:rsidP="00320C04">
      <w:pPr>
        <w:ind w:right="-1" w:firstLine="567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 xml:space="preserve">В составе основных видов универсальных учебных действий, соответствующих ключевым целям общего образования, можно выделить четыре блока: </w:t>
      </w:r>
      <w:r w:rsidRPr="008518E6">
        <w:rPr>
          <w:rStyle w:val="Zag11"/>
          <w:rFonts w:eastAsia="Wingdings"/>
          <w:b/>
          <w:bCs/>
          <w:i/>
          <w:iCs/>
          <w:lang w:val="ru-RU"/>
        </w:rPr>
        <w:t>личностный</w:t>
      </w:r>
      <w:r w:rsidRPr="008518E6">
        <w:rPr>
          <w:rStyle w:val="Zag11"/>
          <w:rFonts w:eastAsia="Wingdings"/>
          <w:lang w:val="ru-RU"/>
        </w:rPr>
        <w:t xml:space="preserve">, </w:t>
      </w:r>
      <w:r w:rsidRPr="008518E6">
        <w:rPr>
          <w:rStyle w:val="Zag11"/>
          <w:rFonts w:eastAsia="Wingdings"/>
          <w:b/>
          <w:bCs/>
          <w:i/>
          <w:iCs/>
          <w:lang w:val="ru-RU"/>
        </w:rPr>
        <w:t xml:space="preserve">регулятивный </w:t>
      </w:r>
      <w:r w:rsidRPr="008518E6">
        <w:rPr>
          <w:rStyle w:val="Zag11"/>
          <w:rFonts w:eastAsia="Wingdings"/>
          <w:lang w:val="ru-RU"/>
        </w:rPr>
        <w:t>(</w:t>
      </w:r>
      <w:r w:rsidRPr="008518E6">
        <w:rPr>
          <w:rStyle w:val="Zag11"/>
          <w:rFonts w:eastAsia="Wingdings"/>
          <w:i/>
          <w:iCs/>
          <w:lang w:val="ru-RU"/>
        </w:rPr>
        <w:t>включающий также действия саморегуляции</w:t>
      </w:r>
      <w:r w:rsidRPr="008518E6">
        <w:rPr>
          <w:rStyle w:val="Zag11"/>
          <w:rFonts w:eastAsia="Wingdings"/>
          <w:lang w:val="ru-RU"/>
        </w:rPr>
        <w:t xml:space="preserve">), </w:t>
      </w:r>
      <w:r w:rsidRPr="008518E6">
        <w:rPr>
          <w:rStyle w:val="Zag11"/>
          <w:rFonts w:eastAsia="Wingdings"/>
          <w:b/>
          <w:bCs/>
          <w:i/>
          <w:iCs/>
          <w:lang w:val="ru-RU"/>
        </w:rPr>
        <w:t xml:space="preserve">познавательный </w:t>
      </w:r>
      <w:r w:rsidRPr="008518E6">
        <w:rPr>
          <w:rStyle w:val="Zag11"/>
          <w:rFonts w:eastAsia="Wingdings"/>
          <w:lang w:val="ru-RU"/>
        </w:rPr>
        <w:t xml:space="preserve">и </w:t>
      </w:r>
      <w:r w:rsidRPr="008518E6">
        <w:rPr>
          <w:rStyle w:val="Zag11"/>
          <w:rFonts w:eastAsia="Wingdings"/>
          <w:b/>
          <w:bCs/>
          <w:i/>
          <w:iCs/>
          <w:lang w:val="ru-RU"/>
        </w:rPr>
        <w:t>коммуникативный</w:t>
      </w:r>
      <w:r w:rsidRPr="008518E6">
        <w:rPr>
          <w:rStyle w:val="Zag11"/>
          <w:rFonts w:eastAsia="Wingdings"/>
          <w:lang w:val="ru-RU"/>
        </w:rPr>
        <w:t>.</w:t>
      </w:r>
    </w:p>
    <w:p w:rsidR="00EF5082" w:rsidRDefault="00EF5082" w:rsidP="00320C04">
      <w:pPr>
        <w:ind w:right="-1" w:firstLine="567"/>
        <w:jc w:val="both"/>
        <w:rPr>
          <w:rStyle w:val="Zag11"/>
          <w:rFonts w:eastAsia="Wingdings"/>
          <w:lang w:val="ru-RU"/>
        </w:rPr>
      </w:pPr>
    </w:p>
    <w:p w:rsidR="00EF5082" w:rsidRPr="008518E6" w:rsidRDefault="00EF5082" w:rsidP="00EF5082">
      <w:pPr>
        <w:ind w:right="-1" w:firstLine="567"/>
        <w:jc w:val="center"/>
        <w:rPr>
          <w:rStyle w:val="Zag11"/>
          <w:rFonts w:eastAsia="Wingdings"/>
          <w:lang w:val="ru-RU"/>
        </w:rPr>
      </w:pPr>
      <w:r>
        <w:rPr>
          <w:rStyle w:val="Zag11"/>
          <w:rFonts w:eastAsia="Wingdings"/>
          <w:b/>
          <w:bCs/>
          <w:lang w:val="ru-RU"/>
        </w:rPr>
        <w:t>Классификация в</w:t>
      </w:r>
      <w:r w:rsidRPr="008518E6">
        <w:rPr>
          <w:rStyle w:val="Zag11"/>
          <w:rFonts w:eastAsia="Wingdings"/>
          <w:b/>
          <w:bCs/>
          <w:lang w:val="ru-RU"/>
        </w:rPr>
        <w:t>ид</w:t>
      </w:r>
      <w:r>
        <w:rPr>
          <w:rStyle w:val="Zag11"/>
          <w:rFonts w:eastAsia="Wingdings"/>
          <w:b/>
          <w:bCs/>
          <w:lang w:val="ru-RU"/>
        </w:rPr>
        <w:t>ов</w:t>
      </w:r>
      <w:r w:rsidRPr="008518E6">
        <w:rPr>
          <w:rStyle w:val="Zag11"/>
          <w:rFonts w:eastAsia="Wingdings"/>
          <w:b/>
          <w:bCs/>
          <w:lang w:val="ru-RU"/>
        </w:rPr>
        <w:t xml:space="preserve"> универсальных учебных действий</w:t>
      </w:r>
    </w:p>
    <w:p w:rsidR="00EF5082" w:rsidRPr="008D336B" w:rsidRDefault="00EF5082" w:rsidP="00EF5082">
      <w:pPr>
        <w:shd w:val="clear" w:color="auto" w:fill="FFFFFF"/>
        <w:ind w:right="142" w:firstLine="709"/>
        <w:jc w:val="right"/>
        <w:rPr>
          <w:rFonts w:eastAsia="Times New Roman"/>
          <w:spacing w:val="-9"/>
          <w:lang w:val="ru-RU"/>
        </w:rPr>
      </w:pPr>
      <w:r>
        <w:rPr>
          <w:rFonts w:eastAsia="Times New Roman"/>
          <w:spacing w:val="-9"/>
          <w:lang w:val="ru-RU"/>
        </w:rPr>
        <w:t>Таблица 42</w:t>
      </w:r>
    </w:p>
    <w:p w:rsidR="00E47F2C" w:rsidRPr="008D336B" w:rsidRDefault="00E47F2C" w:rsidP="00EF5082">
      <w:pPr>
        <w:shd w:val="clear" w:color="auto" w:fill="FFFFFF"/>
        <w:ind w:right="142" w:firstLine="709"/>
        <w:jc w:val="right"/>
        <w:rPr>
          <w:rFonts w:eastAsia="Times New Roman"/>
          <w:spacing w:val="-9"/>
          <w:lang w:val="ru-RU"/>
        </w:rPr>
      </w:pPr>
    </w:p>
    <w:tbl>
      <w:tblPr>
        <w:tblW w:w="1077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551"/>
        <w:gridCol w:w="3261"/>
        <w:gridCol w:w="2693"/>
      </w:tblGrid>
      <w:tr w:rsidR="00F3215B" w:rsidRPr="008518E6" w:rsidTr="004F521F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15B" w:rsidRPr="008518E6" w:rsidRDefault="00F3215B" w:rsidP="00F3215B">
            <w:pPr>
              <w:jc w:val="center"/>
              <w:rPr>
                <w:b/>
                <w:sz w:val="22"/>
                <w:szCs w:val="22"/>
              </w:rPr>
            </w:pPr>
            <w:r w:rsidRPr="008518E6">
              <w:rPr>
                <w:b/>
                <w:sz w:val="22"/>
                <w:szCs w:val="22"/>
              </w:rPr>
              <w:t>Личностные УУД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15B" w:rsidRPr="008518E6" w:rsidRDefault="00F3215B" w:rsidP="00F3215B">
            <w:pPr>
              <w:jc w:val="center"/>
              <w:rPr>
                <w:b/>
                <w:sz w:val="22"/>
                <w:szCs w:val="22"/>
              </w:rPr>
            </w:pPr>
            <w:r w:rsidRPr="008518E6">
              <w:rPr>
                <w:b/>
                <w:sz w:val="22"/>
                <w:szCs w:val="22"/>
              </w:rPr>
              <w:t>Регулятивные УУД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15B" w:rsidRPr="008518E6" w:rsidRDefault="00F3215B" w:rsidP="00F3215B">
            <w:pPr>
              <w:jc w:val="center"/>
              <w:rPr>
                <w:b/>
                <w:sz w:val="22"/>
                <w:szCs w:val="22"/>
              </w:rPr>
            </w:pPr>
            <w:r w:rsidRPr="008518E6">
              <w:rPr>
                <w:b/>
                <w:sz w:val="22"/>
                <w:szCs w:val="22"/>
              </w:rPr>
              <w:t>Познавательные УУД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15B" w:rsidRPr="008518E6" w:rsidRDefault="00F3215B" w:rsidP="00F3215B">
            <w:pPr>
              <w:jc w:val="center"/>
              <w:rPr>
                <w:b/>
                <w:sz w:val="22"/>
                <w:szCs w:val="22"/>
              </w:rPr>
            </w:pPr>
            <w:r w:rsidRPr="008518E6">
              <w:rPr>
                <w:b/>
                <w:sz w:val="22"/>
                <w:szCs w:val="22"/>
              </w:rPr>
              <w:t xml:space="preserve">Коммуникативные УУД </w:t>
            </w:r>
          </w:p>
        </w:tc>
      </w:tr>
      <w:tr w:rsidR="00F3215B" w:rsidRPr="0056145D" w:rsidTr="004F521F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15B" w:rsidRPr="008518E6" w:rsidRDefault="00F3215B" w:rsidP="00F3215B">
            <w:pPr>
              <w:jc w:val="both"/>
              <w:rPr>
                <w:sz w:val="22"/>
                <w:szCs w:val="22"/>
                <w:lang w:val="ru-RU"/>
              </w:rPr>
            </w:pPr>
            <w:r w:rsidRPr="008518E6">
              <w:rPr>
                <w:b/>
                <w:sz w:val="22"/>
                <w:szCs w:val="22"/>
                <w:lang w:val="ru-RU"/>
              </w:rPr>
              <w:t>Цель</w:t>
            </w:r>
            <w:r w:rsidRPr="008518E6">
              <w:rPr>
                <w:sz w:val="22"/>
                <w:szCs w:val="22"/>
                <w:lang w:val="ru-RU"/>
              </w:rPr>
              <w:t>: обеспечивают ценностно-смысловую ориентацию обучающихся (умение соотносить поступки и события с принятыми этическими принципами, знание моральных норм и умение выделить нравственный аспект поведения) и ориентацию в социальных ролях и межличностных отношениях.</w:t>
            </w:r>
          </w:p>
          <w:p w:rsidR="00F3215B" w:rsidRPr="008518E6" w:rsidRDefault="00F3215B" w:rsidP="00E47F2C">
            <w:pPr>
              <w:widowControl/>
              <w:numPr>
                <w:ilvl w:val="0"/>
                <w:numId w:val="8"/>
              </w:numPr>
              <w:tabs>
                <w:tab w:val="clear" w:pos="502"/>
                <w:tab w:val="num" w:pos="34"/>
                <w:tab w:val="num" w:pos="176"/>
              </w:tabs>
              <w:autoSpaceDE/>
              <w:autoSpaceDN/>
              <w:adjustRightInd/>
              <w:ind w:left="34" w:hanging="34"/>
              <w:jc w:val="both"/>
              <w:rPr>
                <w:sz w:val="22"/>
                <w:szCs w:val="22"/>
              </w:rPr>
            </w:pPr>
            <w:r w:rsidRPr="008518E6">
              <w:rPr>
                <w:sz w:val="22"/>
                <w:szCs w:val="22"/>
              </w:rPr>
              <w:t xml:space="preserve">личностное, профессиональное, жизненное </w:t>
            </w:r>
            <w:r w:rsidRPr="008518E6">
              <w:rPr>
                <w:b/>
                <w:sz w:val="22"/>
                <w:szCs w:val="22"/>
              </w:rPr>
              <w:t>самоопределение</w:t>
            </w:r>
            <w:r w:rsidRPr="008518E6">
              <w:rPr>
                <w:sz w:val="22"/>
                <w:szCs w:val="22"/>
              </w:rPr>
              <w:t>;</w:t>
            </w:r>
          </w:p>
          <w:p w:rsidR="00F3215B" w:rsidRPr="008518E6" w:rsidRDefault="00F3215B" w:rsidP="00E47F2C">
            <w:pPr>
              <w:widowControl/>
              <w:numPr>
                <w:ilvl w:val="0"/>
                <w:numId w:val="8"/>
              </w:numPr>
              <w:tabs>
                <w:tab w:val="clear" w:pos="502"/>
                <w:tab w:val="num" w:pos="34"/>
                <w:tab w:val="num" w:pos="176"/>
              </w:tabs>
              <w:autoSpaceDE/>
              <w:autoSpaceDN/>
              <w:adjustRightInd/>
              <w:ind w:left="34" w:hanging="34"/>
              <w:jc w:val="both"/>
              <w:rPr>
                <w:sz w:val="22"/>
                <w:szCs w:val="22"/>
                <w:lang w:val="ru-RU"/>
              </w:rPr>
            </w:pPr>
            <w:r w:rsidRPr="008518E6">
              <w:rPr>
                <w:b/>
                <w:sz w:val="22"/>
                <w:szCs w:val="22"/>
                <w:lang w:val="ru-RU"/>
              </w:rPr>
              <w:t>смыслообразование</w:t>
            </w:r>
            <w:r w:rsidRPr="008518E6">
              <w:rPr>
                <w:sz w:val="22"/>
                <w:szCs w:val="22"/>
                <w:lang w:val="ru-RU"/>
              </w:rPr>
              <w:t xml:space="preserve">, т.е. установление обучающимися связи между целью учебной деятельности и её мотивом, другими словами, между результатом учения и тем, что побуждает деятельность, ради чего она осуществляется. Ученик должен задаваться   вопросом: </w:t>
            </w:r>
            <w:r w:rsidRPr="008518E6">
              <w:rPr>
                <w:i/>
                <w:sz w:val="22"/>
                <w:szCs w:val="22"/>
                <w:lang w:val="ru-RU"/>
              </w:rPr>
              <w:t xml:space="preserve">какое значение и, какой смысл имеет для меня учение? </w:t>
            </w:r>
            <w:r w:rsidRPr="008518E6">
              <w:rPr>
                <w:sz w:val="22"/>
                <w:szCs w:val="22"/>
                <w:lang w:val="ru-RU"/>
              </w:rPr>
              <w:t>- и уметь на него отвечать.</w:t>
            </w:r>
          </w:p>
          <w:p w:rsidR="00F3215B" w:rsidRPr="008518E6" w:rsidRDefault="00F3215B" w:rsidP="00E47F2C">
            <w:pPr>
              <w:widowControl/>
              <w:numPr>
                <w:ilvl w:val="0"/>
                <w:numId w:val="8"/>
              </w:numPr>
              <w:tabs>
                <w:tab w:val="clear" w:pos="502"/>
                <w:tab w:val="num" w:pos="34"/>
                <w:tab w:val="num" w:pos="176"/>
              </w:tabs>
              <w:autoSpaceDE/>
              <w:autoSpaceDN/>
              <w:adjustRightInd/>
              <w:ind w:left="34" w:hanging="34"/>
              <w:jc w:val="both"/>
              <w:rPr>
                <w:sz w:val="22"/>
                <w:szCs w:val="22"/>
                <w:lang w:val="ru-RU"/>
              </w:rPr>
            </w:pPr>
            <w:r w:rsidRPr="008518E6">
              <w:rPr>
                <w:b/>
                <w:sz w:val="22"/>
                <w:szCs w:val="22"/>
                <w:lang w:val="ru-RU"/>
              </w:rPr>
              <w:t xml:space="preserve">нравственно-этическая </w:t>
            </w:r>
            <w:r w:rsidRPr="008518E6">
              <w:rPr>
                <w:b/>
                <w:sz w:val="22"/>
                <w:szCs w:val="22"/>
                <w:lang w:val="ru-RU"/>
              </w:rPr>
              <w:lastRenderedPageBreak/>
              <w:t>ориентация</w:t>
            </w:r>
            <w:r w:rsidRPr="008518E6">
              <w:rPr>
                <w:sz w:val="22"/>
                <w:szCs w:val="22"/>
                <w:lang w:val="ru-RU"/>
              </w:rPr>
              <w:t>, в том числе и оценивание усваиваемого содержания (исходя из социальных и личностных ценностей), обеспечивающее личностный моральный выбор.</w:t>
            </w:r>
          </w:p>
          <w:p w:rsidR="00F3215B" w:rsidRPr="008518E6" w:rsidRDefault="00F3215B" w:rsidP="00F3215B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15B" w:rsidRPr="008518E6" w:rsidRDefault="00F3215B" w:rsidP="00F3215B">
            <w:pPr>
              <w:jc w:val="both"/>
              <w:rPr>
                <w:sz w:val="22"/>
                <w:szCs w:val="22"/>
                <w:lang w:val="ru-RU"/>
              </w:rPr>
            </w:pPr>
            <w:r w:rsidRPr="008518E6">
              <w:rPr>
                <w:b/>
                <w:sz w:val="22"/>
                <w:szCs w:val="22"/>
                <w:lang w:val="ru-RU"/>
              </w:rPr>
              <w:lastRenderedPageBreak/>
              <w:t>Цель</w:t>
            </w:r>
            <w:r w:rsidRPr="008518E6">
              <w:rPr>
                <w:sz w:val="22"/>
                <w:szCs w:val="22"/>
                <w:lang w:val="ru-RU"/>
              </w:rPr>
              <w:t>: обеспечивают обучающимся организацию своей учебной деятельности</w:t>
            </w:r>
          </w:p>
          <w:p w:rsidR="00F3215B" w:rsidRPr="008518E6" w:rsidRDefault="00F3215B" w:rsidP="00E47F2C">
            <w:pPr>
              <w:widowControl/>
              <w:numPr>
                <w:ilvl w:val="0"/>
                <w:numId w:val="9"/>
              </w:numPr>
              <w:tabs>
                <w:tab w:val="clear" w:pos="720"/>
                <w:tab w:val="left" w:pos="175"/>
              </w:tabs>
              <w:autoSpaceDE/>
              <w:autoSpaceDN/>
              <w:adjustRightInd/>
              <w:ind w:left="34" w:hanging="44"/>
              <w:jc w:val="both"/>
              <w:rPr>
                <w:sz w:val="22"/>
                <w:szCs w:val="22"/>
                <w:lang w:val="ru-RU"/>
              </w:rPr>
            </w:pPr>
            <w:r w:rsidRPr="008518E6">
              <w:rPr>
                <w:b/>
                <w:sz w:val="22"/>
                <w:szCs w:val="22"/>
                <w:lang w:val="ru-RU"/>
              </w:rPr>
              <w:t>целеполагание</w:t>
            </w:r>
            <w:r w:rsidRPr="008518E6">
              <w:rPr>
                <w:sz w:val="22"/>
                <w:szCs w:val="22"/>
                <w:lang w:val="ru-RU"/>
              </w:rPr>
              <w:t xml:space="preserve"> как постановка учебной задачи на основе соотнесения того, что уже известно и усвоено учащимися, и того, что ещё неизвестно;</w:t>
            </w:r>
          </w:p>
          <w:p w:rsidR="00F3215B" w:rsidRPr="008518E6" w:rsidRDefault="00F3215B" w:rsidP="00E47F2C">
            <w:pPr>
              <w:widowControl/>
              <w:numPr>
                <w:ilvl w:val="0"/>
                <w:numId w:val="9"/>
              </w:numPr>
              <w:tabs>
                <w:tab w:val="clear" w:pos="720"/>
                <w:tab w:val="left" w:pos="175"/>
              </w:tabs>
              <w:autoSpaceDE/>
              <w:autoSpaceDN/>
              <w:adjustRightInd/>
              <w:ind w:left="34" w:hanging="44"/>
              <w:jc w:val="both"/>
              <w:rPr>
                <w:sz w:val="22"/>
                <w:szCs w:val="22"/>
                <w:lang w:val="ru-RU"/>
              </w:rPr>
            </w:pPr>
            <w:r w:rsidRPr="008518E6">
              <w:rPr>
                <w:b/>
                <w:sz w:val="22"/>
                <w:szCs w:val="22"/>
                <w:lang w:val="ru-RU"/>
              </w:rPr>
              <w:t>планирование</w:t>
            </w:r>
            <w:r w:rsidRPr="008518E6">
              <w:rPr>
                <w:sz w:val="22"/>
                <w:szCs w:val="22"/>
                <w:lang w:val="ru-RU"/>
              </w:rPr>
              <w:t xml:space="preserve"> – определение последовательности промежуточных целей с учётом конечного результата; составление плана и последовательности действий;</w:t>
            </w:r>
          </w:p>
          <w:p w:rsidR="00F3215B" w:rsidRPr="008518E6" w:rsidRDefault="00F3215B" w:rsidP="00E47F2C">
            <w:pPr>
              <w:widowControl/>
              <w:numPr>
                <w:ilvl w:val="0"/>
                <w:numId w:val="9"/>
              </w:numPr>
              <w:tabs>
                <w:tab w:val="clear" w:pos="720"/>
                <w:tab w:val="left" w:pos="175"/>
              </w:tabs>
              <w:autoSpaceDE/>
              <w:autoSpaceDN/>
              <w:adjustRightInd/>
              <w:ind w:left="34" w:hanging="44"/>
              <w:jc w:val="both"/>
              <w:rPr>
                <w:sz w:val="22"/>
                <w:szCs w:val="22"/>
                <w:lang w:val="ru-RU"/>
              </w:rPr>
            </w:pPr>
            <w:r w:rsidRPr="008518E6">
              <w:rPr>
                <w:b/>
                <w:sz w:val="22"/>
                <w:szCs w:val="22"/>
                <w:lang w:val="ru-RU"/>
              </w:rPr>
              <w:t>прогнозирование</w:t>
            </w:r>
            <w:r w:rsidRPr="008518E6">
              <w:rPr>
                <w:sz w:val="22"/>
                <w:szCs w:val="22"/>
                <w:lang w:val="ru-RU"/>
              </w:rPr>
              <w:t xml:space="preserve"> – предвосхищение результата и уровня усвоения знаний, его временных характеристик;</w:t>
            </w:r>
          </w:p>
          <w:p w:rsidR="00F3215B" w:rsidRPr="008518E6" w:rsidRDefault="00F3215B" w:rsidP="00E47F2C">
            <w:pPr>
              <w:widowControl/>
              <w:numPr>
                <w:ilvl w:val="0"/>
                <w:numId w:val="9"/>
              </w:numPr>
              <w:tabs>
                <w:tab w:val="clear" w:pos="720"/>
                <w:tab w:val="left" w:pos="175"/>
              </w:tabs>
              <w:autoSpaceDE/>
              <w:autoSpaceDN/>
              <w:adjustRightInd/>
              <w:ind w:left="34" w:hanging="44"/>
              <w:jc w:val="both"/>
              <w:rPr>
                <w:sz w:val="22"/>
                <w:szCs w:val="22"/>
                <w:lang w:val="ru-RU"/>
              </w:rPr>
            </w:pPr>
            <w:r w:rsidRPr="008518E6">
              <w:rPr>
                <w:b/>
                <w:sz w:val="22"/>
                <w:szCs w:val="22"/>
                <w:lang w:val="ru-RU"/>
              </w:rPr>
              <w:t>контроль</w:t>
            </w:r>
            <w:r w:rsidRPr="008518E6">
              <w:rPr>
                <w:sz w:val="22"/>
                <w:szCs w:val="22"/>
                <w:lang w:val="ru-RU"/>
              </w:rPr>
              <w:t xml:space="preserve"> в форме сличения способа действия и его результата с заданным эталоном с целью обнаружения отклонений и отличий от эталона;</w:t>
            </w:r>
          </w:p>
          <w:p w:rsidR="00F3215B" w:rsidRPr="008518E6" w:rsidRDefault="00F3215B" w:rsidP="00E47F2C">
            <w:pPr>
              <w:widowControl/>
              <w:numPr>
                <w:ilvl w:val="0"/>
                <w:numId w:val="9"/>
              </w:numPr>
              <w:tabs>
                <w:tab w:val="clear" w:pos="720"/>
                <w:tab w:val="left" w:pos="175"/>
              </w:tabs>
              <w:autoSpaceDE/>
              <w:autoSpaceDN/>
              <w:adjustRightInd/>
              <w:ind w:left="34" w:hanging="44"/>
              <w:jc w:val="both"/>
              <w:rPr>
                <w:sz w:val="22"/>
                <w:szCs w:val="22"/>
                <w:lang w:val="ru-RU"/>
              </w:rPr>
            </w:pPr>
            <w:r w:rsidRPr="008518E6">
              <w:rPr>
                <w:b/>
                <w:sz w:val="22"/>
                <w:szCs w:val="22"/>
                <w:lang w:val="ru-RU"/>
              </w:rPr>
              <w:t>коррекция</w:t>
            </w:r>
            <w:r w:rsidRPr="008518E6">
              <w:rPr>
                <w:sz w:val="22"/>
                <w:szCs w:val="22"/>
                <w:lang w:val="ru-RU"/>
              </w:rPr>
              <w:t xml:space="preserve"> – внесение необходимых дополнений и коррективов в план и способ действия в случае расхождения эталона, реального действия и его результата; внесение изменений в результат своей деятельности, </w:t>
            </w:r>
            <w:r w:rsidRPr="008518E6">
              <w:rPr>
                <w:sz w:val="22"/>
                <w:szCs w:val="22"/>
                <w:lang w:val="ru-RU"/>
              </w:rPr>
              <w:lastRenderedPageBreak/>
              <w:t>исходя из оценки этого результата самим обучающимся, учителем, товарищами;</w:t>
            </w:r>
          </w:p>
          <w:p w:rsidR="00F3215B" w:rsidRPr="008518E6" w:rsidRDefault="00F3215B" w:rsidP="00E47F2C">
            <w:pPr>
              <w:widowControl/>
              <w:numPr>
                <w:ilvl w:val="0"/>
                <w:numId w:val="9"/>
              </w:numPr>
              <w:tabs>
                <w:tab w:val="clear" w:pos="720"/>
                <w:tab w:val="left" w:pos="175"/>
              </w:tabs>
              <w:autoSpaceDE/>
              <w:autoSpaceDN/>
              <w:adjustRightInd/>
              <w:ind w:left="34" w:hanging="44"/>
              <w:jc w:val="both"/>
              <w:rPr>
                <w:sz w:val="22"/>
                <w:szCs w:val="22"/>
                <w:lang w:val="ru-RU"/>
              </w:rPr>
            </w:pPr>
            <w:r w:rsidRPr="008518E6">
              <w:rPr>
                <w:b/>
                <w:sz w:val="22"/>
                <w:szCs w:val="22"/>
                <w:lang w:val="ru-RU"/>
              </w:rPr>
              <w:t>оценка</w:t>
            </w:r>
            <w:r w:rsidRPr="008518E6">
              <w:rPr>
                <w:sz w:val="22"/>
                <w:szCs w:val="22"/>
                <w:lang w:val="ru-RU"/>
              </w:rPr>
              <w:t xml:space="preserve"> – выделение и осознание обучающимся того, что уже усвоено и что ещё нужно усвоить, осознание качества и уровня усвоения; оценка результатов работы;</w:t>
            </w:r>
          </w:p>
          <w:p w:rsidR="00F3215B" w:rsidRPr="008518E6" w:rsidRDefault="00F3215B" w:rsidP="00E47F2C">
            <w:pPr>
              <w:widowControl/>
              <w:numPr>
                <w:ilvl w:val="0"/>
                <w:numId w:val="9"/>
              </w:numPr>
              <w:tabs>
                <w:tab w:val="clear" w:pos="720"/>
                <w:tab w:val="left" w:pos="175"/>
              </w:tabs>
              <w:autoSpaceDE/>
              <w:autoSpaceDN/>
              <w:adjustRightInd/>
              <w:ind w:left="34" w:hanging="44"/>
              <w:jc w:val="both"/>
              <w:rPr>
                <w:sz w:val="22"/>
                <w:szCs w:val="22"/>
              </w:rPr>
            </w:pPr>
            <w:r w:rsidRPr="008518E6">
              <w:rPr>
                <w:b/>
                <w:sz w:val="22"/>
                <w:szCs w:val="22"/>
                <w:lang w:val="ru-RU"/>
              </w:rPr>
              <w:t>саморегуляция</w:t>
            </w:r>
            <w:r w:rsidRPr="008518E6">
              <w:rPr>
                <w:sz w:val="22"/>
                <w:szCs w:val="22"/>
                <w:lang w:val="ru-RU"/>
              </w:rPr>
              <w:t xml:space="preserve"> как способность к мобилизации сил и энергии к волевому усилию </w:t>
            </w:r>
            <w:r w:rsidRPr="008518E6">
              <w:rPr>
                <w:sz w:val="22"/>
                <w:szCs w:val="22"/>
              </w:rPr>
              <w:t>(к выбору в ситуации мотивационного конфликта) и преодолению препятствий.</w:t>
            </w:r>
          </w:p>
          <w:p w:rsidR="00F3215B" w:rsidRPr="008518E6" w:rsidRDefault="00F3215B" w:rsidP="00F321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15B" w:rsidRPr="008518E6" w:rsidRDefault="00F3215B" w:rsidP="00F3215B">
            <w:pPr>
              <w:jc w:val="both"/>
              <w:rPr>
                <w:sz w:val="22"/>
                <w:szCs w:val="22"/>
                <w:lang w:val="ru-RU"/>
              </w:rPr>
            </w:pPr>
            <w:r w:rsidRPr="008518E6">
              <w:rPr>
                <w:b/>
                <w:sz w:val="22"/>
                <w:szCs w:val="22"/>
                <w:lang w:val="ru-RU"/>
              </w:rPr>
              <w:lastRenderedPageBreak/>
              <w:t>Цель:</w:t>
            </w:r>
            <w:r w:rsidRPr="008518E6">
              <w:rPr>
                <w:sz w:val="22"/>
                <w:szCs w:val="22"/>
                <w:lang w:val="ru-RU"/>
              </w:rPr>
              <w:t xml:space="preserve"> развитие способности управлять своей познавательной и интеллектуальной деятельностью, развитие символического, логического и творческого мышления, продуктивного воображения, произвольных памяти и внимания, рефлексии</w:t>
            </w:r>
          </w:p>
          <w:p w:rsidR="00F3215B" w:rsidRPr="008518E6" w:rsidRDefault="00F3215B" w:rsidP="00F3215B">
            <w:pPr>
              <w:ind w:left="263" w:hanging="263"/>
              <w:jc w:val="both"/>
              <w:rPr>
                <w:b/>
                <w:i/>
                <w:sz w:val="22"/>
                <w:szCs w:val="22"/>
              </w:rPr>
            </w:pPr>
            <w:r w:rsidRPr="008518E6">
              <w:rPr>
                <w:b/>
                <w:i/>
                <w:sz w:val="22"/>
                <w:szCs w:val="22"/>
              </w:rPr>
              <w:t>Общеучебные универсальные учебные действия:</w:t>
            </w:r>
          </w:p>
          <w:p w:rsidR="00F3215B" w:rsidRPr="008518E6" w:rsidRDefault="00F3215B" w:rsidP="00FF76FB">
            <w:pPr>
              <w:widowControl/>
              <w:numPr>
                <w:ilvl w:val="0"/>
                <w:numId w:val="10"/>
              </w:numPr>
              <w:tabs>
                <w:tab w:val="clear" w:pos="720"/>
                <w:tab w:val="num" w:pos="318"/>
              </w:tabs>
              <w:autoSpaceDE/>
              <w:autoSpaceDN/>
              <w:adjustRightInd/>
              <w:ind w:left="34" w:hanging="34"/>
              <w:jc w:val="both"/>
              <w:rPr>
                <w:sz w:val="22"/>
                <w:szCs w:val="22"/>
                <w:lang w:val="ru-RU"/>
              </w:rPr>
            </w:pPr>
            <w:r w:rsidRPr="008518E6">
              <w:rPr>
                <w:sz w:val="22"/>
                <w:szCs w:val="22"/>
                <w:lang w:val="ru-RU"/>
              </w:rPr>
              <w:t xml:space="preserve">самостоятельное выделение и формулирование </w:t>
            </w:r>
            <w:r w:rsidRPr="008518E6">
              <w:rPr>
                <w:b/>
                <w:sz w:val="22"/>
                <w:szCs w:val="22"/>
                <w:lang w:val="ru-RU"/>
              </w:rPr>
              <w:t>познавательной цели</w:t>
            </w:r>
            <w:r w:rsidRPr="008518E6">
              <w:rPr>
                <w:sz w:val="22"/>
                <w:szCs w:val="22"/>
                <w:lang w:val="ru-RU"/>
              </w:rPr>
              <w:t>;</w:t>
            </w:r>
          </w:p>
          <w:p w:rsidR="00F3215B" w:rsidRPr="008518E6" w:rsidRDefault="00F3215B" w:rsidP="00FF76FB">
            <w:pPr>
              <w:widowControl/>
              <w:numPr>
                <w:ilvl w:val="0"/>
                <w:numId w:val="10"/>
              </w:numPr>
              <w:tabs>
                <w:tab w:val="clear" w:pos="720"/>
                <w:tab w:val="num" w:pos="318"/>
              </w:tabs>
              <w:autoSpaceDE/>
              <w:autoSpaceDN/>
              <w:adjustRightInd/>
              <w:ind w:left="34" w:hanging="34"/>
              <w:jc w:val="both"/>
              <w:rPr>
                <w:sz w:val="22"/>
                <w:szCs w:val="22"/>
                <w:lang w:val="ru-RU"/>
              </w:rPr>
            </w:pPr>
            <w:r w:rsidRPr="008518E6">
              <w:rPr>
                <w:b/>
                <w:sz w:val="22"/>
                <w:szCs w:val="22"/>
                <w:lang w:val="ru-RU"/>
              </w:rPr>
              <w:t>поиск и выделение необходимой информации</w:t>
            </w:r>
            <w:r w:rsidRPr="008518E6">
              <w:rPr>
                <w:sz w:val="22"/>
                <w:szCs w:val="22"/>
                <w:lang w:val="ru-RU"/>
              </w:rPr>
              <w:t>; применение методов информационного поиска, в том числе с помощью компьютерных средств;</w:t>
            </w:r>
          </w:p>
          <w:p w:rsidR="00F3215B" w:rsidRPr="008518E6" w:rsidRDefault="00F3215B" w:rsidP="00FF76FB">
            <w:pPr>
              <w:widowControl/>
              <w:numPr>
                <w:ilvl w:val="0"/>
                <w:numId w:val="10"/>
              </w:numPr>
              <w:tabs>
                <w:tab w:val="clear" w:pos="720"/>
                <w:tab w:val="num" w:pos="176"/>
              </w:tabs>
              <w:autoSpaceDE/>
              <w:autoSpaceDN/>
              <w:adjustRightInd/>
              <w:ind w:left="34" w:hanging="34"/>
              <w:jc w:val="both"/>
              <w:rPr>
                <w:sz w:val="22"/>
                <w:szCs w:val="22"/>
                <w:lang w:val="ru-RU"/>
              </w:rPr>
            </w:pPr>
            <w:r w:rsidRPr="008518E6">
              <w:rPr>
                <w:b/>
                <w:sz w:val="22"/>
                <w:szCs w:val="22"/>
                <w:lang w:val="ru-RU"/>
              </w:rPr>
              <w:t>знаково-символические действия</w:t>
            </w:r>
            <w:r w:rsidRPr="008518E6">
              <w:rPr>
                <w:sz w:val="22"/>
                <w:szCs w:val="22"/>
                <w:lang w:val="ru-RU"/>
              </w:rPr>
              <w:t>, включая моделирование (преобразование объекта из чувствительной формы в модель, где выделены существенные характеристики объекта, и преобразование модели с целью выявления общих законов, определяющих данную предметную область);</w:t>
            </w:r>
          </w:p>
          <w:p w:rsidR="00F3215B" w:rsidRPr="008518E6" w:rsidRDefault="00F3215B" w:rsidP="00FF76FB">
            <w:pPr>
              <w:widowControl/>
              <w:numPr>
                <w:ilvl w:val="0"/>
                <w:numId w:val="10"/>
              </w:numPr>
              <w:tabs>
                <w:tab w:val="clear" w:pos="720"/>
                <w:tab w:val="num" w:pos="176"/>
              </w:tabs>
              <w:autoSpaceDE/>
              <w:autoSpaceDN/>
              <w:adjustRightInd/>
              <w:ind w:left="34" w:hanging="34"/>
              <w:jc w:val="both"/>
              <w:rPr>
                <w:sz w:val="22"/>
                <w:szCs w:val="22"/>
              </w:rPr>
            </w:pPr>
            <w:r w:rsidRPr="008518E6">
              <w:rPr>
                <w:b/>
                <w:sz w:val="22"/>
                <w:szCs w:val="22"/>
              </w:rPr>
              <w:t>структурирование знаний</w:t>
            </w:r>
            <w:r w:rsidRPr="008518E6">
              <w:rPr>
                <w:sz w:val="22"/>
                <w:szCs w:val="22"/>
              </w:rPr>
              <w:t>;</w:t>
            </w:r>
          </w:p>
          <w:p w:rsidR="00F3215B" w:rsidRPr="008518E6" w:rsidRDefault="00F3215B" w:rsidP="00FF76FB">
            <w:pPr>
              <w:widowControl/>
              <w:numPr>
                <w:ilvl w:val="0"/>
                <w:numId w:val="10"/>
              </w:numPr>
              <w:tabs>
                <w:tab w:val="clear" w:pos="720"/>
                <w:tab w:val="num" w:pos="176"/>
              </w:tabs>
              <w:autoSpaceDE/>
              <w:autoSpaceDN/>
              <w:adjustRightInd/>
              <w:ind w:left="34" w:hanging="34"/>
              <w:jc w:val="both"/>
              <w:rPr>
                <w:sz w:val="22"/>
                <w:szCs w:val="22"/>
                <w:lang w:val="ru-RU"/>
              </w:rPr>
            </w:pPr>
            <w:r w:rsidRPr="008518E6">
              <w:rPr>
                <w:sz w:val="22"/>
                <w:szCs w:val="22"/>
                <w:lang w:val="ru-RU"/>
              </w:rPr>
              <w:t xml:space="preserve">осознанное и произвольное </w:t>
            </w:r>
            <w:r w:rsidRPr="008518E6">
              <w:rPr>
                <w:b/>
                <w:sz w:val="22"/>
                <w:szCs w:val="22"/>
                <w:lang w:val="ru-RU"/>
              </w:rPr>
              <w:t>постижение речевого высказывания</w:t>
            </w:r>
            <w:r w:rsidRPr="008518E6">
              <w:rPr>
                <w:sz w:val="22"/>
                <w:szCs w:val="22"/>
                <w:lang w:val="ru-RU"/>
              </w:rPr>
              <w:t xml:space="preserve"> в устной и письменной форме;</w:t>
            </w:r>
          </w:p>
          <w:p w:rsidR="00F3215B" w:rsidRPr="008518E6" w:rsidRDefault="00F3215B" w:rsidP="00FF76FB">
            <w:pPr>
              <w:widowControl/>
              <w:numPr>
                <w:ilvl w:val="0"/>
                <w:numId w:val="10"/>
              </w:numPr>
              <w:tabs>
                <w:tab w:val="clear" w:pos="720"/>
                <w:tab w:val="num" w:pos="176"/>
              </w:tabs>
              <w:autoSpaceDE/>
              <w:autoSpaceDN/>
              <w:adjustRightInd/>
              <w:ind w:left="34" w:hanging="34"/>
              <w:jc w:val="both"/>
              <w:rPr>
                <w:sz w:val="22"/>
                <w:szCs w:val="22"/>
                <w:lang w:val="ru-RU"/>
              </w:rPr>
            </w:pPr>
            <w:r w:rsidRPr="008518E6">
              <w:rPr>
                <w:b/>
                <w:sz w:val="22"/>
                <w:szCs w:val="22"/>
                <w:lang w:val="ru-RU"/>
              </w:rPr>
              <w:t>выбор наиболее эффективных способов решения задач</w:t>
            </w:r>
            <w:r w:rsidRPr="008518E6">
              <w:rPr>
                <w:sz w:val="22"/>
                <w:szCs w:val="22"/>
                <w:lang w:val="ru-RU"/>
              </w:rPr>
              <w:t xml:space="preserve"> в зависимости от конкретных условий;</w:t>
            </w:r>
          </w:p>
          <w:p w:rsidR="00F3215B" w:rsidRPr="008518E6" w:rsidRDefault="00F3215B" w:rsidP="00FF76FB">
            <w:pPr>
              <w:widowControl/>
              <w:numPr>
                <w:ilvl w:val="0"/>
                <w:numId w:val="10"/>
              </w:numPr>
              <w:tabs>
                <w:tab w:val="clear" w:pos="720"/>
                <w:tab w:val="num" w:pos="176"/>
              </w:tabs>
              <w:autoSpaceDE/>
              <w:autoSpaceDN/>
              <w:adjustRightInd/>
              <w:ind w:left="34" w:hanging="34"/>
              <w:jc w:val="both"/>
              <w:rPr>
                <w:sz w:val="22"/>
                <w:szCs w:val="22"/>
                <w:lang w:val="ru-RU"/>
              </w:rPr>
            </w:pPr>
            <w:r w:rsidRPr="008518E6">
              <w:rPr>
                <w:sz w:val="22"/>
                <w:szCs w:val="22"/>
                <w:lang w:val="ru-RU"/>
              </w:rPr>
              <w:t xml:space="preserve">рефлексия способов и условий действия, </w:t>
            </w:r>
            <w:r w:rsidRPr="008518E6">
              <w:rPr>
                <w:b/>
                <w:sz w:val="22"/>
                <w:szCs w:val="22"/>
                <w:lang w:val="ru-RU"/>
              </w:rPr>
              <w:t>контроль и оценка процесса</w:t>
            </w:r>
            <w:r w:rsidRPr="008518E6">
              <w:rPr>
                <w:sz w:val="22"/>
                <w:szCs w:val="22"/>
                <w:lang w:val="ru-RU"/>
              </w:rPr>
              <w:t xml:space="preserve"> и результатов деятельности;</w:t>
            </w:r>
          </w:p>
          <w:p w:rsidR="00F3215B" w:rsidRPr="008518E6" w:rsidRDefault="00F3215B" w:rsidP="00FF76FB">
            <w:pPr>
              <w:widowControl/>
              <w:numPr>
                <w:ilvl w:val="0"/>
                <w:numId w:val="10"/>
              </w:numPr>
              <w:tabs>
                <w:tab w:val="clear" w:pos="720"/>
                <w:tab w:val="num" w:pos="176"/>
              </w:tabs>
              <w:autoSpaceDE/>
              <w:autoSpaceDN/>
              <w:adjustRightInd/>
              <w:ind w:left="34" w:hanging="34"/>
              <w:jc w:val="both"/>
              <w:rPr>
                <w:sz w:val="22"/>
                <w:szCs w:val="22"/>
                <w:lang w:val="ru-RU"/>
              </w:rPr>
            </w:pPr>
            <w:r w:rsidRPr="008518E6">
              <w:rPr>
                <w:b/>
                <w:sz w:val="22"/>
                <w:szCs w:val="22"/>
                <w:lang w:val="ru-RU"/>
              </w:rPr>
              <w:lastRenderedPageBreak/>
              <w:t>смысловое чтение</w:t>
            </w:r>
            <w:r w:rsidRPr="008518E6">
              <w:rPr>
                <w:sz w:val="22"/>
                <w:szCs w:val="22"/>
                <w:lang w:val="ru-RU"/>
              </w:rPr>
              <w:t xml:space="preserve"> как осмысление цели чтения и выбор вида чтения в зависимости от цели; извлечение необходимой информации из прослушанных текстов различных жанров; определение основной и второстепенной информации; свободная ориентация и восприятие текстов художественного, научного, публицистического и официально-делового стилей; понимание и адекватная оценка языка средств массовой информации; умение адекватно, подробно и сжато, выборочно передавать содержание текста, составлять тексты различных жанров, соблюдая нормы построения текста (соответствие теме, жанру, стилю, речи и др.).</w:t>
            </w:r>
          </w:p>
          <w:p w:rsidR="00F3215B" w:rsidRPr="008518E6" w:rsidRDefault="00F3215B" w:rsidP="00F3215B">
            <w:pPr>
              <w:ind w:left="121" w:hanging="142"/>
              <w:jc w:val="both"/>
              <w:rPr>
                <w:b/>
                <w:sz w:val="22"/>
                <w:szCs w:val="22"/>
              </w:rPr>
            </w:pPr>
            <w:r w:rsidRPr="008518E6">
              <w:rPr>
                <w:b/>
                <w:i/>
                <w:sz w:val="22"/>
                <w:szCs w:val="22"/>
              </w:rPr>
              <w:t>Логические универсальные действия:</w:t>
            </w:r>
          </w:p>
          <w:p w:rsidR="00F3215B" w:rsidRPr="008518E6" w:rsidRDefault="00F3215B" w:rsidP="00E47F2C">
            <w:pPr>
              <w:widowControl/>
              <w:numPr>
                <w:ilvl w:val="0"/>
                <w:numId w:val="11"/>
              </w:numPr>
              <w:tabs>
                <w:tab w:val="clear" w:pos="720"/>
                <w:tab w:val="num" w:pos="0"/>
                <w:tab w:val="left" w:pos="176"/>
              </w:tabs>
              <w:autoSpaceDE/>
              <w:autoSpaceDN/>
              <w:adjustRightInd/>
              <w:ind w:left="34" w:hanging="67"/>
              <w:jc w:val="both"/>
              <w:rPr>
                <w:sz w:val="22"/>
                <w:szCs w:val="22"/>
                <w:lang w:val="ru-RU"/>
              </w:rPr>
            </w:pPr>
            <w:r w:rsidRPr="008518E6">
              <w:rPr>
                <w:b/>
                <w:sz w:val="22"/>
                <w:szCs w:val="22"/>
                <w:lang w:val="ru-RU"/>
              </w:rPr>
              <w:t>анализ объектов</w:t>
            </w:r>
            <w:r w:rsidRPr="008518E6">
              <w:rPr>
                <w:sz w:val="22"/>
                <w:szCs w:val="22"/>
                <w:lang w:val="ru-RU"/>
              </w:rPr>
              <w:t xml:space="preserve"> с целью выделения признаков (существенных, несущественных);</w:t>
            </w:r>
          </w:p>
          <w:p w:rsidR="00F3215B" w:rsidRPr="008518E6" w:rsidRDefault="00F3215B" w:rsidP="00E47F2C">
            <w:pPr>
              <w:widowControl/>
              <w:numPr>
                <w:ilvl w:val="0"/>
                <w:numId w:val="11"/>
              </w:numPr>
              <w:tabs>
                <w:tab w:val="clear" w:pos="720"/>
                <w:tab w:val="num" w:pos="0"/>
                <w:tab w:val="left" w:pos="176"/>
              </w:tabs>
              <w:autoSpaceDE/>
              <w:autoSpaceDN/>
              <w:adjustRightInd/>
              <w:ind w:left="34" w:hanging="67"/>
              <w:jc w:val="both"/>
              <w:rPr>
                <w:sz w:val="22"/>
                <w:szCs w:val="22"/>
                <w:lang w:val="ru-RU"/>
              </w:rPr>
            </w:pPr>
            <w:r w:rsidRPr="008518E6">
              <w:rPr>
                <w:b/>
                <w:sz w:val="22"/>
                <w:szCs w:val="22"/>
                <w:lang w:val="ru-RU"/>
              </w:rPr>
              <w:t>синтез</w:t>
            </w:r>
            <w:r w:rsidRPr="008518E6">
              <w:rPr>
                <w:sz w:val="22"/>
                <w:szCs w:val="22"/>
                <w:lang w:val="ru-RU"/>
              </w:rPr>
              <w:t xml:space="preserve"> – составление целого из частей, в том числе самостоятельное достраивание с восполнением недостающих компонентов;</w:t>
            </w:r>
          </w:p>
          <w:p w:rsidR="00F3215B" w:rsidRPr="008518E6" w:rsidRDefault="00F3215B" w:rsidP="00E47F2C">
            <w:pPr>
              <w:widowControl/>
              <w:numPr>
                <w:ilvl w:val="0"/>
                <w:numId w:val="11"/>
              </w:numPr>
              <w:tabs>
                <w:tab w:val="clear" w:pos="720"/>
                <w:tab w:val="num" w:pos="0"/>
                <w:tab w:val="left" w:pos="176"/>
              </w:tabs>
              <w:autoSpaceDE/>
              <w:autoSpaceDN/>
              <w:adjustRightInd/>
              <w:ind w:left="34" w:hanging="67"/>
              <w:jc w:val="both"/>
              <w:rPr>
                <w:sz w:val="22"/>
                <w:szCs w:val="22"/>
                <w:lang w:val="ru-RU"/>
              </w:rPr>
            </w:pPr>
            <w:r w:rsidRPr="008518E6">
              <w:rPr>
                <w:b/>
                <w:sz w:val="22"/>
                <w:szCs w:val="22"/>
                <w:lang w:val="ru-RU"/>
              </w:rPr>
              <w:t>выбор оснований</w:t>
            </w:r>
            <w:r w:rsidRPr="008518E6">
              <w:rPr>
                <w:sz w:val="22"/>
                <w:szCs w:val="22"/>
                <w:lang w:val="ru-RU"/>
              </w:rPr>
              <w:t xml:space="preserve"> и критериев для сравнения, сериации, классификации объектов;</w:t>
            </w:r>
          </w:p>
          <w:p w:rsidR="00F3215B" w:rsidRPr="008518E6" w:rsidRDefault="00F3215B" w:rsidP="00E47F2C">
            <w:pPr>
              <w:widowControl/>
              <w:numPr>
                <w:ilvl w:val="0"/>
                <w:numId w:val="11"/>
              </w:numPr>
              <w:tabs>
                <w:tab w:val="clear" w:pos="720"/>
                <w:tab w:val="num" w:pos="0"/>
                <w:tab w:val="left" w:pos="176"/>
              </w:tabs>
              <w:autoSpaceDE/>
              <w:autoSpaceDN/>
              <w:adjustRightInd/>
              <w:ind w:left="34" w:hanging="67"/>
              <w:jc w:val="both"/>
              <w:rPr>
                <w:sz w:val="22"/>
                <w:szCs w:val="22"/>
                <w:lang w:val="ru-RU"/>
              </w:rPr>
            </w:pPr>
            <w:r w:rsidRPr="008518E6">
              <w:rPr>
                <w:b/>
                <w:sz w:val="22"/>
                <w:szCs w:val="22"/>
                <w:lang w:val="ru-RU"/>
              </w:rPr>
              <w:t>подведение под понятие</w:t>
            </w:r>
            <w:r w:rsidRPr="008518E6">
              <w:rPr>
                <w:sz w:val="22"/>
                <w:szCs w:val="22"/>
                <w:lang w:val="ru-RU"/>
              </w:rPr>
              <w:t>, выведение следствий;</w:t>
            </w:r>
          </w:p>
          <w:p w:rsidR="00F3215B" w:rsidRPr="008518E6" w:rsidRDefault="00F3215B" w:rsidP="00E47F2C">
            <w:pPr>
              <w:widowControl/>
              <w:numPr>
                <w:ilvl w:val="0"/>
                <w:numId w:val="11"/>
              </w:numPr>
              <w:tabs>
                <w:tab w:val="clear" w:pos="720"/>
                <w:tab w:val="num" w:pos="0"/>
                <w:tab w:val="left" w:pos="176"/>
              </w:tabs>
              <w:autoSpaceDE/>
              <w:autoSpaceDN/>
              <w:adjustRightInd/>
              <w:ind w:left="34" w:hanging="67"/>
              <w:jc w:val="both"/>
              <w:rPr>
                <w:sz w:val="22"/>
                <w:szCs w:val="22"/>
                <w:lang w:val="ru-RU"/>
              </w:rPr>
            </w:pPr>
            <w:r w:rsidRPr="008518E6">
              <w:rPr>
                <w:b/>
                <w:sz w:val="22"/>
                <w:szCs w:val="22"/>
                <w:lang w:val="ru-RU"/>
              </w:rPr>
              <w:t>установление причинно-следственных связей</w:t>
            </w:r>
            <w:r w:rsidRPr="008518E6">
              <w:rPr>
                <w:sz w:val="22"/>
                <w:szCs w:val="22"/>
                <w:lang w:val="ru-RU"/>
              </w:rPr>
              <w:t>, представление цепочек объектов и явлений;</w:t>
            </w:r>
          </w:p>
          <w:p w:rsidR="00F3215B" w:rsidRPr="008518E6" w:rsidRDefault="00F3215B" w:rsidP="00E47F2C">
            <w:pPr>
              <w:widowControl/>
              <w:numPr>
                <w:ilvl w:val="0"/>
                <w:numId w:val="11"/>
              </w:numPr>
              <w:tabs>
                <w:tab w:val="clear" w:pos="720"/>
                <w:tab w:val="num" w:pos="0"/>
                <w:tab w:val="left" w:pos="176"/>
              </w:tabs>
              <w:autoSpaceDE/>
              <w:autoSpaceDN/>
              <w:adjustRightInd/>
              <w:ind w:left="34" w:hanging="67"/>
              <w:jc w:val="both"/>
              <w:rPr>
                <w:sz w:val="22"/>
                <w:szCs w:val="22"/>
              </w:rPr>
            </w:pPr>
            <w:r w:rsidRPr="008518E6">
              <w:rPr>
                <w:b/>
                <w:sz w:val="22"/>
                <w:szCs w:val="22"/>
              </w:rPr>
              <w:t>доказательство</w:t>
            </w:r>
            <w:r w:rsidRPr="008518E6">
              <w:rPr>
                <w:sz w:val="22"/>
                <w:szCs w:val="22"/>
              </w:rPr>
              <w:t>;</w:t>
            </w:r>
          </w:p>
          <w:p w:rsidR="00F3215B" w:rsidRPr="008518E6" w:rsidRDefault="00F3215B" w:rsidP="00E47F2C">
            <w:pPr>
              <w:widowControl/>
              <w:numPr>
                <w:ilvl w:val="0"/>
                <w:numId w:val="11"/>
              </w:numPr>
              <w:tabs>
                <w:tab w:val="clear" w:pos="720"/>
                <w:tab w:val="num" w:pos="0"/>
                <w:tab w:val="left" w:pos="176"/>
              </w:tabs>
              <w:autoSpaceDE/>
              <w:autoSpaceDN/>
              <w:adjustRightInd/>
              <w:ind w:left="34" w:hanging="67"/>
              <w:jc w:val="both"/>
              <w:rPr>
                <w:sz w:val="22"/>
                <w:szCs w:val="22"/>
                <w:lang w:val="ru-RU"/>
              </w:rPr>
            </w:pPr>
            <w:r w:rsidRPr="008518E6">
              <w:rPr>
                <w:b/>
                <w:sz w:val="22"/>
                <w:szCs w:val="22"/>
                <w:lang w:val="ru-RU"/>
              </w:rPr>
              <w:t>выдвижение гипотез</w:t>
            </w:r>
            <w:r w:rsidRPr="008518E6">
              <w:rPr>
                <w:sz w:val="22"/>
                <w:szCs w:val="22"/>
                <w:lang w:val="ru-RU"/>
              </w:rPr>
              <w:t xml:space="preserve"> и их обоснование.</w:t>
            </w:r>
          </w:p>
          <w:p w:rsidR="00F3215B" w:rsidRPr="008518E6" w:rsidRDefault="00F3215B" w:rsidP="00E47F2C">
            <w:pPr>
              <w:tabs>
                <w:tab w:val="num" w:pos="0"/>
                <w:tab w:val="left" w:pos="176"/>
              </w:tabs>
              <w:ind w:left="34" w:hanging="67"/>
              <w:jc w:val="both"/>
              <w:rPr>
                <w:sz w:val="22"/>
                <w:szCs w:val="22"/>
              </w:rPr>
            </w:pPr>
            <w:r w:rsidRPr="008518E6">
              <w:rPr>
                <w:b/>
                <w:i/>
                <w:sz w:val="22"/>
                <w:szCs w:val="22"/>
              </w:rPr>
              <w:t>Постановка и решение проблемы</w:t>
            </w:r>
            <w:r w:rsidRPr="008518E6">
              <w:rPr>
                <w:i/>
                <w:sz w:val="22"/>
                <w:szCs w:val="22"/>
              </w:rPr>
              <w:t>:</w:t>
            </w:r>
          </w:p>
          <w:p w:rsidR="00F3215B" w:rsidRPr="008518E6" w:rsidRDefault="00F3215B" w:rsidP="00E47F2C">
            <w:pPr>
              <w:widowControl/>
              <w:numPr>
                <w:ilvl w:val="0"/>
                <w:numId w:val="12"/>
              </w:numPr>
              <w:tabs>
                <w:tab w:val="clear" w:pos="720"/>
                <w:tab w:val="num" w:pos="0"/>
                <w:tab w:val="left" w:pos="176"/>
              </w:tabs>
              <w:autoSpaceDE/>
              <w:autoSpaceDN/>
              <w:adjustRightInd/>
              <w:ind w:left="34" w:hanging="67"/>
              <w:jc w:val="both"/>
              <w:rPr>
                <w:b/>
                <w:sz w:val="22"/>
                <w:szCs w:val="22"/>
              </w:rPr>
            </w:pPr>
            <w:r w:rsidRPr="008518E6">
              <w:rPr>
                <w:b/>
                <w:sz w:val="22"/>
                <w:szCs w:val="22"/>
              </w:rPr>
              <w:t>формулирование проблемы</w:t>
            </w:r>
          </w:p>
          <w:p w:rsidR="00F3215B" w:rsidRPr="008518E6" w:rsidRDefault="00F3215B" w:rsidP="00E47F2C">
            <w:pPr>
              <w:tabs>
                <w:tab w:val="num" w:pos="0"/>
                <w:tab w:val="left" w:pos="176"/>
              </w:tabs>
              <w:ind w:left="34" w:hanging="67"/>
              <w:jc w:val="both"/>
              <w:rPr>
                <w:sz w:val="22"/>
                <w:szCs w:val="22"/>
                <w:lang w:val="ru-RU"/>
              </w:rPr>
            </w:pPr>
            <w:r w:rsidRPr="008518E6">
              <w:rPr>
                <w:b/>
                <w:sz w:val="22"/>
                <w:szCs w:val="22"/>
                <w:lang w:val="ru-RU"/>
              </w:rPr>
              <w:t>самостоятельное создание способов решения проблем</w:t>
            </w:r>
            <w:r w:rsidRPr="008518E6">
              <w:rPr>
                <w:sz w:val="22"/>
                <w:szCs w:val="22"/>
                <w:lang w:val="ru-RU"/>
              </w:rPr>
              <w:t xml:space="preserve"> творческого и поискового характера.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15B" w:rsidRPr="008518E6" w:rsidRDefault="00F3215B" w:rsidP="00F3215B">
            <w:pPr>
              <w:jc w:val="both"/>
              <w:rPr>
                <w:sz w:val="22"/>
                <w:szCs w:val="22"/>
                <w:lang w:val="ru-RU"/>
              </w:rPr>
            </w:pPr>
            <w:r w:rsidRPr="008518E6">
              <w:rPr>
                <w:b/>
                <w:sz w:val="22"/>
                <w:szCs w:val="22"/>
                <w:lang w:val="ru-RU"/>
              </w:rPr>
              <w:lastRenderedPageBreak/>
              <w:t>Цель:</w:t>
            </w:r>
            <w:r w:rsidRPr="008518E6">
              <w:rPr>
                <w:sz w:val="22"/>
                <w:szCs w:val="22"/>
                <w:lang w:val="ru-RU"/>
              </w:rPr>
              <w:t xml:space="preserve"> обеспечивают социальную компетентность и учёт позиции других людей, партнёров по общению или деятельности; умение слушать и вступать в диалог; участвовать в коллективном обсуждении проблем; интегрироваться в группу сверстников и строить продуктивное взаимодействие и сотрудничество со сверстниками и взрослыми.</w:t>
            </w:r>
          </w:p>
          <w:p w:rsidR="00F3215B" w:rsidRPr="008518E6" w:rsidRDefault="00F3215B" w:rsidP="00E47F2C">
            <w:pPr>
              <w:widowControl/>
              <w:numPr>
                <w:ilvl w:val="0"/>
                <w:numId w:val="13"/>
              </w:numPr>
              <w:tabs>
                <w:tab w:val="clear" w:pos="360"/>
                <w:tab w:val="num" w:pos="33"/>
                <w:tab w:val="left" w:pos="175"/>
              </w:tabs>
              <w:autoSpaceDE/>
              <w:autoSpaceDN/>
              <w:adjustRightInd/>
              <w:ind w:left="0" w:firstLine="0"/>
              <w:jc w:val="both"/>
              <w:rPr>
                <w:sz w:val="22"/>
                <w:szCs w:val="22"/>
                <w:lang w:val="ru-RU"/>
              </w:rPr>
            </w:pPr>
            <w:r w:rsidRPr="008518E6">
              <w:rPr>
                <w:b/>
                <w:sz w:val="22"/>
                <w:szCs w:val="22"/>
                <w:lang w:val="ru-RU"/>
              </w:rPr>
              <w:t>планирование учебного сотрудничества</w:t>
            </w:r>
            <w:r w:rsidRPr="008518E6">
              <w:rPr>
                <w:sz w:val="22"/>
                <w:szCs w:val="22"/>
                <w:lang w:val="ru-RU"/>
              </w:rPr>
              <w:t xml:space="preserve"> с учителем и сверстниками – определение цели, функций участников, способов взаимодействия;</w:t>
            </w:r>
          </w:p>
          <w:p w:rsidR="00F3215B" w:rsidRPr="008518E6" w:rsidRDefault="00F3215B" w:rsidP="00E47F2C">
            <w:pPr>
              <w:widowControl/>
              <w:numPr>
                <w:ilvl w:val="0"/>
                <w:numId w:val="13"/>
              </w:numPr>
              <w:tabs>
                <w:tab w:val="clear" w:pos="360"/>
                <w:tab w:val="num" w:pos="33"/>
                <w:tab w:val="left" w:pos="175"/>
              </w:tabs>
              <w:autoSpaceDE/>
              <w:autoSpaceDN/>
              <w:adjustRightInd/>
              <w:ind w:left="0" w:firstLine="0"/>
              <w:jc w:val="both"/>
              <w:rPr>
                <w:sz w:val="22"/>
                <w:szCs w:val="22"/>
                <w:lang w:val="ru-RU"/>
              </w:rPr>
            </w:pPr>
            <w:r w:rsidRPr="008518E6">
              <w:rPr>
                <w:sz w:val="22"/>
                <w:szCs w:val="22"/>
                <w:lang w:val="ru-RU"/>
              </w:rPr>
              <w:t xml:space="preserve">постановка вопросов – </w:t>
            </w:r>
            <w:r w:rsidRPr="008518E6">
              <w:rPr>
                <w:b/>
                <w:sz w:val="22"/>
                <w:szCs w:val="22"/>
                <w:lang w:val="ru-RU"/>
              </w:rPr>
              <w:t>инициативное сотрудничество</w:t>
            </w:r>
            <w:r w:rsidRPr="008518E6">
              <w:rPr>
                <w:sz w:val="22"/>
                <w:szCs w:val="22"/>
                <w:lang w:val="ru-RU"/>
              </w:rPr>
              <w:t xml:space="preserve"> в поиске и сборе информации;</w:t>
            </w:r>
          </w:p>
          <w:p w:rsidR="00F3215B" w:rsidRPr="008518E6" w:rsidRDefault="00F3215B" w:rsidP="00E47F2C">
            <w:pPr>
              <w:widowControl/>
              <w:numPr>
                <w:ilvl w:val="0"/>
                <w:numId w:val="13"/>
              </w:numPr>
              <w:tabs>
                <w:tab w:val="clear" w:pos="360"/>
                <w:tab w:val="num" w:pos="33"/>
                <w:tab w:val="left" w:pos="175"/>
              </w:tabs>
              <w:autoSpaceDE/>
              <w:autoSpaceDN/>
              <w:adjustRightInd/>
              <w:ind w:left="0" w:firstLine="0"/>
              <w:jc w:val="both"/>
              <w:rPr>
                <w:sz w:val="22"/>
                <w:szCs w:val="22"/>
                <w:lang w:val="ru-RU"/>
              </w:rPr>
            </w:pPr>
            <w:r w:rsidRPr="008518E6">
              <w:rPr>
                <w:b/>
                <w:sz w:val="22"/>
                <w:szCs w:val="22"/>
                <w:lang w:val="ru-RU"/>
              </w:rPr>
              <w:t>разрешение конфликтов</w:t>
            </w:r>
            <w:r w:rsidRPr="008518E6">
              <w:rPr>
                <w:sz w:val="22"/>
                <w:szCs w:val="22"/>
                <w:lang w:val="ru-RU"/>
              </w:rPr>
              <w:t xml:space="preserve"> – выявление, идентификация проблемы, поиск и оценка альтернативных способов разрешения конфликта, принятие решения и его реализация;</w:t>
            </w:r>
          </w:p>
          <w:p w:rsidR="00F3215B" w:rsidRPr="008518E6" w:rsidRDefault="00F3215B" w:rsidP="00E47F2C">
            <w:pPr>
              <w:widowControl/>
              <w:numPr>
                <w:ilvl w:val="0"/>
                <w:numId w:val="13"/>
              </w:numPr>
              <w:tabs>
                <w:tab w:val="clear" w:pos="360"/>
                <w:tab w:val="num" w:pos="33"/>
                <w:tab w:val="left" w:pos="175"/>
              </w:tabs>
              <w:autoSpaceDE/>
              <w:autoSpaceDN/>
              <w:adjustRightInd/>
              <w:ind w:left="0" w:firstLine="0"/>
              <w:jc w:val="both"/>
              <w:rPr>
                <w:sz w:val="22"/>
                <w:szCs w:val="22"/>
                <w:lang w:val="ru-RU"/>
              </w:rPr>
            </w:pPr>
            <w:r w:rsidRPr="008518E6">
              <w:rPr>
                <w:b/>
                <w:sz w:val="22"/>
                <w:szCs w:val="22"/>
                <w:lang w:val="ru-RU"/>
              </w:rPr>
              <w:t>управление поведением партнёра</w:t>
            </w:r>
            <w:r w:rsidRPr="008518E6">
              <w:rPr>
                <w:sz w:val="22"/>
                <w:szCs w:val="22"/>
                <w:lang w:val="ru-RU"/>
              </w:rPr>
              <w:t xml:space="preserve"> – контроль, коррекция, оценка его действий;</w:t>
            </w:r>
          </w:p>
          <w:p w:rsidR="00F3215B" w:rsidRPr="008518E6" w:rsidRDefault="00F3215B" w:rsidP="00E47F2C">
            <w:pPr>
              <w:widowControl/>
              <w:numPr>
                <w:ilvl w:val="0"/>
                <w:numId w:val="13"/>
              </w:numPr>
              <w:tabs>
                <w:tab w:val="clear" w:pos="360"/>
                <w:tab w:val="num" w:pos="33"/>
                <w:tab w:val="left" w:pos="175"/>
              </w:tabs>
              <w:autoSpaceDE/>
              <w:autoSpaceDN/>
              <w:adjustRightInd/>
              <w:ind w:left="0" w:firstLine="0"/>
              <w:jc w:val="both"/>
              <w:rPr>
                <w:sz w:val="22"/>
                <w:szCs w:val="22"/>
                <w:lang w:val="ru-RU"/>
              </w:rPr>
            </w:pPr>
            <w:r w:rsidRPr="008518E6">
              <w:rPr>
                <w:b/>
                <w:sz w:val="22"/>
                <w:szCs w:val="22"/>
                <w:lang w:val="ru-RU"/>
              </w:rPr>
              <w:t>умение с достаточной полнотой и точностью выражать свои мысли</w:t>
            </w:r>
            <w:r w:rsidRPr="008518E6">
              <w:rPr>
                <w:sz w:val="22"/>
                <w:szCs w:val="22"/>
                <w:lang w:val="ru-RU"/>
              </w:rPr>
              <w:t xml:space="preserve"> в </w:t>
            </w:r>
            <w:r w:rsidRPr="008518E6">
              <w:rPr>
                <w:sz w:val="22"/>
                <w:szCs w:val="22"/>
                <w:lang w:val="ru-RU"/>
              </w:rPr>
              <w:lastRenderedPageBreak/>
              <w:t>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языка, современных средств коммуникации.</w:t>
            </w:r>
          </w:p>
          <w:p w:rsidR="00F3215B" w:rsidRPr="008518E6" w:rsidRDefault="00F3215B" w:rsidP="00F3215B">
            <w:pPr>
              <w:jc w:val="both"/>
              <w:rPr>
                <w:sz w:val="22"/>
                <w:szCs w:val="22"/>
                <w:lang w:val="ru-RU"/>
              </w:rPr>
            </w:pPr>
          </w:p>
        </w:tc>
      </w:tr>
    </w:tbl>
    <w:p w:rsidR="00F3215B" w:rsidRPr="008518E6" w:rsidRDefault="00F3215B" w:rsidP="00F3215B">
      <w:pPr>
        <w:jc w:val="both"/>
        <w:rPr>
          <w:b/>
          <w:sz w:val="20"/>
          <w:lang w:val="ru-RU"/>
        </w:rPr>
      </w:pPr>
    </w:p>
    <w:p w:rsidR="00EE4744" w:rsidRPr="008518E6" w:rsidRDefault="00EE4744" w:rsidP="004F521F">
      <w:pPr>
        <w:ind w:right="-1" w:firstLine="567"/>
        <w:jc w:val="both"/>
        <w:rPr>
          <w:rStyle w:val="Zag11"/>
          <w:rFonts w:eastAsia="Wingdings"/>
          <w:b/>
          <w:bCs/>
          <w:i/>
          <w:iCs/>
          <w:lang w:val="ru-RU"/>
        </w:rPr>
      </w:pPr>
      <w:r w:rsidRPr="008518E6">
        <w:rPr>
          <w:rStyle w:val="Zag11"/>
          <w:rFonts w:eastAsia="Wingdings"/>
          <w:b/>
          <w:bCs/>
          <w:i/>
          <w:iCs/>
          <w:lang w:val="ru-RU"/>
        </w:rPr>
        <w:lastRenderedPageBreak/>
        <w:t xml:space="preserve">Личностные универсальные учебные действия </w:t>
      </w:r>
      <w:r w:rsidRPr="008518E6">
        <w:rPr>
          <w:rStyle w:val="Zag11"/>
          <w:rFonts w:eastAsia="Wingdings"/>
          <w:lang w:val="ru-RU"/>
        </w:rPr>
        <w:t xml:space="preserve">обеспечивают ценностно-смысловую ориентацию обучающихся (умение соотносить поступки и события с принятыми этическими принципами, знание моральных норм и умение выделить нравственный аспект поведения) и ориентацию в социальных ролях и межличностных отношениях. </w:t>
      </w:r>
    </w:p>
    <w:p w:rsidR="00EE4744" w:rsidRPr="008518E6" w:rsidRDefault="00EE4744" w:rsidP="004F521F">
      <w:pPr>
        <w:ind w:right="-1" w:firstLine="567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b/>
          <w:bCs/>
          <w:i/>
          <w:iCs/>
          <w:lang w:val="ru-RU"/>
        </w:rPr>
        <w:t xml:space="preserve">Регулятивные универсальные учебные действия </w:t>
      </w:r>
      <w:r w:rsidRPr="008518E6">
        <w:rPr>
          <w:rStyle w:val="Zag11"/>
          <w:rFonts w:eastAsia="Wingdings"/>
          <w:lang w:val="ru-RU"/>
        </w:rPr>
        <w:t xml:space="preserve">обеспечивают обучающимся организацию своей учебной деятельности. </w:t>
      </w:r>
    </w:p>
    <w:p w:rsidR="00EE4744" w:rsidRPr="008518E6" w:rsidRDefault="00EE4744" w:rsidP="00320C04">
      <w:pPr>
        <w:tabs>
          <w:tab w:val="left" w:leader="dot" w:pos="624"/>
        </w:tabs>
        <w:ind w:right="-1" w:firstLine="567"/>
        <w:jc w:val="both"/>
        <w:rPr>
          <w:rStyle w:val="Zag11"/>
          <w:rFonts w:eastAsia="Wingdings"/>
          <w:i/>
          <w:iCs/>
          <w:lang w:val="ru-RU"/>
        </w:rPr>
      </w:pPr>
      <w:r w:rsidRPr="008518E6">
        <w:rPr>
          <w:rStyle w:val="Zag11"/>
          <w:rFonts w:eastAsia="Wingdings"/>
          <w:b/>
          <w:bCs/>
          <w:i/>
          <w:iCs/>
          <w:lang w:val="ru-RU"/>
        </w:rPr>
        <w:t xml:space="preserve">Познавательные универсальные учебные действия </w:t>
      </w:r>
      <w:r w:rsidRPr="008518E6">
        <w:rPr>
          <w:rStyle w:val="Zag11"/>
          <w:rFonts w:eastAsia="Wingdings"/>
          <w:lang w:val="ru-RU"/>
        </w:rPr>
        <w:t>включают: общеучебные, логические учебные действия, а также постановку и решение проблемы.</w:t>
      </w:r>
    </w:p>
    <w:p w:rsidR="00EE4744" w:rsidRPr="008518E6" w:rsidRDefault="00EE4744" w:rsidP="00320C04">
      <w:pPr>
        <w:tabs>
          <w:tab w:val="left" w:leader="dot" w:pos="624"/>
        </w:tabs>
        <w:ind w:right="-1" w:firstLine="567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b/>
          <w:bCs/>
          <w:i/>
          <w:iCs/>
          <w:lang w:val="ru-RU"/>
        </w:rPr>
        <w:t xml:space="preserve">Коммуникативные универсальные учебные действия </w:t>
      </w:r>
      <w:r w:rsidRPr="008518E6">
        <w:rPr>
          <w:rStyle w:val="Zag11"/>
          <w:rFonts w:eastAsia="Wingdings"/>
          <w:lang w:val="ru-RU"/>
        </w:rPr>
        <w:t>обеспечивают социальную компетентность и учёт позиции других людей, партнёров по общению или деятельности; умение слушать и вступать в диалог; участвовать в коллективном обсуждении проблем; интегрироваться в группу сверстников и строить продуктивное взаимодействие и сотрудничество со сверстниками и взрослыми.</w:t>
      </w:r>
    </w:p>
    <w:p w:rsidR="00EE4744" w:rsidRPr="008518E6" w:rsidRDefault="00EE4744" w:rsidP="00320C04">
      <w:pPr>
        <w:tabs>
          <w:tab w:val="left" w:leader="dot" w:pos="624"/>
        </w:tabs>
        <w:ind w:right="-1" w:firstLine="567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>Развитие системы универсальных учебных действий в составе личностных, регулятивных, познавательных и коммуникативных действий, определяющих развитие психологических способностей личности, осуществляется в рамках нормативно</w:t>
      </w:r>
      <w:r w:rsidRPr="008518E6">
        <w:rPr>
          <w:rStyle w:val="Zag11"/>
          <w:rFonts w:eastAsia="Wingdings"/>
          <w:lang w:val="ru-RU"/>
        </w:rPr>
        <w:noBreakHyphen/>
        <w:t>возрастного развития личностной и познавательной сфер ребёнка. Процесс обучения задаёт содержание и характеристики учебной деятельности ребёнка и тем самым определяет зону ближайшего развития указанных универсальных учебных действий (их уровень развития, соответствующий «высокой норме») и их свойства.</w:t>
      </w:r>
    </w:p>
    <w:p w:rsidR="00EE4744" w:rsidRPr="008518E6" w:rsidRDefault="00EE4744" w:rsidP="00320C04">
      <w:pPr>
        <w:tabs>
          <w:tab w:val="left" w:leader="dot" w:pos="624"/>
        </w:tabs>
        <w:ind w:right="-1" w:firstLine="567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>Универсальные учебные действия представляют собой целостную систему,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развития. Так:</w:t>
      </w:r>
    </w:p>
    <w:p w:rsidR="00EE4744" w:rsidRPr="008518E6" w:rsidRDefault="00EE4744" w:rsidP="00320C04">
      <w:pPr>
        <w:tabs>
          <w:tab w:val="left" w:leader="dot" w:pos="624"/>
        </w:tabs>
        <w:ind w:right="-1" w:firstLine="567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>из общения и сорегуляции развивается способность ребёнка регулировать свою деятельность;</w:t>
      </w:r>
    </w:p>
    <w:p w:rsidR="00EE4744" w:rsidRPr="008518E6" w:rsidRDefault="00EE4744" w:rsidP="00320C04">
      <w:pPr>
        <w:tabs>
          <w:tab w:val="left" w:leader="dot" w:pos="624"/>
        </w:tabs>
        <w:ind w:right="-1" w:firstLine="567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>из оценок окружающих и в первую очередь оценок близкого и взрослого формируется представление о себе и своих возможностях, появляется самопринятие и самоуважение, т.·е. самооценка и Я</w:t>
      </w:r>
      <w:r w:rsidRPr="008518E6">
        <w:rPr>
          <w:rStyle w:val="Zag11"/>
          <w:rFonts w:eastAsia="Wingdings"/>
          <w:lang w:val="ru-RU"/>
        </w:rPr>
        <w:noBreakHyphen/>
        <w:t>концепция как результат самоопределения;</w:t>
      </w:r>
    </w:p>
    <w:p w:rsidR="00EE4744" w:rsidRPr="008518E6" w:rsidRDefault="00EE4744" w:rsidP="00320C04">
      <w:pPr>
        <w:tabs>
          <w:tab w:val="left" w:leader="dot" w:pos="624"/>
        </w:tabs>
        <w:ind w:right="-1" w:firstLine="567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>из ситуативно-познавательного и внеситуативно-познавательного общения формируются познавательные действия ребёнка.</w:t>
      </w:r>
    </w:p>
    <w:p w:rsidR="00EE4744" w:rsidRPr="008518E6" w:rsidRDefault="00EE4744" w:rsidP="00320C04">
      <w:pPr>
        <w:tabs>
          <w:tab w:val="left" w:leader="dot" w:pos="624"/>
        </w:tabs>
        <w:ind w:right="-1" w:firstLine="567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>Содержание и способы общения и коммуникации обусловливают развитие способности ребёнка к регуляции поведения и деятельности, познанию мира, определяют образ «Я» как систему представлений о себе, отношений к себе. Именно поэтому особое внимание в программе развития универсальных учебных действий уделяется становлению коммуникативных универсальных учебных действий.</w:t>
      </w:r>
    </w:p>
    <w:p w:rsidR="00EE4744" w:rsidRPr="008518E6" w:rsidRDefault="00EE4744" w:rsidP="00320C04">
      <w:pPr>
        <w:tabs>
          <w:tab w:val="left" w:leader="dot" w:pos="624"/>
        </w:tabs>
        <w:ind w:right="-1" w:firstLine="567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>По мере становления личностных действий ребёнка (смыслообразование и самоопределение, нравственно-этическая ориентация) функционирование и развитие универсальных учебных действий (коммуникативных, познавательных и регулятивных) претерпевает значительные изменения. Регуляция общения, кооперации и сотрудничества проектирует определённые достижения и результаты ребёнка, что вторично приводит к изменению характера его общения и Я</w:t>
      </w:r>
      <w:r w:rsidRPr="008518E6">
        <w:rPr>
          <w:rStyle w:val="Zag11"/>
          <w:rFonts w:eastAsia="Wingdings"/>
          <w:lang w:val="ru-RU"/>
        </w:rPr>
        <w:noBreakHyphen/>
        <w:t>концепции.</w:t>
      </w:r>
    </w:p>
    <w:p w:rsidR="00EE4744" w:rsidRPr="008518E6" w:rsidRDefault="00EE4744" w:rsidP="00320C04">
      <w:pPr>
        <w:pStyle w:val="Zag2"/>
        <w:tabs>
          <w:tab w:val="left" w:leader="dot" w:pos="624"/>
        </w:tabs>
        <w:spacing w:after="0" w:line="240" w:lineRule="auto"/>
        <w:ind w:right="-1" w:firstLine="567"/>
        <w:jc w:val="both"/>
        <w:rPr>
          <w:rStyle w:val="Zag11"/>
          <w:rFonts w:eastAsia="Wingdings"/>
          <w:b w:val="0"/>
          <w:bCs w:val="0"/>
          <w:color w:val="auto"/>
          <w:lang w:val="ru-RU"/>
        </w:rPr>
      </w:pPr>
      <w:r w:rsidRPr="008518E6">
        <w:rPr>
          <w:rStyle w:val="Zag11"/>
          <w:rFonts w:eastAsia="Wingdings"/>
          <w:b w:val="0"/>
          <w:bCs w:val="0"/>
          <w:color w:val="auto"/>
          <w:lang w:val="ru-RU"/>
        </w:rPr>
        <w:t>Познавательные действия также являются существенным ресурсом достижения успеха и оказывают влияние как на эффективность самой деятельности и коммуникации, так и на самооценку, смыслообразование и самоопределение учащегося.</w:t>
      </w:r>
    </w:p>
    <w:p w:rsidR="00EE4744" w:rsidRPr="008518E6" w:rsidRDefault="00EE4744" w:rsidP="00320C04">
      <w:pPr>
        <w:pStyle w:val="Zag2"/>
        <w:tabs>
          <w:tab w:val="left" w:leader="dot" w:pos="624"/>
        </w:tabs>
        <w:spacing w:after="0" w:line="240" w:lineRule="auto"/>
        <w:ind w:right="-1" w:firstLine="567"/>
        <w:rPr>
          <w:rStyle w:val="Zag11"/>
          <w:rFonts w:eastAsia="Wingdings"/>
          <w:color w:val="auto"/>
          <w:lang w:val="ru-RU"/>
        </w:rPr>
      </w:pPr>
    </w:p>
    <w:p w:rsidR="00EE4744" w:rsidRPr="008518E6" w:rsidRDefault="00EE4744" w:rsidP="00320C04">
      <w:pPr>
        <w:pStyle w:val="Zag2"/>
        <w:tabs>
          <w:tab w:val="left" w:leader="dot" w:pos="624"/>
        </w:tabs>
        <w:spacing w:after="0" w:line="240" w:lineRule="auto"/>
        <w:ind w:right="-1" w:firstLine="567"/>
        <w:rPr>
          <w:rStyle w:val="Zag11"/>
          <w:rFonts w:eastAsia="Wingdings"/>
          <w:color w:val="auto"/>
          <w:lang w:val="ru-RU"/>
        </w:rPr>
      </w:pPr>
      <w:r w:rsidRPr="008518E6">
        <w:rPr>
          <w:rStyle w:val="Zag11"/>
          <w:rFonts w:eastAsia="Wingdings"/>
          <w:color w:val="auto"/>
          <w:lang w:val="ru-RU"/>
        </w:rPr>
        <w:t>Связь универсальных учебных действий с содержанием учебных предметов</w:t>
      </w:r>
    </w:p>
    <w:p w:rsidR="00EE4744" w:rsidRPr="008518E6" w:rsidRDefault="00EE4744" w:rsidP="00320C04">
      <w:pPr>
        <w:tabs>
          <w:tab w:val="left" w:leader="dot" w:pos="624"/>
        </w:tabs>
        <w:ind w:right="-1" w:firstLine="567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>Формирование универсальных учебных действий, обеспечивающих решение задач общекультурного, ценностно-личностного, познавательного развития обучающихся, реализуется в рамках целостного образовательного процесса в ходе изучения системы учебных предметов и дисциплин, в метапредметной деятельности, организации форм учебного сотрудничества и решения важных задач жизнедеятельности обучающихся.</w:t>
      </w:r>
    </w:p>
    <w:p w:rsidR="00EE4744" w:rsidRPr="008518E6" w:rsidRDefault="00EE4744" w:rsidP="00320C04">
      <w:pPr>
        <w:tabs>
          <w:tab w:val="left" w:leader="dot" w:pos="624"/>
        </w:tabs>
        <w:ind w:right="-1" w:firstLine="567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 xml:space="preserve">На </w:t>
      </w:r>
      <w:r w:rsidR="004B75F7" w:rsidRPr="008518E6">
        <w:rPr>
          <w:rStyle w:val="Zag11"/>
          <w:rFonts w:eastAsia="Wingdings"/>
          <w:lang w:val="ru-RU"/>
        </w:rPr>
        <w:t>уровне</w:t>
      </w:r>
      <w:r w:rsidR="004B75F7" w:rsidRPr="008518E6">
        <w:rPr>
          <w:rStyle w:val="Zag11"/>
          <w:rFonts w:eastAsia="Wingdings"/>
          <w:color w:val="FF0000"/>
          <w:lang w:val="ru-RU"/>
        </w:rPr>
        <w:t xml:space="preserve"> </w:t>
      </w:r>
      <w:r w:rsidRPr="008518E6">
        <w:rPr>
          <w:rStyle w:val="Zag11"/>
          <w:rFonts w:eastAsia="Wingdings"/>
          <w:lang w:val="ru-RU"/>
        </w:rPr>
        <w:t xml:space="preserve">начального общего образования имеет особое значение обеспечение при </w:t>
      </w:r>
      <w:r w:rsidRPr="008518E6">
        <w:rPr>
          <w:rStyle w:val="Zag11"/>
          <w:rFonts w:eastAsia="Wingdings"/>
          <w:lang w:val="ru-RU"/>
        </w:rPr>
        <w:lastRenderedPageBreak/>
        <w:t>организации учебного процесса сбалансированного развития у обучающихся логического, наглядно-образного и знаково-символического мышления, исключающее риск развития формализма мышления, формирования псевдологического мышления. Существенную роль в этом играют такие учебные предметы, как «Литературное чтение», «Технология», «Изобразительное искусство», «Музыка».</w:t>
      </w:r>
    </w:p>
    <w:p w:rsidR="00EE4744" w:rsidRPr="008518E6" w:rsidRDefault="00EE4744" w:rsidP="00320C04">
      <w:pPr>
        <w:tabs>
          <w:tab w:val="left" w:leader="dot" w:pos="624"/>
        </w:tabs>
        <w:ind w:right="-1" w:firstLine="567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>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действий.</w:t>
      </w:r>
    </w:p>
    <w:p w:rsidR="00EE4744" w:rsidRPr="008518E6" w:rsidRDefault="00EE4744" w:rsidP="00320C04">
      <w:pPr>
        <w:tabs>
          <w:tab w:val="left" w:leader="dot" w:pos="624"/>
        </w:tabs>
        <w:ind w:right="-1" w:firstLine="567"/>
        <w:jc w:val="both"/>
        <w:rPr>
          <w:rStyle w:val="Zag11"/>
          <w:rFonts w:eastAsia="Wingdings"/>
          <w:b/>
          <w:bCs/>
          <w:lang w:val="ru-RU"/>
        </w:rPr>
      </w:pPr>
      <w:r w:rsidRPr="008518E6">
        <w:rPr>
          <w:rStyle w:val="Zag11"/>
          <w:rFonts w:eastAsia="Wingdings"/>
          <w:lang w:val="ru-RU"/>
        </w:rPr>
        <w:t>В частности, учебны</w:t>
      </w:r>
      <w:r w:rsidR="004B75F7" w:rsidRPr="008518E6">
        <w:rPr>
          <w:rStyle w:val="Zag11"/>
          <w:rFonts w:eastAsia="Wingdings"/>
          <w:lang w:val="ru-RU"/>
        </w:rPr>
        <w:t>й</w:t>
      </w:r>
      <w:r w:rsidRPr="008518E6">
        <w:rPr>
          <w:rStyle w:val="Zag11"/>
          <w:rFonts w:eastAsia="Wingdings"/>
          <w:lang w:val="ru-RU"/>
        </w:rPr>
        <w:t xml:space="preserve"> предмет </w:t>
      </w:r>
      <w:r w:rsidRPr="008518E6">
        <w:rPr>
          <w:rStyle w:val="Zag11"/>
          <w:rFonts w:eastAsia="Wingdings"/>
          <w:b/>
          <w:bCs/>
          <w:lang w:val="ru-RU"/>
        </w:rPr>
        <w:t xml:space="preserve">«Русский язык», </w:t>
      </w:r>
      <w:r w:rsidRPr="008518E6">
        <w:rPr>
          <w:rStyle w:val="Zag11"/>
          <w:rFonts w:eastAsia="Wingdings"/>
          <w:lang w:val="ru-RU"/>
        </w:rPr>
        <w:t>обеспечива</w:t>
      </w:r>
      <w:r w:rsidR="004B75F7" w:rsidRPr="008518E6">
        <w:rPr>
          <w:rStyle w:val="Zag11"/>
          <w:rFonts w:eastAsia="Wingdings"/>
          <w:lang w:val="ru-RU"/>
        </w:rPr>
        <w:t>е</w:t>
      </w:r>
      <w:r w:rsidRPr="008518E6">
        <w:rPr>
          <w:rStyle w:val="Zag11"/>
          <w:rFonts w:eastAsia="Wingdings"/>
          <w:lang w:val="ru-RU"/>
        </w:rPr>
        <w:t>т формирование познавательных, коммуникативных и регулятивных действий. Работа с текстом открывает возможности для формирования логических действий анализа, сравнения, установления причинно-следственных связей. Ориентация в морфологической и синтаксической структуре языка и усвоение правил строения слова и предложения, графической формы букв обеспечивает развитие знаково-символических действий — замещения (например, звука буквой), моделирования (например, состава слова путём составления схемы) и преобразования модели (видоизменения слова). Изучение русского языка создаёт условия для формирования «языкового чутья»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речи, включая обобщающую и планирующую функции.</w:t>
      </w:r>
    </w:p>
    <w:p w:rsidR="00EE4744" w:rsidRPr="008518E6" w:rsidRDefault="00EE4744" w:rsidP="00320C04">
      <w:pPr>
        <w:tabs>
          <w:tab w:val="left" w:leader="dot" w:pos="624"/>
        </w:tabs>
        <w:ind w:right="-1" w:firstLine="567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b/>
          <w:bCs/>
          <w:lang w:val="ru-RU"/>
        </w:rPr>
        <w:t>«Литературное чтение»</w:t>
      </w:r>
      <w:r w:rsidR="00926389" w:rsidRPr="008518E6">
        <w:rPr>
          <w:rStyle w:val="Zag11"/>
          <w:rFonts w:eastAsia="Wingdings"/>
          <w:b/>
          <w:bCs/>
          <w:lang w:val="ru-RU"/>
        </w:rPr>
        <w:t xml:space="preserve">. </w:t>
      </w:r>
      <w:r w:rsidRPr="008518E6">
        <w:rPr>
          <w:rStyle w:val="Zag11"/>
          <w:rFonts w:eastAsia="Wingdings"/>
          <w:lang w:val="ru-RU"/>
        </w:rPr>
        <w:t>Требования к результатам изучения учебного предмета включают формирование всех видов универсальных учебных действий личностных, коммуникативных, познавательных и регулятивных (с приоритетом развития ценностно-смысловой сферы и коммуникации).</w:t>
      </w:r>
    </w:p>
    <w:p w:rsidR="00EE4744" w:rsidRPr="008518E6" w:rsidRDefault="00EE4744" w:rsidP="00320C04">
      <w:pPr>
        <w:tabs>
          <w:tab w:val="left" w:leader="dot" w:pos="624"/>
        </w:tabs>
        <w:ind w:right="-1" w:firstLine="567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>Литературное чтение — осмысленная, творческая духовная деятельность, обеспечивает освоение идейно-нравственного содержания художественной литературы, развитие эстетического восприятия. Важнейшей функцией восприятия художественной литературы является трансляция духовно-нравственного опыта общества через коммуникацию системы социальных личностных смыслов, раскрывающих нравственное значение поступков героев литературных произведений. На ступени начального общего образования важным средством организации понимания авторской позиции, отношения автора к героям произведения и отображаемой действительности является выразительное чтение.</w:t>
      </w:r>
    </w:p>
    <w:p w:rsidR="00EE4744" w:rsidRPr="008518E6" w:rsidRDefault="00EE4744" w:rsidP="00320C04">
      <w:pPr>
        <w:tabs>
          <w:tab w:val="left" w:leader="dot" w:pos="624"/>
        </w:tabs>
        <w:ind w:right="-1" w:firstLine="567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b/>
          <w:lang w:val="ru-RU"/>
        </w:rPr>
        <w:t>«Литературное чтение»,</w:t>
      </w:r>
      <w:r w:rsidRPr="008518E6">
        <w:rPr>
          <w:rStyle w:val="Zag11"/>
          <w:rFonts w:eastAsia="Wingdings"/>
          <w:lang w:val="ru-RU"/>
        </w:rPr>
        <w:t xml:space="preserve"> обеспечива</w:t>
      </w:r>
      <w:r w:rsidR="004B75F7" w:rsidRPr="008518E6">
        <w:rPr>
          <w:rStyle w:val="Zag11"/>
          <w:rFonts w:eastAsia="Wingdings"/>
          <w:lang w:val="ru-RU"/>
        </w:rPr>
        <w:t>е</w:t>
      </w:r>
      <w:r w:rsidRPr="008518E6">
        <w:rPr>
          <w:rStyle w:val="Zag11"/>
          <w:rFonts w:eastAsia="Wingdings"/>
          <w:lang w:val="ru-RU"/>
        </w:rPr>
        <w:t>т формирование следующих универсальных учебных действий:</w:t>
      </w:r>
    </w:p>
    <w:p w:rsidR="00EE4744" w:rsidRPr="008518E6" w:rsidRDefault="00EE4744" w:rsidP="00320C04">
      <w:pPr>
        <w:tabs>
          <w:tab w:val="left" w:leader="dot" w:pos="624"/>
        </w:tabs>
        <w:ind w:right="-1" w:firstLine="567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>смыслообразования через прослеживание судьбы героя и ориентацию учащегося в системе личностных смыслов;</w:t>
      </w:r>
    </w:p>
    <w:p w:rsidR="00EE4744" w:rsidRPr="008518E6" w:rsidRDefault="00EE4744" w:rsidP="00320C04">
      <w:pPr>
        <w:tabs>
          <w:tab w:val="left" w:leader="dot" w:pos="624"/>
        </w:tabs>
        <w:ind w:right="-1" w:firstLine="567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>самоопределения и самопознания на основе сравнения образа «Я» с героями литературных произведений посредством эмоционально-действенной идентификации;</w:t>
      </w:r>
    </w:p>
    <w:p w:rsidR="00EE4744" w:rsidRPr="008518E6" w:rsidRDefault="00EE4744" w:rsidP="00320C04">
      <w:pPr>
        <w:tabs>
          <w:tab w:val="left" w:leader="dot" w:pos="624"/>
        </w:tabs>
        <w:ind w:right="-1" w:firstLine="567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>основ гражданской идентичности путём знакомства с героическим историческим прошлым своего народа и своей страны и переживания гордости и эмоциональной сопричастности подвигам и достижениям её граждан;</w:t>
      </w:r>
    </w:p>
    <w:p w:rsidR="00EE4744" w:rsidRPr="008518E6" w:rsidRDefault="00EE4744" w:rsidP="00320C04">
      <w:pPr>
        <w:tabs>
          <w:tab w:val="left" w:leader="dot" w:pos="624"/>
        </w:tabs>
        <w:ind w:right="-1" w:firstLine="567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>эстетических ценностей и на их основе эстетических критериев;</w:t>
      </w:r>
    </w:p>
    <w:p w:rsidR="00EE4744" w:rsidRPr="008518E6" w:rsidRDefault="00EE4744" w:rsidP="00320C04">
      <w:pPr>
        <w:tabs>
          <w:tab w:val="left" w:leader="dot" w:pos="624"/>
        </w:tabs>
        <w:ind w:right="-1" w:firstLine="567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>нравственно-этического оценивания через выявление морального содержания и нравственного значения действий персонажей;</w:t>
      </w:r>
    </w:p>
    <w:p w:rsidR="00EE4744" w:rsidRPr="008518E6" w:rsidRDefault="00EE4744" w:rsidP="00320C04">
      <w:pPr>
        <w:tabs>
          <w:tab w:val="left" w:leader="dot" w:pos="624"/>
        </w:tabs>
        <w:ind w:right="-1" w:firstLine="567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>эмоционально-личностной децентрации на основе отождествления себя с героями произведения, соотнесения и сопоставления их позиций, взглядов и мнений;</w:t>
      </w:r>
    </w:p>
    <w:p w:rsidR="00EE4744" w:rsidRPr="008518E6" w:rsidRDefault="00EE4744" w:rsidP="00320C04">
      <w:pPr>
        <w:tabs>
          <w:tab w:val="left" w:leader="dot" w:pos="624"/>
        </w:tabs>
        <w:ind w:right="-1" w:firstLine="567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>умения понимать контекстную речь на основе воссоздания картины событий и поступков персонажей;</w:t>
      </w:r>
    </w:p>
    <w:p w:rsidR="00EE4744" w:rsidRPr="008518E6" w:rsidRDefault="00EE4744" w:rsidP="00320C04">
      <w:pPr>
        <w:tabs>
          <w:tab w:val="left" w:leader="dot" w:pos="624"/>
        </w:tabs>
        <w:ind w:right="-1" w:firstLine="567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>умения произвольно и выразительно строить контекстную речь с учётом целей коммуникации, особенностей слушателя, в том числе используя аудиовизуальные средства;</w:t>
      </w:r>
    </w:p>
    <w:p w:rsidR="00EE4744" w:rsidRPr="008518E6" w:rsidRDefault="00EE4744" w:rsidP="00320C04">
      <w:pPr>
        <w:tabs>
          <w:tab w:val="left" w:leader="dot" w:pos="624"/>
        </w:tabs>
        <w:ind w:right="-1" w:firstLine="567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>умения устанавливать логическую причинно-следственную последовательность событий и действий героев произведения;</w:t>
      </w:r>
    </w:p>
    <w:p w:rsidR="00EE4744" w:rsidRPr="008518E6" w:rsidRDefault="00EE4744" w:rsidP="00320C04">
      <w:pPr>
        <w:tabs>
          <w:tab w:val="left" w:leader="dot" w:pos="624"/>
        </w:tabs>
        <w:ind w:right="-1" w:firstLine="567"/>
        <w:jc w:val="both"/>
        <w:rPr>
          <w:rStyle w:val="Zag11"/>
          <w:rFonts w:eastAsia="Wingdings"/>
          <w:b/>
          <w:bCs/>
          <w:lang w:val="ru-RU"/>
        </w:rPr>
      </w:pPr>
      <w:r w:rsidRPr="008518E6">
        <w:rPr>
          <w:rStyle w:val="Zag11"/>
          <w:rFonts w:eastAsia="Wingdings"/>
          <w:lang w:val="ru-RU"/>
        </w:rPr>
        <w:t>умения строить план с выделением существенной и дополнительной информации.</w:t>
      </w:r>
    </w:p>
    <w:p w:rsidR="00EE4744" w:rsidRPr="008518E6" w:rsidRDefault="00EE4744" w:rsidP="00320C04">
      <w:pPr>
        <w:tabs>
          <w:tab w:val="left" w:leader="dot" w:pos="624"/>
        </w:tabs>
        <w:ind w:right="-1" w:firstLine="567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b/>
          <w:bCs/>
          <w:lang w:val="ru-RU"/>
        </w:rPr>
        <w:lastRenderedPageBreak/>
        <w:t xml:space="preserve">«Иностранный язык» </w:t>
      </w:r>
      <w:r w:rsidRPr="008518E6">
        <w:rPr>
          <w:rStyle w:val="Zag11"/>
          <w:rFonts w:eastAsia="Wingdings"/>
          <w:lang w:val="ru-RU"/>
        </w:rPr>
        <w:t>обеспечивает прежде всего развитие коммуникативных действий, формируя коммуникативную культуру обучающегося. Изучение иностранного языка способствует:</w:t>
      </w:r>
    </w:p>
    <w:p w:rsidR="00EE4744" w:rsidRPr="008518E6" w:rsidRDefault="00EE4744" w:rsidP="00320C04">
      <w:pPr>
        <w:tabs>
          <w:tab w:val="left" w:leader="dot" w:pos="624"/>
        </w:tabs>
        <w:ind w:right="-1" w:firstLine="567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>общему речевому развитию учащегося на основе формирования обобщённых лингвистических структур грамматики и синтаксиса;</w:t>
      </w:r>
    </w:p>
    <w:p w:rsidR="00EE4744" w:rsidRPr="008518E6" w:rsidRDefault="00EE4744" w:rsidP="00320C04">
      <w:pPr>
        <w:tabs>
          <w:tab w:val="left" w:leader="dot" w:pos="624"/>
        </w:tabs>
        <w:ind w:right="-1" w:firstLine="567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>развитию произвольности и осознанности монологической и диалогической речи;</w:t>
      </w:r>
    </w:p>
    <w:p w:rsidR="00EE4744" w:rsidRPr="008518E6" w:rsidRDefault="00EE4744" w:rsidP="00320C04">
      <w:pPr>
        <w:tabs>
          <w:tab w:val="left" w:leader="dot" w:pos="624"/>
        </w:tabs>
        <w:ind w:right="-1" w:firstLine="567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>развитию письменной речи;</w:t>
      </w:r>
    </w:p>
    <w:p w:rsidR="00EE4744" w:rsidRPr="008518E6" w:rsidRDefault="00EE4744" w:rsidP="00320C04">
      <w:pPr>
        <w:tabs>
          <w:tab w:val="left" w:leader="dot" w:pos="624"/>
        </w:tabs>
        <w:ind w:right="-1" w:firstLine="567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>формированию ориентации на партнёра, его высказывания, поведение, эмоциональное состояние и переживания; уважение интересов партнёра; умение слушать и слышать собеседника; вести диалог, излагать и обосновывать своё мнение в понятной для собеседника форме.</w:t>
      </w:r>
    </w:p>
    <w:p w:rsidR="00EE4744" w:rsidRPr="008518E6" w:rsidRDefault="00EE4744" w:rsidP="00320C04">
      <w:pPr>
        <w:tabs>
          <w:tab w:val="left" w:leader="dot" w:pos="624"/>
        </w:tabs>
        <w:ind w:right="-1" w:firstLine="567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>Знакомство обучающихся с культурой, историей и традициями других народов и мировой культурой, открытие универсальности детской субкультуры создаёт необходимые условия для формирования личностных универсальных действий — формирования гражданской идентичности личности, преимущественно в её общекультурном компоненте, и доброжелательного отношения, уважения и толерантности к другим странам и народам, компетентности в межкультурном диалоге.</w:t>
      </w:r>
    </w:p>
    <w:p w:rsidR="00EE4744" w:rsidRPr="008518E6" w:rsidRDefault="00EE4744" w:rsidP="00320C04">
      <w:pPr>
        <w:tabs>
          <w:tab w:val="left" w:leader="dot" w:pos="624"/>
        </w:tabs>
        <w:ind w:right="-1" w:firstLine="567"/>
        <w:jc w:val="both"/>
        <w:rPr>
          <w:rStyle w:val="Zag11"/>
          <w:lang w:val="ru-RU"/>
        </w:rPr>
      </w:pPr>
      <w:r w:rsidRPr="008518E6">
        <w:rPr>
          <w:rStyle w:val="Zag11"/>
          <w:rFonts w:eastAsia="Wingdings"/>
          <w:lang w:val="ru-RU"/>
        </w:rPr>
        <w:t>Изучение иностранного языка способствует развитию общеучебных познавательных действий, в первую очередь смыслового чтения (выделение субъекта и предиката текста; понимание смысла текста и умение прогнозировать развитие его сюжета; умение задавать вопросы, опираясь на смысл прочитанного текста; сочинение оригинального текста на основе плана).</w:t>
      </w:r>
    </w:p>
    <w:p w:rsidR="00EE4744" w:rsidRPr="008518E6" w:rsidRDefault="00EE4744" w:rsidP="00320C04">
      <w:pPr>
        <w:pStyle w:val="Osnova"/>
        <w:tabs>
          <w:tab w:val="left" w:leader="dot" w:pos="624"/>
        </w:tabs>
        <w:spacing w:line="240" w:lineRule="auto"/>
        <w:ind w:right="-1" w:firstLine="567"/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</w:pPr>
      <w:r w:rsidRPr="008518E6">
        <w:rPr>
          <w:rStyle w:val="Zag11"/>
          <w:rFonts w:ascii="Times New Roman" w:eastAsia="Wingdings" w:hAnsi="Times New Roman" w:cs="Times New Roman"/>
          <w:b/>
          <w:bCs/>
          <w:color w:val="auto"/>
          <w:sz w:val="24"/>
          <w:szCs w:val="24"/>
          <w:lang w:val="ru-RU"/>
        </w:rPr>
        <w:t>«Математика»</w:t>
      </w:r>
      <w:r w:rsidR="00926389" w:rsidRPr="008518E6">
        <w:rPr>
          <w:rStyle w:val="Zag11"/>
          <w:rFonts w:ascii="Times New Roman" w:eastAsia="Wingdings" w:hAnsi="Times New Roman" w:cs="Times New Roman"/>
          <w:b/>
          <w:bCs/>
          <w:color w:val="auto"/>
          <w:sz w:val="24"/>
          <w:szCs w:val="24"/>
          <w:lang w:val="ru-RU"/>
        </w:rPr>
        <w:t xml:space="preserve"> </w:t>
      </w:r>
      <w:r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>является основой развития у обучающихся познавательных универсальных действий, в первую очередь логических и алгоритмических. В процессе знакомства с математическими отношениями, зависимостями у школьников формируются учебные действия планирования последовательности шагов при решении задач; различения способа и результата действия; выбора способа достижения поставленной цели; использования знаково-символических средств для моделирования математической ситуации, представления информации; сравнения и классификации (например, предметов, чисел, геометрических фигур) по существенному основанию. Особое значение имеет математика для формирования общего приёма решения задач как универсального учебного действия.</w:t>
      </w:r>
    </w:p>
    <w:p w:rsidR="00EE4744" w:rsidRPr="008518E6" w:rsidRDefault="00926389" w:rsidP="00320C04">
      <w:pPr>
        <w:tabs>
          <w:tab w:val="left" w:leader="dot" w:pos="624"/>
        </w:tabs>
        <w:ind w:right="-1" w:firstLine="567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b/>
          <w:bCs/>
          <w:lang w:val="ru-RU"/>
        </w:rPr>
        <w:t xml:space="preserve"> </w:t>
      </w:r>
      <w:r w:rsidR="00EE4744" w:rsidRPr="008518E6">
        <w:rPr>
          <w:rStyle w:val="Zag11"/>
          <w:rFonts w:eastAsia="Wingdings"/>
          <w:b/>
          <w:bCs/>
          <w:lang w:val="ru-RU"/>
        </w:rPr>
        <w:t>«Окружающий мир»</w:t>
      </w:r>
      <w:r w:rsidRPr="008518E6">
        <w:rPr>
          <w:rStyle w:val="Zag11"/>
          <w:rFonts w:eastAsia="Wingdings"/>
          <w:b/>
          <w:bCs/>
          <w:lang w:val="ru-RU"/>
        </w:rPr>
        <w:t xml:space="preserve"> </w:t>
      </w:r>
      <w:r w:rsidR="00EE4744" w:rsidRPr="008518E6">
        <w:rPr>
          <w:rStyle w:val="Zag11"/>
          <w:rFonts w:eastAsia="Wingdings"/>
          <w:lang w:val="ru-RU"/>
        </w:rPr>
        <w:t>выполняет интегрирующую функцию и обеспечивает формирование у обучающихся целостной научной картины природного и социокультурного мира, отношений человека с природой, обществом, другими людьми, государством, осознания своего места в обществе, создавая основу становления мировоззрения, жизненного самоопределения и формирования российской гражданской идентичности личности.</w:t>
      </w:r>
    </w:p>
    <w:p w:rsidR="00EE4744" w:rsidRPr="008518E6" w:rsidRDefault="00EE4744" w:rsidP="00320C04">
      <w:pPr>
        <w:tabs>
          <w:tab w:val="left" w:leader="dot" w:pos="624"/>
        </w:tabs>
        <w:ind w:right="-1" w:firstLine="567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>В сфере личностных универсальных действий изучение предмета «Окружающий мир» обеспечивает формирование когнитивного, эмоционально-ценностного и деятельностного компонентов гражданской российской идентичности:</w:t>
      </w:r>
    </w:p>
    <w:p w:rsidR="00EE4744" w:rsidRPr="008518E6" w:rsidRDefault="00EE4744" w:rsidP="00320C04">
      <w:pPr>
        <w:tabs>
          <w:tab w:val="left" w:leader="dot" w:pos="624"/>
        </w:tabs>
        <w:ind w:right="-1" w:firstLine="567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>умения различать государственную символику Российской Федерации и своего региона, описывать достопримечательности столицы и родного края, находить на карте Российскую Федерацию, Москву — столицу России, свой регион и его столицу; ознакомление с особенностями некоторых зарубежных стран;</w:t>
      </w:r>
    </w:p>
    <w:p w:rsidR="00EE4744" w:rsidRPr="008518E6" w:rsidRDefault="00EE4744" w:rsidP="00320C04">
      <w:pPr>
        <w:tabs>
          <w:tab w:val="left" w:leader="dot" w:pos="624"/>
        </w:tabs>
        <w:ind w:right="-1" w:firstLine="567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>формирование основ исторической памяти — умения различать в историческом времени прошлое, настоящее, будущее, ориентации в основных исторических событиях своего народа и России и ощущения чувства гордости за славу и достижения своего народа и России, фиксировать в информационной среде элементы истории семьи, своего региона;</w:t>
      </w:r>
    </w:p>
    <w:p w:rsidR="00EE4744" w:rsidRPr="008518E6" w:rsidRDefault="00EE4744" w:rsidP="00320C04">
      <w:pPr>
        <w:tabs>
          <w:tab w:val="left" w:leader="dot" w:pos="624"/>
        </w:tabs>
        <w:ind w:right="-1" w:firstLine="567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>формирование основ экологического сознания, грамотности и культуры учащихся, освоение элементарных норм адекватного природосообразного поведения;</w:t>
      </w:r>
    </w:p>
    <w:p w:rsidR="00EE4744" w:rsidRPr="008518E6" w:rsidRDefault="00EE4744" w:rsidP="00320C04">
      <w:pPr>
        <w:tabs>
          <w:tab w:val="left" w:leader="dot" w:pos="624"/>
        </w:tabs>
        <w:ind w:right="-1" w:firstLine="567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>развитие морально-этического сознания — норм и правил взаимоотношений человека с другими людьми, социальными группами и сообществами.</w:t>
      </w:r>
    </w:p>
    <w:p w:rsidR="00EE4744" w:rsidRPr="008518E6" w:rsidRDefault="00EE4744" w:rsidP="00320C04">
      <w:pPr>
        <w:tabs>
          <w:tab w:val="left" w:leader="dot" w:pos="624"/>
        </w:tabs>
        <w:ind w:right="-1" w:firstLine="567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 xml:space="preserve">В сфере личностных универсальных учебных действий изучение предмета способствует </w:t>
      </w:r>
      <w:r w:rsidRPr="008518E6">
        <w:rPr>
          <w:rStyle w:val="Zag11"/>
          <w:rFonts w:eastAsia="Wingdings"/>
          <w:lang w:val="ru-RU"/>
        </w:rPr>
        <w:lastRenderedPageBreak/>
        <w:t>принятию обучающимися правил здорового образа жизни, пониманию необходимости здорового образа жизни в интересах укрепления физического, психического и психологического здоровья.</w:t>
      </w:r>
    </w:p>
    <w:p w:rsidR="00EE4744" w:rsidRPr="008518E6" w:rsidRDefault="00EE4744" w:rsidP="00320C04">
      <w:pPr>
        <w:tabs>
          <w:tab w:val="left" w:leader="dot" w:pos="624"/>
        </w:tabs>
        <w:ind w:right="-1" w:firstLine="567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>Изучение предмета «Окружающий мир» способствует формированию общепознавательных универсальных учебных действий:</w:t>
      </w:r>
    </w:p>
    <w:p w:rsidR="00EE4744" w:rsidRPr="008518E6" w:rsidRDefault="00EE4744" w:rsidP="00320C04">
      <w:pPr>
        <w:tabs>
          <w:tab w:val="left" w:leader="dot" w:pos="624"/>
        </w:tabs>
        <w:ind w:right="-1" w:firstLine="567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>овладению начальными формами исследовательской деятельности, включая умения поиска и работы с информацией;</w:t>
      </w:r>
    </w:p>
    <w:p w:rsidR="00EE4744" w:rsidRPr="008518E6" w:rsidRDefault="00EE4744" w:rsidP="00320C04">
      <w:pPr>
        <w:tabs>
          <w:tab w:val="left" w:leader="dot" w:pos="624"/>
        </w:tabs>
        <w:ind w:right="-1" w:firstLine="567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>формированию действий замещения и моделирования (использования готовых моделей для объяснения явлений или выявления свойств объектов и создания моделей);</w:t>
      </w:r>
    </w:p>
    <w:p w:rsidR="00EE4744" w:rsidRPr="008518E6" w:rsidRDefault="00EE4744" w:rsidP="00320C04">
      <w:pPr>
        <w:tabs>
          <w:tab w:val="left" w:leader="dot" w:pos="624"/>
        </w:tabs>
        <w:ind w:right="-1" w:firstLine="567"/>
        <w:jc w:val="both"/>
        <w:rPr>
          <w:rStyle w:val="Zag11"/>
          <w:rFonts w:eastAsia="Wingdings"/>
          <w:b/>
          <w:bCs/>
          <w:lang w:val="ru-RU"/>
        </w:rPr>
      </w:pPr>
      <w:r w:rsidRPr="008518E6">
        <w:rPr>
          <w:rStyle w:val="Zag11"/>
          <w:rFonts w:eastAsia="Wingdings"/>
          <w:lang w:val="ru-RU"/>
        </w:rPr>
        <w:t>формированию логических действий сравнения, подведения под понятия, аналогии, классификации объектов живой и неживой природы на основе внешних признаков или известных характерных свойств; установления причинно-следственных связей в окружающем мире, в том числе на многообразном материале природы и культуры родного края.</w:t>
      </w:r>
    </w:p>
    <w:p w:rsidR="00EE4744" w:rsidRPr="008518E6" w:rsidRDefault="00EE4744" w:rsidP="00320C04">
      <w:pPr>
        <w:tabs>
          <w:tab w:val="left" w:leader="dot" w:pos="624"/>
        </w:tabs>
        <w:ind w:right="-1" w:firstLine="567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b/>
          <w:bCs/>
          <w:lang w:val="ru-RU"/>
        </w:rPr>
        <w:t>«Музыка»</w:t>
      </w:r>
      <w:r w:rsidR="00926389" w:rsidRPr="008518E6">
        <w:rPr>
          <w:rStyle w:val="Zag11"/>
          <w:rFonts w:eastAsia="Wingdings"/>
          <w:b/>
          <w:bCs/>
          <w:lang w:val="ru-RU"/>
        </w:rPr>
        <w:t xml:space="preserve"> </w:t>
      </w:r>
      <w:r w:rsidRPr="008518E6">
        <w:rPr>
          <w:rStyle w:val="Zag11"/>
          <w:rFonts w:eastAsia="Wingdings"/>
          <w:lang w:val="ru-RU"/>
        </w:rPr>
        <w:t>обеспечивает формирование личностных, коммуникативных, познавательных действий. На основе освоения обучающимися мира музыкального искусства в сфере личностных действий будут сформированы эстетические и ценностно</w:t>
      </w:r>
      <w:r w:rsidRPr="008518E6">
        <w:rPr>
          <w:rStyle w:val="Zag11"/>
          <w:rFonts w:eastAsia="Wingdings"/>
          <w:lang w:val="ru-RU"/>
        </w:rPr>
        <w:noBreakHyphen/>
        <w:t>смысловые ориентации учащихся, создающие основу для формирования позитивной самооценки, самоуважения, жизненного оптимизма, потребности в творческом самовыражении. Приобщение к достижениям национальной, российской и мировой музыкальной культуры и традициям, многообразию музыкального фольклора России, образцам народной и профессиональной музыки обеспечит формирование российской гражданской идентичности и толерантности как основы жизни в поликультурном обществе.</w:t>
      </w:r>
    </w:p>
    <w:p w:rsidR="00EE4744" w:rsidRPr="008518E6" w:rsidRDefault="00EE4744" w:rsidP="00320C04">
      <w:pPr>
        <w:tabs>
          <w:tab w:val="left" w:leader="dot" w:pos="624"/>
        </w:tabs>
        <w:ind w:right="-1" w:firstLine="567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>Будут сформированы коммуникативные универсальные учебные действия на основе развития эмпатии и умения выявлять выраженные в музыке настроения и чувства и передавать свои чувства и эмоции на основе творческого самовыражения.</w:t>
      </w:r>
    </w:p>
    <w:p w:rsidR="00EE4744" w:rsidRPr="008518E6" w:rsidRDefault="00EE4744" w:rsidP="00320C04">
      <w:pPr>
        <w:tabs>
          <w:tab w:val="left" w:leader="dot" w:pos="624"/>
        </w:tabs>
        <w:ind w:right="-1" w:firstLine="567"/>
        <w:jc w:val="both"/>
        <w:rPr>
          <w:rStyle w:val="Zag11"/>
          <w:rFonts w:eastAsia="Wingdings"/>
          <w:b/>
          <w:bCs/>
          <w:lang w:val="ru-RU"/>
        </w:rPr>
      </w:pPr>
      <w:r w:rsidRPr="008518E6">
        <w:rPr>
          <w:rStyle w:val="Zag11"/>
          <w:rFonts w:eastAsia="Wingdings"/>
          <w:lang w:val="ru-RU"/>
        </w:rPr>
        <w:t>В области развития общепознавательных действий изучение музыки будет способствовать формированию замещения и моделирования.</w:t>
      </w:r>
    </w:p>
    <w:p w:rsidR="00EE4744" w:rsidRPr="008518E6" w:rsidRDefault="00EE4744" w:rsidP="00320C04">
      <w:pPr>
        <w:tabs>
          <w:tab w:val="left" w:leader="dot" w:pos="624"/>
        </w:tabs>
        <w:ind w:right="-1" w:firstLine="567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b/>
          <w:bCs/>
          <w:lang w:val="ru-RU"/>
        </w:rPr>
        <w:t>«Изобразительное искусство».</w:t>
      </w:r>
      <w:r w:rsidRPr="008518E6">
        <w:rPr>
          <w:rStyle w:val="Zag11"/>
          <w:rFonts w:eastAsia="Wingdings"/>
          <w:lang w:val="ru-RU"/>
        </w:rPr>
        <w:t xml:space="preserve"> Развивающий потенциал этого предмета связан с формированием личностных, познавательных, регулятивных действий.</w:t>
      </w:r>
    </w:p>
    <w:p w:rsidR="00EE4744" w:rsidRPr="008518E6" w:rsidRDefault="00EE4744" w:rsidP="00320C04">
      <w:pPr>
        <w:tabs>
          <w:tab w:val="left" w:leader="dot" w:pos="624"/>
        </w:tabs>
        <w:ind w:right="-1" w:firstLine="567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>Моделирующий характер изобразительной деятельности создаёт условия для формирования общеучебных действий, замещения и моделирования в продуктивной деятельности учащихся явлений и объектов природного и социокультурного мира. Такое моделирование является основой развития познания ребёнком мира и способствует формированию логических операций сравнения, установления тождества и различий, аналогий, причинно-следственных связей и отношений. При создании продукта изобразительной деятельности особые требования предъявляются к регулятивным действиям — целеполаганию как формированию замысла, планированию и организации действий в соответствии с целью, умению контролировать соответствие выполняемых действий способу, внесению корректив на основе предвосхищения будущего результата и его соответствия замыслу.</w:t>
      </w:r>
    </w:p>
    <w:p w:rsidR="00EE4744" w:rsidRPr="008518E6" w:rsidRDefault="00EE4744" w:rsidP="00320C04">
      <w:pPr>
        <w:tabs>
          <w:tab w:val="left" w:leader="dot" w:pos="624"/>
        </w:tabs>
        <w:ind w:right="-1" w:firstLine="567"/>
        <w:jc w:val="both"/>
        <w:rPr>
          <w:rStyle w:val="Zag11"/>
          <w:rFonts w:eastAsia="Wingdings"/>
          <w:b/>
          <w:bCs/>
          <w:lang w:val="ru-RU"/>
        </w:rPr>
      </w:pPr>
      <w:r w:rsidRPr="008518E6">
        <w:rPr>
          <w:rStyle w:val="Zag11"/>
          <w:rFonts w:eastAsia="Wingdings"/>
          <w:lang w:val="ru-RU"/>
        </w:rPr>
        <w:t>В сфере личностных действий приобщение к мировой и отечественной культуре и освоение сокровищницы изобразительного искусства, народных, национальных традиций, искусства других народов обеспечивают формирование гражданской идентичности личности, толерантности, эстетических ценностей и вкусов, новой системы мотивов, включая мотивы творческого самовыражения, способствуют развитию позитивной самооценки и самоуважения учащихся.</w:t>
      </w:r>
    </w:p>
    <w:p w:rsidR="00EE4744" w:rsidRPr="008518E6" w:rsidRDefault="00EE4744" w:rsidP="00320C04">
      <w:pPr>
        <w:tabs>
          <w:tab w:val="left" w:leader="dot" w:pos="624"/>
        </w:tabs>
        <w:ind w:right="-1" w:firstLine="567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b/>
          <w:bCs/>
          <w:lang w:val="ru-RU"/>
        </w:rPr>
        <w:t>«Технология».</w:t>
      </w:r>
      <w:r w:rsidRPr="008518E6">
        <w:rPr>
          <w:rStyle w:val="Zag11"/>
          <w:rFonts w:eastAsia="Wingdings"/>
          <w:lang w:val="ru-RU"/>
        </w:rPr>
        <w:t xml:space="preserve"> Специфика этого предмета и его значимость для формирования универсальных учебных действий обусловлена:</w:t>
      </w:r>
    </w:p>
    <w:p w:rsidR="00EE4744" w:rsidRPr="008518E6" w:rsidRDefault="00EE4744" w:rsidP="00320C04">
      <w:pPr>
        <w:tabs>
          <w:tab w:val="left" w:leader="dot" w:pos="624"/>
        </w:tabs>
        <w:ind w:right="-1" w:firstLine="567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>ключевой ролью предметно-преобразовательной деятельности как основы формирования системы универсальных учебных действий;</w:t>
      </w:r>
    </w:p>
    <w:p w:rsidR="00EE4744" w:rsidRPr="008518E6" w:rsidRDefault="00EE4744" w:rsidP="00320C04">
      <w:pPr>
        <w:tabs>
          <w:tab w:val="left" w:leader="dot" w:pos="624"/>
        </w:tabs>
        <w:ind w:right="-1" w:firstLine="567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 xml:space="preserve">значением универсальных учебных действий моделирования и планирования, которые являются непосредственным предметом усвоения в ходе выполнения различных заданий по </w:t>
      </w:r>
      <w:r w:rsidRPr="008518E6">
        <w:rPr>
          <w:rStyle w:val="Zag11"/>
          <w:rFonts w:eastAsia="Wingdings"/>
          <w:lang w:val="ru-RU"/>
        </w:rPr>
        <w:lastRenderedPageBreak/>
        <w:t>курсу (так, в ходе решения задач на конструирование обучающиеся учатся использовать схемы, карты и модели, задающие полную ориентировочную основу выполнения предложенных заданий и позволяющие выделять необходимую систему ориентиров);</w:t>
      </w:r>
    </w:p>
    <w:p w:rsidR="00EE4744" w:rsidRPr="008518E6" w:rsidRDefault="00EE4744" w:rsidP="00320C04">
      <w:pPr>
        <w:tabs>
          <w:tab w:val="left" w:leader="dot" w:pos="624"/>
        </w:tabs>
        <w:ind w:right="-1" w:firstLine="567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>специальной организацией процесса планомерно-поэтапной отработки предметно</w:t>
      </w:r>
      <w:r w:rsidRPr="008518E6">
        <w:rPr>
          <w:rStyle w:val="Zag11"/>
          <w:rFonts w:eastAsia="Wingdings"/>
          <w:lang w:val="ru-RU"/>
        </w:rPr>
        <w:noBreakHyphen/>
        <w:t>преобразовательной деятельности обучающихся в генезисе и развитии психологических новообразований младшего школьного возраста — умении осуществлять анализ, действовать во внутреннем умственном плане; рефлексии как осознании содержания и оснований выполняемой деятельности;</w:t>
      </w:r>
    </w:p>
    <w:p w:rsidR="00EE4744" w:rsidRPr="008518E6" w:rsidRDefault="00EE4744" w:rsidP="00320C04">
      <w:pPr>
        <w:tabs>
          <w:tab w:val="left" w:leader="dot" w:pos="624"/>
        </w:tabs>
        <w:ind w:right="-1" w:firstLine="567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>широким использованием форм группового сотрудничества и проектных форм работы для реализации учебных целей курса;</w:t>
      </w:r>
    </w:p>
    <w:p w:rsidR="00EE4744" w:rsidRPr="008518E6" w:rsidRDefault="00EE4744" w:rsidP="00320C04">
      <w:pPr>
        <w:tabs>
          <w:tab w:val="left" w:leader="dot" w:pos="624"/>
        </w:tabs>
        <w:ind w:right="-1" w:firstLine="567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>формирование первоначальных элементов ИКТ-компетентности учащихся.</w:t>
      </w:r>
    </w:p>
    <w:p w:rsidR="00EE4744" w:rsidRPr="008518E6" w:rsidRDefault="00EE4744" w:rsidP="00320C04">
      <w:pPr>
        <w:tabs>
          <w:tab w:val="left" w:leader="dot" w:pos="624"/>
        </w:tabs>
        <w:ind w:right="-1" w:firstLine="567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>Изучение технологии обеспечивает реализацию следующих целей:</w:t>
      </w:r>
    </w:p>
    <w:p w:rsidR="00EE4744" w:rsidRPr="008518E6" w:rsidRDefault="00EE4744" w:rsidP="00320C04">
      <w:pPr>
        <w:tabs>
          <w:tab w:val="left" w:leader="dot" w:pos="624"/>
        </w:tabs>
        <w:ind w:right="-1" w:firstLine="567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>формирование картины мира материальной и духовной культуры как продукта творческой предметно-преобразующей деятельности человека;</w:t>
      </w:r>
    </w:p>
    <w:p w:rsidR="00EE4744" w:rsidRPr="008518E6" w:rsidRDefault="00EE4744" w:rsidP="00320C04">
      <w:pPr>
        <w:tabs>
          <w:tab w:val="left" w:leader="dot" w:pos="624"/>
        </w:tabs>
        <w:ind w:right="-1" w:firstLine="567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>развитие знаково-символического и пространственного мышления, творческого и репродуктивного воображения на основе развития способности учащегося к моделированию и отображению объекта и процесса его преобразования в форме моделей (рисунков, планов, схем, чертежей);</w:t>
      </w:r>
    </w:p>
    <w:p w:rsidR="00EE4744" w:rsidRPr="008518E6" w:rsidRDefault="00EE4744" w:rsidP="00320C04">
      <w:pPr>
        <w:tabs>
          <w:tab w:val="left" w:leader="dot" w:pos="624"/>
        </w:tabs>
        <w:ind w:right="-1" w:firstLine="567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>развитие регулятивных действий, включая целеполагание; планирование (умение составлять план действий и применять его для решения задач); прогнозирование (предвосхищение будущего результата при различных условиях выполнения действия), контроль, коррекцию и оценку;</w:t>
      </w:r>
    </w:p>
    <w:p w:rsidR="00EE4744" w:rsidRPr="008518E6" w:rsidRDefault="00EE4744" w:rsidP="00320C04">
      <w:pPr>
        <w:tabs>
          <w:tab w:val="left" w:leader="dot" w:pos="624"/>
        </w:tabs>
        <w:ind w:right="-1" w:firstLine="567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>формирование внутреннего плана на основе поэтапной отработки предметно-преобразовательных действий;</w:t>
      </w:r>
    </w:p>
    <w:p w:rsidR="00EE4744" w:rsidRPr="008518E6" w:rsidRDefault="00EE4744" w:rsidP="00320C04">
      <w:pPr>
        <w:tabs>
          <w:tab w:val="left" w:leader="dot" w:pos="624"/>
        </w:tabs>
        <w:ind w:right="-1" w:firstLine="567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>развитие планирующей и регулирующей функции речи;</w:t>
      </w:r>
    </w:p>
    <w:p w:rsidR="00EE4744" w:rsidRPr="008518E6" w:rsidRDefault="00EE4744" w:rsidP="00320C04">
      <w:pPr>
        <w:tabs>
          <w:tab w:val="left" w:leader="dot" w:pos="624"/>
        </w:tabs>
        <w:ind w:right="-1" w:firstLine="567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>развитие коммуникативной компетентности обучающихся на основе организации совместно-продуктивной деятельности;</w:t>
      </w:r>
    </w:p>
    <w:p w:rsidR="00EE4744" w:rsidRPr="008518E6" w:rsidRDefault="00EE4744" w:rsidP="00320C04">
      <w:pPr>
        <w:tabs>
          <w:tab w:val="left" w:leader="dot" w:pos="624"/>
        </w:tabs>
        <w:ind w:right="-1" w:firstLine="567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>развитие эстетических представлений и критериев на основе изобразительной и художественной конструктивной деятельности;</w:t>
      </w:r>
    </w:p>
    <w:p w:rsidR="00EE4744" w:rsidRPr="008518E6" w:rsidRDefault="00EE4744" w:rsidP="00320C04">
      <w:pPr>
        <w:tabs>
          <w:tab w:val="left" w:leader="dot" w:pos="624"/>
        </w:tabs>
        <w:ind w:right="-1" w:firstLine="567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>формирование мотивации успеха и достижений младших школьников, творческой самореализации на основе эффективной организации предметно-преобразующей символико-моделирующей деятельности;</w:t>
      </w:r>
    </w:p>
    <w:p w:rsidR="00EE4744" w:rsidRPr="008518E6" w:rsidRDefault="00EE4744" w:rsidP="00320C04">
      <w:pPr>
        <w:tabs>
          <w:tab w:val="left" w:leader="dot" w:pos="624"/>
        </w:tabs>
        <w:ind w:right="-1" w:firstLine="567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>ознакомление обучающихся с миром профессий и их социальным значением, историей их возникновения и развития как первой ступенью формирования готовности к предварительному профессиональному самоопределению;</w:t>
      </w:r>
    </w:p>
    <w:p w:rsidR="00EE4744" w:rsidRPr="008518E6" w:rsidRDefault="00EE4744" w:rsidP="00320C04">
      <w:pPr>
        <w:tabs>
          <w:tab w:val="left" w:leader="dot" w:pos="624"/>
        </w:tabs>
        <w:ind w:right="-1" w:firstLine="567"/>
        <w:jc w:val="both"/>
        <w:rPr>
          <w:rStyle w:val="Zag11"/>
          <w:rFonts w:eastAsia="Wingdings"/>
          <w:b/>
          <w:bCs/>
          <w:lang w:val="ru-RU"/>
        </w:rPr>
      </w:pPr>
      <w:r w:rsidRPr="008518E6">
        <w:rPr>
          <w:rStyle w:val="Zag11"/>
          <w:rFonts w:eastAsia="Wingdings"/>
          <w:lang w:val="ru-RU"/>
        </w:rPr>
        <w:t>фо</w:t>
      </w:r>
      <w:r w:rsidR="004B75F7" w:rsidRPr="008518E6">
        <w:rPr>
          <w:rStyle w:val="Zag11"/>
          <w:rFonts w:eastAsia="Wingdings"/>
          <w:lang w:val="ru-RU"/>
        </w:rPr>
        <w:t>р</w:t>
      </w:r>
      <w:r w:rsidRPr="008518E6">
        <w:rPr>
          <w:rStyle w:val="Zag11"/>
          <w:rFonts w:eastAsia="Wingdings"/>
          <w:lang w:val="ru-RU"/>
        </w:rPr>
        <w:t>мирование ИКТ</w:t>
      </w:r>
      <w:r w:rsidRPr="008518E6">
        <w:rPr>
          <w:rStyle w:val="Zag11"/>
          <w:rFonts w:eastAsia="Wingdings"/>
          <w:lang w:val="ru-RU"/>
        </w:rPr>
        <w:noBreakHyphen/>
        <w:t>компетентности обучающихся, включая ознакомление с правилами жизни людей в мире информации: избирательность в потреблении информации, уважение к личной информации другого человека, к процессу познания учения, к состоянию неполного знания и</w:t>
      </w:r>
      <w:r w:rsidR="003738E3" w:rsidRPr="008518E6">
        <w:rPr>
          <w:rStyle w:val="Zag11"/>
          <w:rFonts w:eastAsia="Wingdings"/>
          <w:lang w:val="ru-RU"/>
        </w:rPr>
        <w:t xml:space="preserve"> </w:t>
      </w:r>
      <w:r w:rsidRPr="008518E6">
        <w:rPr>
          <w:rStyle w:val="Zag11"/>
          <w:rFonts w:eastAsia="Wingdings"/>
          <w:lang w:val="ru-RU"/>
        </w:rPr>
        <w:t>другим аспектам.</w:t>
      </w:r>
    </w:p>
    <w:p w:rsidR="00EE4744" w:rsidRPr="008518E6" w:rsidRDefault="00926389" w:rsidP="00320C04">
      <w:pPr>
        <w:tabs>
          <w:tab w:val="left" w:leader="dot" w:pos="624"/>
        </w:tabs>
        <w:ind w:right="-1" w:firstLine="567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b/>
          <w:bCs/>
          <w:lang w:val="ru-RU"/>
        </w:rPr>
        <w:t xml:space="preserve">«Физическая культура» </w:t>
      </w:r>
      <w:r w:rsidR="00EE4744" w:rsidRPr="008518E6">
        <w:rPr>
          <w:rStyle w:val="Zag11"/>
          <w:rFonts w:eastAsia="Wingdings"/>
          <w:lang w:val="ru-RU"/>
        </w:rPr>
        <w:t>обеспечивает формирование личностных универсальных действий:</w:t>
      </w:r>
    </w:p>
    <w:p w:rsidR="00EE4744" w:rsidRPr="008518E6" w:rsidRDefault="00EE4744" w:rsidP="00320C04">
      <w:pPr>
        <w:tabs>
          <w:tab w:val="left" w:leader="dot" w:pos="624"/>
        </w:tabs>
        <w:ind w:right="-1" w:firstLine="567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>основ общекультурной и российской гражданской идентичности как чувства гордости за достижения в мировом и отечественном спорте;</w:t>
      </w:r>
    </w:p>
    <w:p w:rsidR="00EE4744" w:rsidRPr="008518E6" w:rsidRDefault="00EE4744" w:rsidP="00320C04">
      <w:pPr>
        <w:tabs>
          <w:tab w:val="left" w:leader="dot" w:pos="624"/>
        </w:tabs>
        <w:ind w:right="-1" w:firstLine="567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>освоение моральных норм помощи тем, кто в ней нуждается, готовности принять на себя ответственность;</w:t>
      </w:r>
    </w:p>
    <w:p w:rsidR="00EE4744" w:rsidRPr="008518E6" w:rsidRDefault="00EE4744" w:rsidP="00320C04">
      <w:pPr>
        <w:tabs>
          <w:tab w:val="left" w:leader="dot" w:pos="624"/>
        </w:tabs>
        <w:ind w:right="-1" w:firstLine="567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>развитие мотивации достижения и готовности к преодолению трудностей на основе конструктивных стратегий совладания и умения мобилизовать свои личностные и физические ресурсы, стрессоустойчивости;</w:t>
      </w:r>
    </w:p>
    <w:p w:rsidR="00EE4744" w:rsidRPr="008518E6" w:rsidRDefault="00EE4744" w:rsidP="00320C04">
      <w:pPr>
        <w:tabs>
          <w:tab w:val="left" w:leader="dot" w:pos="624"/>
        </w:tabs>
        <w:ind w:right="-1" w:firstLine="567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>освоение правил здорового и безопасного образа жизни.</w:t>
      </w:r>
    </w:p>
    <w:p w:rsidR="00EE4744" w:rsidRPr="008518E6" w:rsidRDefault="00EE4744" w:rsidP="00320C04">
      <w:pPr>
        <w:tabs>
          <w:tab w:val="left" w:leader="dot" w:pos="624"/>
        </w:tabs>
        <w:ind w:right="-1" w:firstLine="567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>«Физическая культура» как учебный предмет способствует:</w:t>
      </w:r>
    </w:p>
    <w:p w:rsidR="00EE4744" w:rsidRPr="008518E6" w:rsidRDefault="00EE4744" w:rsidP="00320C04">
      <w:pPr>
        <w:tabs>
          <w:tab w:val="left" w:leader="dot" w:pos="624"/>
        </w:tabs>
        <w:ind w:right="-1" w:firstLine="567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>в области регулятивных действий развитию умений планировать, регулировать, контролировать и оценивать свои действия;</w:t>
      </w:r>
    </w:p>
    <w:p w:rsidR="00EE4744" w:rsidRPr="008518E6" w:rsidRDefault="00EE4744" w:rsidP="00320C04">
      <w:pPr>
        <w:pStyle w:val="Zag2"/>
        <w:tabs>
          <w:tab w:val="left" w:leader="dot" w:pos="624"/>
        </w:tabs>
        <w:spacing w:after="0" w:line="240" w:lineRule="auto"/>
        <w:ind w:right="-1" w:firstLine="567"/>
        <w:jc w:val="both"/>
        <w:rPr>
          <w:rStyle w:val="Zag11"/>
          <w:rFonts w:eastAsia="Wingdings"/>
          <w:b w:val="0"/>
          <w:bCs w:val="0"/>
          <w:color w:val="auto"/>
          <w:lang w:val="ru-RU"/>
        </w:rPr>
      </w:pPr>
      <w:r w:rsidRPr="008518E6">
        <w:rPr>
          <w:rStyle w:val="Zag11"/>
          <w:rFonts w:eastAsia="Wingdings"/>
          <w:b w:val="0"/>
          <w:bCs w:val="0"/>
          <w:color w:val="auto"/>
          <w:lang w:val="ru-RU"/>
        </w:rPr>
        <w:lastRenderedPageBreak/>
        <w:t>в области коммуникативных действий развитию взаимодействия, ориентации на партнёра, сотрудничеству и кооперации (в командных видах спорта — формированию умений планировать общую цель и пути её достижения; договариваться в отношении целей и способов действия, распределения функций и ролей в совместной деятельности; конструктивно разрешать конфликты; осуществлять взаимный контроль; адекватно оценивать собственное поведение и поведение партнёра и вносить необходимые коррективы в интересах достижения общего результата).</w:t>
      </w:r>
    </w:p>
    <w:p w:rsidR="00EE4744" w:rsidRPr="008518E6" w:rsidRDefault="00EE4744" w:rsidP="00320C04">
      <w:pPr>
        <w:pStyle w:val="Zag2"/>
        <w:tabs>
          <w:tab w:val="left" w:leader="dot" w:pos="624"/>
        </w:tabs>
        <w:spacing w:after="0" w:line="240" w:lineRule="auto"/>
        <w:ind w:right="-1" w:firstLine="567"/>
        <w:rPr>
          <w:rStyle w:val="Zag11"/>
          <w:rFonts w:eastAsia="Wingdings"/>
          <w:color w:val="auto"/>
          <w:lang w:val="ru-RU"/>
        </w:rPr>
      </w:pPr>
    </w:p>
    <w:p w:rsidR="00443B9C" w:rsidRPr="008518E6" w:rsidRDefault="00C91DA3" w:rsidP="00320C04">
      <w:pPr>
        <w:pStyle w:val="Zag2"/>
        <w:tabs>
          <w:tab w:val="left" w:leader="dot" w:pos="624"/>
        </w:tabs>
        <w:spacing w:after="0" w:line="240" w:lineRule="auto"/>
        <w:ind w:right="-1" w:firstLine="567"/>
        <w:rPr>
          <w:rStyle w:val="Zag11"/>
          <w:rFonts w:eastAsia="Wingdings"/>
          <w:color w:val="auto"/>
          <w:lang w:val="ru-RU"/>
        </w:rPr>
      </w:pPr>
      <w:r w:rsidRPr="008518E6">
        <w:rPr>
          <w:rStyle w:val="Zag11"/>
          <w:rFonts w:eastAsia="Wingdings"/>
          <w:color w:val="auto"/>
          <w:lang w:val="ru-RU"/>
        </w:rPr>
        <w:t>Типовые задачи формирования личностных, регулятивных, познавательных, коммуникативных универсальных учебных действий</w:t>
      </w:r>
      <w:r w:rsidR="006E2187" w:rsidRPr="008518E6">
        <w:rPr>
          <w:rStyle w:val="Zag11"/>
          <w:rFonts w:eastAsia="Wingdings"/>
          <w:color w:val="auto"/>
          <w:lang w:val="ru-RU"/>
        </w:rPr>
        <w:t xml:space="preserve"> и их преемственность</w:t>
      </w:r>
    </w:p>
    <w:p w:rsidR="000C0AC3" w:rsidRPr="00EF5082" w:rsidRDefault="00EF5082" w:rsidP="00EF5082">
      <w:pPr>
        <w:widowControl/>
        <w:autoSpaceDE/>
        <w:autoSpaceDN/>
        <w:adjustRightInd/>
        <w:jc w:val="right"/>
        <w:outlineLvl w:val="0"/>
        <w:rPr>
          <w:rFonts w:eastAsia="Times New Roman"/>
          <w:iCs/>
          <w:lang w:val="ru-RU"/>
        </w:rPr>
      </w:pPr>
      <w:r>
        <w:rPr>
          <w:rFonts w:eastAsia="Times New Roman"/>
          <w:iCs/>
          <w:lang w:val="ru-RU"/>
        </w:rPr>
        <w:t>Т</w:t>
      </w:r>
      <w:r w:rsidRPr="00EF5082">
        <w:rPr>
          <w:rFonts w:eastAsia="Times New Roman"/>
          <w:iCs/>
          <w:lang w:val="ru-RU"/>
        </w:rPr>
        <w:t>аблица 43</w:t>
      </w:r>
    </w:p>
    <w:tbl>
      <w:tblPr>
        <w:tblW w:w="10622" w:type="dxa"/>
        <w:tblInd w:w="-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290"/>
        <w:gridCol w:w="5356"/>
        <w:gridCol w:w="2409"/>
      </w:tblGrid>
      <w:tr w:rsidR="00283633" w:rsidRPr="008518E6" w:rsidTr="00525B92">
        <w:tc>
          <w:tcPr>
            <w:tcW w:w="567" w:type="dxa"/>
            <w:shd w:val="clear" w:color="auto" w:fill="auto"/>
          </w:tcPr>
          <w:p w:rsidR="000C0AC3" w:rsidRPr="008518E6" w:rsidRDefault="000C0AC3" w:rsidP="00FF76FB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8518E6">
              <w:rPr>
                <w:b/>
                <w:sz w:val="22"/>
                <w:szCs w:val="22"/>
                <w:lang w:val="ru-RU" w:eastAsia="en-US"/>
              </w:rPr>
              <w:t>№</w:t>
            </w:r>
          </w:p>
        </w:tc>
        <w:tc>
          <w:tcPr>
            <w:tcW w:w="2290" w:type="dxa"/>
            <w:shd w:val="clear" w:color="auto" w:fill="auto"/>
          </w:tcPr>
          <w:p w:rsidR="000C0AC3" w:rsidRPr="008518E6" w:rsidRDefault="000C0AC3" w:rsidP="00FF76FB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8518E6">
              <w:rPr>
                <w:b/>
                <w:sz w:val="22"/>
                <w:szCs w:val="22"/>
                <w:lang w:val="ru-RU" w:eastAsia="en-US"/>
              </w:rPr>
              <w:t>Тип задачи</w:t>
            </w:r>
          </w:p>
        </w:tc>
        <w:tc>
          <w:tcPr>
            <w:tcW w:w="5356" w:type="dxa"/>
            <w:shd w:val="clear" w:color="auto" w:fill="auto"/>
          </w:tcPr>
          <w:p w:rsidR="000C0AC3" w:rsidRPr="008518E6" w:rsidRDefault="009F5E1D" w:rsidP="009F5E1D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8518E6">
              <w:rPr>
                <w:b/>
                <w:sz w:val="22"/>
                <w:szCs w:val="22"/>
                <w:lang w:val="ru-RU" w:eastAsia="en-US"/>
              </w:rPr>
              <w:t>С</w:t>
            </w:r>
            <w:r w:rsidR="00607C60" w:rsidRPr="008518E6">
              <w:rPr>
                <w:b/>
                <w:sz w:val="22"/>
                <w:szCs w:val="22"/>
                <w:lang w:val="ru-RU" w:eastAsia="en-US"/>
              </w:rPr>
              <w:t>одержание типовой задачи</w:t>
            </w:r>
          </w:p>
        </w:tc>
        <w:tc>
          <w:tcPr>
            <w:tcW w:w="2409" w:type="dxa"/>
            <w:shd w:val="clear" w:color="auto" w:fill="auto"/>
          </w:tcPr>
          <w:p w:rsidR="000C0AC3" w:rsidRPr="008518E6" w:rsidRDefault="00607C60" w:rsidP="00FF76FB">
            <w:pPr>
              <w:widowControl/>
              <w:autoSpaceDE/>
              <w:autoSpaceDN/>
              <w:adjustRightInd/>
              <w:ind w:left="-108" w:firstLine="108"/>
              <w:jc w:val="center"/>
              <w:rPr>
                <w:b/>
                <w:color w:val="00B0F0"/>
                <w:sz w:val="22"/>
                <w:szCs w:val="22"/>
                <w:lang w:val="ru-RU" w:eastAsia="en-US"/>
              </w:rPr>
            </w:pPr>
            <w:r w:rsidRPr="008518E6">
              <w:rPr>
                <w:rStyle w:val="Zag11"/>
                <w:rFonts w:eastAsia="Wingdings"/>
                <w:b/>
                <w:sz w:val="22"/>
                <w:szCs w:val="22"/>
                <w:lang w:val="ru-RU"/>
              </w:rPr>
              <w:t>Вид универсальных учебных действий</w:t>
            </w:r>
          </w:p>
        </w:tc>
      </w:tr>
      <w:tr w:rsidR="00283633" w:rsidRPr="008518E6" w:rsidTr="00525B92">
        <w:trPr>
          <w:trHeight w:val="1027"/>
        </w:trPr>
        <w:tc>
          <w:tcPr>
            <w:tcW w:w="567" w:type="dxa"/>
            <w:vMerge w:val="restart"/>
            <w:shd w:val="clear" w:color="auto" w:fill="auto"/>
          </w:tcPr>
          <w:p w:rsidR="00607C60" w:rsidRPr="008518E6" w:rsidRDefault="00607C60" w:rsidP="00FF76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ru-RU" w:eastAsia="en-US"/>
              </w:rPr>
            </w:pPr>
            <w:r w:rsidRPr="008518E6">
              <w:rPr>
                <w:sz w:val="22"/>
                <w:szCs w:val="22"/>
                <w:lang w:val="ru-RU" w:eastAsia="en-US"/>
              </w:rPr>
              <w:t>1.</w:t>
            </w:r>
          </w:p>
        </w:tc>
        <w:tc>
          <w:tcPr>
            <w:tcW w:w="2290" w:type="dxa"/>
            <w:vMerge w:val="restart"/>
            <w:shd w:val="clear" w:color="auto" w:fill="auto"/>
          </w:tcPr>
          <w:p w:rsidR="00607C60" w:rsidRPr="008518E6" w:rsidRDefault="00607C60" w:rsidP="00FF76FB">
            <w:pPr>
              <w:widowControl/>
              <w:tabs>
                <w:tab w:val="left" w:pos="716"/>
              </w:tabs>
              <w:autoSpaceDE/>
              <w:autoSpaceDN/>
              <w:adjustRightInd/>
              <w:jc w:val="both"/>
              <w:rPr>
                <w:sz w:val="22"/>
                <w:szCs w:val="22"/>
                <w:lang w:val="ru-RU" w:eastAsia="en-US"/>
              </w:rPr>
            </w:pPr>
            <w:r w:rsidRPr="008518E6">
              <w:rPr>
                <w:sz w:val="22"/>
                <w:szCs w:val="22"/>
                <w:lang w:val="ru-RU" w:eastAsia="en-US"/>
              </w:rPr>
              <w:t>Учебно-познавательные задачи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 xml:space="preserve"> направленные на формирование и оценку умений и навыков, способствующих</w:t>
            </w:r>
            <w:r w:rsidRPr="008518E6">
              <w:rPr>
                <w:rFonts w:eastAsia="Times New Roman"/>
                <w:b/>
                <w:bCs/>
                <w:sz w:val="22"/>
                <w:szCs w:val="22"/>
                <w:lang w:val="ru-RU"/>
              </w:rPr>
              <w:t xml:space="preserve"> освоению систематических знаний</w:t>
            </w:r>
          </w:p>
        </w:tc>
        <w:tc>
          <w:tcPr>
            <w:tcW w:w="5356" w:type="dxa"/>
            <w:shd w:val="clear" w:color="auto" w:fill="auto"/>
          </w:tcPr>
          <w:p w:rsidR="00607C60" w:rsidRPr="008518E6" w:rsidRDefault="00607C60" w:rsidP="00251506">
            <w:pPr>
              <w:numPr>
                <w:ilvl w:val="0"/>
                <w:numId w:val="36"/>
              </w:numPr>
              <w:tabs>
                <w:tab w:val="left" w:pos="721"/>
              </w:tabs>
              <w:ind w:left="0" w:firstLine="0"/>
              <w:contextualSpacing/>
              <w:jc w:val="both"/>
              <w:rPr>
                <w:iCs/>
                <w:sz w:val="22"/>
                <w:szCs w:val="22"/>
                <w:lang w:val="ru-RU" w:eastAsia="en-US"/>
              </w:rPr>
            </w:pPr>
            <w:r w:rsidRPr="008518E6">
              <w:rPr>
                <w:iCs/>
                <w:sz w:val="22"/>
                <w:szCs w:val="22"/>
                <w:lang w:val="ru-RU" w:eastAsia="en-US"/>
              </w:rPr>
              <w:t>первичному ознакомлению, отработке и осознанию</w:t>
            </w:r>
            <w:r w:rsidRPr="008518E6">
              <w:rPr>
                <w:noProof/>
                <w:sz w:val="22"/>
                <w:szCs w:val="22"/>
                <w:lang w:val="ru-RU" w:eastAsia="en-US"/>
              </w:rPr>
              <w:t xml:space="preserve"> </w:t>
            </w:r>
            <w:r w:rsidRPr="008518E6">
              <w:rPr>
                <w:iCs/>
                <w:sz w:val="22"/>
                <w:szCs w:val="22"/>
                <w:lang w:val="ru-RU" w:eastAsia="en-US"/>
              </w:rPr>
              <w:t>теоретических моделей и понятий</w:t>
            </w:r>
            <w:r w:rsidRPr="008518E6">
              <w:rPr>
                <w:iCs/>
                <w:sz w:val="22"/>
                <w:szCs w:val="22"/>
                <w:shd w:val="clear" w:color="auto" w:fill="FFFFFF"/>
                <w:lang w:val="ru-RU" w:eastAsia="en-US"/>
              </w:rPr>
              <w:t xml:space="preserve"> (общенаучных и базовых для данной области знания),</w:t>
            </w:r>
            <w:r w:rsidRPr="008518E6">
              <w:rPr>
                <w:iCs/>
                <w:sz w:val="22"/>
                <w:szCs w:val="22"/>
                <w:lang w:val="ru-RU" w:eastAsia="en-US"/>
              </w:rPr>
              <w:t xml:space="preserve"> стандартных алгоритмов</w:t>
            </w:r>
            <w:r w:rsidRPr="008518E6">
              <w:rPr>
                <w:noProof/>
                <w:sz w:val="22"/>
                <w:szCs w:val="22"/>
                <w:lang w:val="ru-RU" w:eastAsia="en-US"/>
              </w:rPr>
              <w:t xml:space="preserve"> </w:t>
            </w:r>
            <w:r w:rsidRPr="008518E6">
              <w:rPr>
                <w:iCs/>
                <w:sz w:val="22"/>
                <w:szCs w:val="22"/>
                <w:lang w:val="ru-RU" w:eastAsia="en-US"/>
              </w:rPr>
              <w:t>и процедур</w:t>
            </w:r>
          </w:p>
        </w:tc>
        <w:tc>
          <w:tcPr>
            <w:tcW w:w="2409" w:type="dxa"/>
            <w:shd w:val="clear" w:color="auto" w:fill="auto"/>
          </w:tcPr>
          <w:p w:rsidR="00607C60" w:rsidRPr="008518E6" w:rsidRDefault="00607C60" w:rsidP="00FF76FB">
            <w:pPr>
              <w:widowControl/>
              <w:autoSpaceDE/>
              <w:autoSpaceDN/>
              <w:adjustRightInd/>
              <w:jc w:val="center"/>
              <w:rPr>
                <w:color w:val="00B0F0"/>
                <w:sz w:val="22"/>
                <w:szCs w:val="22"/>
                <w:lang w:val="ru-RU" w:eastAsia="en-US"/>
              </w:rPr>
            </w:pPr>
            <w:r w:rsidRPr="008518E6">
              <w:rPr>
                <w:rStyle w:val="Zag11"/>
                <w:rFonts w:eastAsia="Wingdings"/>
                <w:sz w:val="22"/>
                <w:szCs w:val="22"/>
                <w:lang w:val="ru-RU"/>
              </w:rPr>
              <w:t>познавательные универсальные учебные действия</w:t>
            </w:r>
          </w:p>
        </w:tc>
      </w:tr>
      <w:tr w:rsidR="00283633" w:rsidRPr="008518E6" w:rsidTr="00525B92">
        <w:trPr>
          <w:trHeight w:val="1960"/>
        </w:trPr>
        <w:tc>
          <w:tcPr>
            <w:tcW w:w="567" w:type="dxa"/>
            <w:vMerge/>
            <w:shd w:val="clear" w:color="auto" w:fill="auto"/>
          </w:tcPr>
          <w:p w:rsidR="00607C60" w:rsidRPr="008518E6" w:rsidRDefault="00607C60" w:rsidP="00FF76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2290" w:type="dxa"/>
            <w:vMerge/>
            <w:shd w:val="clear" w:color="auto" w:fill="auto"/>
          </w:tcPr>
          <w:p w:rsidR="00607C60" w:rsidRPr="008518E6" w:rsidRDefault="00607C60" w:rsidP="00FF76FB">
            <w:pPr>
              <w:widowControl/>
              <w:tabs>
                <w:tab w:val="left" w:pos="716"/>
              </w:tabs>
              <w:autoSpaceDE/>
              <w:autoSpaceDN/>
              <w:adjustRightInd/>
              <w:jc w:val="both"/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5356" w:type="dxa"/>
            <w:shd w:val="clear" w:color="auto" w:fill="auto"/>
          </w:tcPr>
          <w:p w:rsidR="00607C60" w:rsidRPr="008518E6" w:rsidRDefault="00607C60" w:rsidP="00251506">
            <w:pPr>
              <w:numPr>
                <w:ilvl w:val="0"/>
                <w:numId w:val="36"/>
              </w:numPr>
              <w:tabs>
                <w:tab w:val="left" w:pos="721"/>
              </w:tabs>
              <w:ind w:left="0" w:firstLine="0"/>
              <w:contextualSpacing/>
              <w:jc w:val="both"/>
              <w:rPr>
                <w:iCs/>
                <w:sz w:val="22"/>
                <w:szCs w:val="22"/>
                <w:lang w:val="ru-RU" w:eastAsia="en-US"/>
              </w:rPr>
            </w:pPr>
            <w:r w:rsidRPr="008518E6">
              <w:rPr>
                <w:rFonts w:eastAsia="Times New Roman"/>
                <w:iCs/>
                <w:sz w:val="22"/>
                <w:szCs w:val="22"/>
                <w:lang w:val="ru-RU"/>
              </w:rPr>
              <w:t>выявлению и осознанию сущности и особенностей</w:t>
            </w:r>
            <w:r w:rsidRPr="008518E6">
              <w:rPr>
                <w:rFonts w:eastAsia="Times New Roman"/>
                <w:iCs/>
                <w:noProof/>
                <w:sz w:val="22"/>
                <w:szCs w:val="22"/>
                <w:lang w:val="ru-RU"/>
              </w:rPr>
              <w:t xml:space="preserve"> 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>изучаемых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предмета,</w:t>
            </w:r>
            <w:r w:rsidRPr="008518E6">
              <w:rPr>
                <w:rFonts w:eastAsia="Times New Roman"/>
                <w:iCs/>
                <w:sz w:val="22"/>
                <w:szCs w:val="22"/>
                <w:lang w:val="ru-RU"/>
              </w:rPr>
              <w:t xml:space="preserve"> созданию и использованию моделей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 xml:space="preserve"> изучаемых объектов и процессов, схем;</w:t>
            </w:r>
          </w:p>
        </w:tc>
        <w:tc>
          <w:tcPr>
            <w:tcW w:w="2409" w:type="dxa"/>
            <w:shd w:val="clear" w:color="auto" w:fill="auto"/>
          </w:tcPr>
          <w:p w:rsidR="00607C60" w:rsidRPr="008518E6" w:rsidRDefault="00607C60" w:rsidP="00FF76FB">
            <w:pPr>
              <w:widowControl/>
              <w:autoSpaceDE/>
              <w:autoSpaceDN/>
              <w:adjustRightInd/>
              <w:jc w:val="center"/>
              <w:rPr>
                <w:color w:val="00B0F0"/>
                <w:sz w:val="22"/>
                <w:szCs w:val="22"/>
                <w:lang w:val="ru-RU" w:eastAsia="en-US"/>
              </w:rPr>
            </w:pPr>
            <w:r w:rsidRPr="008518E6">
              <w:rPr>
                <w:rStyle w:val="Zag11"/>
                <w:rFonts w:eastAsia="Wingdings"/>
                <w:sz w:val="22"/>
                <w:szCs w:val="22"/>
                <w:lang w:val="ru-RU"/>
              </w:rPr>
              <w:t>познавательные универсальные учебные действия</w:t>
            </w:r>
          </w:p>
        </w:tc>
      </w:tr>
      <w:tr w:rsidR="00283633" w:rsidRPr="008518E6" w:rsidTr="00525B92">
        <w:trPr>
          <w:trHeight w:val="729"/>
        </w:trPr>
        <w:tc>
          <w:tcPr>
            <w:tcW w:w="567" w:type="dxa"/>
            <w:vMerge/>
            <w:shd w:val="clear" w:color="auto" w:fill="auto"/>
          </w:tcPr>
          <w:p w:rsidR="00607C60" w:rsidRPr="008518E6" w:rsidRDefault="00607C60" w:rsidP="00FF76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2290" w:type="dxa"/>
            <w:vMerge/>
            <w:shd w:val="clear" w:color="auto" w:fill="auto"/>
          </w:tcPr>
          <w:p w:rsidR="00607C60" w:rsidRPr="008518E6" w:rsidRDefault="00607C60" w:rsidP="00FF76FB">
            <w:pPr>
              <w:widowControl/>
              <w:tabs>
                <w:tab w:val="left" w:pos="716"/>
              </w:tabs>
              <w:autoSpaceDE/>
              <w:autoSpaceDN/>
              <w:adjustRightInd/>
              <w:jc w:val="both"/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5356" w:type="dxa"/>
            <w:shd w:val="clear" w:color="auto" w:fill="auto"/>
          </w:tcPr>
          <w:p w:rsidR="00607C60" w:rsidRPr="008518E6" w:rsidRDefault="00607C60" w:rsidP="00251506">
            <w:pPr>
              <w:numPr>
                <w:ilvl w:val="0"/>
                <w:numId w:val="36"/>
              </w:numPr>
              <w:tabs>
                <w:tab w:val="left" w:pos="721"/>
              </w:tabs>
              <w:ind w:left="0" w:firstLine="0"/>
              <w:contextualSpacing/>
              <w:jc w:val="both"/>
              <w:rPr>
                <w:i/>
                <w:iCs/>
                <w:sz w:val="22"/>
                <w:szCs w:val="22"/>
                <w:lang w:val="ru-RU" w:eastAsia="en-US"/>
              </w:rPr>
            </w:pPr>
            <w:r w:rsidRPr="008518E6">
              <w:rPr>
                <w:iCs/>
                <w:sz w:val="22"/>
                <w:szCs w:val="22"/>
                <w:lang w:val="ru-RU" w:eastAsia="en-US"/>
              </w:rPr>
              <w:t>выявлению и анализу существенных и устойчивых</w:t>
            </w:r>
            <w:r w:rsidRPr="008518E6">
              <w:rPr>
                <w:noProof/>
                <w:sz w:val="22"/>
                <w:szCs w:val="22"/>
                <w:lang w:val="ru-RU" w:eastAsia="en-US"/>
              </w:rPr>
              <w:t xml:space="preserve"> </w:t>
            </w:r>
            <w:r w:rsidRPr="008518E6">
              <w:rPr>
                <w:iCs/>
                <w:sz w:val="22"/>
                <w:szCs w:val="22"/>
                <w:lang w:val="ru-RU" w:eastAsia="en-US"/>
              </w:rPr>
              <w:t>связей и отношений</w:t>
            </w:r>
            <w:r w:rsidRPr="008518E6">
              <w:rPr>
                <w:iCs/>
                <w:sz w:val="22"/>
                <w:szCs w:val="22"/>
                <w:shd w:val="clear" w:color="auto" w:fill="FFFFFF"/>
                <w:lang w:val="ru-RU" w:eastAsia="en-US"/>
              </w:rPr>
              <w:t xml:space="preserve"> между объектами и процессами;</w:t>
            </w:r>
          </w:p>
        </w:tc>
        <w:tc>
          <w:tcPr>
            <w:tcW w:w="2409" w:type="dxa"/>
            <w:shd w:val="clear" w:color="auto" w:fill="auto"/>
          </w:tcPr>
          <w:p w:rsidR="00607C60" w:rsidRPr="008518E6" w:rsidRDefault="00607C60" w:rsidP="00FF76FB">
            <w:pPr>
              <w:widowControl/>
              <w:autoSpaceDE/>
              <w:autoSpaceDN/>
              <w:adjustRightInd/>
              <w:jc w:val="center"/>
              <w:rPr>
                <w:color w:val="00B0F0"/>
                <w:sz w:val="22"/>
                <w:szCs w:val="22"/>
                <w:lang w:val="ru-RU" w:eastAsia="en-US"/>
              </w:rPr>
            </w:pPr>
            <w:r w:rsidRPr="008518E6">
              <w:rPr>
                <w:rStyle w:val="Zag11"/>
                <w:rFonts w:eastAsia="Wingdings"/>
                <w:sz w:val="22"/>
                <w:szCs w:val="22"/>
                <w:lang w:val="ru-RU"/>
              </w:rPr>
              <w:t>познавательные универсальные учебные действия</w:t>
            </w:r>
          </w:p>
        </w:tc>
      </w:tr>
      <w:tr w:rsidR="00283633" w:rsidRPr="0056145D" w:rsidTr="00525B92">
        <w:tc>
          <w:tcPr>
            <w:tcW w:w="567" w:type="dxa"/>
            <w:shd w:val="clear" w:color="auto" w:fill="auto"/>
          </w:tcPr>
          <w:p w:rsidR="000C0AC3" w:rsidRPr="008518E6" w:rsidRDefault="000C0AC3" w:rsidP="00FF76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ru-RU" w:eastAsia="en-US"/>
              </w:rPr>
            </w:pPr>
            <w:r w:rsidRPr="008518E6">
              <w:rPr>
                <w:sz w:val="22"/>
                <w:szCs w:val="22"/>
                <w:lang w:val="ru-RU" w:eastAsia="en-US"/>
              </w:rPr>
              <w:t>2.</w:t>
            </w:r>
          </w:p>
        </w:tc>
        <w:tc>
          <w:tcPr>
            <w:tcW w:w="2290" w:type="dxa"/>
            <w:shd w:val="clear" w:color="auto" w:fill="auto"/>
          </w:tcPr>
          <w:p w:rsidR="000C0AC3" w:rsidRPr="008518E6" w:rsidRDefault="000C0AC3" w:rsidP="00FF76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  <w:lang w:val="ru-RU" w:eastAsia="en-US"/>
              </w:rPr>
            </w:pPr>
            <w:r w:rsidRPr="008518E6">
              <w:rPr>
                <w:sz w:val="22"/>
                <w:szCs w:val="22"/>
                <w:lang w:val="ru-RU" w:eastAsia="en-US"/>
              </w:rPr>
              <w:t>Учебно-познавательные задачи, направленные на формирование и оценку навыка</w:t>
            </w:r>
            <w:r w:rsidRPr="008518E6">
              <w:rPr>
                <w:b/>
                <w:bCs/>
                <w:sz w:val="22"/>
                <w:szCs w:val="22"/>
                <w:lang w:val="ru-RU" w:eastAsia="en-US"/>
              </w:rPr>
              <w:t xml:space="preserve"> самостоятельного приобретения,</w:t>
            </w:r>
            <w:r w:rsidRPr="008518E6">
              <w:rPr>
                <w:b/>
                <w:bCs/>
                <w:noProof/>
                <w:sz w:val="22"/>
                <w:szCs w:val="22"/>
                <w:lang w:val="ru-RU" w:eastAsia="en-US"/>
              </w:rPr>
              <w:t xml:space="preserve"> </w:t>
            </w:r>
            <w:r w:rsidRPr="008518E6">
              <w:rPr>
                <w:b/>
                <w:bCs/>
                <w:sz w:val="22"/>
                <w:szCs w:val="22"/>
                <w:lang w:val="ru-RU" w:eastAsia="en-US"/>
              </w:rPr>
              <w:t>переноса и интеграции знаний</w:t>
            </w:r>
          </w:p>
        </w:tc>
        <w:tc>
          <w:tcPr>
            <w:tcW w:w="5356" w:type="dxa"/>
            <w:shd w:val="clear" w:color="auto" w:fill="auto"/>
          </w:tcPr>
          <w:p w:rsidR="000C0AC3" w:rsidRPr="008518E6" w:rsidRDefault="00445808" w:rsidP="00251506">
            <w:pPr>
              <w:widowControl/>
              <w:numPr>
                <w:ilvl w:val="0"/>
                <w:numId w:val="36"/>
              </w:numPr>
              <w:tabs>
                <w:tab w:val="left" w:pos="716"/>
              </w:tabs>
              <w:autoSpaceDE/>
              <w:autoSpaceDN/>
              <w:adjustRightInd/>
              <w:ind w:left="0" w:firstLine="0"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использование</w:t>
            </w:r>
            <w:r w:rsidR="000C0AC3" w:rsidRPr="008518E6">
              <w:rPr>
                <w:rFonts w:eastAsia="Times New Roman"/>
                <w:sz w:val="22"/>
                <w:szCs w:val="22"/>
                <w:lang w:val="ru-RU"/>
              </w:rPr>
              <w:t xml:space="preserve"> знаково-символических средств и/или логических операций сравнения, анализа, синтеза, обобщения, интерпретации, оценки, классификации по родо-видовым признакам, установления аналогий и причинно-следственных связей, построения рассуждений, соотнесения с известным требующие от обучающихся более глубокого понимания изученного и/или выдвижения новых для них идей, иной точки зрения, создания или исследования новой информации, преобразования известной информации, представления её в новой форме, переноса в иной контекст и т. п.;</w:t>
            </w:r>
          </w:p>
        </w:tc>
        <w:tc>
          <w:tcPr>
            <w:tcW w:w="2409" w:type="dxa"/>
            <w:shd w:val="clear" w:color="auto" w:fill="auto"/>
          </w:tcPr>
          <w:p w:rsidR="000C0AC3" w:rsidRPr="008518E6" w:rsidRDefault="00283633" w:rsidP="00FF76FB">
            <w:pPr>
              <w:widowControl/>
              <w:autoSpaceDE/>
              <w:autoSpaceDN/>
              <w:adjustRightInd/>
              <w:jc w:val="center"/>
              <w:rPr>
                <w:color w:val="00B0F0"/>
                <w:sz w:val="22"/>
                <w:szCs w:val="22"/>
                <w:lang w:val="ru-RU" w:eastAsia="en-US"/>
              </w:rPr>
            </w:pPr>
            <w:r w:rsidRPr="008518E6">
              <w:rPr>
                <w:rStyle w:val="Zag11"/>
                <w:rFonts w:eastAsia="Wingdings"/>
                <w:sz w:val="22"/>
                <w:szCs w:val="22"/>
                <w:lang w:val="ru-RU"/>
              </w:rPr>
              <w:t xml:space="preserve">личностные, </w:t>
            </w:r>
            <w:r w:rsidR="00525B92" w:rsidRPr="008518E6">
              <w:rPr>
                <w:rStyle w:val="Zag11"/>
                <w:rFonts w:eastAsia="Wingdings"/>
                <w:sz w:val="22"/>
                <w:szCs w:val="22"/>
                <w:lang w:val="ru-RU"/>
              </w:rPr>
              <w:t>познавательные универсальные учебные действия</w:t>
            </w:r>
          </w:p>
        </w:tc>
      </w:tr>
      <w:tr w:rsidR="00283633" w:rsidRPr="0056145D" w:rsidTr="00525B92">
        <w:tc>
          <w:tcPr>
            <w:tcW w:w="567" w:type="dxa"/>
            <w:shd w:val="clear" w:color="auto" w:fill="auto"/>
          </w:tcPr>
          <w:p w:rsidR="000C0AC3" w:rsidRPr="008518E6" w:rsidRDefault="000C0AC3" w:rsidP="00FF76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ru-RU" w:eastAsia="en-US"/>
              </w:rPr>
            </w:pPr>
            <w:r w:rsidRPr="008518E6">
              <w:rPr>
                <w:sz w:val="22"/>
                <w:szCs w:val="22"/>
                <w:lang w:val="ru-RU" w:eastAsia="en-US"/>
              </w:rPr>
              <w:t>3.</w:t>
            </w:r>
          </w:p>
        </w:tc>
        <w:tc>
          <w:tcPr>
            <w:tcW w:w="2290" w:type="dxa"/>
            <w:shd w:val="clear" w:color="auto" w:fill="auto"/>
          </w:tcPr>
          <w:p w:rsidR="000C0AC3" w:rsidRPr="008518E6" w:rsidRDefault="000C0AC3" w:rsidP="00FF76FB">
            <w:pPr>
              <w:widowControl/>
              <w:autoSpaceDE/>
              <w:autoSpaceDN/>
              <w:adjustRightInd/>
              <w:rPr>
                <w:sz w:val="22"/>
                <w:szCs w:val="22"/>
                <w:lang w:val="ru-RU" w:eastAsia="en-US"/>
              </w:rPr>
            </w:pPr>
            <w:r w:rsidRPr="008518E6">
              <w:rPr>
                <w:sz w:val="22"/>
                <w:szCs w:val="22"/>
                <w:lang w:val="ru-RU" w:eastAsia="en-US"/>
              </w:rPr>
              <w:t>Учебно-практические задачи, направленные на формирование и оценку навыка</w:t>
            </w:r>
            <w:r w:rsidRPr="008518E6">
              <w:rPr>
                <w:b/>
                <w:bCs/>
                <w:sz w:val="22"/>
                <w:szCs w:val="22"/>
                <w:lang w:val="ru-RU" w:eastAsia="en-US"/>
              </w:rPr>
              <w:t xml:space="preserve"> разрешения проблем/</w:t>
            </w:r>
            <w:r w:rsidRPr="008518E6">
              <w:rPr>
                <w:sz w:val="22"/>
                <w:szCs w:val="22"/>
                <w:lang w:val="ru-RU" w:eastAsia="en-US"/>
              </w:rPr>
              <w:t xml:space="preserve">проблемных ситуаций, </w:t>
            </w:r>
          </w:p>
        </w:tc>
        <w:tc>
          <w:tcPr>
            <w:tcW w:w="5356" w:type="dxa"/>
            <w:shd w:val="clear" w:color="auto" w:fill="auto"/>
          </w:tcPr>
          <w:p w:rsidR="000C0AC3" w:rsidRPr="008518E6" w:rsidRDefault="000C0AC3" w:rsidP="00251506">
            <w:pPr>
              <w:widowControl/>
              <w:numPr>
                <w:ilvl w:val="0"/>
                <w:numId w:val="36"/>
              </w:numPr>
              <w:tabs>
                <w:tab w:val="left" w:pos="180"/>
              </w:tabs>
              <w:autoSpaceDE/>
              <w:autoSpaceDN/>
              <w:adjustRightInd/>
              <w:ind w:left="0" w:firstLine="0"/>
              <w:contextualSpacing/>
              <w:jc w:val="both"/>
              <w:rPr>
                <w:sz w:val="22"/>
                <w:szCs w:val="22"/>
                <w:lang w:val="ru-RU" w:eastAsia="en-US"/>
              </w:rPr>
            </w:pPr>
            <w:r w:rsidRPr="008518E6">
              <w:rPr>
                <w:sz w:val="22"/>
                <w:szCs w:val="22"/>
                <w:lang w:val="ru-RU" w:eastAsia="en-US"/>
              </w:rPr>
              <w:t>приняти</w:t>
            </w:r>
            <w:r w:rsidR="0046635E" w:rsidRPr="008518E6">
              <w:rPr>
                <w:sz w:val="22"/>
                <w:szCs w:val="22"/>
                <w:lang w:val="ru-RU" w:eastAsia="en-US"/>
              </w:rPr>
              <w:t>е</w:t>
            </w:r>
            <w:r w:rsidRPr="008518E6">
              <w:rPr>
                <w:sz w:val="22"/>
                <w:szCs w:val="22"/>
                <w:lang w:val="ru-RU" w:eastAsia="en-US"/>
              </w:rPr>
              <w:t xml:space="preserve"> решения в ситуации неопределённости выбора или разработки оптимального либо наиболее эффективного решения, создания объекта с заданными свойствами, установления закономерностей или «устранения неполадок» и т. п.;</w:t>
            </w:r>
          </w:p>
          <w:p w:rsidR="000C0AC3" w:rsidRPr="008518E6" w:rsidRDefault="000C0AC3" w:rsidP="00FF76FB">
            <w:pPr>
              <w:widowControl/>
              <w:tabs>
                <w:tab w:val="left" w:pos="180"/>
              </w:tabs>
              <w:autoSpaceDE/>
              <w:autoSpaceDN/>
              <w:adjustRightInd/>
              <w:jc w:val="both"/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2409" w:type="dxa"/>
            <w:shd w:val="clear" w:color="auto" w:fill="auto"/>
          </w:tcPr>
          <w:p w:rsidR="000C0AC3" w:rsidRPr="008518E6" w:rsidRDefault="00283633" w:rsidP="0046635E">
            <w:pPr>
              <w:widowControl/>
              <w:tabs>
                <w:tab w:val="left" w:pos="873"/>
              </w:tabs>
              <w:autoSpaceDE/>
              <w:autoSpaceDN/>
              <w:adjustRightInd/>
              <w:jc w:val="center"/>
              <w:rPr>
                <w:sz w:val="22"/>
                <w:szCs w:val="22"/>
                <w:lang w:val="ru-RU" w:eastAsia="en-US"/>
              </w:rPr>
            </w:pPr>
            <w:r w:rsidRPr="008518E6">
              <w:rPr>
                <w:rStyle w:val="Zag11"/>
                <w:rFonts w:eastAsia="Wingdings"/>
                <w:sz w:val="22"/>
                <w:szCs w:val="22"/>
                <w:lang w:val="ru-RU"/>
              </w:rPr>
              <w:t xml:space="preserve">личностные, познавательные, </w:t>
            </w:r>
            <w:r w:rsidRPr="008518E6">
              <w:rPr>
                <w:sz w:val="22"/>
                <w:szCs w:val="22"/>
                <w:lang w:val="ru-RU" w:eastAsia="en-US"/>
              </w:rPr>
              <w:t>коммуникативные, регулятивные</w:t>
            </w:r>
            <w:r w:rsidRPr="008518E6">
              <w:rPr>
                <w:rStyle w:val="Zag11"/>
                <w:rFonts w:eastAsia="Wingdings"/>
                <w:sz w:val="22"/>
                <w:szCs w:val="22"/>
                <w:lang w:val="ru-RU"/>
              </w:rPr>
              <w:t xml:space="preserve"> универсальные учебные действия</w:t>
            </w:r>
          </w:p>
        </w:tc>
      </w:tr>
      <w:tr w:rsidR="00283633" w:rsidRPr="008518E6" w:rsidTr="00525B92">
        <w:tc>
          <w:tcPr>
            <w:tcW w:w="567" w:type="dxa"/>
            <w:shd w:val="clear" w:color="auto" w:fill="auto"/>
          </w:tcPr>
          <w:p w:rsidR="000C0AC3" w:rsidRPr="008518E6" w:rsidRDefault="000C0AC3" w:rsidP="00FF76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ru-RU" w:eastAsia="en-US"/>
              </w:rPr>
            </w:pPr>
            <w:r w:rsidRPr="008518E6">
              <w:rPr>
                <w:sz w:val="22"/>
                <w:szCs w:val="22"/>
                <w:lang w:val="ru-RU" w:eastAsia="en-US"/>
              </w:rPr>
              <w:t>4.</w:t>
            </w:r>
          </w:p>
        </w:tc>
        <w:tc>
          <w:tcPr>
            <w:tcW w:w="2290" w:type="dxa"/>
            <w:shd w:val="clear" w:color="auto" w:fill="auto"/>
          </w:tcPr>
          <w:p w:rsidR="000C0AC3" w:rsidRPr="008518E6" w:rsidRDefault="000C0AC3" w:rsidP="00FF76FB">
            <w:pPr>
              <w:widowControl/>
              <w:autoSpaceDE/>
              <w:autoSpaceDN/>
              <w:adjustRightInd/>
              <w:rPr>
                <w:sz w:val="22"/>
                <w:szCs w:val="22"/>
                <w:lang w:val="ru-RU" w:eastAsia="en-US"/>
              </w:rPr>
            </w:pPr>
            <w:r w:rsidRPr="008518E6">
              <w:rPr>
                <w:sz w:val="22"/>
                <w:szCs w:val="22"/>
                <w:lang w:val="ru-RU" w:eastAsia="en-US"/>
              </w:rPr>
              <w:t>Учебно-практические задачи, направленные на формирование и оценку навыка</w:t>
            </w:r>
            <w:r w:rsidRPr="008518E6">
              <w:rPr>
                <w:b/>
                <w:bCs/>
                <w:sz w:val="22"/>
                <w:szCs w:val="22"/>
                <w:lang w:val="ru-RU" w:eastAsia="en-US"/>
              </w:rPr>
              <w:t xml:space="preserve"> сотрудничества</w:t>
            </w:r>
          </w:p>
        </w:tc>
        <w:tc>
          <w:tcPr>
            <w:tcW w:w="5356" w:type="dxa"/>
            <w:shd w:val="clear" w:color="auto" w:fill="auto"/>
          </w:tcPr>
          <w:p w:rsidR="000C0AC3" w:rsidRPr="008518E6" w:rsidRDefault="0046635E" w:rsidP="00251506">
            <w:pPr>
              <w:widowControl/>
              <w:numPr>
                <w:ilvl w:val="0"/>
                <w:numId w:val="36"/>
              </w:numPr>
              <w:autoSpaceDE/>
              <w:autoSpaceDN/>
              <w:adjustRightInd/>
              <w:ind w:left="0" w:firstLine="0"/>
              <w:contextualSpacing/>
              <w:jc w:val="both"/>
              <w:rPr>
                <w:sz w:val="22"/>
                <w:szCs w:val="22"/>
                <w:lang w:val="ru-RU" w:eastAsia="en-US"/>
              </w:rPr>
            </w:pPr>
            <w:r w:rsidRPr="008518E6">
              <w:rPr>
                <w:sz w:val="22"/>
                <w:szCs w:val="22"/>
                <w:lang w:val="ru-RU" w:eastAsia="en-US"/>
              </w:rPr>
              <w:t>совместная</w:t>
            </w:r>
            <w:r w:rsidR="000C0AC3" w:rsidRPr="008518E6">
              <w:rPr>
                <w:sz w:val="22"/>
                <w:szCs w:val="22"/>
                <w:lang w:val="ru-RU" w:eastAsia="en-US"/>
              </w:rPr>
              <w:t xml:space="preserve"> работ</w:t>
            </w:r>
            <w:r w:rsidRPr="008518E6">
              <w:rPr>
                <w:sz w:val="22"/>
                <w:szCs w:val="22"/>
                <w:lang w:val="ru-RU" w:eastAsia="en-US"/>
              </w:rPr>
              <w:t>а</w:t>
            </w:r>
            <w:r w:rsidR="000C0AC3" w:rsidRPr="008518E6">
              <w:rPr>
                <w:sz w:val="22"/>
                <w:szCs w:val="22"/>
                <w:lang w:val="ru-RU" w:eastAsia="en-US"/>
              </w:rPr>
              <w:t xml:space="preserve"> в парах или группах с распределением ролей/функций и разделением ответственности за конечный результат;</w:t>
            </w:r>
          </w:p>
          <w:p w:rsidR="000C0AC3" w:rsidRPr="008518E6" w:rsidRDefault="000C0AC3" w:rsidP="00FF76FB">
            <w:pPr>
              <w:widowControl/>
              <w:autoSpaceDE/>
              <w:autoSpaceDN/>
              <w:adjustRightInd/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2409" w:type="dxa"/>
            <w:shd w:val="clear" w:color="auto" w:fill="auto"/>
          </w:tcPr>
          <w:p w:rsidR="000C0AC3" w:rsidRPr="008518E6" w:rsidRDefault="00525B92" w:rsidP="00FF76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ru-RU" w:eastAsia="en-US"/>
              </w:rPr>
            </w:pPr>
            <w:r w:rsidRPr="008518E6">
              <w:rPr>
                <w:sz w:val="22"/>
                <w:szCs w:val="22"/>
                <w:lang w:val="ru-RU" w:eastAsia="en-US"/>
              </w:rPr>
              <w:t>коммуникативные универсальные учебные действия</w:t>
            </w:r>
          </w:p>
        </w:tc>
      </w:tr>
      <w:tr w:rsidR="00283633" w:rsidRPr="008518E6" w:rsidTr="00525B92">
        <w:tc>
          <w:tcPr>
            <w:tcW w:w="567" w:type="dxa"/>
            <w:shd w:val="clear" w:color="auto" w:fill="auto"/>
          </w:tcPr>
          <w:p w:rsidR="000C0AC3" w:rsidRPr="008518E6" w:rsidRDefault="000C0AC3" w:rsidP="00FF76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ru-RU" w:eastAsia="en-US"/>
              </w:rPr>
            </w:pPr>
            <w:r w:rsidRPr="008518E6">
              <w:rPr>
                <w:sz w:val="22"/>
                <w:szCs w:val="22"/>
                <w:lang w:val="ru-RU" w:eastAsia="en-US"/>
              </w:rPr>
              <w:t>5.</w:t>
            </w:r>
          </w:p>
        </w:tc>
        <w:tc>
          <w:tcPr>
            <w:tcW w:w="2290" w:type="dxa"/>
            <w:shd w:val="clear" w:color="auto" w:fill="auto"/>
          </w:tcPr>
          <w:p w:rsidR="000C0AC3" w:rsidRPr="008518E6" w:rsidRDefault="000C0AC3" w:rsidP="00FF76FB">
            <w:pPr>
              <w:widowControl/>
              <w:autoSpaceDE/>
              <w:autoSpaceDN/>
              <w:adjustRightInd/>
              <w:rPr>
                <w:sz w:val="22"/>
                <w:szCs w:val="22"/>
                <w:lang w:val="ru-RU" w:eastAsia="en-US"/>
              </w:rPr>
            </w:pPr>
            <w:r w:rsidRPr="008518E6">
              <w:rPr>
                <w:sz w:val="22"/>
                <w:szCs w:val="22"/>
                <w:lang w:val="ru-RU" w:eastAsia="en-US"/>
              </w:rPr>
              <w:t>Учебно-практические задачи, направленные на формирование и оценку навыка</w:t>
            </w:r>
            <w:r w:rsidRPr="008518E6">
              <w:rPr>
                <w:b/>
                <w:bCs/>
                <w:sz w:val="22"/>
                <w:szCs w:val="22"/>
                <w:lang w:val="ru-RU" w:eastAsia="en-US"/>
              </w:rPr>
              <w:t xml:space="preserve"> </w:t>
            </w:r>
            <w:r w:rsidRPr="008518E6">
              <w:rPr>
                <w:b/>
                <w:bCs/>
                <w:sz w:val="22"/>
                <w:szCs w:val="22"/>
                <w:lang w:val="ru-RU" w:eastAsia="en-US"/>
              </w:rPr>
              <w:lastRenderedPageBreak/>
              <w:t>коммуникации</w:t>
            </w:r>
          </w:p>
        </w:tc>
        <w:tc>
          <w:tcPr>
            <w:tcW w:w="5356" w:type="dxa"/>
            <w:shd w:val="clear" w:color="auto" w:fill="auto"/>
          </w:tcPr>
          <w:p w:rsidR="000C0AC3" w:rsidRPr="008518E6" w:rsidRDefault="000C0AC3" w:rsidP="00251506">
            <w:pPr>
              <w:widowControl/>
              <w:numPr>
                <w:ilvl w:val="0"/>
                <w:numId w:val="36"/>
              </w:numPr>
              <w:tabs>
                <w:tab w:val="left" w:pos="225"/>
              </w:tabs>
              <w:autoSpaceDE/>
              <w:autoSpaceDN/>
              <w:adjustRightInd/>
              <w:ind w:left="0" w:firstLine="0"/>
              <w:contextualSpacing/>
              <w:jc w:val="both"/>
              <w:rPr>
                <w:sz w:val="22"/>
                <w:szCs w:val="22"/>
                <w:lang w:val="ru-RU" w:eastAsia="en-US"/>
              </w:rPr>
            </w:pPr>
            <w:r w:rsidRPr="008518E6">
              <w:rPr>
                <w:sz w:val="22"/>
                <w:szCs w:val="22"/>
                <w:lang w:val="ru-RU" w:eastAsia="en-US"/>
              </w:rPr>
              <w:lastRenderedPageBreak/>
              <w:t xml:space="preserve"> создани</w:t>
            </w:r>
            <w:r w:rsidR="002917D5" w:rsidRPr="008518E6">
              <w:rPr>
                <w:sz w:val="22"/>
                <w:szCs w:val="22"/>
                <w:lang w:val="ru-RU" w:eastAsia="en-US"/>
              </w:rPr>
              <w:t>е</w:t>
            </w:r>
            <w:r w:rsidRPr="008518E6">
              <w:rPr>
                <w:sz w:val="22"/>
                <w:szCs w:val="22"/>
                <w:lang w:val="ru-RU" w:eastAsia="en-US"/>
              </w:rPr>
              <w:t xml:space="preserve"> письменного или устного текста/высказывания с заданными параметрами: коммуникативной задачей, темой, объёмом, форматом (например, сообщения, комментария, </w:t>
            </w:r>
            <w:r w:rsidRPr="008518E6">
              <w:rPr>
                <w:sz w:val="22"/>
                <w:szCs w:val="22"/>
                <w:lang w:val="ru-RU" w:eastAsia="en-US"/>
              </w:rPr>
              <w:lastRenderedPageBreak/>
              <w:t>пояснения, призыва, инструкции, текста-описания или текста-рассуждения, формулировки и обоснования гипотезы, устного или письменного заключения, отчёта, оценочного суждения, аргументированного мнения и т. п.);</w:t>
            </w:r>
          </w:p>
        </w:tc>
        <w:tc>
          <w:tcPr>
            <w:tcW w:w="2409" w:type="dxa"/>
            <w:shd w:val="clear" w:color="auto" w:fill="auto"/>
          </w:tcPr>
          <w:p w:rsidR="000C0AC3" w:rsidRPr="008518E6" w:rsidRDefault="00525B92" w:rsidP="00FF76FB">
            <w:pPr>
              <w:widowControl/>
              <w:autoSpaceDE/>
              <w:autoSpaceDN/>
              <w:adjustRightInd/>
              <w:jc w:val="center"/>
              <w:rPr>
                <w:color w:val="00B0F0"/>
                <w:sz w:val="22"/>
                <w:szCs w:val="22"/>
                <w:lang w:val="ru-RU" w:eastAsia="en-US"/>
              </w:rPr>
            </w:pPr>
            <w:r w:rsidRPr="008518E6">
              <w:rPr>
                <w:sz w:val="22"/>
                <w:szCs w:val="22"/>
                <w:lang w:val="ru-RU" w:eastAsia="en-US"/>
              </w:rPr>
              <w:lastRenderedPageBreak/>
              <w:t>коммуникативные универсальные учебные действия</w:t>
            </w:r>
          </w:p>
        </w:tc>
      </w:tr>
      <w:tr w:rsidR="00283633" w:rsidRPr="0056145D" w:rsidTr="00525B92">
        <w:tc>
          <w:tcPr>
            <w:tcW w:w="567" w:type="dxa"/>
            <w:shd w:val="clear" w:color="auto" w:fill="auto"/>
          </w:tcPr>
          <w:p w:rsidR="000C0AC3" w:rsidRPr="008518E6" w:rsidRDefault="000C0AC3" w:rsidP="00FF76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ru-RU" w:eastAsia="en-US"/>
              </w:rPr>
            </w:pPr>
            <w:r w:rsidRPr="008518E6">
              <w:rPr>
                <w:sz w:val="22"/>
                <w:szCs w:val="22"/>
                <w:lang w:val="ru-RU" w:eastAsia="en-US"/>
              </w:rPr>
              <w:lastRenderedPageBreak/>
              <w:t>6.</w:t>
            </w:r>
          </w:p>
        </w:tc>
        <w:tc>
          <w:tcPr>
            <w:tcW w:w="2290" w:type="dxa"/>
            <w:shd w:val="clear" w:color="auto" w:fill="auto"/>
          </w:tcPr>
          <w:p w:rsidR="000C0AC3" w:rsidRPr="008518E6" w:rsidRDefault="000C0AC3" w:rsidP="00FF76FB">
            <w:pPr>
              <w:widowControl/>
              <w:autoSpaceDE/>
              <w:autoSpaceDN/>
              <w:adjustRightInd/>
              <w:rPr>
                <w:sz w:val="22"/>
                <w:szCs w:val="22"/>
                <w:lang w:val="ru-RU" w:eastAsia="en-US"/>
              </w:rPr>
            </w:pPr>
            <w:r w:rsidRPr="008518E6">
              <w:rPr>
                <w:sz w:val="22"/>
                <w:szCs w:val="22"/>
                <w:lang w:val="ru-RU" w:eastAsia="en-US"/>
              </w:rPr>
              <w:t>Учебно-практические и учебно-познавательные задачи, направленные на формирование и оценку навыка</w:t>
            </w:r>
            <w:r w:rsidRPr="008518E6">
              <w:rPr>
                <w:b/>
                <w:bCs/>
                <w:sz w:val="22"/>
                <w:szCs w:val="22"/>
                <w:lang w:val="ru-RU" w:eastAsia="en-US"/>
              </w:rPr>
              <w:t xml:space="preserve"> самоорганизации и саморегуляции</w:t>
            </w:r>
          </w:p>
        </w:tc>
        <w:tc>
          <w:tcPr>
            <w:tcW w:w="5356" w:type="dxa"/>
            <w:shd w:val="clear" w:color="auto" w:fill="auto"/>
          </w:tcPr>
          <w:p w:rsidR="000C0AC3" w:rsidRPr="008518E6" w:rsidRDefault="000C0AC3" w:rsidP="00251506">
            <w:pPr>
              <w:widowControl/>
              <w:numPr>
                <w:ilvl w:val="0"/>
                <w:numId w:val="36"/>
              </w:numPr>
              <w:tabs>
                <w:tab w:val="left" w:pos="225"/>
              </w:tabs>
              <w:autoSpaceDE/>
              <w:autoSpaceDN/>
              <w:adjustRightInd/>
              <w:ind w:left="0" w:firstLine="0"/>
              <w:contextualSpacing/>
              <w:jc w:val="both"/>
              <w:rPr>
                <w:sz w:val="22"/>
                <w:szCs w:val="22"/>
                <w:lang w:val="ru-RU" w:eastAsia="en-US"/>
              </w:rPr>
            </w:pPr>
            <w:r w:rsidRPr="008518E6">
              <w:rPr>
                <w:sz w:val="22"/>
                <w:szCs w:val="22"/>
                <w:lang w:val="ru-RU" w:eastAsia="en-US"/>
              </w:rPr>
              <w:t>наделяющие обучающихся функциями организации выполнения задания: планирования этапов выполнения работы, отслеживания продвижения в выполнении задания, соблюдения графика подготовки и предоставления материалов, поиска необходимых ресурсов, распределения обязанностей и контроля качества выполнения работы;</w:t>
            </w:r>
          </w:p>
          <w:p w:rsidR="000C0AC3" w:rsidRPr="008518E6" w:rsidRDefault="000C0AC3" w:rsidP="00FF76FB">
            <w:pPr>
              <w:widowControl/>
              <w:tabs>
                <w:tab w:val="left" w:pos="225"/>
              </w:tabs>
              <w:autoSpaceDE/>
              <w:autoSpaceDN/>
              <w:adjustRightInd/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2409" w:type="dxa"/>
            <w:shd w:val="clear" w:color="auto" w:fill="auto"/>
          </w:tcPr>
          <w:p w:rsidR="000C0AC3" w:rsidRPr="008518E6" w:rsidRDefault="00283633" w:rsidP="00283633">
            <w:pPr>
              <w:widowControl/>
              <w:autoSpaceDE/>
              <w:autoSpaceDN/>
              <w:adjustRightInd/>
              <w:jc w:val="center"/>
              <w:rPr>
                <w:color w:val="00B0F0"/>
                <w:sz w:val="22"/>
                <w:szCs w:val="22"/>
                <w:lang w:val="ru-RU" w:eastAsia="en-US"/>
              </w:rPr>
            </w:pPr>
            <w:r w:rsidRPr="008518E6">
              <w:rPr>
                <w:sz w:val="22"/>
                <w:szCs w:val="22"/>
                <w:lang w:val="ru-RU" w:eastAsia="en-US"/>
              </w:rPr>
              <w:t xml:space="preserve">личностные, </w:t>
            </w:r>
            <w:r w:rsidR="00525B92" w:rsidRPr="008518E6">
              <w:rPr>
                <w:sz w:val="22"/>
                <w:szCs w:val="22"/>
                <w:lang w:val="ru-RU" w:eastAsia="en-US"/>
              </w:rPr>
              <w:t>регулятивные универсальные учебные действия</w:t>
            </w:r>
          </w:p>
        </w:tc>
      </w:tr>
      <w:tr w:rsidR="00283633" w:rsidRPr="0056145D" w:rsidTr="00525B92">
        <w:tc>
          <w:tcPr>
            <w:tcW w:w="567" w:type="dxa"/>
            <w:shd w:val="clear" w:color="auto" w:fill="auto"/>
          </w:tcPr>
          <w:p w:rsidR="000C0AC3" w:rsidRPr="008518E6" w:rsidRDefault="000C0AC3" w:rsidP="00FF76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ru-RU" w:eastAsia="en-US"/>
              </w:rPr>
            </w:pPr>
            <w:r w:rsidRPr="008518E6">
              <w:rPr>
                <w:sz w:val="22"/>
                <w:szCs w:val="22"/>
                <w:lang w:val="ru-RU" w:eastAsia="en-US"/>
              </w:rPr>
              <w:t>7.</w:t>
            </w:r>
          </w:p>
        </w:tc>
        <w:tc>
          <w:tcPr>
            <w:tcW w:w="2290" w:type="dxa"/>
            <w:shd w:val="clear" w:color="auto" w:fill="auto"/>
          </w:tcPr>
          <w:p w:rsidR="000C0AC3" w:rsidRPr="008518E6" w:rsidRDefault="000C0AC3" w:rsidP="00FF76FB">
            <w:pPr>
              <w:widowControl/>
              <w:autoSpaceDE/>
              <w:autoSpaceDN/>
              <w:adjustRightInd/>
              <w:rPr>
                <w:sz w:val="22"/>
                <w:szCs w:val="22"/>
                <w:lang w:val="ru-RU" w:eastAsia="en-US"/>
              </w:rPr>
            </w:pPr>
            <w:r w:rsidRPr="008518E6">
              <w:rPr>
                <w:sz w:val="22"/>
                <w:szCs w:val="22"/>
                <w:lang w:val="ru-RU" w:eastAsia="en-US"/>
              </w:rPr>
              <w:t>Учебно-практические и учебно-познавательные задачи, направленные на формирование и оценку</w:t>
            </w:r>
            <w:r w:rsidRPr="008518E6">
              <w:rPr>
                <w:b/>
                <w:bCs/>
                <w:sz w:val="22"/>
                <w:szCs w:val="22"/>
                <w:lang w:val="ru-RU" w:eastAsia="en-US"/>
              </w:rPr>
              <w:t xml:space="preserve"> </w:t>
            </w:r>
            <w:r w:rsidRPr="008518E6">
              <w:rPr>
                <w:sz w:val="22"/>
                <w:szCs w:val="22"/>
                <w:lang w:val="ru-RU" w:eastAsia="en-US"/>
              </w:rPr>
              <w:t>навыка</w:t>
            </w:r>
            <w:r w:rsidRPr="008518E6">
              <w:rPr>
                <w:b/>
                <w:bCs/>
                <w:sz w:val="22"/>
                <w:szCs w:val="22"/>
                <w:lang w:val="ru-RU" w:eastAsia="en-US"/>
              </w:rPr>
              <w:t xml:space="preserve"> рефлексии </w:t>
            </w:r>
          </w:p>
        </w:tc>
        <w:tc>
          <w:tcPr>
            <w:tcW w:w="5356" w:type="dxa"/>
            <w:shd w:val="clear" w:color="auto" w:fill="auto"/>
          </w:tcPr>
          <w:p w:rsidR="000C0AC3" w:rsidRPr="008518E6" w:rsidRDefault="000C0AC3" w:rsidP="00251506">
            <w:pPr>
              <w:widowControl/>
              <w:numPr>
                <w:ilvl w:val="0"/>
                <w:numId w:val="36"/>
              </w:numPr>
              <w:tabs>
                <w:tab w:val="left" w:pos="225"/>
              </w:tabs>
              <w:autoSpaceDE/>
              <w:autoSpaceDN/>
              <w:adjustRightInd/>
              <w:ind w:left="0" w:firstLine="0"/>
              <w:contextualSpacing/>
              <w:jc w:val="both"/>
              <w:rPr>
                <w:sz w:val="22"/>
                <w:szCs w:val="22"/>
                <w:lang w:val="ru-RU" w:eastAsia="en-US"/>
              </w:rPr>
            </w:pPr>
            <w:r w:rsidRPr="008518E6">
              <w:rPr>
                <w:sz w:val="22"/>
                <w:szCs w:val="22"/>
                <w:lang w:val="ru-RU" w:eastAsia="en-US"/>
              </w:rPr>
              <w:t>требует от обучающихся самостоятельной оценки или анализа собственной учебной деятельности с позиций соответствия полученных результатов учебной задаче, целям и способам действий, выявления позитивных и негативных факторов, влияющих на результаты и качество выполнения задания и/или самостоятельной постановки учебных задач (например, что надо изменить, выполнить по-другому, дополнительно узнать и т. п.);</w:t>
            </w:r>
          </w:p>
        </w:tc>
        <w:tc>
          <w:tcPr>
            <w:tcW w:w="2409" w:type="dxa"/>
            <w:shd w:val="clear" w:color="auto" w:fill="auto"/>
          </w:tcPr>
          <w:p w:rsidR="000C0AC3" w:rsidRPr="008518E6" w:rsidRDefault="00283633" w:rsidP="00FF76FB">
            <w:pPr>
              <w:widowControl/>
              <w:autoSpaceDE/>
              <w:autoSpaceDN/>
              <w:adjustRightInd/>
              <w:jc w:val="center"/>
              <w:rPr>
                <w:color w:val="00B0F0"/>
                <w:sz w:val="22"/>
                <w:szCs w:val="22"/>
                <w:lang w:val="ru-RU" w:eastAsia="en-US"/>
              </w:rPr>
            </w:pPr>
            <w:r w:rsidRPr="008518E6">
              <w:rPr>
                <w:sz w:val="22"/>
                <w:szCs w:val="22"/>
                <w:lang w:val="ru-RU" w:eastAsia="en-US"/>
              </w:rPr>
              <w:t xml:space="preserve">личностные, </w:t>
            </w:r>
            <w:r w:rsidR="00525B92" w:rsidRPr="008518E6">
              <w:rPr>
                <w:sz w:val="22"/>
                <w:szCs w:val="22"/>
                <w:lang w:val="ru-RU" w:eastAsia="en-US"/>
              </w:rPr>
              <w:t>регулятивные универсальные учебные действия</w:t>
            </w:r>
          </w:p>
        </w:tc>
      </w:tr>
      <w:tr w:rsidR="00084E40" w:rsidRPr="008518E6" w:rsidTr="00525B92">
        <w:tc>
          <w:tcPr>
            <w:tcW w:w="567" w:type="dxa"/>
            <w:shd w:val="clear" w:color="auto" w:fill="auto"/>
          </w:tcPr>
          <w:p w:rsidR="00084E40" w:rsidRPr="008518E6" w:rsidRDefault="00084E40" w:rsidP="00FF76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ru-RU" w:eastAsia="en-US"/>
              </w:rPr>
            </w:pPr>
            <w:r w:rsidRPr="008518E6">
              <w:rPr>
                <w:sz w:val="22"/>
                <w:szCs w:val="22"/>
                <w:lang w:val="ru-RU" w:eastAsia="en-US"/>
              </w:rPr>
              <w:t>8</w:t>
            </w:r>
            <w:r>
              <w:rPr>
                <w:sz w:val="22"/>
                <w:szCs w:val="22"/>
                <w:lang w:val="ru-RU" w:eastAsia="en-US"/>
              </w:rPr>
              <w:t>.</w:t>
            </w:r>
          </w:p>
        </w:tc>
        <w:tc>
          <w:tcPr>
            <w:tcW w:w="2290" w:type="dxa"/>
            <w:shd w:val="clear" w:color="auto" w:fill="auto"/>
          </w:tcPr>
          <w:p w:rsidR="00084E40" w:rsidRPr="008518E6" w:rsidRDefault="00084E40" w:rsidP="00FF76FB">
            <w:pPr>
              <w:widowControl/>
              <w:autoSpaceDE/>
              <w:autoSpaceDN/>
              <w:adjustRightInd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У</w:t>
            </w:r>
            <w:r w:rsidRPr="00084E40">
              <w:rPr>
                <w:sz w:val="22"/>
                <w:szCs w:val="22"/>
                <w:lang w:val="ru-RU" w:eastAsia="en-US"/>
              </w:rPr>
              <w:t xml:space="preserve">чебно-практические и учебно-познавательные задачи, направленные на формирование  </w:t>
            </w:r>
            <w:r w:rsidRPr="00084E40">
              <w:rPr>
                <w:b/>
                <w:sz w:val="22"/>
                <w:szCs w:val="22"/>
                <w:lang w:val="ru-RU" w:eastAsia="en-US"/>
              </w:rPr>
              <w:t>ценностно-смысловых установок</w:t>
            </w:r>
          </w:p>
        </w:tc>
        <w:tc>
          <w:tcPr>
            <w:tcW w:w="5356" w:type="dxa"/>
            <w:shd w:val="clear" w:color="auto" w:fill="auto"/>
          </w:tcPr>
          <w:p w:rsidR="00084E40" w:rsidRPr="008518E6" w:rsidRDefault="00084E40" w:rsidP="00251506">
            <w:pPr>
              <w:widowControl/>
              <w:numPr>
                <w:ilvl w:val="0"/>
                <w:numId w:val="36"/>
              </w:numPr>
              <w:tabs>
                <w:tab w:val="left" w:pos="225"/>
              </w:tabs>
              <w:autoSpaceDE/>
              <w:autoSpaceDN/>
              <w:adjustRightInd/>
              <w:ind w:left="3" w:firstLine="357"/>
              <w:contextualSpacing/>
              <w:jc w:val="both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требующие</w:t>
            </w:r>
            <w:r w:rsidRPr="00084E40">
              <w:rPr>
                <w:sz w:val="22"/>
                <w:szCs w:val="22"/>
                <w:lang w:val="ru-RU" w:eastAsia="en-US"/>
              </w:rPr>
              <w:t xml:space="preserve"> от учающихся выражения ценностных суждений и/или своей позиции по обсуждаемой проблеме на основе имеющихся представлений о социальных и/или личностных ценностях, нравственно-этических нормах, эстетических ценностях, а также аргументации (пояснения или комментария) своей позиции или оценки;</w:t>
            </w:r>
          </w:p>
        </w:tc>
        <w:tc>
          <w:tcPr>
            <w:tcW w:w="2409" w:type="dxa"/>
            <w:shd w:val="clear" w:color="auto" w:fill="auto"/>
          </w:tcPr>
          <w:p w:rsidR="00084E40" w:rsidRPr="008518E6" w:rsidRDefault="00084E40" w:rsidP="00FF76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ru-RU" w:eastAsia="en-US"/>
              </w:rPr>
            </w:pPr>
            <w:r w:rsidRPr="008518E6">
              <w:rPr>
                <w:rStyle w:val="Zag11"/>
                <w:rFonts w:eastAsia="Wingdings"/>
                <w:sz w:val="22"/>
                <w:szCs w:val="22"/>
                <w:lang w:val="ru-RU"/>
              </w:rPr>
              <w:t>личностные</w:t>
            </w:r>
          </w:p>
        </w:tc>
      </w:tr>
      <w:tr w:rsidR="00283633" w:rsidRPr="0056145D" w:rsidTr="00525B92">
        <w:tc>
          <w:tcPr>
            <w:tcW w:w="567" w:type="dxa"/>
            <w:shd w:val="clear" w:color="auto" w:fill="auto"/>
          </w:tcPr>
          <w:p w:rsidR="000C0AC3" w:rsidRPr="008518E6" w:rsidRDefault="00084E40" w:rsidP="00FF76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9.</w:t>
            </w:r>
          </w:p>
        </w:tc>
        <w:tc>
          <w:tcPr>
            <w:tcW w:w="2290" w:type="dxa"/>
            <w:shd w:val="clear" w:color="auto" w:fill="auto"/>
          </w:tcPr>
          <w:p w:rsidR="000C0AC3" w:rsidRPr="008518E6" w:rsidRDefault="000C0AC3" w:rsidP="00FF76FB">
            <w:pPr>
              <w:widowControl/>
              <w:autoSpaceDE/>
              <w:autoSpaceDN/>
              <w:adjustRightInd/>
              <w:rPr>
                <w:sz w:val="22"/>
                <w:szCs w:val="22"/>
                <w:lang w:val="ru-RU" w:eastAsia="en-US"/>
              </w:rPr>
            </w:pPr>
            <w:r w:rsidRPr="008518E6">
              <w:rPr>
                <w:sz w:val="22"/>
                <w:szCs w:val="22"/>
                <w:lang w:val="ru-RU" w:eastAsia="en-US"/>
              </w:rPr>
              <w:t xml:space="preserve">Учебно-практические и учебно-познавательные задачи, направленные на формирование и оценку </w:t>
            </w:r>
            <w:r w:rsidRPr="008518E6">
              <w:rPr>
                <w:b/>
                <w:bCs/>
                <w:sz w:val="22"/>
                <w:szCs w:val="22"/>
                <w:lang w:val="ru-RU" w:eastAsia="en-US"/>
              </w:rPr>
              <w:t>ИКТ-компетентности обучающихся</w:t>
            </w:r>
          </w:p>
        </w:tc>
        <w:tc>
          <w:tcPr>
            <w:tcW w:w="5356" w:type="dxa"/>
            <w:shd w:val="clear" w:color="auto" w:fill="auto"/>
          </w:tcPr>
          <w:p w:rsidR="000C0AC3" w:rsidRPr="008518E6" w:rsidRDefault="000C0AC3" w:rsidP="00251506">
            <w:pPr>
              <w:widowControl/>
              <w:numPr>
                <w:ilvl w:val="0"/>
                <w:numId w:val="36"/>
              </w:numPr>
              <w:tabs>
                <w:tab w:val="left" w:pos="225"/>
              </w:tabs>
              <w:autoSpaceDE/>
              <w:autoSpaceDN/>
              <w:adjustRightInd/>
              <w:ind w:left="0" w:firstLine="0"/>
              <w:contextualSpacing/>
              <w:jc w:val="both"/>
              <w:rPr>
                <w:sz w:val="22"/>
                <w:szCs w:val="22"/>
                <w:lang w:val="ru-RU" w:eastAsia="en-US"/>
              </w:rPr>
            </w:pPr>
            <w:r w:rsidRPr="008518E6">
              <w:rPr>
                <w:sz w:val="22"/>
                <w:szCs w:val="22"/>
                <w:lang w:val="ru-RU" w:eastAsia="en-US"/>
              </w:rPr>
              <w:t>требующие педагогически целесообразного использования ИКТ в целях повышения эффективности процесса формирования всех перечисленных выше ключевых навыков (самостоятельного приобретения и переноса знаний, сотрудничества и коммуникации, решения проблем и самоорганизации, рефлексии и ценностно-смысловых ориентаций), а также собственно навыков использования ИКТ.</w:t>
            </w:r>
          </w:p>
        </w:tc>
        <w:tc>
          <w:tcPr>
            <w:tcW w:w="2409" w:type="dxa"/>
            <w:shd w:val="clear" w:color="auto" w:fill="auto"/>
          </w:tcPr>
          <w:p w:rsidR="000C0AC3" w:rsidRPr="008518E6" w:rsidRDefault="00283633" w:rsidP="00FF76FB">
            <w:pPr>
              <w:widowControl/>
              <w:autoSpaceDE/>
              <w:autoSpaceDN/>
              <w:adjustRightInd/>
              <w:jc w:val="center"/>
              <w:rPr>
                <w:color w:val="00B0F0"/>
                <w:sz w:val="22"/>
                <w:szCs w:val="22"/>
                <w:lang w:val="ru-RU" w:eastAsia="en-US"/>
              </w:rPr>
            </w:pPr>
            <w:r w:rsidRPr="008518E6">
              <w:rPr>
                <w:rStyle w:val="Zag11"/>
                <w:rFonts w:eastAsia="Wingdings"/>
                <w:sz w:val="22"/>
                <w:szCs w:val="22"/>
                <w:lang w:val="ru-RU"/>
              </w:rPr>
              <w:t xml:space="preserve">личностные, познавательные, </w:t>
            </w:r>
            <w:r w:rsidRPr="008518E6">
              <w:rPr>
                <w:sz w:val="22"/>
                <w:szCs w:val="22"/>
                <w:lang w:val="ru-RU" w:eastAsia="en-US"/>
              </w:rPr>
              <w:t>коммуникативные, регулятивные</w:t>
            </w:r>
            <w:r w:rsidRPr="008518E6">
              <w:rPr>
                <w:rStyle w:val="Zag11"/>
                <w:rFonts w:eastAsia="Wingdings"/>
                <w:sz w:val="22"/>
                <w:szCs w:val="22"/>
                <w:lang w:val="ru-RU"/>
              </w:rPr>
              <w:t xml:space="preserve"> универсальные учебные действия</w:t>
            </w:r>
          </w:p>
        </w:tc>
      </w:tr>
    </w:tbl>
    <w:p w:rsidR="000C0AC3" w:rsidRPr="008518E6" w:rsidRDefault="000C0AC3" w:rsidP="00084E40">
      <w:pPr>
        <w:widowControl/>
        <w:autoSpaceDE/>
        <w:autoSpaceDN/>
        <w:adjustRightInd/>
        <w:jc w:val="center"/>
        <w:rPr>
          <w:lang w:val="ru-RU" w:eastAsia="en-US"/>
        </w:rPr>
      </w:pPr>
    </w:p>
    <w:p w:rsidR="00B43431" w:rsidRDefault="00B43431" w:rsidP="00EF5082">
      <w:pPr>
        <w:widowControl/>
        <w:autoSpaceDE/>
        <w:autoSpaceDN/>
        <w:adjustRightInd/>
        <w:jc w:val="center"/>
        <w:rPr>
          <w:rStyle w:val="Zag11"/>
          <w:rFonts w:eastAsia="Wingdings"/>
          <w:b/>
          <w:lang w:val="ru-RU"/>
        </w:rPr>
      </w:pPr>
      <w:r w:rsidRPr="008518E6">
        <w:rPr>
          <w:b/>
          <w:lang w:val="ru-RU" w:eastAsia="en-US"/>
        </w:rPr>
        <w:t xml:space="preserve">Алгоритм выполнения </w:t>
      </w:r>
      <w:r w:rsidRPr="008518E6">
        <w:rPr>
          <w:rStyle w:val="Zag11"/>
          <w:rFonts w:eastAsia="Wingdings"/>
          <w:b/>
          <w:lang w:val="ru-RU"/>
        </w:rPr>
        <w:t xml:space="preserve">типовых задач </w:t>
      </w:r>
      <w:r w:rsidRPr="008518E6">
        <w:rPr>
          <w:b/>
          <w:lang w:val="ru-RU" w:eastAsia="en-US"/>
        </w:rPr>
        <w:t xml:space="preserve">и </w:t>
      </w:r>
      <w:r w:rsidR="00B92475" w:rsidRPr="008518E6">
        <w:rPr>
          <w:b/>
          <w:lang w:val="ru-RU" w:eastAsia="en-US"/>
        </w:rPr>
        <w:t>оценка</w:t>
      </w:r>
      <w:r w:rsidRPr="008518E6">
        <w:rPr>
          <w:b/>
          <w:lang w:val="ru-RU" w:eastAsia="en-US"/>
        </w:rPr>
        <w:t xml:space="preserve"> уровня с</w:t>
      </w:r>
      <w:r w:rsidRPr="008518E6">
        <w:rPr>
          <w:rStyle w:val="Zag11"/>
          <w:rFonts w:eastAsia="Wingdings"/>
          <w:b/>
          <w:lang w:val="ru-RU"/>
        </w:rPr>
        <w:t>формирован</w:t>
      </w:r>
      <w:r w:rsidR="00B92475" w:rsidRPr="008518E6">
        <w:rPr>
          <w:rStyle w:val="Zag11"/>
          <w:rFonts w:eastAsia="Wingdings"/>
          <w:b/>
          <w:lang w:val="ru-RU"/>
        </w:rPr>
        <w:t>ости</w:t>
      </w:r>
      <w:r w:rsidRPr="008518E6">
        <w:rPr>
          <w:rStyle w:val="Zag11"/>
          <w:rFonts w:eastAsia="Wingdings"/>
          <w:b/>
          <w:lang w:val="ru-RU"/>
        </w:rPr>
        <w:t xml:space="preserve"> личностных, регулятивных, познавательных, коммуникативных универсальных учебных действий</w:t>
      </w:r>
    </w:p>
    <w:p w:rsidR="00EA0AAA" w:rsidRDefault="00EA0AAA" w:rsidP="00EF5082">
      <w:pPr>
        <w:widowControl/>
        <w:autoSpaceDE/>
        <w:autoSpaceDN/>
        <w:adjustRightInd/>
        <w:jc w:val="center"/>
        <w:rPr>
          <w:rStyle w:val="Zag11"/>
          <w:rFonts w:eastAsia="Wingdings"/>
          <w:b/>
          <w:lang w:val="ru-RU"/>
        </w:rPr>
      </w:pPr>
    </w:p>
    <w:p w:rsidR="00EF5082" w:rsidRPr="00EF5082" w:rsidRDefault="00EF5082" w:rsidP="00EF5082">
      <w:pPr>
        <w:widowControl/>
        <w:autoSpaceDE/>
        <w:autoSpaceDN/>
        <w:adjustRightInd/>
        <w:jc w:val="right"/>
        <w:outlineLvl w:val="0"/>
        <w:rPr>
          <w:rFonts w:eastAsia="Times New Roman"/>
          <w:iCs/>
          <w:lang w:val="ru-RU"/>
        </w:rPr>
      </w:pPr>
      <w:r>
        <w:rPr>
          <w:rFonts w:eastAsia="Times New Roman"/>
          <w:iCs/>
          <w:lang w:val="ru-RU"/>
        </w:rPr>
        <w:t>Т</w:t>
      </w:r>
      <w:r w:rsidRPr="00EF5082">
        <w:rPr>
          <w:rFonts w:eastAsia="Times New Roman"/>
          <w:iCs/>
          <w:lang w:val="ru-RU"/>
        </w:rPr>
        <w:t>аблица 4</w:t>
      </w:r>
      <w:r>
        <w:rPr>
          <w:rFonts w:eastAsia="Times New Roman"/>
          <w:iCs/>
          <w:lang w:val="ru-RU"/>
        </w:rPr>
        <w:t>4</w:t>
      </w:r>
    </w:p>
    <w:tbl>
      <w:tblPr>
        <w:tblW w:w="1034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5"/>
        <w:gridCol w:w="7796"/>
      </w:tblGrid>
      <w:tr w:rsidR="000E3795" w:rsidRPr="008518E6" w:rsidTr="000E3795">
        <w:tc>
          <w:tcPr>
            <w:tcW w:w="568" w:type="dxa"/>
            <w:shd w:val="clear" w:color="auto" w:fill="auto"/>
          </w:tcPr>
          <w:p w:rsidR="000E3795" w:rsidRPr="008518E6" w:rsidRDefault="000E3795" w:rsidP="006B0733">
            <w:pPr>
              <w:widowControl/>
              <w:autoSpaceDE/>
              <w:autoSpaceDN/>
              <w:adjustRightInd/>
              <w:jc w:val="center"/>
              <w:outlineLvl w:val="0"/>
              <w:rPr>
                <w:rFonts w:eastAsia="Times New Roman"/>
                <w:b/>
                <w:iCs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b/>
                <w:iCs/>
                <w:sz w:val="22"/>
                <w:szCs w:val="22"/>
                <w:lang w:val="ru-RU"/>
              </w:rPr>
              <w:t>№</w:t>
            </w:r>
          </w:p>
        </w:tc>
        <w:tc>
          <w:tcPr>
            <w:tcW w:w="1985" w:type="dxa"/>
            <w:shd w:val="clear" w:color="auto" w:fill="auto"/>
          </w:tcPr>
          <w:p w:rsidR="000E3795" w:rsidRPr="008518E6" w:rsidRDefault="000E3795" w:rsidP="006B0733">
            <w:pPr>
              <w:widowControl/>
              <w:autoSpaceDE/>
              <w:autoSpaceDN/>
              <w:adjustRightInd/>
              <w:jc w:val="center"/>
              <w:outlineLvl w:val="0"/>
              <w:rPr>
                <w:rFonts w:eastAsia="Times New Roman"/>
                <w:b/>
                <w:iCs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b/>
                <w:iCs/>
                <w:sz w:val="22"/>
                <w:szCs w:val="22"/>
                <w:lang w:val="ru-RU"/>
              </w:rPr>
              <w:t>Типовая задача</w:t>
            </w:r>
          </w:p>
          <w:p w:rsidR="000E3795" w:rsidRPr="008518E6" w:rsidRDefault="000E3795" w:rsidP="006B0733">
            <w:pPr>
              <w:widowControl/>
              <w:autoSpaceDE/>
              <w:autoSpaceDN/>
              <w:adjustRightInd/>
              <w:jc w:val="center"/>
              <w:outlineLvl w:val="0"/>
              <w:rPr>
                <w:rFonts w:eastAsia="Times New Roman"/>
                <w:b/>
                <w:iCs/>
                <w:sz w:val="22"/>
                <w:szCs w:val="22"/>
                <w:highlight w:val="yellow"/>
                <w:lang w:val="ru-RU"/>
              </w:rPr>
            </w:pPr>
            <w:r w:rsidRPr="008518E6">
              <w:rPr>
                <w:rFonts w:eastAsia="Times New Roman"/>
                <w:b/>
                <w:iCs/>
                <w:sz w:val="22"/>
                <w:szCs w:val="22"/>
                <w:lang w:val="ru-RU"/>
              </w:rPr>
              <w:t>Вид УУД</w:t>
            </w:r>
          </w:p>
        </w:tc>
        <w:tc>
          <w:tcPr>
            <w:tcW w:w="7796" w:type="dxa"/>
            <w:shd w:val="clear" w:color="auto" w:fill="auto"/>
          </w:tcPr>
          <w:p w:rsidR="000E3795" w:rsidRPr="008518E6" w:rsidRDefault="000E3795" w:rsidP="006B0733">
            <w:pPr>
              <w:widowControl/>
              <w:autoSpaceDE/>
              <w:autoSpaceDN/>
              <w:adjustRightInd/>
              <w:jc w:val="center"/>
              <w:outlineLvl w:val="0"/>
              <w:rPr>
                <w:rFonts w:eastAsia="Times New Roman"/>
                <w:b/>
                <w:iCs/>
                <w:sz w:val="22"/>
                <w:szCs w:val="22"/>
                <w:highlight w:val="yellow"/>
                <w:lang w:val="ru-RU"/>
              </w:rPr>
            </w:pPr>
            <w:r w:rsidRPr="008518E6">
              <w:rPr>
                <w:rFonts w:eastAsia="Times New Roman"/>
                <w:b/>
                <w:iCs/>
                <w:sz w:val="22"/>
                <w:szCs w:val="22"/>
                <w:lang w:val="ru-RU"/>
              </w:rPr>
              <w:t>Алгоритм действий</w:t>
            </w:r>
          </w:p>
        </w:tc>
      </w:tr>
      <w:tr w:rsidR="000E3795" w:rsidRPr="0056145D" w:rsidTr="000E3795">
        <w:trPr>
          <w:trHeight w:val="789"/>
        </w:trPr>
        <w:tc>
          <w:tcPr>
            <w:tcW w:w="568" w:type="dxa"/>
            <w:vMerge w:val="restart"/>
            <w:shd w:val="clear" w:color="auto" w:fill="auto"/>
          </w:tcPr>
          <w:p w:rsidR="000E3795" w:rsidRPr="008518E6" w:rsidRDefault="000E3795" w:rsidP="006B0733">
            <w:pPr>
              <w:widowControl/>
              <w:autoSpaceDE/>
              <w:autoSpaceDN/>
              <w:adjustRightInd/>
              <w:jc w:val="center"/>
              <w:outlineLvl w:val="0"/>
              <w:rPr>
                <w:rFonts w:eastAsia="Times New Roman"/>
                <w:bCs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bCs/>
                <w:sz w:val="22"/>
                <w:szCs w:val="22"/>
                <w:lang w:val="ru-RU"/>
              </w:rPr>
              <w:t>1.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0E3795" w:rsidRPr="008518E6" w:rsidRDefault="000E3795" w:rsidP="006B0733">
            <w:pPr>
              <w:widowControl/>
              <w:autoSpaceDE/>
              <w:autoSpaceDN/>
              <w:adjustRightInd/>
              <w:jc w:val="center"/>
              <w:outlineLvl w:val="0"/>
              <w:rPr>
                <w:rFonts w:eastAsia="Times New Roman"/>
                <w:bCs/>
                <w:i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bCs/>
                <w:i/>
                <w:sz w:val="22"/>
                <w:szCs w:val="22"/>
                <w:lang w:val="ru-RU"/>
              </w:rPr>
              <w:t>Освоение систематических знаний</w:t>
            </w:r>
          </w:p>
          <w:p w:rsidR="000E3795" w:rsidRPr="008518E6" w:rsidRDefault="000E3795" w:rsidP="006B0733">
            <w:pPr>
              <w:widowControl/>
              <w:autoSpaceDE/>
              <w:autoSpaceDN/>
              <w:adjustRightInd/>
              <w:jc w:val="center"/>
              <w:outlineLvl w:val="0"/>
              <w:rPr>
                <w:rFonts w:eastAsia="Times New Roman"/>
                <w:bCs/>
                <w:sz w:val="22"/>
                <w:szCs w:val="22"/>
                <w:lang w:val="ru-RU"/>
              </w:rPr>
            </w:pPr>
          </w:p>
          <w:p w:rsidR="000E3795" w:rsidRPr="008518E6" w:rsidRDefault="000E3795" w:rsidP="006B0733">
            <w:pPr>
              <w:widowControl/>
              <w:autoSpaceDE/>
              <w:autoSpaceDN/>
              <w:adjustRightInd/>
              <w:jc w:val="center"/>
              <w:outlineLvl w:val="0"/>
              <w:rPr>
                <w:rFonts w:eastAsia="Times New Roman"/>
                <w:iCs/>
                <w:sz w:val="28"/>
                <w:szCs w:val="28"/>
                <w:highlight w:val="yellow"/>
                <w:lang w:val="ru-RU"/>
              </w:rPr>
            </w:pPr>
            <w:r w:rsidRPr="008518E6">
              <w:rPr>
                <w:rStyle w:val="Zag11"/>
                <w:rFonts w:eastAsia="Wingdings"/>
                <w:sz w:val="22"/>
                <w:szCs w:val="22"/>
                <w:lang w:val="ru-RU"/>
              </w:rPr>
              <w:t>Познавательные УУД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auto"/>
          </w:tcPr>
          <w:p w:rsidR="000E3795" w:rsidRPr="008518E6" w:rsidRDefault="000E3795" w:rsidP="00251506">
            <w:pPr>
              <w:numPr>
                <w:ilvl w:val="0"/>
                <w:numId w:val="37"/>
              </w:numPr>
              <w:ind w:left="53" w:hanging="53"/>
              <w:jc w:val="both"/>
              <w:outlineLvl w:val="0"/>
              <w:rPr>
                <w:rFonts w:eastAsia="Times New Roman"/>
                <w:b/>
                <w:iCs/>
                <w:lang w:val="ru-RU"/>
              </w:rPr>
            </w:pPr>
            <w:r w:rsidRPr="008518E6">
              <w:rPr>
                <w:rFonts w:eastAsia="Times New Roman"/>
                <w:iCs/>
                <w:sz w:val="22"/>
                <w:szCs w:val="22"/>
                <w:lang w:val="ru-RU" w:eastAsia="en-US"/>
              </w:rPr>
              <w:t>первичное ознакомление с теоретической моделью, понятием</w:t>
            </w:r>
            <w:r w:rsidRPr="008518E6">
              <w:rPr>
                <w:rFonts w:eastAsia="Times New Roman"/>
                <w:iCs/>
                <w:sz w:val="22"/>
                <w:szCs w:val="22"/>
                <w:shd w:val="clear" w:color="auto" w:fill="FFFFFF"/>
                <w:lang w:val="ru-RU" w:eastAsia="en-US"/>
              </w:rPr>
              <w:t xml:space="preserve"> (общенаучным и базовым для данной области знания);</w:t>
            </w:r>
            <w:r w:rsidRPr="008518E6">
              <w:rPr>
                <w:rFonts w:eastAsia="Times New Roman"/>
                <w:iCs/>
                <w:sz w:val="22"/>
                <w:szCs w:val="22"/>
                <w:lang w:val="ru-RU" w:eastAsia="en-US"/>
              </w:rPr>
              <w:t xml:space="preserve"> </w:t>
            </w:r>
          </w:p>
        </w:tc>
      </w:tr>
      <w:tr w:rsidR="000E3795" w:rsidRPr="0056145D" w:rsidTr="000E3795">
        <w:trPr>
          <w:trHeight w:val="476"/>
        </w:trPr>
        <w:tc>
          <w:tcPr>
            <w:tcW w:w="568" w:type="dxa"/>
            <w:vMerge/>
            <w:shd w:val="clear" w:color="auto" w:fill="auto"/>
          </w:tcPr>
          <w:p w:rsidR="000E3795" w:rsidRPr="008518E6" w:rsidRDefault="000E3795" w:rsidP="006B0733">
            <w:pPr>
              <w:widowControl/>
              <w:autoSpaceDE/>
              <w:autoSpaceDN/>
              <w:adjustRightInd/>
              <w:jc w:val="center"/>
              <w:outlineLvl w:val="0"/>
              <w:rPr>
                <w:rFonts w:eastAsia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E3795" w:rsidRPr="008518E6" w:rsidRDefault="000E3795" w:rsidP="006B0733">
            <w:pPr>
              <w:widowControl/>
              <w:autoSpaceDE/>
              <w:autoSpaceDN/>
              <w:adjustRightInd/>
              <w:jc w:val="center"/>
              <w:outlineLvl w:val="0"/>
              <w:rPr>
                <w:rFonts w:eastAsia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7796" w:type="dxa"/>
            <w:tcBorders>
              <w:top w:val="single" w:sz="4" w:space="0" w:color="auto"/>
            </w:tcBorders>
            <w:shd w:val="clear" w:color="auto" w:fill="auto"/>
          </w:tcPr>
          <w:p w:rsidR="000E3795" w:rsidRPr="008518E6" w:rsidRDefault="000E3795" w:rsidP="00251506">
            <w:pPr>
              <w:numPr>
                <w:ilvl w:val="0"/>
                <w:numId w:val="37"/>
              </w:numPr>
              <w:ind w:left="53" w:hanging="53"/>
              <w:jc w:val="both"/>
              <w:outlineLvl w:val="0"/>
              <w:rPr>
                <w:rFonts w:eastAsia="Times New Roman"/>
                <w:iCs/>
                <w:sz w:val="22"/>
                <w:szCs w:val="22"/>
                <w:lang w:val="ru-RU" w:eastAsia="en-US"/>
              </w:rPr>
            </w:pPr>
            <w:r w:rsidRPr="008518E6">
              <w:rPr>
                <w:rFonts w:eastAsia="Times New Roman"/>
                <w:iCs/>
                <w:sz w:val="22"/>
                <w:szCs w:val="22"/>
                <w:lang w:val="ru-RU" w:eastAsia="en-US"/>
              </w:rPr>
              <w:t>отработка и осознание</w:t>
            </w:r>
            <w:r w:rsidRPr="008518E6">
              <w:rPr>
                <w:rFonts w:eastAsia="Times New Roman"/>
                <w:noProof/>
                <w:sz w:val="22"/>
                <w:szCs w:val="22"/>
                <w:lang w:val="ru-RU" w:eastAsia="en-US"/>
              </w:rPr>
              <w:t xml:space="preserve"> </w:t>
            </w:r>
            <w:r w:rsidRPr="008518E6">
              <w:rPr>
                <w:rFonts w:eastAsia="Times New Roman"/>
                <w:iCs/>
                <w:sz w:val="22"/>
                <w:szCs w:val="22"/>
                <w:lang w:val="ru-RU" w:eastAsia="en-US"/>
              </w:rPr>
              <w:t>стандартных алгоритмов</w:t>
            </w:r>
            <w:r w:rsidRPr="008518E6">
              <w:rPr>
                <w:rFonts w:eastAsia="Times New Roman"/>
                <w:noProof/>
                <w:sz w:val="22"/>
                <w:szCs w:val="22"/>
                <w:lang w:val="ru-RU" w:eastAsia="en-US"/>
              </w:rPr>
              <w:t xml:space="preserve"> </w:t>
            </w:r>
            <w:r w:rsidRPr="008518E6">
              <w:rPr>
                <w:rFonts w:eastAsia="Times New Roman"/>
                <w:iCs/>
                <w:sz w:val="22"/>
                <w:szCs w:val="22"/>
                <w:lang w:val="ru-RU" w:eastAsia="en-US"/>
              </w:rPr>
              <w:t>и процедур</w:t>
            </w:r>
          </w:p>
        </w:tc>
      </w:tr>
      <w:tr w:rsidR="000E3795" w:rsidRPr="0056145D" w:rsidTr="000E3795">
        <w:trPr>
          <w:trHeight w:val="999"/>
        </w:trPr>
        <w:tc>
          <w:tcPr>
            <w:tcW w:w="568" w:type="dxa"/>
            <w:vMerge w:val="restart"/>
            <w:tcBorders>
              <w:top w:val="nil"/>
            </w:tcBorders>
            <w:shd w:val="clear" w:color="auto" w:fill="auto"/>
          </w:tcPr>
          <w:p w:rsidR="000E3795" w:rsidRPr="008518E6" w:rsidRDefault="000E3795" w:rsidP="006B0733">
            <w:pPr>
              <w:widowControl/>
              <w:autoSpaceDE/>
              <w:autoSpaceDN/>
              <w:adjustRightInd/>
              <w:outlineLvl w:val="0"/>
              <w:rPr>
                <w:rFonts w:eastAsia="Times New Roman"/>
                <w:b/>
                <w:iCs/>
                <w:sz w:val="28"/>
                <w:szCs w:val="28"/>
                <w:highlight w:val="yellow"/>
                <w:lang w:val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E3795" w:rsidRPr="008518E6" w:rsidRDefault="000E3795" w:rsidP="006B0733">
            <w:pPr>
              <w:widowControl/>
              <w:autoSpaceDE/>
              <w:autoSpaceDN/>
              <w:adjustRightInd/>
              <w:jc w:val="center"/>
              <w:outlineLvl w:val="0"/>
              <w:rPr>
                <w:rFonts w:eastAsia="Times New Roman"/>
                <w:b/>
                <w:iCs/>
                <w:sz w:val="28"/>
                <w:szCs w:val="28"/>
                <w:highlight w:val="yellow"/>
                <w:lang w:val="ru-RU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auto"/>
          </w:tcPr>
          <w:p w:rsidR="000E3795" w:rsidRPr="008518E6" w:rsidRDefault="000E3795" w:rsidP="00251506">
            <w:pPr>
              <w:numPr>
                <w:ilvl w:val="0"/>
                <w:numId w:val="37"/>
              </w:numPr>
              <w:ind w:left="0" w:firstLine="33"/>
              <w:jc w:val="both"/>
              <w:outlineLvl w:val="0"/>
              <w:rPr>
                <w:rFonts w:eastAsia="Times New Roman"/>
                <w:b/>
                <w:iCs/>
                <w:sz w:val="28"/>
                <w:szCs w:val="28"/>
                <w:lang w:val="ru-RU"/>
              </w:rPr>
            </w:pPr>
            <w:r w:rsidRPr="008518E6">
              <w:rPr>
                <w:rFonts w:eastAsia="Times New Roman"/>
                <w:iCs/>
                <w:sz w:val="22"/>
                <w:szCs w:val="22"/>
                <w:lang w:val="ru-RU"/>
              </w:rPr>
              <w:t>выявление и осознание сущности и особенностей</w:t>
            </w:r>
            <w:r w:rsidRPr="008518E6">
              <w:rPr>
                <w:rFonts w:eastAsia="Times New Roman"/>
                <w:iCs/>
                <w:noProof/>
                <w:sz w:val="22"/>
                <w:szCs w:val="22"/>
                <w:lang w:val="ru-RU"/>
              </w:rPr>
              <w:t xml:space="preserve"> 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>изучаемых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</w:t>
            </w:r>
            <w:r w:rsidRPr="008518E6">
              <w:rPr>
                <w:rFonts w:eastAsia="Times New Roman"/>
                <w:iCs/>
                <w:sz w:val="22"/>
                <w:szCs w:val="22"/>
                <w:lang w:val="ru-RU"/>
              </w:rPr>
              <w:t xml:space="preserve"> </w:t>
            </w:r>
          </w:p>
        </w:tc>
      </w:tr>
      <w:tr w:rsidR="000E3795" w:rsidRPr="0056145D" w:rsidTr="000E3795">
        <w:trPr>
          <w:trHeight w:val="451"/>
        </w:trPr>
        <w:tc>
          <w:tcPr>
            <w:tcW w:w="568" w:type="dxa"/>
            <w:vMerge/>
            <w:tcBorders>
              <w:top w:val="nil"/>
            </w:tcBorders>
            <w:shd w:val="clear" w:color="auto" w:fill="auto"/>
          </w:tcPr>
          <w:p w:rsidR="000E3795" w:rsidRPr="008518E6" w:rsidRDefault="000E3795" w:rsidP="006B0733">
            <w:pPr>
              <w:widowControl/>
              <w:autoSpaceDE/>
              <w:autoSpaceDN/>
              <w:adjustRightInd/>
              <w:jc w:val="center"/>
              <w:outlineLvl w:val="0"/>
              <w:rPr>
                <w:rFonts w:eastAsia="Times New Roman"/>
                <w:b/>
                <w:iCs/>
                <w:sz w:val="28"/>
                <w:szCs w:val="28"/>
                <w:highlight w:val="yellow"/>
                <w:lang w:val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E3795" w:rsidRPr="008518E6" w:rsidRDefault="000E3795" w:rsidP="006B0733">
            <w:pPr>
              <w:widowControl/>
              <w:autoSpaceDE/>
              <w:autoSpaceDN/>
              <w:adjustRightInd/>
              <w:jc w:val="center"/>
              <w:outlineLvl w:val="0"/>
              <w:rPr>
                <w:rFonts w:eastAsia="Times New Roman"/>
                <w:b/>
                <w:iCs/>
                <w:sz w:val="28"/>
                <w:szCs w:val="28"/>
                <w:highlight w:val="yellow"/>
                <w:lang w:val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3795" w:rsidRPr="008518E6" w:rsidRDefault="000E3795" w:rsidP="00251506">
            <w:pPr>
              <w:numPr>
                <w:ilvl w:val="0"/>
                <w:numId w:val="37"/>
              </w:numPr>
              <w:ind w:left="0" w:firstLine="33"/>
              <w:jc w:val="both"/>
              <w:outlineLvl w:val="0"/>
              <w:rPr>
                <w:rFonts w:eastAsia="Times New Roman"/>
                <w:iCs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iCs/>
                <w:sz w:val="22"/>
                <w:szCs w:val="22"/>
                <w:lang w:val="ru-RU"/>
              </w:rPr>
              <w:t>создание и использование моделей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 xml:space="preserve"> изучаемых объектов и процессов, схем</w:t>
            </w:r>
          </w:p>
        </w:tc>
      </w:tr>
      <w:tr w:rsidR="000E3795" w:rsidRPr="0056145D" w:rsidTr="000E3795">
        <w:trPr>
          <w:trHeight w:val="451"/>
        </w:trPr>
        <w:tc>
          <w:tcPr>
            <w:tcW w:w="568" w:type="dxa"/>
            <w:vMerge/>
            <w:tcBorders>
              <w:top w:val="nil"/>
            </w:tcBorders>
            <w:shd w:val="clear" w:color="auto" w:fill="auto"/>
          </w:tcPr>
          <w:p w:rsidR="000E3795" w:rsidRPr="008518E6" w:rsidRDefault="000E3795" w:rsidP="006B0733">
            <w:pPr>
              <w:widowControl/>
              <w:autoSpaceDE/>
              <w:autoSpaceDN/>
              <w:adjustRightInd/>
              <w:jc w:val="center"/>
              <w:outlineLvl w:val="0"/>
              <w:rPr>
                <w:rFonts w:eastAsia="Times New Roman"/>
                <w:b/>
                <w:iCs/>
                <w:sz w:val="28"/>
                <w:szCs w:val="28"/>
                <w:highlight w:val="yellow"/>
                <w:lang w:val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E3795" w:rsidRPr="008518E6" w:rsidRDefault="000E3795" w:rsidP="006B0733">
            <w:pPr>
              <w:widowControl/>
              <w:autoSpaceDE/>
              <w:autoSpaceDN/>
              <w:adjustRightInd/>
              <w:jc w:val="center"/>
              <w:outlineLvl w:val="0"/>
              <w:rPr>
                <w:rFonts w:eastAsia="Times New Roman"/>
                <w:b/>
                <w:iCs/>
                <w:sz w:val="28"/>
                <w:szCs w:val="28"/>
                <w:highlight w:val="yellow"/>
                <w:lang w:val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3795" w:rsidRPr="008518E6" w:rsidRDefault="000E3795" w:rsidP="00251506">
            <w:pPr>
              <w:numPr>
                <w:ilvl w:val="0"/>
                <w:numId w:val="37"/>
              </w:numPr>
              <w:ind w:left="0" w:firstLine="33"/>
              <w:jc w:val="both"/>
              <w:outlineLvl w:val="0"/>
              <w:rPr>
                <w:rFonts w:eastAsia="Times New Roman"/>
                <w:iCs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iCs/>
                <w:sz w:val="22"/>
                <w:szCs w:val="22"/>
                <w:lang w:val="ru-RU" w:eastAsia="en-US"/>
              </w:rPr>
              <w:t>выявление и анализ существенных и устойчивых</w:t>
            </w:r>
            <w:r w:rsidRPr="008518E6">
              <w:rPr>
                <w:rFonts w:eastAsia="Times New Roman"/>
                <w:noProof/>
                <w:sz w:val="22"/>
                <w:szCs w:val="22"/>
                <w:lang w:val="ru-RU" w:eastAsia="en-US"/>
              </w:rPr>
              <w:t xml:space="preserve"> </w:t>
            </w:r>
            <w:r w:rsidRPr="008518E6">
              <w:rPr>
                <w:rFonts w:eastAsia="Times New Roman"/>
                <w:iCs/>
                <w:sz w:val="22"/>
                <w:szCs w:val="22"/>
                <w:lang w:val="ru-RU" w:eastAsia="en-US"/>
              </w:rPr>
              <w:t>связей и отношений</w:t>
            </w:r>
            <w:r w:rsidRPr="008518E6">
              <w:rPr>
                <w:rFonts w:eastAsia="Times New Roman"/>
                <w:iCs/>
                <w:sz w:val="22"/>
                <w:szCs w:val="22"/>
                <w:shd w:val="clear" w:color="auto" w:fill="FFFFFF"/>
                <w:lang w:val="ru-RU" w:eastAsia="en-US"/>
              </w:rPr>
              <w:t xml:space="preserve"> между объектами и процессами;</w:t>
            </w:r>
          </w:p>
        </w:tc>
      </w:tr>
      <w:tr w:rsidR="000E3795" w:rsidRPr="0056145D" w:rsidTr="000E3795">
        <w:trPr>
          <w:trHeight w:val="633"/>
        </w:trPr>
        <w:tc>
          <w:tcPr>
            <w:tcW w:w="568" w:type="dxa"/>
            <w:vMerge w:val="restart"/>
            <w:shd w:val="clear" w:color="auto" w:fill="auto"/>
          </w:tcPr>
          <w:p w:rsidR="000E3795" w:rsidRPr="008518E6" w:rsidRDefault="000E3795" w:rsidP="006B0733">
            <w:pPr>
              <w:widowControl/>
              <w:autoSpaceDE/>
              <w:autoSpaceDN/>
              <w:adjustRightInd/>
              <w:jc w:val="center"/>
              <w:outlineLvl w:val="0"/>
              <w:rPr>
                <w:rFonts w:eastAsia="Times New Roman"/>
                <w:bCs/>
                <w:sz w:val="22"/>
                <w:szCs w:val="22"/>
                <w:lang w:val="ru-RU" w:eastAsia="en-US"/>
              </w:rPr>
            </w:pPr>
            <w:r w:rsidRPr="008518E6">
              <w:rPr>
                <w:rFonts w:eastAsia="Times New Roman"/>
                <w:bCs/>
                <w:sz w:val="22"/>
                <w:szCs w:val="22"/>
                <w:lang w:val="ru-RU" w:eastAsia="en-US"/>
              </w:rPr>
              <w:t>2.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0E3795" w:rsidRPr="008518E6" w:rsidRDefault="000E3795" w:rsidP="006B0733">
            <w:pPr>
              <w:widowControl/>
              <w:autoSpaceDE/>
              <w:autoSpaceDN/>
              <w:adjustRightInd/>
              <w:jc w:val="center"/>
              <w:outlineLvl w:val="0"/>
              <w:rPr>
                <w:rFonts w:eastAsia="Times New Roman"/>
                <w:bCs/>
                <w:i/>
                <w:sz w:val="22"/>
                <w:szCs w:val="22"/>
                <w:lang w:val="ru-RU" w:eastAsia="en-US"/>
              </w:rPr>
            </w:pPr>
            <w:r w:rsidRPr="008518E6">
              <w:rPr>
                <w:rFonts w:eastAsia="Times New Roman"/>
                <w:bCs/>
                <w:i/>
                <w:sz w:val="22"/>
                <w:szCs w:val="22"/>
                <w:lang w:val="ru-RU" w:eastAsia="en-US"/>
              </w:rPr>
              <w:t>Самостоятельное приобретение,</w:t>
            </w:r>
            <w:r w:rsidRPr="008518E6">
              <w:rPr>
                <w:rFonts w:eastAsia="Times New Roman"/>
                <w:bCs/>
                <w:i/>
                <w:noProof/>
                <w:sz w:val="22"/>
                <w:szCs w:val="22"/>
                <w:lang w:val="ru-RU" w:eastAsia="en-US"/>
              </w:rPr>
              <w:t xml:space="preserve"> </w:t>
            </w:r>
            <w:r w:rsidRPr="008518E6">
              <w:rPr>
                <w:rFonts w:eastAsia="Times New Roman"/>
                <w:bCs/>
                <w:i/>
                <w:sz w:val="22"/>
                <w:szCs w:val="22"/>
                <w:lang w:val="ru-RU" w:eastAsia="en-US"/>
              </w:rPr>
              <w:t>перенос и интеграция знаний</w:t>
            </w:r>
          </w:p>
          <w:p w:rsidR="000E3795" w:rsidRPr="008518E6" w:rsidRDefault="000E3795" w:rsidP="006B0733">
            <w:pPr>
              <w:widowControl/>
              <w:autoSpaceDE/>
              <w:autoSpaceDN/>
              <w:adjustRightInd/>
              <w:jc w:val="center"/>
              <w:outlineLvl w:val="0"/>
              <w:rPr>
                <w:rFonts w:eastAsia="Times New Roman"/>
                <w:bCs/>
                <w:sz w:val="22"/>
                <w:szCs w:val="22"/>
                <w:lang w:val="ru-RU" w:eastAsia="en-US"/>
              </w:rPr>
            </w:pPr>
          </w:p>
          <w:p w:rsidR="000E3795" w:rsidRPr="008518E6" w:rsidRDefault="000E3795" w:rsidP="006B0733">
            <w:pPr>
              <w:widowControl/>
              <w:autoSpaceDE/>
              <w:autoSpaceDN/>
              <w:adjustRightInd/>
              <w:jc w:val="center"/>
              <w:outlineLvl w:val="0"/>
              <w:rPr>
                <w:rFonts w:eastAsia="Times New Roman"/>
                <w:iCs/>
                <w:sz w:val="28"/>
                <w:szCs w:val="28"/>
                <w:highlight w:val="yellow"/>
                <w:lang w:val="ru-RU"/>
              </w:rPr>
            </w:pPr>
            <w:r w:rsidRPr="008518E6">
              <w:rPr>
                <w:rStyle w:val="Zag11"/>
                <w:rFonts w:eastAsia="Wingdings"/>
                <w:sz w:val="22"/>
                <w:szCs w:val="22"/>
                <w:lang w:val="ru-RU"/>
              </w:rPr>
              <w:t>Личностные, Познавательные УУД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3795" w:rsidRPr="008518E6" w:rsidRDefault="000E3795" w:rsidP="00251506">
            <w:pPr>
              <w:numPr>
                <w:ilvl w:val="0"/>
                <w:numId w:val="38"/>
              </w:numPr>
              <w:ind w:left="57" w:hanging="24"/>
              <w:jc w:val="both"/>
              <w:outlineLvl w:val="0"/>
              <w:rPr>
                <w:rFonts w:eastAsia="Times New Roman"/>
                <w:iCs/>
                <w:sz w:val="22"/>
                <w:szCs w:val="22"/>
                <w:lang w:val="ru-RU" w:eastAsia="en-US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использование знаково-символических средств и/или логических операций - сравнения,</w:t>
            </w:r>
          </w:p>
        </w:tc>
      </w:tr>
      <w:tr w:rsidR="000E3795" w:rsidRPr="000E3795" w:rsidTr="000E3795">
        <w:trPr>
          <w:trHeight w:val="293"/>
        </w:trPr>
        <w:tc>
          <w:tcPr>
            <w:tcW w:w="568" w:type="dxa"/>
            <w:vMerge/>
            <w:shd w:val="clear" w:color="auto" w:fill="auto"/>
          </w:tcPr>
          <w:p w:rsidR="000E3795" w:rsidRPr="008518E6" w:rsidRDefault="000E3795" w:rsidP="006B0733">
            <w:pPr>
              <w:widowControl/>
              <w:autoSpaceDE/>
              <w:autoSpaceDN/>
              <w:adjustRightInd/>
              <w:jc w:val="center"/>
              <w:outlineLvl w:val="0"/>
              <w:rPr>
                <w:rFonts w:eastAsia="Times New Roman"/>
                <w:bCs/>
                <w:sz w:val="22"/>
                <w:szCs w:val="22"/>
                <w:lang w:val="ru-RU" w:eastAsia="en-US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E3795" w:rsidRPr="008518E6" w:rsidRDefault="000E3795" w:rsidP="006B0733">
            <w:pPr>
              <w:widowControl/>
              <w:autoSpaceDE/>
              <w:autoSpaceDN/>
              <w:adjustRightInd/>
              <w:jc w:val="center"/>
              <w:outlineLvl w:val="0"/>
              <w:rPr>
                <w:rFonts w:eastAsia="Times New Roman"/>
                <w:bCs/>
                <w:sz w:val="22"/>
                <w:szCs w:val="22"/>
                <w:lang w:val="ru-RU"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3795" w:rsidRPr="008518E6" w:rsidRDefault="000E3795" w:rsidP="00251506">
            <w:pPr>
              <w:numPr>
                <w:ilvl w:val="0"/>
                <w:numId w:val="38"/>
              </w:numPr>
              <w:jc w:val="both"/>
              <w:outlineLvl w:val="0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 xml:space="preserve">анализ, синтез, обобщение, </w:t>
            </w:r>
          </w:p>
        </w:tc>
      </w:tr>
      <w:tr w:rsidR="000E3795" w:rsidRPr="0056145D" w:rsidTr="000E3795">
        <w:trPr>
          <w:trHeight w:val="2115"/>
        </w:trPr>
        <w:tc>
          <w:tcPr>
            <w:tcW w:w="568" w:type="dxa"/>
            <w:vMerge/>
            <w:shd w:val="clear" w:color="auto" w:fill="auto"/>
          </w:tcPr>
          <w:p w:rsidR="000E3795" w:rsidRPr="008518E6" w:rsidRDefault="000E3795" w:rsidP="006B0733">
            <w:pPr>
              <w:widowControl/>
              <w:autoSpaceDE/>
              <w:autoSpaceDN/>
              <w:adjustRightInd/>
              <w:jc w:val="center"/>
              <w:outlineLvl w:val="0"/>
              <w:rPr>
                <w:rFonts w:eastAsia="Times New Roman"/>
                <w:bCs/>
                <w:sz w:val="22"/>
                <w:szCs w:val="22"/>
                <w:lang w:val="ru-RU" w:eastAsia="en-US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E3795" w:rsidRPr="008518E6" w:rsidRDefault="000E3795" w:rsidP="006B0733">
            <w:pPr>
              <w:widowControl/>
              <w:autoSpaceDE/>
              <w:autoSpaceDN/>
              <w:adjustRightInd/>
              <w:jc w:val="center"/>
              <w:outlineLvl w:val="0"/>
              <w:rPr>
                <w:rFonts w:eastAsia="Times New Roman"/>
                <w:bCs/>
                <w:sz w:val="22"/>
                <w:szCs w:val="22"/>
                <w:lang w:val="ru-RU"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3795" w:rsidRPr="008518E6" w:rsidRDefault="000E3795" w:rsidP="00251506">
            <w:pPr>
              <w:numPr>
                <w:ilvl w:val="0"/>
                <w:numId w:val="38"/>
              </w:numPr>
              <w:ind w:left="57" w:hanging="24"/>
              <w:jc w:val="both"/>
              <w:outlineLvl w:val="0"/>
              <w:rPr>
                <w:rFonts w:eastAsia="Times New Roman"/>
                <w:iCs/>
                <w:sz w:val="22"/>
                <w:szCs w:val="22"/>
                <w:lang w:val="ru-RU" w:eastAsia="en-US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 xml:space="preserve">интерпретация, оценка, классификация по родо-видовым признакам, установления аналогий и причинно-следственных связей, </w:t>
            </w:r>
          </w:p>
          <w:p w:rsidR="000E3795" w:rsidRPr="008518E6" w:rsidRDefault="000E3795" w:rsidP="00251506">
            <w:pPr>
              <w:numPr>
                <w:ilvl w:val="0"/>
                <w:numId w:val="38"/>
              </w:numPr>
              <w:ind w:left="57" w:hanging="24"/>
              <w:jc w:val="both"/>
              <w:outlineLvl w:val="0"/>
              <w:rPr>
                <w:rFonts w:eastAsia="Times New Roman"/>
                <w:iCs/>
                <w:sz w:val="22"/>
                <w:szCs w:val="22"/>
                <w:lang w:val="ru-RU" w:eastAsia="en-US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 xml:space="preserve">построение рассуждений, соотнесения с известным требующие от обучающихся более глубокого понимания изученного </w:t>
            </w:r>
          </w:p>
          <w:p w:rsidR="000E3795" w:rsidRPr="008518E6" w:rsidRDefault="000E3795" w:rsidP="00251506">
            <w:pPr>
              <w:numPr>
                <w:ilvl w:val="0"/>
                <w:numId w:val="38"/>
              </w:numPr>
              <w:jc w:val="both"/>
              <w:outlineLvl w:val="0"/>
              <w:rPr>
                <w:rFonts w:eastAsia="Times New Roman"/>
                <w:iCs/>
                <w:sz w:val="22"/>
                <w:szCs w:val="22"/>
                <w:lang w:val="ru-RU" w:eastAsia="en-US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 xml:space="preserve">выдвижение новых идей, иной точки зрения, </w:t>
            </w:r>
          </w:p>
          <w:p w:rsidR="000E3795" w:rsidRPr="008518E6" w:rsidRDefault="000E3795" w:rsidP="00251506">
            <w:pPr>
              <w:numPr>
                <w:ilvl w:val="0"/>
                <w:numId w:val="38"/>
              </w:numPr>
              <w:jc w:val="both"/>
              <w:outlineLvl w:val="0"/>
              <w:rPr>
                <w:rFonts w:eastAsia="Times New Roman"/>
                <w:iCs/>
                <w:sz w:val="22"/>
                <w:szCs w:val="22"/>
                <w:lang w:val="ru-RU" w:eastAsia="en-US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создание или исследование новой информации,</w:t>
            </w:r>
          </w:p>
          <w:p w:rsidR="000E3795" w:rsidRPr="008518E6" w:rsidRDefault="000E3795" w:rsidP="00251506">
            <w:pPr>
              <w:numPr>
                <w:ilvl w:val="0"/>
                <w:numId w:val="38"/>
              </w:numPr>
              <w:ind w:left="57" w:hanging="24"/>
              <w:jc w:val="both"/>
              <w:outlineLvl w:val="0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преобразование известной информации, представление её в новой форме, перенос в иной контекст и т. п.;</w:t>
            </w:r>
          </w:p>
        </w:tc>
      </w:tr>
      <w:tr w:rsidR="000E3795" w:rsidRPr="0056145D" w:rsidTr="000E3795">
        <w:trPr>
          <w:trHeight w:val="451"/>
        </w:trPr>
        <w:tc>
          <w:tcPr>
            <w:tcW w:w="568" w:type="dxa"/>
            <w:shd w:val="clear" w:color="auto" w:fill="auto"/>
          </w:tcPr>
          <w:p w:rsidR="000E3795" w:rsidRPr="008518E6" w:rsidRDefault="000E3795" w:rsidP="006B0733">
            <w:pPr>
              <w:widowControl/>
              <w:autoSpaceDE/>
              <w:autoSpaceDN/>
              <w:adjustRightInd/>
              <w:jc w:val="center"/>
              <w:outlineLvl w:val="0"/>
              <w:rPr>
                <w:rFonts w:eastAsia="Times New Roman"/>
                <w:bCs/>
                <w:sz w:val="22"/>
                <w:szCs w:val="22"/>
                <w:lang w:val="ru-RU" w:eastAsia="en-US"/>
              </w:rPr>
            </w:pPr>
            <w:r w:rsidRPr="008518E6">
              <w:rPr>
                <w:rFonts w:eastAsia="Times New Roman"/>
                <w:bCs/>
                <w:sz w:val="22"/>
                <w:szCs w:val="22"/>
                <w:lang w:val="ru-RU" w:eastAsia="en-US"/>
              </w:rPr>
              <w:t xml:space="preserve">3. </w:t>
            </w:r>
          </w:p>
        </w:tc>
        <w:tc>
          <w:tcPr>
            <w:tcW w:w="1985" w:type="dxa"/>
            <w:shd w:val="clear" w:color="auto" w:fill="auto"/>
          </w:tcPr>
          <w:p w:rsidR="000E3795" w:rsidRPr="008518E6" w:rsidRDefault="000E3795" w:rsidP="006B0733">
            <w:pPr>
              <w:widowControl/>
              <w:autoSpaceDE/>
              <w:autoSpaceDN/>
              <w:adjustRightInd/>
              <w:jc w:val="center"/>
              <w:outlineLvl w:val="0"/>
              <w:rPr>
                <w:rFonts w:eastAsia="Times New Roman"/>
                <w:i/>
                <w:sz w:val="22"/>
                <w:szCs w:val="22"/>
                <w:lang w:val="ru-RU" w:eastAsia="en-US"/>
              </w:rPr>
            </w:pPr>
            <w:r w:rsidRPr="008518E6">
              <w:rPr>
                <w:rFonts w:eastAsia="Times New Roman"/>
                <w:bCs/>
                <w:i/>
                <w:sz w:val="22"/>
                <w:szCs w:val="22"/>
                <w:lang w:val="ru-RU" w:eastAsia="en-US"/>
              </w:rPr>
              <w:t>Разрешение проблем/</w:t>
            </w:r>
            <w:r w:rsidRPr="008518E6">
              <w:rPr>
                <w:rFonts w:eastAsia="Times New Roman"/>
                <w:i/>
                <w:sz w:val="22"/>
                <w:szCs w:val="22"/>
                <w:lang w:val="ru-RU" w:eastAsia="en-US"/>
              </w:rPr>
              <w:t>проблемных ситуаций</w:t>
            </w:r>
          </w:p>
          <w:p w:rsidR="000E3795" w:rsidRPr="008518E6" w:rsidRDefault="000E3795" w:rsidP="006B0733">
            <w:pPr>
              <w:widowControl/>
              <w:autoSpaceDE/>
              <w:autoSpaceDN/>
              <w:adjustRightInd/>
              <w:jc w:val="center"/>
              <w:outlineLvl w:val="0"/>
              <w:rPr>
                <w:rFonts w:eastAsia="Times New Roman"/>
                <w:bCs/>
                <w:sz w:val="22"/>
                <w:szCs w:val="22"/>
                <w:lang w:val="ru-RU" w:eastAsia="en-US"/>
              </w:rPr>
            </w:pPr>
            <w:r w:rsidRPr="008518E6">
              <w:rPr>
                <w:rFonts w:eastAsia="Times New Roman"/>
                <w:bCs/>
                <w:sz w:val="22"/>
                <w:szCs w:val="22"/>
                <w:lang w:val="ru-RU" w:eastAsia="en-US"/>
              </w:rPr>
              <w:t>Личностные, Познавательные, Коммуникативные Регулятивные УУД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3795" w:rsidRPr="008518E6" w:rsidRDefault="000E3795" w:rsidP="00251506">
            <w:pPr>
              <w:numPr>
                <w:ilvl w:val="0"/>
                <w:numId w:val="39"/>
              </w:numPr>
              <w:ind w:left="33" w:firstLine="0"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принятие решения в ситуации неопределённости; выбор или разработка оптимального либо наиболее эффективного решения;</w:t>
            </w:r>
          </w:p>
          <w:p w:rsidR="000E3795" w:rsidRPr="008518E6" w:rsidRDefault="000E3795" w:rsidP="00251506">
            <w:pPr>
              <w:numPr>
                <w:ilvl w:val="0"/>
                <w:numId w:val="39"/>
              </w:numPr>
              <w:ind w:left="33" w:firstLine="24"/>
              <w:jc w:val="both"/>
              <w:outlineLvl w:val="0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создание объекта с заданными свойствами, установление закономерностей или «устранение неполадок» и т. п.;</w:t>
            </w:r>
          </w:p>
        </w:tc>
      </w:tr>
      <w:tr w:rsidR="000E3795" w:rsidRPr="0056145D" w:rsidTr="000E3795">
        <w:trPr>
          <w:trHeight w:val="659"/>
        </w:trPr>
        <w:tc>
          <w:tcPr>
            <w:tcW w:w="568" w:type="dxa"/>
            <w:vMerge w:val="restart"/>
            <w:shd w:val="clear" w:color="auto" w:fill="auto"/>
          </w:tcPr>
          <w:p w:rsidR="000E3795" w:rsidRPr="008518E6" w:rsidRDefault="000E3795" w:rsidP="006B0733">
            <w:pPr>
              <w:widowControl/>
              <w:autoSpaceDE/>
              <w:autoSpaceDN/>
              <w:adjustRightInd/>
              <w:jc w:val="center"/>
              <w:outlineLvl w:val="0"/>
              <w:rPr>
                <w:rFonts w:eastAsia="Times New Roman"/>
                <w:bCs/>
                <w:sz w:val="22"/>
                <w:szCs w:val="22"/>
                <w:lang w:val="ru-RU" w:eastAsia="en-US"/>
              </w:rPr>
            </w:pPr>
            <w:r w:rsidRPr="008518E6">
              <w:rPr>
                <w:rFonts w:eastAsia="Times New Roman"/>
                <w:bCs/>
                <w:sz w:val="22"/>
                <w:szCs w:val="22"/>
                <w:lang w:val="ru-RU" w:eastAsia="en-US"/>
              </w:rPr>
              <w:t>4.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0E3795" w:rsidRPr="008518E6" w:rsidRDefault="000E3795" w:rsidP="006B0733">
            <w:pPr>
              <w:widowControl/>
              <w:autoSpaceDE/>
              <w:autoSpaceDN/>
              <w:adjustRightInd/>
              <w:jc w:val="center"/>
              <w:outlineLvl w:val="0"/>
              <w:rPr>
                <w:rFonts w:eastAsia="Times New Roman"/>
                <w:bCs/>
                <w:i/>
                <w:sz w:val="22"/>
                <w:szCs w:val="22"/>
                <w:lang w:val="ru-RU" w:eastAsia="en-US"/>
              </w:rPr>
            </w:pPr>
            <w:r w:rsidRPr="008518E6">
              <w:rPr>
                <w:rFonts w:eastAsia="Times New Roman"/>
                <w:i/>
                <w:sz w:val="22"/>
                <w:szCs w:val="22"/>
                <w:lang w:val="ru-RU" w:eastAsia="en-US"/>
              </w:rPr>
              <w:t>Навык</w:t>
            </w:r>
            <w:r w:rsidRPr="008518E6">
              <w:rPr>
                <w:rFonts w:eastAsia="Times New Roman"/>
                <w:bCs/>
                <w:i/>
                <w:sz w:val="22"/>
                <w:szCs w:val="22"/>
                <w:lang w:val="ru-RU" w:eastAsia="en-US"/>
              </w:rPr>
              <w:t xml:space="preserve"> сотрудничества</w:t>
            </w:r>
          </w:p>
          <w:p w:rsidR="000E3795" w:rsidRPr="008518E6" w:rsidRDefault="000E3795" w:rsidP="006B0733">
            <w:pPr>
              <w:widowControl/>
              <w:autoSpaceDE/>
              <w:autoSpaceDN/>
              <w:adjustRightInd/>
              <w:jc w:val="center"/>
              <w:outlineLvl w:val="0"/>
              <w:rPr>
                <w:rFonts w:eastAsia="Times New Roman"/>
                <w:bCs/>
                <w:sz w:val="22"/>
                <w:szCs w:val="22"/>
                <w:lang w:val="ru-RU" w:eastAsia="en-US"/>
              </w:rPr>
            </w:pPr>
          </w:p>
          <w:p w:rsidR="000E3795" w:rsidRPr="008518E6" w:rsidRDefault="000E3795" w:rsidP="006B0733">
            <w:pPr>
              <w:widowControl/>
              <w:autoSpaceDE/>
              <w:autoSpaceDN/>
              <w:adjustRightInd/>
              <w:jc w:val="center"/>
              <w:outlineLvl w:val="0"/>
              <w:rPr>
                <w:rFonts w:eastAsia="Times New Roman"/>
                <w:bCs/>
                <w:sz w:val="22"/>
                <w:szCs w:val="22"/>
                <w:lang w:val="ru-RU" w:eastAsia="en-US"/>
              </w:rPr>
            </w:pPr>
            <w:r w:rsidRPr="008518E6">
              <w:rPr>
                <w:rFonts w:eastAsia="Times New Roman"/>
                <w:sz w:val="22"/>
                <w:szCs w:val="22"/>
                <w:lang w:val="ru-RU" w:eastAsia="en-US"/>
              </w:rPr>
              <w:t>Коммуникативные УУД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3795" w:rsidRPr="000E3795" w:rsidRDefault="000E3795" w:rsidP="00251506">
            <w:pPr>
              <w:widowControl/>
              <w:numPr>
                <w:ilvl w:val="0"/>
                <w:numId w:val="40"/>
              </w:numPr>
              <w:autoSpaceDE/>
              <w:autoSpaceDN/>
              <w:adjustRightInd/>
              <w:ind w:left="-108" w:firstLine="141"/>
              <w:contextualSpacing/>
              <w:jc w:val="both"/>
              <w:rPr>
                <w:rFonts w:eastAsia="Times New Roman"/>
                <w:sz w:val="22"/>
                <w:szCs w:val="22"/>
                <w:lang w:val="ru-RU" w:eastAsia="en-US"/>
              </w:rPr>
            </w:pPr>
            <w:r w:rsidRPr="008518E6">
              <w:rPr>
                <w:rFonts w:eastAsia="Times New Roman"/>
                <w:sz w:val="22"/>
                <w:szCs w:val="22"/>
                <w:lang w:val="ru-RU" w:eastAsia="en-US"/>
              </w:rPr>
              <w:t xml:space="preserve">совместная работа в парах или группах с распределением ролей/функций </w:t>
            </w:r>
          </w:p>
        </w:tc>
      </w:tr>
      <w:tr w:rsidR="000E3795" w:rsidRPr="0056145D" w:rsidTr="000E3795">
        <w:trPr>
          <w:trHeight w:val="582"/>
        </w:trPr>
        <w:tc>
          <w:tcPr>
            <w:tcW w:w="568" w:type="dxa"/>
            <w:vMerge/>
            <w:shd w:val="clear" w:color="auto" w:fill="auto"/>
          </w:tcPr>
          <w:p w:rsidR="000E3795" w:rsidRPr="008518E6" w:rsidRDefault="000E3795" w:rsidP="006B0733">
            <w:pPr>
              <w:widowControl/>
              <w:autoSpaceDE/>
              <w:autoSpaceDN/>
              <w:adjustRightInd/>
              <w:jc w:val="center"/>
              <w:outlineLvl w:val="0"/>
              <w:rPr>
                <w:rFonts w:eastAsia="Times New Roman"/>
                <w:bCs/>
                <w:sz w:val="22"/>
                <w:szCs w:val="22"/>
                <w:lang w:val="ru-RU" w:eastAsia="en-US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E3795" w:rsidRPr="008518E6" w:rsidRDefault="000E3795" w:rsidP="006B0733">
            <w:pPr>
              <w:widowControl/>
              <w:autoSpaceDE/>
              <w:autoSpaceDN/>
              <w:adjustRightInd/>
              <w:jc w:val="center"/>
              <w:outlineLvl w:val="0"/>
              <w:rPr>
                <w:rFonts w:eastAsia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3795" w:rsidRPr="000E3795" w:rsidRDefault="000E3795" w:rsidP="00251506">
            <w:pPr>
              <w:widowControl/>
              <w:numPr>
                <w:ilvl w:val="0"/>
                <w:numId w:val="40"/>
              </w:numPr>
              <w:autoSpaceDE/>
              <w:autoSpaceDN/>
              <w:adjustRightInd/>
              <w:ind w:left="-108" w:firstLine="141"/>
              <w:contextualSpacing/>
              <w:jc w:val="both"/>
              <w:rPr>
                <w:rFonts w:eastAsia="Times New Roman"/>
                <w:sz w:val="22"/>
                <w:szCs w:val="22"/>
                <w:lang w:val="ru-RU" w:eastAsia="en-US"/>
              </w:rPr>
            </w:pPr>
            <w:r w:rsidRPr="008518E6">
              <w:rPr>
                <w:rFonts w:eastAsia="Times New Roman"/>
                <w:sz w:val="22"/>
                <w:szCs w:val="22"/>
                <w:lang w:val="ru-RU" w:eastAsia="en-US"/>
              </w:rPr>
              <w:t>разделение ответственности за конечный результат;</w:t>
            </w:r>
          </w:p>
        </w:tc>
      </w:tr>
      <w:tr w:rsidR="000E3795" w:rsidRPr="000E3795" w:rsidTr="000E3795">
        <w:trPr>
          <w:trHeight w:val="451"/>
        </w:trPr>
        <w:tc>
          <w:tcPr>
            <w:tcW w:w="568" w:type="dxa"/>
            <w:shd w:val="clear" w:color="auto" w:fill="auto"/>
          </w:tcPr>
          <w:p w:rsidR="000E3795" w:rsidRPr="008518E6" w:rsidRDefault="000E3795" w:rsidP="006B0733">
            <w:pPr>
              <w:widowControl/>
              <w:autoSpaceDE/>
              <w:autoSpaceDN/>
              <w:adjustRightInd/>
              <w:jc w:val="center"/>
              <w:outlineLvl w:val="0"/>
              <w:rPr>
                <w:rFonts w:eastAsia="Times New Roman"/>
                <w:bCs/>
                <w:sz w:val="22"/>
                <w:szCs w:val="22"/>
                <w:lang w:val="ru-RU" w:eastAsia="en-US"/>
              </w:rPr>
            </w:pPr>
            <w:r w:rsidRPr="008518E6">
              <w:rPr>
                <w:rFonts w:eastAsia="Times New Roman"/>
                <w:bCs/>
                <w:sz w:val="22"/>
                <w:szCs w:val="22"/>
                <w:lang w:val="ru-RU" w:eastAsia="en-US"/>
              </w:rPr>
              <w:t>5.</w:t>
            </w:r>
          </w:p>
        </w:tc>
        <w:tc>
          <w:tcPr>
            <w:tcW w:w="1985" w:type="dxa"/>
            <w:shd w:val="clear" w:color="auto" w:fill="auto"/>
          </w:tcPr>
          <w:p w:rsidR="000E3795" w:rsidRPr="008518E6" w:rsidRDefault="000E3795" w:rsidP="006B0733">
            <w:pPr>
              <w:widowControl/>
              <w:autoSpaceDE/>
              <w:autoSpaceDN/>
              <w:adjustRightInd/>
              <w:jc w:val="center"/>
              <w:outlineLvl w:val="0"/>
              <w:rPr>
                <w:rFonts w:eastAsia="Times New Roman"/>
                <w:bCs/>
                <w:sz w:val="22"/>
                <w:szCs w:val="22"/>
                <w:lang w:val="ru-RU" w:eastAsia="en-US"/>
              </w:rPr>
            </w:pPr>
            <w:r w:rsidRPr="008518E6">
              <w:rPr>
                <w:rFonts w:eastAsia="Times New Roman"/>
                <w:i/>
                <w:sz w:val="22"/>
                <w:szCs w:val="22"/>
                <w:lang w:val="ru-RU" w:eastAsia="en-US"/>
              </w:rPr>
              <w:t>Навык</w:t>
            </w:r>
            <w:r w:rsidRPr="008518E6">
              <w:rPr>
                <w:rFonts w:eastAsia="Times New Roman"/>
                <w:bCs/>
                <w:i/>
                <w:sz w:val="22"/>
                <w:szCs w:val="22"/>
                <w:lang w:val="ru-RU" w:eastAsia="en-US"/>
              </w:rPr>
              <w:t xml:space="preserve"> коммуникации</w:t>
            </w:r>
          </w:p>
          <w:p w:rsidR="000E3795" w:rsidRPr="008518E6" w:rsidRDefault="000E3795" w:rsidP="006B0733">
            <w:pPr>
              <w:widowControl/>
              <w:autoSpaceDE/>
              <w:autoSpaceDN/>
              <w:adjustRightInd/>
              <w:jc w:val="center"/>
              <w:outlineLvl w:val="0"/>
              <w:rPr>
                <w:rFonts w:eastAsia="Times New Roman"/>
                <w:bCs/>
                <w:sz w:val="22"/>
                <w:szCs w:val="22"/>
                <w:lang w:val="ru-RU" w:eastAsia="en-US"/>
              </w:rPr>
            </w:pPr>
          </w:p>
          <w:p w:rsidR="000E3795" w:rsidRPr="008518E6" w:rsidRDefault="000E3795" w:rsidP="006B0733">
            <w:pPr>
              <w:widowControl/>
              <w:autoSpaceDE/>
              <w:autoSpaceDN/>
              <w:adjustRightInd/>
              <w:jc w:val="center"/>
              <w:outlineLvl w:val="0"/>
              <w:rPr>
                <w:rFonts w:eastAsia="Times New Roman"/>
                <w:sz w:val="22"/>
                <w:szCs w:val="22"/>
                <w:lang w:val="ru-RU" w:eastAsia="en-US"/>
              </w:rPr>
            </w:pPr>
            <w:r w:rsidRPr="008518E6">
              <w:rPr>
                <w:rFonts w:eastAsia="Times New Roman"/>
                <w:sz w:val="22"/>
                <w:szCs w:val="22"/>
                <w:lang w:val="ru-RU" w:eastAsia="en-US"/>
              </w:rPr>
              <w:t>Коммуникативные УУД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3795" w:rsidRPr="008518E6" w:rsidRDefault="000E3795" w:rsidP="006B0733">
            <w:pPr>
              <w:widowControl/>
              <w:autoSpaceDE/>
              <w:autoSpaceDN/>
              <w:adjustRightInd/>
              <w:ind w:left="33"/>
              <w:contextualSpacing/>
              <w:jc w:val="both"/>
              <w:rPr>
                <w:rFonts w:eastAsia="Times New Roman"/>
                <w:sz w:val="22"/>
                <w:szCs w:val="22"/>
                <w:lang w:val="ru-RU" w:eastAsia="en-US"/>
              </w:rPr>
            </w:pPr>
            <w:r w:rsidRPr="008518E6">
              <w:rPr>
                <w:rFonts w:eastAsia="Times New Roman"/>
                <w:sz w:val="22"/>
                <w:szCs w:val="22"/>
                <w:lang w:val="ru-RU" w:eastAsia="en-US"/>
              </w:rPr>
              <w:t>создание письменного или устного текста/высказывания с заданными параметрами: коммуникативной задачей, темой, объёмом, форматом:</w:t>
            </w:r>
          </w:p>
          <w:p w:rsidR="000E3795" w:rsidRPr="008518E6" w:rsidRDefault="000E3795" w:rsidP="00251506">
            <w:pPr>
              <w:widowControl/>
              <w:numPr>
                <w:ilvl w:val="0"/>
                <w:numId w:val="41"/>
              </w:numPr>
              <w:autoSpaceDE/>
              <w:autoSpaceDN/>
              <w:adjustRightInd/>
              <w:ind w:left="33" w:firstLine="0"/>
              <w:contextualSpacing/>
              <w:jc w:val="both"/>
              <w:rPr>
                <w:rFonts w:eastAsia="Times New Roman"/>
                <w:sz w:val="22"/>
                <w:szCs w:val="22"/>
                <w:lang w:val="ru-RU" w:eastAsia="en-US"/>
              </w:rPr>
            </w:pPr>
            <w:r w:rsidRPr="008518E6">
              <w:rPr>
                <w:rFonts w:eastAsia="Times New Roman"/>
                <w:sz w:val="22"/>
                <w:szCs w:val="22"/>
                <w:lang w:val="ru-RU" w:eastAsia="en-US"/>
              </w:rPr>
              <w:t xml:space="preserve">сообщения, </w:t>
            </w:r>
          </w:p>
          <w:p w:rsidR="000E3795" w:rsidRPr="008518E6" w:rsidRDefault="000E3795" w:rsidP="00251506">
            <w:pPr>
              <w:widowControl/>
              <w:numPr>
                <w:ilvl w:val="0"/>
                <w:numId w:val="41"/>
              </w:numPr>
              <w:autoSpaceDE/>
              <w:autoSpaceDN/>
              <w:adjustRightInd/>
              <w:ind w:left="33" w:firstLine="0"/>
              <w:contextualSpacing/>
              <w:jc w:val="both"/>
              <w:rPr>
                <w:rFonts w:eastAsia="Times New Roman"/>
                <w:sz w:val="22"/>
                <w:szCs w:val="22"/>
                <w:lang w:val="ru-RU" w:eastAsia="en-US"/>
              </w:rPr>
            </w:pPr>
            <w:r w:rsidRPr="008518E6">
              <w:rPr>
                <w:rFonts w:eastAsia="Times New Roman"/>
                <w:sz w:val="22"/>
                <w:szCs w:val="22"/>
                <w:lang w:val="ru-RU" w:eastAsia="en-US"/>
              </w:rPr>
              <w:t xml:space="preserve">комментария, пояснения, </w:t>
            </w:r>
          </w:p>
          <w:p w:rsidR="000E3795" w:rsidRPr="008518E6" w:rsidRDefault="000E3795" w:rsidP="00251506">
            <w:pPr>
              <w:widowControl/>
              <w:numPr>
                <w:ilvl w:val="0"/>
                <w:numId w:val="41"/>
              </w:numPr>
              <w:autoSpaceDE/>
              <w:autoSpaceDN/>
              <w:adjustRightInd/>
              <w:ind w:left="33" w:firstLine="0"/>
              <w:contextualSpacing/>
              <w:jc w:val="both"/>
              <w:rPr>
                <w:rFonts w:eastAsia="Times New Roman"/>
                <w:sz w:val="22"/>
                <w:szCs w:val="22"/>
                <w:lang w:val="ru-RU" w:eastAsia="en-US"/>
              </w:rPr>
            </w:pPr>
            <w:r w:rsidRPr="008518E6">
              <w:rPr>
                <w:rFonts w:eastAsia="Times New Roman"/>
                <w:sz w:val="22"/>
                <w:szCs w:val="22"/>
                <w:lang w:val="ru-RU" w:eastAsia="en-US"/>
              </w:rPr>
              <w:t xml:space="preserve">призыва, </w:t>
            </w:r>
          </w:p>
          <w:p w:rsidR="000E3795" w:rsidRPr="008518E6" w:rsidRDefault="000E3795" w:rsidP="00251506">
            <w:pPr>
              <w:widowControl/>
              <w:numPr>
                <w:ilvl w:val="0"/>
                <w:numId w:val="41"/>
              </w:numPr>
              <w:autoSpaceDE/>
              <w:autoSpaceDN/>
              <w:adjustRightInd/>
              <w:ind w:left="33" w:firstLine="0"/>
              <w:contextualSpacing/>
              <w:jc w:val="both"/>
              <w:rPr>
                <w:rFonts w:eastAsia="Times New Roman"/>
                <w:sz w:val="22"/>
                <w:szCs w:val="22"/>
                <w:lang w:val="ru-RU" w:eastAsia="en-US"/>
              </w:rPr>
            </w:pPr>
            <w:r w:rsidRPr="008518E6">
              <w:rPr>
                <w:rFonts w:eastAsia="Times New Roman"/>
                <w:sz w:val="22"/>
                <w:szCs w:val="22"/>
                <w:lang w:val="ru-RU" w:eastAsia="en-US"/>
              </w:rPr>
              <w:t xml:space="preserve">инструкции, текста-описания или текста-рассуждения, </w:t>
            </w:r>
          </w:p>
          <w:p w:rsidR="000E3795" w:rsidRPr="008518E6" w:rsidRDefault="000E3795" w:rsidP="00251506">
            <w:pPr>
              <w:widowControl/>
              <w:numPr>
                <w:ilvl w:val="0"/>
                <w:numId w:val="41"/>
              </w:numPr>
              <w:autoSpaceDE/>
              <w:autoSpaceDN/>
              <w:adjustRightInd/>
              <w:ind w:left="33" w:firstLine="0"/>
              <w:contextualSpacing/>
              <w:jc w:val="both"/>
              <w:rPr>
                <w:rFonts w:eastAsia="Times New Roman"/>
                <w:sz w:val="22"/>
                <w:szCs w:val="22"/>
                <w:lang w:val="ru-RU" w:eastAsia="en-US"/>
              </w:rPr>
            </w:pPr>
            <w:r w:rsidRPr="008518E6">
              <w:rPr>
                <w:rFonts w:eastAsia="Times New Roman"/>
                <w:sz w:val="22"/>
                <w:szCs w:val="22"/>
                <w:lang w:val="ru-RU" w:eastAsia="en-US"/>
              </w:rPr>
              <w:t>формулировки и обоснования гипотезы,</w:t>
            </w:r>
          </w:p>
          <w:p w:rsidR="000E3795" w:rsidRPr="008518E6" w:rsidRDefault="000E3795" w:rsidP="00251506">
            <w:pPr>
              <w:widowControl/>
              <w:numPr>
                <w:ilvl w:val="0"/>
                <w:numId w:val="41"/>
              </w:numPr>
              <w:autoSpaceDE/>
              <w:autoSpaceDN/>
              <w:adjustRightInd/>
              <w:ind w:left="33" w:firstLine="0"/>
              <w:contextualSpacing/>
              <w:jc w:val="both"/>
              <w:rPr>
                <w:rFonts w:eastAsia="Times New Roman"/>
                <w:sz w:val="22"/>
                <w:szCs w:val="22"/>
                <w:lang w:val="ru-RU" w:eastAsia="en-US"/>
              </w:rPr>
            </w:pPr>
            <w:r w:rsidRPr="008518E6">
              <w:rPr>
                <w:rFonts w:eastAsia="Times New Roman"/>
                <w:sz w:val="22"/>
                <w:szCs w:val="22"/>
                <w:lang w:val="ru-RU" w:eastAsia="en-US"/>
              </w:rPr>
              <w:t xml:space="preserve"> устного или письменного заключения, отчёта, </w:t>
            </w:r>
          </w:p>
          <w:p w:rsidR="000E3795" w:rsidRPr="008518E6" w:rsidRDefault="000E3795" w:rsidP="00251506">
            <w:pPr>
              <w:widowControl/>
              <w:numPr>
                <w:ilvl w:val="0"/>
                <w:numId w:val="41"/>
              </w:numPr>
              <w:autoSpaceDE/>
              <w:autoSpaceDN/>
              <w:adjustRightInd/>
              <w:ind w:left="33" w:firstLine="0"/>
              <w:contextualSpacing/>
              <w:jc w:val="both"/>
              <w:rPr>
                <w:rFonts w:eastAsia="Times New Roman"/>
                <w:sz w:val="22"/>
                <w:szCs w:val="22"/>
                <w:lang w:val="ru-RU" w:eastAsia="en-US"/>
              </w:rPr>
            </w:pPr>
            <w:r w:rsidRPr="008518E6">
              <w:rPr>
                <w:rFonts w:eastAsia="Times New Roman"/>
                <w:sz w:val="22"/>
                <w:szCs w:val="22"/>
                <w:lang w:val="ru-RU" w:eastAsia="en-US"/>
              </w:rPr>
              <w:t>оценочного суждения, аргументированного мнения;</w:t>
            </w:r>
          </w:p>
        </w:tc>
      </w:tr>
      <w:tr w:rsidR="000E3795" w:rsidRPr="000E3795" w:rsidTr="000E3795">
        <w:trPr>
          <w:trHeight w:val="1375"/>
        </w:trPr>
        <w:tc>
          <w:tcPr>
            <w:tcW w:w="568" w:type="dxa"/>
            <w:vMerge w:val="restart"/>
            <w:shd w:val="clear" w:color="auto" w:fill="auto"/>
          </w:tcPr>
          <w:p w:rsidR="000E3795" w:rsidRPr="008518E6" w:rsidRDefault="000E3795" w:rsidP="006B0733">
            <w:pPr>
              <w:widowControl/>
              <w:autoSpaceDE/>
              <w:autoSpaceDN/>
              <w:adjustRightInd/>
              <w:jc w:val="center"/>
              <w:outlineLvl w:val="0"/>
              <w:rPr>
                <w:rFonts w:eastAsia="Times New Roman"/>
                <w:bCs/>
                <w:sz w:val="22"/>
                <w:szCs w:val="22"/>
                <w:lang w:val="ru-RU" w:eastAsia="en-US"/>
              </w:rPr>
            </w:pPr>
            <w:r w:rsidRPr="008518E6">
              <w:rPr>
                <w:rFonts w:eastAsia="Times New Roman"/>
                <w:bCs/>
                <w:sz w:val="22"/>
                <w:szCs w:val="22"/>
                <w:lang w:val="ru-RU" w:eastAsia="en-US"/>
              </w:rPr>
              <w:t>6.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0E3795" w:rsidRPr="008518E6" w:rsidRDefault="000E3795" w:rsidP="006B0733">
            <w:pPr>
              <w:widowControl/>
              <w:autoSpaceDE/>
              <w:autoSpaceDN/>
              <w:adjustRightInd/>
              <w:jc w:val="center"/>
              <w:outlineLvl w:val="0"/>
              <w:rPr>
                <w:rFonts w:eastAsia="Times New Roman"/>
                <w:bCs/>
                <w:i/>
                <w:sz w:val="22"/>
                <w:szCs w:val="22"/>
                <w:lang w:val="ru-RU" w:eastAsia="en-US"/>
              </w:rPr>
            </w:pPr>
            <w:r w:rsidRPr="008518E6">
              <w:rPr>
                <w:rFonts w:eastAsia="Times New Roman"/>
                <w:bCs/>
                <w:i/>
                <w:sz w:val="22"/>
                <w:szCs w:val="22"/>
                <w:lang w:val="ru-RU" w:eastAsia="en-US"/>
              </w:rPr>
              <w:t>Самоорганизация и саморегуляция</w:t>
            </w:r>
          </w:p>
          <w:p w:rsidR="000E3795" w:rsidRPr="008518E6" w:rsidRDefault="000E3795" w:rsidP="006B0733">
            <w:pPr>
              <w:widowControl/>
              <w:autoSpaceDE/>
              <w:autoSpaceDN/>
              <w:adjustRightInd/>
              <w:jc w:val="center"/>
              <w:outlineLvl w:val="0"/>
              <w:rPr>
                <w:rFonts w:eastAsia="Times New Roman"/>
                <w:bCs/>
                <w:sz w:val="22"/>
                <w:szCs w:val="22"/>
                <w:lang w:val="ru-RU" w:eastAsia="en-US"/>
              </w:rPr>
            </w:pPr>
          </w:p>
          <w:p w:rsidR="000E3795" w:rsidRPr="008518E6" w:rsidRDefault="000E3795" w:rsidP="006B0733">
            <w:pPr>
              <w:widowControl/>
              <w:autoSpaceDE/>
              <w:autoSpaceDN/>
              <w:adjustRightInd/>
              <w:jc w:val="center"/>
              <w:outlineLvl w:val="0"/>
              <w:rPr>
                <w:rFonts w:eastAsia="Times New Roman"/>
                <w:sz w:val="22"/>
                <w:szCs w:val="22"/>
                <w:lang w:val="ru-RU" w:eastAsia="en-US"/>
              </w:rPr>
            </w:pPr>
            <w:r w:rsidRPr="008518E6">
              <w:rPr>
                <w:rFonts w:eastAsia="Times New Roman"/>
                <w:sz w:val="22"/>
                <w:szCs w:val="22"/>
                <w:lang w:val="ru-RU" w:eastAsia="en-US"/>
              </w:rPr>
              <w:t>Личностные, Регулятивные УУД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3795" w:rsidRPr="008518E6" w:rsidRDefault="000E3795" w:rsidP="00251506">
            <w:pPr>
              <w:widowControl/>
              <w:numPr>
                <w:ilvl w:val="0"/>
                <w:numId w:val="42"/>
              </w:numPr>
              <w:tabs>
                <w:tab w:val="left" w:pos="225"/>
              </w:tabs>
              <w:autoSpaceDE/>
              <w:autoSpaceDN/>
              <w:adjustRightInd/>
              <w:ind w:left="33" w:firstLine="0"/>
              <w:contextualSpacing/>
              <w:jc w:val="both"/>
              <w:rPr>
                <w:rFonts w:eastAsia="Times New Roman"/>
                <w:sz w:val="22"/>
                <w:szCs w:val="22"/>
                <w:lang w:val="ru-RU" w:eastAsia="en-US"/>
              </w:rPr>
            </w:pPr>
            <w:r w:rsidRPr="008518E6">
              <w:rPr>
                <w:rFonts w:eastAsia="Times New Roman"/>
                <w:sz w:val="22"/>
                <w:szCs w:val="22"/>
                <w:lang w:val="ru-RU" w:eastAsia="en-US"/>
              </w:rPr>
              <w:t xml:space="preserve"> планирование этапов выполнения работы,</w:t>
            </w:r>
          </w:p>
          <w:p w:rsidR="000E3795" w:rsidRPr="008518E6" w:rsidRDefault="000E3795" w:rsidP="00251506">
            <w:pPr>
              <w:widowControl/>
              <w:numPr>
                <w:ilvl w:val="0"/>
                <w:numId w:val="42"/>
              </w:numPr>
              <w:tabs>
                <w:tab w:val="left" w:pos="225"/>
              </w:tabs>
              <w:autoSpaceDE/>
              <w:autoSpaceDN/>
              <w:adjustRightInd/>
              <w:ind w:left="33" w:firstLine="0"/>
              <w:contextualSpacing/>
              <w:jc w:val="both"/>
              <w:rPr>
                <w:rFonts w:eastAsia="Times New Roman"/>
                <w:sz w:val="22"/>
                <w:szCs w:val="22"/>
                <w:lang w:val="ru-RU" w:eastAsia="en-US"/>
              </w:rPr>
            </w:pPr>
            <w:r w:rsidRPr="008518E6">
              <w:rPr>
                <w:rFonts w:eastAsia="Times New Roman"/>
                <w:sz w:val="22"/>
                <w:szCs w:val="22"/>
                <w:lang w:val="ru-RU" w:eastAsia="en-US"/>
              </w:rPr>
              <w:t xml:space="preserve"> отслеживание продвижения в выполнении задания, </w:t>
            </w:r>
          </w:p>
          <w:p w:rsidR="000E3795" w:rsidRPr="008518E6" w:rsidRDefault="000E3795" w:rsidP="00251506">
            <w:pPr>
              <w:widowControl/>
              <w:numPr>
                <w:ilvl w:val="0"/>
                <w:numId w:val="42"/>
              </w:numPr>
              <w:tabs>
                <w:tab w:val="left" w:pos="225"/>
              </w:tabs>
              <w:autoSpaceDE/>
              <w:autoSpaceDN/>
              <w:adjustRightInd/>
              <w:ind w:left="33" w:firstLine="0"/>
              <w:contextualSpacing/>
              <w:jc w:val="both"/>
              <w:rPr>
                <w:rFonts w:eastAsia="Times New Roman"/>
                <w:sz w:val="22"/>
                <w:szCs w:val="22"/>
                <w:lang w:val="ru-RU" w:eastAsia="en-US"/>
              </w:rPr>
            </w:pPr>
            <w:r w:rsidRPr="008518E6">
              <w:rPr>
                <w:rFonts w:eastAsia="Times New Roman"/>
                <w:sz w:val="22"/>
                <w:szCs w:val="22"/>
                <w:lang w:val="ru-RU" w:eastAsia="en-US"/>
              </w:rPr>
              <w:t xml:space="preserve"> соблюдение графика подготовки и предоставления материалов, </w:t>
            </w:r>
          </w:p>
          <w:p w:rsidR="000E3795" w:rsidRPr="008518E6" w:rsidRDefault="000E3795" w:rsidP="00251506">
            <w:pPr>
              <w:widowControl/>
              <w:numPr>
                <w:ilvl w:val="0"/>
                <w:numId w:val="42"/>
              </w:numPr>
              <w:tabs>
                <w:tab w:val="left" w:pos="225"/>
              </w:tabs>
              <w:autoSpaceDE/>
              <w:autoSpaceDN/>
              <w:adjustRightInd/>
              <w:ind w:left="33" w:firstLine="0"/>
              <w:contextualSpacing/>
              <w:jc w:val="both"/>
              <w:rPr>
                <w:rFonts w:eastAsia="Times New Roman"/>
                <w:sz w:val="22"/>
                <w:szCs w:val="22"/>
                <w:lang w:val="ru-RU" w:eastAsia="en-US"/>
              </w:rPr>
            </w:pPr>
            <w:r w:rsidRPr="008518E6">
              <w:rPr>
                <w:rFonts w:eastAsia="Times New Roman"/>
                <w:sz w:val="22"/>
                <w:szCs w:val="22"/>
                <w:lang w:val="ru-RU" w:eastAsia="en-US"/>
              </w:rPr>
              <w:t xml:space="preserve"> поиск необходимых ресурсов, </w:t>
            </w:r>
          </w:p>
          <w:p w:rsidR="000E3795" w:rsidRPr="008518E6" w:rsidRDefault="000E3795" w:rsidP="00251506">
            <w:pPr>
              <w:widowControl/>
              <w:numPr>
                <w:ilvl w:val="0"/>
                <w:numId w:val="42"/>
              </w:numPr>
              <w:tabs>
                <w:tab w:val="left" w:pos="225"/>
              </w:tabs>
              <w:autoSpaceDE/>
              <w:autoSpaceDN/>
              <w:adjustRightInd/>
              <w:ind w:left="33" w:firstLine="0"/>
              <w:contextualSpacing/>
              <w:jc w:val="both"/>
              <w:rPr>
                <w:rFonts w:eastAsia="Times New Roman"/>
                <w:sz w:val="22"/>
                <w:szCs w:val="22"/>
                <w:lang w:val="ru-RU" w:eastAsia="en-US"/>
              </w:rPr>
            </w:pPr>
            <w:r w:rsidRPr="008518E6">
              <w:rPr>
                <w:rFonts w:eastAsia="Times New Roman"/>
                <w:sz w:val="22"/>
                <w:szCs w:val="22"/>
                <w:lang w:val="ru-RU" w:eastAsia="en-US"/>
              </w:rPr>
              <w:t xml:space="preserve"> распределение обязанностей </w:t>
            </w:r>
          </w:p>
        </w:tc>
      </w:tr>
      <w:tr w:rsidR="000E3795" w:rsidRPr="000E3795" w:rsidTr="000E3795">
        <w:trPr>
          <w:trHeight w:val="388"/>
        </w:trPr>
        <w:tc>
          <w:tcPr>
            <w:tcW w:w="568" w:type="dxa"/>
            <w:vMerge/>
            <w:shd w:val="clear" w:color="auto" w:fill="auto"/>
          </w:tcPr>
          <w:p w:rsidR="000E3795" w:rsidRPr="008518E6" w:rsidRDefault="000E3795" w:rsidP="006B0733">
            <w:pPr>
              <w:widowControl/>
              <w:autoSpaceDE/>
              <w:autoSpaceDN/>
              <w:adjustRightInd/>
              <w:jc w:val="center"/>
              <w:outlineLvl w:val="0"/>
              <w:rPr>
                <w:rFonts w:eastAsia="Times New Roman"/>
                <w:bCs/>
                <w:sz w:val="22"/>
                <w:szCs w:val="22"/>
                <w:lang w:val="ru-RU" w:eastAsia="en-US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E3795" w:rsidRPr="008518E6" w:rsidRDefault="000E3795" w:rsidP="006B0733">
            <w:pPr>
              <w:widowControl/>
              <w:autoSpaceDE/>
              <w:autoSpaceDN/>
              <w:adjustRightInd/>
              <w:jc w:val="center"/>
              <w:outlineLvl w:val="0"/>
              <w:rPr>
                <w:rFonts w:eastAsia="Times New Roman"/>
                <w:bCs/>
                <w:sz w:val="22"/>
                <w:szCs w:val="22"/>
                <w:lang w:val="ru-RU"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3795" w:rsidRPr="008518E6" w:rsidRDefault="000E3795" w:rsidP="00251506">
            <w:pPr>
              <w:numPr>
                <w:ilvl w:val="0"/>
                <w:numId w:val="42"/>
              </w:numPr>
              <w:tabs>
                <w:tab w:val="left" w:pos="317"/>
              </w:tabs>
              <w:ind w:hanging="720"/>
              <w:contextualSpacing/>
              <w:jc w:val="both"/>
              <w:rPr>
                <w:rFonts w:eastAsia="Times New Roman"/>
                <w:sz w:val="22"/>
                <w:szCs w:val="22"/>
                <w:lang w:val="ru-RU" w:eastAsia="en-US"/>
              </w:rPr>
            </w:pPr>
            <w:r w:rsidRPr="008518E6">
              <w:rPr>
                <w:rFonts w:eastAsia="Times New Roman"/>
                <w:sz w:val="22"/>
                <w:szCs w:val="22"/>
                <w:lang w:val="ru-RU" w:eastAsia="en-US"/>
              </w:rPr>
              <w:t>контроль качества выполнения работы;</w:t>
            </w:r>
          </w:p>
        </w:tc>
      </w:tr>
      <w:tr w:rsidR="000E3795" w:rsidRPr="0056145D" w:rsidTr="000E3795">
        <w:trPr>
          <w:trHeight w:val="451"/>
        </w:trPr>
        <w:tc>
          <w:tcPr>
            <w:tcW w:w="568" w:type="dxa"/>
            <w:shd w:val="clear" w:color="auto" w:fill="auto"/>
          </w:tcPr>
          <w:p w:rsidR="000E3795" w:rsidRPr="008518E6" w:rsidRDefault="000E3795" w:rsidP="006B0733">
            <w:pPr>
              <w:widowControl/>
              <w:autoSpaceDE/>
              <w:autoSpaceDN/>
              <w:adjustRightInd/>
              <w:jc w:val="center"/>
              <w:outlineLvl w:val="0"/>
              <w:rPr>
                <w:rFonts w:eastAsia="Times New Roman"/>
                <w:bCs/>
                <w:sz w:val="22"/>
                <w:szCs w:val="22"/>
                <w:lang w:val="ru-RU" w:eastAsia="en-US"/>
              </w:rPr>
            </w:pPr>
            <w:r w:rsidRPr="008518E6">
              <w:rPr>
                <w:rFonts w:eastAsia="Times New Roman"/>
                <w:bCs/>
                <w:sz w:val="22"/>
                <w:szCs w:val="22"/>
                <w:lang w:val="ru-RU" w:eastAsia="en-US"/>
              </w:rPr>
              <w:t>7.</w:t>
            </w:r>
          </w:p>
        </w:tc>
        <w:tc>
          <w:tcPr>
            <w:tcW w:w="1985" w:type="dxa"/>
            <w:shd w:val="clear" w:color="auto" w:fill="auto"/>
          </w:tcPr>
          <w:p w:rsidR="000E3795" w:rsidRPr="008518E6" w:rsidRDefault="000E3795" w:rsidP="006B0733">
            <w:pPr>
              <w:widowControl/>
              <w:autoSpaceDE/>
              <w:autoSpaceDN/>
              <w:adjustRightInd/>
              <w:jc w:val="center"/>
              <w:outlineLvl w:val="0"/>
              <w:rPr>
                <w:rFonts w:eastAsia="Times New Roman"/>
                <w:bCs/>
                <w:i/>
                <w:sz w:val="22"/>
                <w:szCs w:val="22"/>
                <w:lang w:val="ru-RU" w:eastAsia="en-US"/>
              </w:rPr>
            </w:pPr>
            <w:r w:rsidRPr="008518E6">
              <w:rPr>
                <w:rFonts w:eastAsia="Times New Roman"/>
                <w:i/>
                <w:sz w:val="22"/>
                <w:szCs w:val="22"/>
                <w:lang w:val="ru-RU" w:eastAsia="en-US"/>
              </w:rPr>
              <w:t>Навык</w:t>
            </w:r>
            <w:r w:rsidRPr="008518E6">
              <w:rPr>
                <w:rFonts w:eastAsia="Times New Roman"/>
                <w:bCs/>
                <w:i/>
                <w:sz w:val="22"/>
                <w:szCs w:val="22"/>
                <w:lang w:val="ru-RU" w:eastAsia="en-US"/>
              </w:rPr>
              <w:t xml:space="preserve"> рефлексии</w:t>
            </w:r>
          </w:p>
          <w:p w:rsidR="000E3795" w:rsidRPr="008518E6" w:rsidRDefault="000E3795" w:rsidP="006B0733">
            <w:pPr>
              <w:widowControl/>
              <w:autoSpaceDE/>
              <w:autoSpaceDN/>
              <w:adjustRightInd/>
              <w:jc w:val="center"/>
              <w:outlineLvl w:val="0"/>
              <w:rPr>
                <w:rFonts w:eastAsia="Times New Roman"/>
                <w:bCs/>
                <w:sz w:val="22"/>
                <w:szCs w:val="22"/>
                <w:lang w:val="ru-RU" w:eastAsia="en-US"/>
              </w:rPr>
            </w:pPr>
          </w:p>
          <w:p w:rsidR="000E3795" w:rsidRPr="008518E6" w:rsidRDefault="000E3795" w:rsidP="006B0733">
            <w:pPr>
              <w:widowControl/>
              <w:autoSpaceDE/>
              <w:autoSpaceDN/>
              <w:adjustRightInd/>
              <w:jc w:val="center"/>
              <w:outlineLvl w:val="0"/>
              <w:rPr>
                <w:rFonts w:eastAsia="Times New Roman"/>
                <w:bCs/>
                <w:sz w:val="22"/>
                <w:szCs w:val="22"/>
                <w:lang w:val="ru-RU" w:eastAsia="en-US"/>
              </w:rPr>
            </w:pPr>
            <w:r w:rsidRPr="008518E6">
              <w:rPr>
                <w:rFonts w:eastAsia="Times New Roman"/>
                <w:sz w:val="22"/>
                <w:szCs w:val="22"/>
                <w:lang w:val="ru-RU" w:eastAsia="en-US"/>
              </w:rPr>
              <w:t>Личностные, Регулятивные УУД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3795" w:rsidRPr="008518E6" w:rsidRDefault="000E3795" w:rsidP="00251506">
            <w:pPr>
              <w:widowControl/>
              <w:numPr>
                <w:ilvl w:val="0"/>
                <w:numId w:val="43"/>
              </w:numPr>
              <w:tabs>
                <w:tab w:val="left" w:pos="33"/>
              </w:tabs>
              <w:autoSpaceDE/>
              <w:autoSpaceDN/>
              <w:adjustRightInd/>
              <w:ind w:left="33" w:hanging="33"/>
              <w:contextualSpacing/>
              <w:jc w:val="both"/>
              <w:rPr>
                <w:rFonts w:eastAsia="Times New Roman"/>
                <w:sz w:val="22"/>
                <w:szCs w:val="22"/>
                <w:lang w:val="ru-RU" w:eastAsia="en-US"/>
              </w:rPr>
            </w:pPr>
            <w:r w:rsidRPr="008518E6">
              <w:rPr>
                <w:rFonts w:eastAsia="Times New Roman"/>
                <w:sz w:val="22"/>
                <w:szCs w:val="22"/>
                <w:lang w:val="ru-RU" w:eastAsia="en-US"/>
              </w:rPr>
              <w:t xml:space="preserve"> самостоятельная оценка или анализ собственной учебной деятельности с позиций соответствия полученных результатов учебной задаче, целям и способам действий, </w:t>
            </w:r>
          </w:p>
          <w:p w:rsidR="000E3795" w:rsidRPr="008518E6" w:rsidRDefault="000E3795" w:rsidP="00251506">
            <w:pPr>
              <w:widowControl/>
              <w:numPr>
                <w:ilvl w:val="0"/>
                <w:numId w:val="43"/>
              </w:numPr>
              <w:tabs>
                <w:tab w:val="left" w:pos="33"/>
              </w:tabs>
              <w:autoSpaceDE/>
              <w:autoSpaceDN/>
              <w:adjustRightInd/>
              <w:ind w:left="33" w:hanging="33"/>
              <w:contextualSpacing/>
              <w:jc w:val="both"/>
              <w:rPr>
                <w:rFonts w:eastAsia="Times New Roman"/>
                <w:sz w:val="22"/>
                <w:szCs w:val="22"/>
                <w:lang w:val="ru-RU" w:eastAsia="en-US"/>
              </w:rPr>
            </w:pPr>
            <w:r w:rsidRPr="008518E6">
              <w:rPr>
                <w:rFonts w:eastAsia="Times New Roman"/>
                <w:sz w:val="22"/>
                <w:szCs w:val="22"/>
                <w:lang w:val="ru-RU" w:eastAsia="en-US"/>
              </w:rPr>
              <w:t xml:space="preserve">выявление позитивных и негативных факторов, влияющих на результаты и качество выполнения задания </w:t>
            </w:r>
          </w:p>
          <w:p w:rsidR="000E3795" w:rsidRPr="008518E6" w:rsidRDefault="000E3795" w:rsidP="00251506">
            <w:pPr>
              <w:widowControl/>
              <w:numPr>
                <w:ilvl w:val="0"/>
                <w:numId w:val="43"/>
              </w:numPr>
              <w:tabs>
                <w:tab w:val="left" w:pos="33"/>
              </w:tabs>
              <w:autoSpaceDE/>
              <w:autoSpaceDN/>
              <w:adjustRightInd/>
              <w:ind w:left="33" w:hanging="33"/>
              <w:contextualSpacing/>
              <w:jc w:val="both"/>
              <w:rPr>
                <w:rFonts w:eastAsia="Times New Roman"/>
                <w:sz w:val="22"/>
                <w:szCs w:val="22"/>
                <w:lang w:val="ru-RU" w:eastAsia="en-US"/>
              </w:rPr>
            </w:pPr>
            <w:r w:rsidRPr="008518E6">
              <w:rPr>
                <w:rFonts w:eastAsia="Times New Roman"/>
                <w:sz w:val="22"/>
                <w:szCs w:val="22"/>
                <w:lang w:val="ru-RU" w:eastAsia="en-US"/>
              </w:rPr>
              <w:t>самостоятельная постановка учебных задач (например, что надо изменить, выполнить по-другому, дополнительно узнать и т. п.);</w:t>
            </w:r>
          </w:p>
        </w:tc>
      </w:tr>
      <w:tr w:rsidR="000E3795" w:rsidRPr="0056145D" w:rsidTr="000E3795">
        <w:trPr>
          <w:trHeight w:val="451"/>
        </w:trPr>
        <w:tc>
          <w:tcPr>
            <w:tcW w:w="568" w:type="dxa"/>
            <w:shd w:val="clear" w:color="auto" w:fill="auto"/>
          </w:tcPr>
          <w:p w:rsidR="000E3795" w:rsidRPr="008518E6" w:rsidRDefault="000E3795" w:rsidP="006B0733">
            <w:pPr>
              <w:widowControl/>
              <w:autoSpaceDE/>
              <w:autoSpaceDN/>
              <w:adjustRightInd/>
              <w:jc w:val="center"/>
              <w:outlineLvl w:val="0"/>
              <w:rPr>
                <w:rFonts w:eastAsia="Times New Roman"/>
                <w:bCs/>
                <w:sz w:val="22"/>
                <w:szCs w:val="22"/>
                <w:lang w:val="ru-RU" w:eastAsia="en-US"/>
              </w:rPr>
            </w:pPr>
            <w:r>
              <w:rPr>
                <w:rFonts w:eastAsia="Times New Roman"/>
                <w:bCs/>
                <w:sz w:val="22"/>
                <w:szCs w:val="22"/>
                <w:lang w:val="ru-RU" w:eastAsia="en-US"/>
              </w:rPr>
              <w:t>8.</w:t>
            </w:r>
          </w:p>
        </w:tc>
        <w:tc>
          <w:tcPr>
            <w:tcW w:w="1985" w:type="dxa"/>
            <w:shd w:val="clear" w:color="auto" w:fill="auto"/>
          </w:tcPr>
          <w:p w:rsidR="000E3795" w:rsidRDefault="000E3795" w:rsidP="00084E40">
            <w:pPr>
              <w:widowControl/>
              <w:autoSpaceDE/>
              <w:autoSpaceDN/>
              <w:adjustRightInd/>
              <w:jc w:val="center"/>
              <w:outlineLvl w:val="0"/>
              <w:rPr>
                <w:rFonts w:eastAsia="Times New Roman"/>
                <w:i/>
                <w:sz w:val="22"/>
                <w:szCs w:val="22"/>
                <w:lang w:val="ru-RU" w:eastAsia="en-US"/>
              </w:rPr>
            </w:pPr>
            <w:r>
              <w:rPr>
                <w:rFonts w:eastAsia="Times New Roman"/>
                <w:i/>
                <w:sz w:val="22"/>
                <w:szCs w:val="22"/>
                <w:lang w:val="ru-RU" w:eastAsia="en-US"/>
              </w:rPr>
              <w:t>Ценностно-смысловые установки</w:t>
            </w:r>
          </w:p>
          <w:p w:rsidR="000E3795" w:rsidRDefault="000E3795" w:rsidP="00084E40">
            <w:pPr>
              <w:widowControl/>
              <w:autoSpaceDE/>
              <w:autoSpaceDN/>
              <w:adjustRightInd/>
              <w:jc w:val="center"/>
              <w:outlineLvl w:val="0"/>
              <w:rPr>
                <w:rStyle w:val="Zag11"/>
                <w:rFonts w:eastAsia="Wingdings"/>
                <w:sz w:val="22"/>
                <w:szCs w:val="22"/>
                <w:lang w:val="ru-RU"/>
              </w:rPr>
            </w:pPr>
            <w:r>
              <w:rPr>
                <w:rStyle w:val="Zag11"/>
                <w:rFonts w:eastAsia="Wingdings"/>
                <w:sz w:val="22"/>
                <w:szCs w:val="22"/>
                <w:lang w:val="ru-RU"/>
              </w:rPr>
              <w:t>Личностные</w:t>
            </w:r>
          </w:p>
          <w:p w:rsidR="000E3795" w:rsidRPr="008518E6" w:rsidRDefault="000E3795" w:rsidP="00084E40">
            <w:pPr>
              <w:widowControl/>
              <w:autoSpaceDE/>
              <w:autoSpaceDN/>
              <w:adjustRightInd/>
              <w:jc w:val="center"/>
              <w:outlineLvl w:val="0"/>
              <w:rPr>
                <w:rFonts w:eastAsia="Times New Roman"/>
                <w:i/>
                <w:sz w:val="22"/>
                <w:szCs w:val="22"/>
                <w:lang w:val="ru-RU" w:eastAsia="en-US"/>
              </w:rPr>
            </w:pPr>
            <w:r>
              <w:rPr>
                <w:rStyle w:val="Zag11"/>
                <w:rFonts w:eastAsia="Wingdings"/>
                <w:sz w:val="22"/>
                <w:szCs w:val="22"/>
                <w:lang w:val="ru-RU"/>
              </w:rPr>
              <w:t>УУД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3795" w:rsidRPr="008518E6" w:rsidRDefault="000E3795" w:rsidP="00251506">
            <w:pPr>
              <w:widowControl/>
              <w:numPr>
                <w:ilvl w:val="0"/>
                <w:numId w:val="49"/>
              </w:numPr>
              <w:tabs>
                <w:tab w:val="left" w:pos="33"/>
              </w:tabs>
              <w:autoSpaceDE/>
              <w:autoSpaceDN/>
              <w:adjustRightInd/>
              <w:ind w:left="0" w:firstLine="33"/>
              <w:contextualSpacing/>
              <w:jc w:val="both"/>
              <w:rPr>
                <w:rFonts w:eastAsia="Times New Roman"/>
                <w:sz w:val="22"/>
                <w:szCs w:val="22"/>
                <w:lang w:val="ru-RU" w:eastAsia="en-US"/>
              </w:rPr>
            </w:pPr>
            <w:r>
              <w:rPr>
                <w:rFonts w:eastAsia="Times New Roman"/>
                <w:sz w:val="22"/>
                <w:szCs w:val="22"/>
                <w:lang w:val="ru-RU" w:eastAsia="en-US"/>
              </w:rPr>
              <w:t>выражение</w:t>
            </w:r>
            <w:r w:rsidRPr="00084E40">
              <w:rPr>
                <w:rFonts w:eastAsia="Times New Roman"/>
                <w:sz w:val="22"/>
                <w:szCs w:val="22"/>
                <w:lang w:val="ru-RU" w:eastAsia="en-US"/>
              </w:rPr>
              <w:t xml:space="preserve"> ценностных суждений и/или своей позиции по обсуждаемой проблеме на основе имеющихся представлений о социальных и/или личностных ценностях, нравственно-этических нормах, эстетических ценностях, а также аргументации (пояснения или комментария) своей позиции или оценки;</w:t>
            </w:r>
          </w:p>
        </w:tc>
      </w:tr>
      <w:tr w:rsidR="000E3795" w:rsidRPr="0056145D" w:rsidTr="000E3795">
        <w:trPr>
          <w:trHeight w:val="451"/>
        </w:trPr>
        <w:tc>
          <w:tcPr>
            <w:tcW w:w="568" w:type="dxa"/>
            <w:shd w:val="clear" w:color="auto" w:fill="auto"/>
          </w:tcPr>
          <w:p w:rsidR="000E3795" w:rsidRPr="008518E6" w:rsidRDefault="000E3795" w:rsidP="006B0733">
            <w:pPr>
              <w:widowControl/>
              <w:autoSpaceDE/>
              <w:autoSpaceDN/>
              <w:adjustRightInd/>
              <w:jc w:val="center"/>
              <w:outlineLvl w:val="0"/>
              <w:rPr>
                <w:rFonts w:eastAsia="Times New Roman"/>
                <w:bCs/>
                <w:sz w:val="22"/>
                <w:szCs w:val="22"/>
                <w:lang w:val="ru-RU" w:eastAsia="en-US"/>
              </w:rPr>
            </w:pPr>
            <w:r>
              <w:rPr>
                <w:rFonts w:eastAsia="Times New Roman"/>
                <w:bCs/>
                <w:sz w:val="22"/>
                <w:szCs w:val="22"/>
                <w:lang w:val="ru-RU" w:eastAsia="en-US"/>
              </w:rPr>
              <w:lastRenderedPageBreak/>
              <w:t>9</w:t>
            </w:r>
            <w:r w:rsidRPr="008518E6">
              <w:rPr>
                <w:rFonts w:eastAsia="Times New Roman"/>
                <w:bCs/>
                <w:sz w:val="22"/>
                <w:szCs w:val="22"/>
                <w:lang w:val="ru-RU" w:eastAsia="en-US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0E3795" w:rsidRPr="008518E6" w:rsidRDefault="000E3795" w:rsidP="006B0733">
            <w:pPr>
              <w:widowControl/>
              <w:autoSpaceDE/>
              <w:autoSpaceDN/>
              <w:adjustRightInd/>
              <w:jc w:val="center"/>
              <w:outlineLvl w:val="0"/>
              <w:rPr>
                <w:rFonts w:eastAsia="Times New Roman"/>
                <w:bCs/>
                <w:sz w:val="22"/>
                <w:szCs w:val="22"/>
                <w:lang w:val="ru-RU" w:eastAsia="en-US"/>
              </w:rPr>
            </w:pPr>
            <w:r w:rsidRPr="008518E6">
              <w:rPr>
                <w:rFonts w:eastAsia="Times New Roman"/>
                <w:bCs/>
                <w:i/>
                <w:sz w:val="22"/>
                <w:szCs w:val="22"/>
                <w:lang w:val="ru-RU" w:eastAsia="en-US"/>
              </w:rPr>
              <w:t>ИКТ-компетентность обучающихся</w:t>
            </w:r>
          </w:p>
          <w:p w:rsidR="000E3795" w:rsidRPr="008518E6" w:rsidRDefault="000E3795" w:rsidP="006B0733">
            <w:pPr>
              <w:widowControl/>
              <w:autoSpaceDE/>
              <w:autoSpaceDN/>
              <w:adjustRightInd/>
              <w:jc w:val="center"/>
              <w:outlineLvl w:val="0"/>
              <w:rPr>
                <w:rFonts w:eastAsia="Times New Roman"/>
                <w:bCs/>
                <w:sz w:val="22"/>
                <w:szCs w:val="22"/>
                <w:lang w:val="ru-RU" w:eastAsia="en-US"/>
              </w:rPr>
            </w:pPr>
          </w:p>
          <w:p w:rsidR="000E3795" w:rsidRPr="008518E6" w:rsidRDefault="000E3795" w:rsidP="006B0733">
            <w:pPr>
              <w:widowControl/>
              <w:autoSpaceDE/>
              <w:autoSpaceDN/>
              <w:adjustRightInd/>
              <w:jc w:val="center"/>
              <w:outlineLvl w:val="0"/>
              <w:rPr>
                <w:rFonts w:eastAsia="Times New Roman"/>
                <w:sz w:val="22"/>
                <w:szCs w:val="22"/>
                <w:lang w:val="ru-RU" w:eastAsia="en-US"/>
              </w:rPr>
            </w:pPr>
            <w:r w:rsidRPr="008518E6">
              <w:rPr>
                <w:rStyle w:val="Zag11"/>
                <w:rFonts w:eastAsia="Wingdings"/>
                <w:sz w:val="22"/>
                <w:szCs w:val="22"/>
                <w:lang w:val="ru-RU"/>
              </w:rPr>
              <w:t xml:space="preserve">Личностные, Познавательные, </w:t>
            </w:r>
            <w:r w:rsidRPr="008518E6">
              <w:rPr>
                <w:rFonts w:eastAsia="Times New Roman"/>
                <w:sz w:val="22"/>
                <w:szCs w:val="22"/>
                <w:lang w:val="ru-RU" w:eastAsia="en-US"/>
              </w:rPr>
              <w:t>Коммуникативные Регулятивные</w:t>
            </w:r>
          </w:p>
          <w:p w:rsidR="000E3795" w:rsidRPr="008518E6" w:rsidRDefault="000E3795" w:rsidP="006B0733">
            <w:pPr>
              <w:widowControl/>
              <w:autoSpaceDE/>
              <w:autoSpaceDN/>
              <w:adjustRightInd/>
              <w:jc w:val="center"/>
              <w:outlineLvl w:val="0"/>
              <w:rPr>
                <w:rFonts w:eastAsia="Times New Roman"/>
                <w:sz w:val="22"/>
                <w:szCs w:val="22"/>
                <w:lang w:val="ru-RU" w:eastAsia="en-US"/>
              </w:rPr>
            </w:pPr>
            <w:r w:rsidRPr="008518E6">
              <w:rPr>
                <w:rFonts w:eastAsia="Times New Roman"/>
                <w:sz w:val="22"/>
                <w:szCs w:val="22"/>
                <w:lang w:val="ru-RU" w:eastAsia="en-US"/>
              </w:rPr>
              <w:t>УУД</w:t>
            </w:r>
          </w:p>
        </w:tc>
        <w:tc>
          <w:tcPr>
            <w:tcW w:w="7796" w:type="dxa"/>
            <w:tcBorders>
              <w:top w:val="single" w:sz="4" w:space="0" w:color="auto"/>
            </w:tcBorders>
            <w:shd w:val="clear" w:color="auto" w:fill="auto"/>
          </w:tcPr>
          <w:p w:rsidR="000E3795" w:rsidRPr="008518E6" w:rsidRDefault="000E3795" w:rsidP="00251506">
            <w:pPr>
              <w:widowControl/>
              <w:numPr>
                <w:ilvl w:val="0"/>
                <w:numId w:val="44"/>
              </w:numPr>
              <w:tabs>
                <w:tab w:val="left" w:pos="33"/>
              </w:tabs>
              <w:autoSpaceDE/>
              <w:autoSpaceDN/>
              <w:adjustRightInd/>
              <w:ind w:left="33" w:firstLine="0"/>
              <w:contextualSpacing/>
              <w:jc w:val="both"/>
              <w:rPr>
                <w:rFonts w:eastAsia="Times New Roman"/>
                <w:sz w:val="22"/>
                <w:szCs w:val="22"/>
                <w:lang w:val="ru-RU" w:eastAsia="en-US"/>
              </w:rPr>
            </w:pPr>
            <w:r w:rsidRPr="008518E6">
              <w:rPr>
                <w:rFonts w:eastAsia="Times New Roman"/>
                <w:sz w:val="22"/>
                <w:szCs w:val="22"/>
                <w:lang w:val="ru-RU" w:eastAsia="en-US"/>
              </w:rPr>
              <w:t>целесообразное использование ИКТ в целях повышения эффективности процесса формирования всех перечисленных выше ключевых навыков (самостоятельного приобретения и переноса знаний, сотрудничества и коммуникации, решения проблем и самоорганизации, рефлексии и ценностно-смысловых ориентаций), а также собственно навыков использования ИКТ</w:t>
            </w:r>
          </w:p>
        </w:tc>
      </w:tr>
    </w:tbl>
    <w:p w:rsidR="00AF1F0F" w:rsidRPr="009E3DA3" w:rsidRDefault="00AF1F0F" w:rsidP="00E27CD5">
      <w:pPr>
        <w:widowControl/>
        <w:shd w:val="clear" w:color="auto" w:fill="FFFFFF"/>
        <w:tabs>
          <w:tab w:val="left" w:pos="562"/>
          <w:tab w:val="left" w:pos="1980"/>
          <w:tab w:val="left" w:pos="2160"/>
          <w:tab w:val="left" w:pos="7380"/>
        </w:tabs>
        <w:autoSpaceDE/>
        <w:autoSpaceDN/>
        <w:adjustRightInd/>
        <w:ind w:right="1"/>
        <w:jc w:val="both"/>
        <w:rPr>
          <w:rFonts w:eastAsia="Times New Roman"/>
          <w:lang w:val="ru-RU"/>
        </w:rPr>
      </w:pPr>
    </w:p>
    <w:p w:rsidR="00C657A7" w:rsidRPr="009E3DA3" w:rsidRDefault="00C657A7" w:rsidP="009E3DA3">
      <w:pPr>
        <w:tabs>
          <w:tab w:val="left" w:pos="709"/>
        </w:tabs>
        <w:ind w:left="-426" w:right="-425" w:firstLine="568"/>
        <w:jc w:val="both"/>
        <w:rPr>
          <w:lang w:val="ru-RU" w:eastAsia="en-US"/>
        </w:rPr>
      </w:pPr>
      <w:r w:rsidRPr="009E3DA3">
        <w:rPr>
          <w:lang w:val="ru-RU" w:eastAsia="en-US"/>
        </w:rPr>
        <w:t>На основе анализа алгоритма выполнения типовых задач и оценки уровня сформированости регулятивных, познавательных, коммуникативных универсальных учебных действий мы разработали рубежные показатели достижения метапредметных результатов освоения ООП НОО в динамике от 1-го до 4-го классов</w:t>
      </w:r>
      <w:r w:rsidR="002D3DF3" w:rsidRPr="009E3DA3">
        <w:rPr>
          <w:lang w:val="ru-RU" w:eastAsia="en-US"/>
        </w:rPr>
        <w:t xml:space="preserve"> (С</w:t>
      </w:r>
      <w:r w:rsidRPr="009E3DA3">
        <w:rPr>
          <w:lang w:val="ru-RU" w:eastAsia="en-US"/>
        </w:rPr>
        <w:t xml:space="preserve">м. таблицу 44*). </w:t>
      </w:r>
    </w:p>
    <w:p w:rsidR="00C657A7" w:rsidRPr="009E3DA3" w:rsidRDefault="00C657A7" w:rsidP="009E3DA3">
      <w:pPr>
        <w:tabs>
          <w:tab w:val="left" w:pos="709"/>
        </w:tabs>
        <w:ind w:left="-426" w:right="-425" w:firstLine="568"/>
        <w:jc w:val="both"/>
        <w:rPr>
          <w:rFonts w:eastAsia="Times New Roman"/>
          <w:lang w:val="ru-RU"/>
        </w:rPr>
      </w:pPr>
      <w:r w:rsidRPr="009E3DA3">
        <w:rPr>
          <w:lang w:val="ru-RU" w:eastAsia="en-US"/>
        </w:rPr>
        <w:t xml:space="preserve">Обозначенные </w:t>
      </w:r>
      <w:r w:rsidR="002D3DF3" w:rsidRPr="009E3DA3">
        <w:rPr>
          <w:lang w:val="ru-RU" w:eastAsia="en-US"/>
        </w:rPr>
        <w:t>рубежные показатели</w:t>
      </w:r>
      <w:r w:rsidRPr="009E3DA3">
        <w:rPr>
          <w:lang w:val="ru-RU" w:eastAsia="en-US"/>
        </w:rPr>
        <w:t xml:space="preserve"> </w:t>
      </w:r>
      <w:r w:rsidR="002D3DF3" w:rsidRPr="009E3DA3">
        <w:rPr>
          <w:lang w:val="ru-RU" w:eastAsia="en-US"/>
        </w:rPr>
        <w:t xml:space="preserve">метапредметных результатов </w:t>
      </w:r>
      <w:r w:rsidRPr="009E3DA3">
        <w:rPr>
          <w:lang w:val="ru-RU" w:eastAsia="en-US"/>
        </w:rPr>
        <w:t>отражен</w:t>
      </w:r>
      <w:r w:rsidR="002D3DF3" w:rsidRPr="009E3DA3">
        <w:rPr>
          <w:lang w:val="ru-RU" w:eastAsia="en-US"/>
        </w:rPr>
        <w:t>ы</w:t>
      </w:r>
      <w:r w:rsidRPr="009E3DA3">
        <w:rPr>
          <w:lang w:val="ru-RU" w:eastAsia="en-US"/>
        </w:rPr>
        <w:t xml:space="preserve"> в рабочих программах учебных предметов, в разделе «</w:t>
      </w:r>
      <w:r w:rsidRPr="009E3DA3">
        <w:rPr>
          <w:rFonts w:eastAsia="Times New Roman"/>
          <w:lang w:val="ru-RU"/>
        </w:rPr>
        <w:t>Поурочное планирование», в пункте «Планируемый результат обучения, форма его контроля».</w:t>
      </w:r>
    </w:p>
    <w:p w:rsidR="002D3DF3" w:rsidRDefault="002D3DF3" w:rsidP="009E3DA3">
      <w:pPr>
        <w:tabs>
          <w:tab w:val="left" w:pos="709"/>
        </w:tabs>
        <w:ind w:firstLine="709"/>
        <w:jc w:val="both"/>
        <w:rPr>
          <w:rFonts w:eastAsia="Times New Roman"/>
          <w:sz w:val="28"/>
          <w:szCs w:val="28"/>
          <w:lang w:val="ru-RU"/>
        </w:rPr>
      </w:pPr>
    </w:p>
    <w:p w:rsidR="00C657A7" w:rsidRPr="009E3DA3" w:rsidRDefault="00387569" w:rsidP="009E3DA3">
      <w:pPr>
        <w:widowControl/>
        <w:autoSpaceDE/>
        <w:autoSpaceDN/>
        <w:adjustRightInd/>
        <w:jc w:val="center"/>
        <w:rPr>
          <w:b/>
          <w:lang w:val="ru-RU" w:eastAsia="en-US"/>
        </w:rPr>
      </w:pPr>
      <w:r w:rsidRPr="009E3DA3">
        <w:rPr>
          <w:b/>
          <w:lang w:val="ru-RU" w:eastAsia="en-US"/>
        </w:rPr>
        <w:t>Р</w:t>
      </w:r>
      <w:r w:rsidR="00C657A7" w:rsidRPr="009E3DA3">
        <w:rPr>
          <w:b/>
          <w:lang w:val="ru-RU" w:eastAsia="en-US"/>
        </w:rPr>
        <w:t>убежные показатели метапредметных результатов ООП НОО (по классам)</w:t>
      </w:r>
    </w:p>
    <w:p w:rsidR="00C657A7" w:rsidRPr="00C657A7" w:rsidRDefault="00B43B3B" w:rsidP="00831645">
      <w:pPr>
        <w:widowControl/>
        <w:tabs>
          <w:tab w:val="left" w:pos="8931"/>
        </w:tabs>
        <w:autoSpaceDE/>
        <w:autoSpaceDN/>
        <w:adjustRightInd/>
        <w:jc w:val="right"/>
        <w:rPr>
          <w:lang w:val="ru-RU" w:eastAsia="en-US"/>
        </w:rPr>
      </w:pPr>
      <w:r>
        <w:rPr>
          <w:lang w:val="ru-RU" w:eastAsia="en-US"/>
        </w:rPr>
        <w:t>Таблица 45</w:t>
      </w: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985"/>
        <w:gridCol w:w="2126"/>
        <w:gridCol w:w="2127"/>
        <w:gridCol w:w="1984"/>
        <w:gridCol w:w="1417"/>
      </w:tblGrid>
      <w:tr w:rsidR="00E47F2C" w:rsidRPr="00B61E25" w:rsidTr="00E47F2C">
        <w:trPr>
          <w:trHeight w:val="271"/>
        </w:trPr>
        <w:tc>
          <w:tcPr>
            <w:tcW w:w="1276" w:type="dxa"/>
            <w:vMerge w:val="restart"/>
            <w:shd w:val="clear" w:color="auto" w:fill="auto"/>
          </w:tcPr>
          <w:p w:rsidR="00E47F2C" w:rsidRPr="00E47F2C" w:rsidRDefault="00E47F2C" w:rsidP="009E3DA3">
            <w:pPr>
              <w:widowControl/>
              <w:autoSpaceDE/>
              <w:autoSpaceDN/>
              <w:adjustRightInd/>
              <w:jc w:val="center"/>
              <w:rPr>
                <w:b/>
                <w:sz w:val="21"/>
                <w:szCs w:val="21"/>
                <w:lang w:val="ru-RU" w:eastAsia="en-US"/>
              </w:rPr>
            </w:pPr>
            <w:r>
              <w:rPr>
                <w:b/>
                <w:sz w:val="21"/>
                <w:szCs w:val="21"/>
                <w:lang w:val="ru-RU" w:eastAsia="en-US"/>
              </w:rPr>
              <w:t>Умения</w:t>
            </w:r>
          </w:p>
        </w:tc>
        <w:tc>
          <w:tcPr>
            <w:tcW w:w="1985" w:type="dxa"/>
            <w:shd w:val="clear" w:color="auto" w:fill="auto"/>
          </w:tcPr>
          <w:p w:rsidR="00E47F2C" w:rsidRPr="00B61E25" w:rsidRDefault="00E47F2C" w:rsidP="009E3DA3">
            <w:pPr>
              <w:widowControl/>
              <w:autoSpaceDE/>
              <w:autoSpaceDN/>
              <w:adjustRightInd/>
              <w:jc w:val="center"/>
              <w:rPr>
                <w:b/>
                <w:sz w:val="21"/>
                <w:szCs w:val="21"/>
                <w:lang w:val="ru-RU" w:eastAsia="en-US"/>
              </w:rPr>
            </w:pPr>
            <w:r w:rsidRPr="00B61E25">
              <w:rPr>
                <w:b/>
                <w:sz w:val="21"/>
                <w:szCs w:val="21"/>
                <w:lang w:val="ru-RU" w:eastAsia="en-US"/>
              </w:rPr>
              <w:t>1 класс</w:t>
            </w:r>
          </w:p>
        </w:tc>
        <w:tc>
          <w:tcPr>
            <w:tcW w:w="2126" w:type="dxa"/>
            <w:shd w:val="clear" w:color="auto" w:fill="auto"/>
          </w:tcPr>
          <w:p w:rsidR="00E47F2C" w:rsidRPr="00B61E25" w:rsidRDefault="00E47F2C" w:rsidP="009E3DA3">
            <w:pPr>
              <w:widowControl/>
              <w:autoSpaceDE/>
              <w:autoSpaceDN/>
              <w:adjustRightInd/>
              <w:jc w:val="center"/>
              <w:rPr>
                <w:b/>
                <w:sz w:val="21"/>
                <w:szCs w:val="21"/>
                <w:lang w:val="ru-RU" w:eastAsia="en-US"/>
              </w:rPr>
            </w:pPr>
            <w:r w:rsidRPr="00B61E25">
              <w:rPr>
                <w:b/>
                <w:sz w:val="21"/>
                <w:szCs w:val="21"/>
                <w:lang w:val="ru-RU" w:eastAsia="en-US"/>
              </w:rPr>
              <w:t>2 класс</w:t>
            </w:r>
          </w:p>
        </w:tc>
        <w:tc>
          <w:tcPr>
            <w:tcW w:w="2127" w:type="dxa"/>
            <w:shd w:val="clear" w:color="auto" w:fill="auto"/>
          </w:tcPr>
          <w:p w:rsidR="00E47F2C" w:rsidRPr="00B61E25" w:rsidRDefault="00E47F2C" w:rsidP="009E3DA3">
            <w:pPr>
              <w:widowControl/>
              <w:autoSpaceDE/>
              <w:autoSpaceDN/>
              <w:adjustRightInd/>
              <w:jc w:val="center"/>
              <w:rPr>
                <w:b/>
                <w:sz w:val="21"/>
                <w:szCs w:val="21"/>
                <w:lang w:val="ru-RU" w:eastAsia="en-US"/>
              </w:rPr>
            </w:pPr>
            <w:r w:rsidRPr="00B61E25">
              <w:rPr>
                <w:b/>
                <w:sz w:val="21"/>
                <w:szCs w:val="21"/>
                <w:lang w:val="ru-RU" w:eastAsia="en-US"/>
              </w:rPr>
              <w:t>3 класс</w:t>
            </w:r>
          </w:p>
        </w:tc>
        <w:tc>
          <w:tcPr>
            <w:tcW w:w="1984" w:type="dxa"/>
            <w:shd w:val="clear" w:color="auto" w:fill="auto"/>
          </w:tcPr>
          <w:p w:rsidR="00E47F2C" w:rsidRPr="00B61E25" w:rsidRDefault="00E47F2C" w:rsidP="009E3DA3">
            <w:pPr>
              <w:widowControl/>
              <w:autoSpaceDE/>
              <w:autoSpaceDN/>
              <w:adjustRightInd/>
              <w:jc w:val="center"/>
              <w:rPr>
                <w:b/>
                <w:sz w:val="21"/>
                <w:szCs w:val="21"/>
                <w:lang w:val="ru-RU" w:eastAsia="en-US"/>
              </w:rPr>
            </w:pPr>
            <w:r w:rsidRPr="00B61E25">
              <w:rPr>
                <w:b/>
                <w:sz w:val="21"/>
                <w:szCs w:val="21"/>
                <w:lang w:val="ru-RU" w:eastAsia="en-US"/>
              </w:rPr>
              <w:t>4 класс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47F2C" w:rsidRPr="00B61E25" w:rsidRDefault="00E47F2C" w:rsidP="009E3DA3">
            <w:pPr>
              <w:widowControl/>
              <w:autoSpaceDE/>
              <w:autoSpaceDN/>
              <w:adjustRightInd/>
              <w:jc w:val="center"/>
              <w:rPr>
                <w:b/>
                <w:sz w:val="21"/>
                <w:szCs w:val="21"/>
                <w:lang w:val="ru-RU" w:eastAsia="en-US"/>
              </w:rPr>
            </w:pPr>
            <w:r w:rsidRPr="00B61E25">
              <w:rPr>
                <w:b/>
                <w:sz w:val="21"/>
                <w:szCs w:val="21"/>
                <w:lang w:val="ru-RU" w:eastAsia="en-US"/>
              </w:rPr>
              <w:t>Форма контроля</w:t>
            </w:r>
          </w:p>
        </w:tc>
      </w:tr>
      <w:tr w:rsidR="00E47F2C" w:rsidRPr="00B61E25" w:rsidTr="00E47F2C">
        <w:trPr>
          <w:trHeight w:val="204"/>
        </w:trPr>
        <w:tc>
          <w:tcPr>
            <w:tcW w:w="1276" w:type="dxa"/>
            <w:vMerge/>
            <w:shd w:val="clear" w:color="auto" w:fill="auto"/>
          </w:tcPr>
          <w:p w:rsidR="00E47F2C" w:rsidRDefault="00E47F2C" w:rsidP="009E3DA3">
            <w:pPr>
              <w:widowControl/>
              <w:autoSpaceDE/>
              <w:autoSpaceDN/>
              <w:adjustRightInd/>
              <w:jc w:val="center"/>
              <w:rPr>
                <w:b/>
                <w:sz w:val="21"/>
                <w:szCs w:val="21"/>
                <w:lang w:val="ru-RU" w:eastAsia="en-US"/>
              </w:rPr>
            </w:pPr>
          </w:p>
        </w:tc>
        <w:tc>
          <w:tcPr>
            <w:tcW w:w="8222" w:type="dxa"/>
            <w:gridSpan w:val="4"/>
            <w:shd w:val="clear" w:color="auto" w:fill="auto"/>
          </w:tcPr>
          <w:p w:rsidR="00E47F2C" w:rsidRPr="00E47F2C" w:rsidRDefault="00E47F2C" w:rsidP="009E3DA3">
            <w:pPr>
              <w:jc w:val="center"/>
              <w:rPr>
                <w:sz w:val="21"/>
                <w:szCs w:val="21"/>
                <w:lang w:val="ru-RU" w:eastAsia="en-US"/>
              </w:rPr>
            </w:pPr>
            <w:r>
              <w:rPr>
                <w:lang w:val="ru-RU" w:eastAsia="en-US"/>
              </w:rPr>
              <w:t xml:space="preserve">рубежные </w:t>
            </w:r>
            <w:r w:rsidRPr="00E47F2C">
              <w:rPr>
                <w:lang w:val="ru-RU" w:eastAsia="en-US"/>
              </w:rPr>
              <w:t>показатели метапредметных результатов</w:t>
            </w:r>
          </w:p>
        </w:tc>
        <w:tc>
          <w:tcPr>
            <w:tcW w:w="1417" w:type="dxa"/>
            <w:vMerge/>
            <w:shd w:val="clear" w:color="auto" w:fill="auto"/>
          </w:tcPr>
          <w:p w:rsidR="00E47F2C" w:rsidRPr="00B61E25" w:rsidRDefault="00E47F2C" w:rsidP="009E3DA3">
            <w:pPr>
              <w:widowControl/>
              <w:autoSpaceDE/>
              <w:autoSpaceDN/>
              <w:adjustRightInd/>
              <w:jc w:val="center"/>
              <w:rPr>
                <w:b/>
                <w:sz w:val="21"/>
                <w:szCs w:val="21"/>
                <w:lang w:val="ru-RU" w:eastAsia="en-US"/>
              </w:rPr>
            </w:pPr>
          </w:p>
        </w:tc>
      </w:tr>
      <w:tr w:rsidR="00C657A7" w:rsidRPr="00B61E25" w:rsidTr="009E3DA3">
        <w:tc>
          <w:tcPr>
            <w:tcW w:w="1276" w:type="dxa"/>
            <w:vMerge w:val="restart"/>
            <w:shd w:val="clear" w:color="auto" w:fill="auto"/>
          </w:tcPr>
          <w:p w:rsidR="00C657A7" w:rsidRPr="00B61E25" w:rsidRDefault="00C657A7" w:rsidP="00B61E25">
            <w:pPr>
              <w:widowControl/>
              <w:autoSpaceDE/>
              <w:autoSpaceDN/>
              <w:adjustRightInd/>
              <w:jc w:val="center"/>
              <w:rPr>
                <w:b/>
                <w:sz w:val="21"/>
                <w:szCs w:val="21"/>
                <w:lang w:val="ru-RU" w:eastAsia="en-US"/>
              </w:rPr>
            </w:pPr>
            <w:r w:rsidRPr="00B61E25">
              <w:rPr>
                <w:sz w:val="21"/>
                <w:szCs w:val="21"/>
                <w:lang w:val="ru-RU" w:eastAsia="en-US"/>
              </w:rPr>
              <w:t>1.1 Общеучебные умения (овладение учебной деятельностью)</w:t>
            </w:r>
          </w:p>
        </w:tc>
        <w:tc>
          <w:tcPr>
            <w:tcW w:w="1985" w:type="dxa"/>
            <w:shd w:val="clear" w:color="auto" w:fill="auto"/>
          </w:tcPr>
          <w:p w:rsidR="00C657A7" w:rsidRPr="00B61E25" w:rsidRDefault="00C657A7" w:rsidP="00251506">
            <w:pPr>
              <w:widowControl/>
              <w:numPr>
                <w:ilvl w:val="0"/>
                <w:numId w:val="56"/>
              </w:numPr>
              <w:tabs>
                <w:tab w:val="left" w:pos="318"/>
              </w:tabs>
              <w:autoSpaceDE/>
              <w:autoSpaceDN/>
              <w:adjustRightInd/>
              <w:ind w:left="34" w:hanging="34"/>
              <w:contextualSpacing/>
              <w:rPr>
                <w:sz w:val="21"/>
                <w:szCs w:val="21"/>
                <w:lang w:val="ru-RU" w:eastAsia="en-US"/>
              </w:rPr>
            </w:pPr>
            <w:r w:rsidRPr="00B61E25">
              <w:rPr>
                <w:sz w:val="21"/>
                <w:szCs w:val="21"/>
                <w:lang w:val="ru-RU" w:eastAsia="en-US"/>
              </w:rPr>
              <w:t>Удерживает цель урока недолго и при поддержке учителя.</w:t>
            </w:r>
          </w:p>
          <w:p w:rsidR="00C657A7" w:rsidRPr="00B61E25" w:rsidRDefault="00C657A7" w:rsidP="00251506">
            <w:pPr>
              <w:widowControl/>
              <w:numPr>
                <w:ilvl w:val="0"/>
                <w:numId w:val="56"/>
              </w:numPr>
              <w:tabs>
                <w:tab w:val="left" w:pos="318"/>
              </w:tabs>
              <w:autoSpaceDE/>
              <w:autoSpaceDN/>
              <w:adjustRightInd/>
              <w:ind w:left="34" w:hanging="34"/>
              <w:contextualSpacing/>
              <w:rPr>
                <w:sz w:val="21"/>
                <w:szCs w:val="21"/>
                <w:lang w:val="ru-RU" w:eastAsia="en-US"/>
              </w:rPr>
            </w:pPr>
            <w:r w:rsidRPr="00B61E25">
              <w:rPr>
                <w:sz w:val="21"/>
                <w:szCs w:val="21"/>
                <w:lang w:val="ru-RU" w:eastAsia="en-US"/>
              </w:rPr>
              <w:t xml:space="preserve">Называет этапы (что делать?) и способы (как делать?) достижения цели, но быстро забывает их. </w:t>
            </w:r>
          </w:p>
          <w:p w:rsidR="00C657A7" w:rsidRPr="00B61E25" w:rsidRDefault="00C657A7" w:rsidP="00251506">
            <w:pPr>
              <w:widowControl/>
              <w:numPr>
                <w:ilvl w:val="0"/>
                <w:numId w:val="56"/>
              </w:numPr>
              <w:tabs>
                <w:tab w:val="left" w:pos="318"/>
              </w:tabs>
              <w:autoSpaceDE/>
              <w:autoSpaceDN/>
              <w:adjustRightInd/>
              <w:ind w:left="34" w:hanging="34"/>
              <w:contextualSpacing/>
              <w:rPr>
                <w:sz w:val="21"/>
                <w:szCs w:val="21"/>
                <w:lang w:val="ru-RU" w:eastAsia="en-US"/>
              </w:rPr>
            </w:pPr>
            <w:r w:rsidRPr="00B61E25">
              <w:rPr>
                <w:sz w:val="21"/>
                <w:szCs w:val="21"/>
                <w:lang w:val="ru-RU" w:eastAsia="en-US"/>
              </w:rPr>
              <w:t>Затрудняется в описании критериев достижения цели.</w:t>
            </w:r>
          </w:p>
          <w:p w:rsidR="00C657A7" w:rsidRPr="00B61E25" w:rsidRDefault="00C657A7" w:rsidP="00251506">
            <w:pPr>
              <w:widowControl/>
              <w:numPr>
                <w:ilvl w:val="0"/>
                <w:numId w:val="56"/>
              </w:numPr>
              <w:tabs>
                <w:tab w:val="left" w:pos="318"/>
              </w:tabs>
              <w:autoSpaceDE/>
              <w:autoSpaceDN/>
              <w:adjustRightInd/>
              <w:ind w:left="34" w:hanging="34"/>
              <w:contextualSpacing/>
              <w:rPr>
                <w:sz w:val="21"/>
                <w:szCs w:val="21"/>
                <w:lang w:val="ru-RU" w:eastAsia="en-US"/>
              </w:rPr>
            </w:pPr>
            <w:r w:rsidRPr="00B61E25">
              <w:rPr>
                <w:sz w:val="21"/>
                <w:szCs w:val="21"/>
                <w:lang w:val="ru-RU" w:eastAsia="en-US"/>
              </w:rPr>
              <w:t>Для достижения результата нуждается в программирующей помощи взрослого</w:t>
            </w:r>
          </w:p>
        </w:tc>
        <w:tc>
          <w:tcPr>
            <w:tcW w:w="2126" w:type="dxa"/>
            <w:shd w:val="clear" w:color="auto" w:fill="auto"/>
          </w:tcPr>
          <w:p w:rsidR="00C657A7" w:rsidRPr="00B61E25" w:rsidRDefault="00C657A7" w:rsidP="00251506">
            <w:pPr>
              <w:widowControl/>
              <w:numPr>
                <w:ilvl w:val="0"/>
                <w:numId w:val="62"/>
              </w:numPr>
              <w:tabs>
                <w:tab w:val="left" w:pos="318"/>
              </w:tabs>
              <w:autoSpaceDE/>
              <w:autoSpaceDN/>
              <w:adjustRightInd/>
              <w:ind w:left="34" w:hanging="34"/>
              <w:contextualSpacing/>
              <w:rPr>
                <w:sz w:val="21"/>
                <w:szCs w:val="21"/>
                <w:lang w:val="ru-RU" w:eastAsia="en-US"/>
              </w:rPr>
            </w:pPr>
            <w:r w:rsidRPr="00B61E25">
              <w:rPr>
                <w:sz w:val="21"/>
                <w:szCs w:val="21"/>
                <w:lang w:val="ru-RU" w:eastAsia="en-US"/>
              </w:rPr>
              <w:t>При поддержке учителя может присвоить и удерживать цель урока от начала и до конца работы.</w:t>
            </w:r>
          </w:p>
          <w:p w:rsidR="00C657A7" w:rsidRPr="00B61E25" w:rsidRDefault="00C657A7" w:rsidP="00251506">
            <w:pPr>
              <w:widowControl/>
              <w:numPr>
                <w:ilvl w:val="0"/>
                <w:numId w:val="62"/>
              </w:numPr>
              <w:tabs>
                <w:tab w:val="left" w:pos="318"/>
              </w:tabs>
              <w:autoSpaceDE/>
              <w:autoSpaceDN/>
              <w:adjustRightInd/>
              <w:ind w:left="34" w:hanging="34"/>
              <w:contextualSpacing/>
              <w:rPr>
                <w:sz w:val="21"/>
                <w:szCs w:val="21"/>
                <w:lang w:val="ru-RU" w:eastAsia="en-US"/>
              </w:rPr>
            </w:pPr>
            <w:r w:rsidRPr="00B61E25">
              <w:rPr>
                <w:sz w:val="21"/>
                <w:szCs w:val="21"/>
                <w:lang w:val="ru-RU" w:eastAsia="en-US"/>
              </w:rPr>
              <w:t xml:space="preserve">Называет этапы и способы достижения цели. </w:t>
            </w:r>
          </w:p>
          <w:p w:rsidR="00C657A7" w:rsidRPr="00B61E25" w:rsidRDefault="00C657A7" w:rsidP="00251506">
            <w:pPr>
              <w:widowControl/>
              <w:numPr>
                <w:ilvl w:val="0"/>
                <w:numId w:val="62"/>
              </w:numPr>
              <w:tabs>
                <w:tab w:val="left" w:pos="318"/>
              </w:tabs>
              <w:autoSpaceDE/>
              <w:autoSpaceDN/>
              <w:adjustRightInd/>
              <w:ind w:left="34" w:hanging="34"/>
              <w:contextualSpacing/>
              <w:rPr>
                <w:sz w:val="21"/>
                <w:szCs w:val="21"/>
                <w:lang w:val="ru-RU" w:eastAsia="en-US"/>
              </w:rPr>
            </w:pPr>
            <w:r w:rsidRPr="00B61E25">
              <w:rPr>
                <w:sz w:val="21"/>
                <w:szCs w:val="21"/>
                <w:lang w:val="ru-RU" w:eastAsia="en-US"/>
              </w:rPr>
              <w:t>Для критериев достижения цели требуется помощь учителя.</w:t>
            </w:r>
          </w:p>
          <w:p w:rsidR="00C657A7" w:rsidRPr="00B61E25" w:rsidRDefault="00387569" w:rsidP="00251506">
            <w:pPr>
              <w:widowControl/>
              <w:numPr>
                <w:ilvl w:val="0"/>
                <w:numId w:val="62"/>
              </w:numPr>
              <w:tabs>
                <w:tab w:val="left" w:pos="318"/>
              </w:tabs>
              <w:autoSpaceDE/>
              <w:autoSpaceDN/>
              <w:adjustRightInd/>
              <w:ind w:left="34" w:hanging="34"/>
              <w:contextualSpacing/>
              <w:rPr>
                <w:sz w:val="21"/>
                <w:szCs w:val="21"/>
                <w:lang w:val="ru-RU" w:eastAsia="en-US"/>
              </w:rPr>
            </w:pPr>
            <w:r>
              <w:rPr>
                <w:sz w:val="21"/>
                <w:szCs w:val="21"/>
                <w:lang w:val="ru-RU" w:eastAsia="en-US"/>
              </w:rPr>
              <w:t>Для описания</w:t>
            </w:r>
            <w:r w:rsidR="00C657A7" w:rsidRPr="00B61E25">
              <w:rPr>
                <w:sz w:val="21"/>
                <w:szCs w:val="21"/>
                <w:lang w:val="ru-RU" w:eastAsia="en-US"/>
              </w:rPr>
              <w:t xml:space="preserve"> ожидаемого результата требуется помощь учителя</w:t>
            </w:r>
          </w:p>
        </w:tc>
        <w:tc>
          <w:tcPr>
            <w:tcW w:w="2127" w:type="dxa"/>
            <w:shd w:val="clear" w:color="auto" w:fill="auto"/>
          </w:tcPr>
          <w:p w:rsidR="00C657A7" w:rsidRPr="00B61E25" w:rsidRDefault="00C657A7" w:rsidP="00251506">
            <w:pPr>
              <w:widowControl/>
              <w:numPr>
                <w:ilvl w:val="0"/>
                <w:numId w:val="62"/>
              </w:numPr>
              <w:tabs>
                <w:tab w:val="left" w:pos="262"/>
              </w:tabs>
              <w:autoSpaceDE/>
              <w:autoSpaceDN/>
              <w:adjustRightInd/>
              <w:ind w:left="0" w:firstLine="0"/>
              <w:contextualSpacing/>
              <w:rPr>
                <w:sz w:val="21"/>
                <w:szCs w:val="21"/>
                <w:lang w:val="ru-RU" w:eastAsia="en-US"/>
              </w:rPr>
            </w:pPr>
            <w:r w:rsidRPr="00B61E25">
              <w:rPr>
                <w:sz w:val="21"/>
                <w:szCs w:val="21"/>
                <w:lang w:val="ru-RU" w:eastAsia="en-US"/>
              </w:rPr>
              <w:t>Повторяет цель занятия или задания, удерживает, может переключиться, но возвращается к ней, работает на её достижение.</w:t>
            </w:r>
          </w:p>
          <w:p w:rsidR="00C657A7" w:rsidRPr="00B61E25" w:rsidRDefault="00C657A7" w:rsidP="00251506">
            <w:pPr>
              <w:widowControl/>
              <w:numPr>
                <w:ilvl w:val="0"/>
                <w:numId w:val="62"/>
              </w:numPr>
              <w:tabs>
                <w:tab w:val="left" w:pos="262"/>
              </w:tabs>
              <w:autoSpaceDE/>
              <w:autoSpaceDN/>
              <w:adjustRightInd/>
              <w:ind w:left="0" w:firstLine="0"/>
              <w:contextualSpacing/>
              <w:rPr>
                <w:sz w:val="21"/>
                <w:szCs w:val="21"/>
                <w:lang w:val="ru-RU" w:eastAsia="en-US"/>
              </w:rPr>
            </w:pPr>
            <w:r w:rsidRPr="00B61E25">
              <w:rPr>
                <w:sz w:val="21"/>
                <w:szCs w:val="21"/>
                <w:lang w:val="ru-RU" w:eastAsia="en-US"/>
              </w:rPr>
              <w:t xml:space="preserve">Называет этапы и способы достижения цели. </w:t>
            </w:r>
          </w:p>
          <w:p w:rsidR="00C657A7" w:rsidRPr="00B61E25" w:rsidRDefault="00C657A7" w:rsidP="00251506">
            <w:pPr>
              <w:widowControl/>
              <w:numPr>
                <w:ilvl w:val="0"/>
                <w:numId w:val="62"/>
              </w:numPr>
              <w:tabs>
                <w:tab w:val="left" w:pos="262"/>
              </w:tabs>
              <w:autoSpaceDE/>
              <w:autoSpaceDN/>
              <w:adjustRightInd/>
              <w:ind w:left="0" w:firstLine="0"/>
              <w:contextualSpacing/>
              <w:rPr>
                <w:sz w:val="21"/>
                <w:szCs w:val="21"/>
                <w:lang w:val="ru-RU" w:eastAsia="en-US"/>
              </w:rPr>
            </w:pPr>
            <w:r w:rsidRPr="00B61E25">
              <w:rPr>
                <w:sz w:val="21"/>
                <w:szCs w:val="21"/>
                <w:lang w:val="ru-RU" w:eastAsia="en-US"/>
              </w:rPr>
              <w:t>Выделяет критерии достижения цели по наводящим вопросам учителя.</w:t>
            </w:r>
          </w:p>
          <w:p w:rsidR="00C657A7" w:rsidRPr="00B61E25" w:rsidRDefault="00C657A7" w:rsidP="00251506">
            <w:pPr>
              <w:widowControl/>
              <w:numPr>
                <w:ilvl w:val="0"/>
                <w:numId w:val="62"/>
              </w:numPr>
              <w:tabs>
                <w:tab w:val="left" w:pos="262"/>
              </w:tabs>
              <w:autoSpaceDE/>
              <w:autoSpaceDN/>
              <w:adjustRightInd/>
              <w:ind w:left="0" w:firstLine="0"/>
              <w:contextualSpacing/>
              <w:rPr>
                <w:sz w:val="21"/>
                <w:szCs w:val="21"/>
                <w:lang w:val="ru-RU" w:eastAsia="en-US"/>
              </w:rPr>
            </w:pPr>
            <w:r w:rsidRPr="00B61E25">
              <w:rPr>
                <w:sz w:val="21"/>
                <w:szCs w:val="21"/>
                <w:lang w:val="ru-RU" w:eastAsia="en-US"/>
              </w:rPr>
              <w:t>Называет ожидаемый результат с помощью учителя</w:t>
            </w:r>
          </w:p>
        </w:tc>
        <w:tc>
          <w:tcPr>
            <w:tcW w:w="1984" w:type="dxa"/>
            <w:shd w:val="clear" w:color="auto" w:fill="auto"/>
          </w:tcPr>
          <w:p w:rsidR="00C657A7" w:rsidRPr="00B61E25" w:rsidRDefault="00C657A7" w:rsidP="00251506">
            <w:pPr>
              <w:widowControl/>
              <w:numPr>
                <w:ilvl w:val="0"/>
                <w:numId w:val="62"/>
              </w:numPr>
              <w:tabs>
                <w:tab w:val="left" w:pos="318"/>
              </w:tabs>
              <w:autoSpaceDE/>
              <w:autoSpaceDN/>
              <w:adjustRightInd/>
              <w:ind w:left="34" w:hanging="34"/>
              <w:contextualSpacing/>
              <w:rPr>
                <w:sz w:val="21"/>
                <w:szCs w:val="21"/>
                <w:lang w:val="ru-RU" w:eastAsia="en-US"/>
              </w:rPr>
            </w:pPr>
            <w:r w:rsidRPr="00B61E25">
              <w:rPr>
                <w:sz w:val="21"/>
                <w:szCs w:val="21"/>
                <w:lang w:val="ru-RU" w:eastAsia="en-US"/>
              </w:rPr>
              <w:t>Повторяет цель занятия или задания, самостоятельно присваивает и удерживает цель до конца урока (занятия).</w:t>
            </w:r>
          </w:p>
          <w:p w:rsidR="00C657A7" w:rsidRPr="00B61E25" w:rsidRDefault="00C657A7" w:rsidP="00251506">
            <w:pPr>
              <w:widowControl/>
              <w:numPr>
                <w:ilvl w:val="0"/>
                <w:numId w:val="62"/>
              </w:numPr>
              <w:tabs>
                <w:tab w:val="left" w:pos="318"/>
              </w:tabs>
              <w:autoSpaceDE/>
              <w:autoSpaceDN/>
              <w:adjustRightInd/>
              <w:ind w:left="34" w:hanging="34"/>
              <w:contextualSpacing/>
              <w:rPr>
                <w:sz w:val="21"/>
                <w:szCs w:val="21"/>
                <w:lang w:val="ru-RU" w:eastAsia="en-US"/>
              </w:rPr>
            </w:pPr>
            <w:r w:rsidRPr="00B61E25">
              <w:rPr>
                <w:sz w:val="21"/>
                <w:szCs w:val="21"/>
                <w:lang w:val="ru-RU" w:eastAsia="en-US"/>
              </w:rPr>
              <w:t>Называет этапы, способы, критерии  достижения цели.</w:t>
            </w:r>
          </w:p>
          <w:p w:rsidR="00C657A7" w:rsidRPr="00B61E25" w:rsidRDefault="00C657A7" w:rsidP="00251506">
            <w:pPr>
              <w:widowControl/>
              <w:numPr>
                <w:ilvl w:val="0"/>
                <w:numId w:val="62"/>
              </w:numPr>
              <w:tabs>
                <w:tab w:val="left" w:pos="318"/>
              </w:tabs>
              <w:autoSpaceDE/>
              <w:autoSpaceDN/>
              <w:adjustRightInd/>
              <w:ind w:left="34" w:hanging="34"/>
              <w:contextualSpacing/>
              <w:rPr>
                <w:sz w:val="21"/>
                <w:szCs w:val="21"/>
                <w:lang w:val="ru-RU" w:eastAsia="en-US"/>
              </w:rPr>
            </w:pPr>
            <w:r w:rsidRPr="00B61E25">
              <w:rPr>
                <w:sz w:val="21"/>
                <w:szCs w:val="21"/>
                <w:lang w:val="ru-RU" w:eastAsia="en-US"/>
              </w:rPr>
              <w:t>Называет ожидаемый результат работы.</w:t>
            </w:r>
          </w:p>
          <w:p w:rsidR="00C657A7" w:rsidRPr="00B61E25" w:rsidRDefault="00C657A7" w:rsidP="00B61E25">
            <w:pPr>
              <w:widowControl/>
              <w:tabs>
                <w:tab w:val="left" w:pos="318"/>
              </w:tabs>
              <w:autoSpaceDE/>
              <w:autoSpaceDN/>
              <w:adjustRightInd/>
              <w:ind w:left="34" w:hanging="34"/>
              <w:jc w:val="center"/>
              <w:rPr>
                <w:b/>
                <w:sz w:val="21"/>
                <w:szCs w:val="21"/>
                <w:lang w:val="ru-RU"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C657A7" w:rsidRPr="00B61E25" w:rsidRDefault="00C657A7" w:rsidP="00B61E25">
            <w:pPr>
              <w:widowControl/>
              <w:autoSpaceDE/>
              <w:autoSpaceDN/>
              <w:adjustRightInd/>
              <w:jc w:val="center"/>
              <w:rPr>
                <w:b/>
                <w:sz w:val="21"/>
                <w:szCs w:val="21"/>
                <w:lang w:val="ru-RU" w:eastAsia="en-US"/>
              </w:rPr>
            </w:pPr>
            <w:r w:rsidRPr="00B61E25">
              <w:rPr>
                <w:sz w:val="21"/>
                <w:szCs w:val="21"/>
                <w:lang w:val="ru-RU" w:eastAsia="en-US"/>
              </w:rPr>
              <w:t>Наблюдение</w:t>
            </w:r>
          </w:p>
        </w:tc>
      </w:tr>
      <w:tr w:rsidR="00C657A7" w:rsidRPr="00B61E25" w:rsidTr="009E3DA3">
        <w:tc>
          <w:tcPr>
            <w:tcW w:w="1276" w:type="dxa"/>
            <w:vMerge/>
            <w:shd w:val="clear" w:color="auto" w:fill="auto"/>
          </w:tcPr>
          <w:p w:rsidR="00C657A7" w:rsidRPr="00B61E25" w:rsidRDefault="00C657A7" w:rsidP="00B61E25">
            <w:pPr>
              <w:widowControl/>
              <w:autoSpaceDE/>
              <w:autoSpaceDN/>
              <w:adjustRightInd/>
              <w:jc w:val="center"/>
              <w:rPr>
                <w:sz w:val="21"/>
                <w:szCs w:val="21"/>
                <w:lang w:val="ru-RU"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C657A7" w:rsidRPr="00B61E25" w:rsidRDefault="00C657A7" w:rsidP="00251506">
            <w:pPr>
              <w:widowControl/>
              <w:numPr>
                <w:ilvl w:val="0"/>
                <w:numId w:val="56"/>
              </w:numPr>
              <w:tabs>
                <w:tab w:val="left" w:pos="318"/>
              </w:tabs>
              <w:autoSpaceDE/>
              <w:autoSpaceDN/>
              <w:adjustRightInd/>
              <w:ind w:left="34" w:hanging="34"/>
              <w:contextualSpacing/>
              <w:rPr>
                <w:sz w:val="21"/>
                <w:szCs w:val="21"/>
                <w:lang w:val="ru-RU" w:eastAsia="en-US"/>
              </w:rPr>
            </w:pPr>
            <w:r w:rsidRPr="00B61E25">
              <w:rPr>
                <w:sz w:val="21"/>
                <w:szCs w:val="21"/>
                <w:lang w:val="ru-RU" w:eastAsia="en-US"/>
              </w:rPr>
              <w:t xml:space="preserve">Нуждается в программирующей помощи учителя для решения задач творческого и поискового характера. </w:t>
            </w:r>
          </w:p>
        </w:tc>
        <w:tc>
          <w:tcPr>
            <w:tcW w:w="2126" w:type="dxa"/>
            <w:shd w:val="clear" w:color="auto" w:fill="auto"/>
          </w:tcPr>
          <w:p w:rsidR="00C657A7" w:rsidRPr="00B61E25" w:rsidRDefault="00C657A7" w:rsidP="00251506">
            <w:pPr>
              <w:widowControl/>
              <w:numPr>
                <w:ilvl w:val="0"/>
                <w:numId w:val="63"/>
              </w:numPr>
              <w:tabs>
                <w:tab w:val="left" w:pos="318"/>
              </w:tabs>
              <w:autoSpaceDE/>
              <w:autoSpaceDN/>
              <w:adjustRightInd/>
              <w:ind w:left="34" w:hanging="34"/>
              <w:contextualSpacing/>
              <w:rPr>
                <w:sz w:val="21"/>
                <w:szCs w:val="21"/>
                <w:lang w:val="ru-RU" w:eastAsia="en-US"/>
              </w:rPr>
            </w:pPr>
            <w:r w:rsidRPr="00B61E25">
              <w:rPr>
                <w:sz w:val="21"/>
                <w:szCs w:val="21"/>
                <w:lang w:val="ru-RU" w:eastAsia="en-US"/>
              </w:rPr>
              <w:t>Делает попытки найти способы решения задач творческого и поискового характера. Пользуется подсказкой учителя</w:t>
            </w:r>
          </w:p>
        </w:tc>
        <w:tc>
          <w:tcPr>
            <w:tcW w:w="2127" w:type="dxa"/>
            <w:shd w:val="clear" w:color="auto" w:fill="auto"/>
          </w:tcPr>
          <w:p w:rsidR="00C657A7" w:rsidRPr="00B61E25" w:rsidRDefault="00C657A7" w:rsidP="00251506">
            <w:pPr>
              <w:widowControl/>
              <w:numPr>
                <w:ilvl w:val="0"/>
                <w:numId w:val="63"/>
              </w:numPr>
              <w:tabs>
                <w:tab w:val="left" w:pos="262"/>
              </w:tabs>
              <w:autoSpaceDE/>
              <w:autoSpaceDN/>
              <w:adjustRightInd/>
              <w:ind w:left="0" w:hanging="21"/>
              <w:contextualSpacing/>
              <w:rPr>
                <w:sz w:val="21"/>
                <w:szCs w:val="21"/>
                <w:lang w:val="ru-RU" w:eastAsia="en-US"/>
              </w:rPr>
            </w:pPr>
            <w:r w:rsidRPr="00B61E25">
              <w:rPr>
                <w:sz w:val="21"/>
                <w:szCs w:val="21"/>
                <w:lang w:val="ru-RU" w:eastAsia="en-US"/>
              </w:rPr>
              <w:t xml:space="preserve">Владеет 2-3 способами решения задач творческого и поискового характера. </w:t>
            </w:r>
          </w:p>
        </w:tc>
        <w:tc>
          <w:tcPr>
            <w:tcW w:w="1984" w:type="dxa"/>
            <w:shd w:val="clear" w:color="auto" w:fill="auto"/>
          </w:tcPr>
          <w:p w:rsidR="00C657A7" w:rsidRPr="00B61E25" w:rsidRDefault="00C657A7" w:rsidP="00251506">
            <w:pPr>
              <w:widowControl/>
              <w:numPr>
                <w:ilvl w:val="0"/>
                <w:numId w:val="63"/>
              </w:numPr>
              <w:tabs>
                <w:tab w:val="left" w:pos="318"/>
              </w:tabs>
              <w:autoSpaceDE/>
              <w:autoSpaceDN/>
              <w:adjustRightInd/>
              <w:ind w:left="34" w:hanging="34"/>
              <w:contextualSpacing/>
              <w:rPr>
                <w:sz w:val="21"/>
                <w:szCs w:val="21"/>
                <w:lang w:val="ru-RU" w:eastAsia="en-US"/>
              </w:rPr>
            </w:pPr>
            <w:r w:rsidRPr="00B61E25">
              <w:rPr>
                <w:sz w:val="21"/>
                <w:szCs w:val="21"/>
                <w:lang w:val="ru-RU" w:eastAsia="en-US"/>
              </w:rPr>
              <w:t xml:space="preserve">Самостоятельно придумывает разнообразные способы решения задач творческого и поискового характера. </w:t>
            </w:r>
          </w:p>
        </w:tc>
        <w:tc>
          <w:tcPr>
            <w:tcW w:w="1417" w:type="dxa"/>
            <w:shd w:val="clear" w:color="auto" w:fill="auto"/>
          </w:tcPr>
          <w:p w:rsidR="00C657A7" w:rsidRPr="00B61E25" w:rsidRDefault="00C657A7" w:rsidP="00B61E25">
            <w:pPr>
              <w:widowControl/>
              <w:autoSpaceDE/>
              <w:autoSpaceDN/>
              <w:adjustRightInd/>
              <w:jc w:val="center"/>
              <w:rPr>
                <w:sz w:val="21"/>
                <w:szCs w:val="21"/>
                <w:lang w:val="ru-RU" w:eastAsia="en-US"/>
              </w:rPr>
            </w:pPr>
            <w:r w:rsidRPr="00B61E25">
              <w:rPr>
                <w:sz w:val="21"/>
                <w:szCs w:val="21"/>
                <w:lang w:val="ru-RU" w:eastAsia="en-US"/>
              </w:rPr>
              <w:t>Самостоятельная работа, проверочная работа</w:t>
            </w:r>
          </w:p>
        </w:tc>
      </w:tr>
      <w:tr w:rsidR="00C657A7" w:rsidRPr="0056145D" w:rsidTr="009E3DA3">
        <w:tc>
          <w:tcPr>
            <w:tcW w:w="1276" w:type="dxa"/>
            <w:vMerge/>
            <w:shd w:val="clear" w:color="auto" w:fill="auto"/>
          </w:tcPr>
          <w:p w:rsidR="00C657A7" w:rsidRPr="00B61E25" w:rsidRDefault="00C657A7" w:rsidP="00B61E25">
            <w:pPr>
              <w:widowControl/>
              <w:autoSpaceDE/>
              <w:autoSpaceDN/>
              <w:adjustRightInd/>
              <w:jc w:val="center"/>
              <w:rPr>
                <w:sz w:val="21"/>
                <w:szCs w:val="21"/>
                <w:lang w:val="ru-RU"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C657A7" w:rsidRPr="00B61E25" w:rsidRDefault="00C657A7" w:rsidP="00251506">
            <w:pPr>
              <w:widowControl/>
              <w:numPr>
                <w:ilvl w:val="0"/>
                <w:numId w:val="56"/>
              </w:numPr>
              <w:tabs>
                <w:tab w:val="left" w:pos="318"/>
              </w:tabs>
              <w:autoSpaceDE/>
              <w:autoSpaceDN/>
              <w:adjustRightInd/>
              <w:ind w:left="34" w:hanging="34"/>
              <w:contextualSpacing/>
              <w:rPr>
                <w:sz w:val="21"/>
                <w:szCs w:val="21"/>
                <w:lang w:val="ru-RU" w:eastAsia="en-US"/>
              </w:rPr>
            </w:pPr>
            <w:r w:rsidRPr="00B61E25">
              <w:rPr>
                <w:sz w:val="21"/>
                <w:szCs w:val="21"/>
                <w:lang w:val="ru-RU" w:eastAsia="en-US"/>
              </w:rPr>
              <w:t xml:space="preserve">Владеет рядом логических операций (сравнение, классификация). </w:t>
            </w:r>
          </w:p>
          <w:p w:rsidR="00C657A7" w:rsidRPr="00B61E25" w:rsidRDefault="00C657A7" w:rsidP="00B61E25">
            <w:pPr>
              <w:widowControl/>
              <w:autoSpaceDE/>
              <w:autoSpaceDN/>
              <w:adjustRightInd/>
              <w:rPr>
                <w:rFonts w:ascii="Calibri" w:hAnsi="Calibri"/>
                <w:sz w:val="21"/>
                <w:szCs w:val="21"/>
                <w:lang w:val="ru-RU" w:eastAsia="en-US"/>
              </w:rPr>
            </w:pPr>
            <w:r w:rsidRPr="00B61E25">
              <w:rPr>
                <w:sz w:val="21"/>
                <w:szCs w:val="21"/>
                <w:lang w:val="ru-RU" w:eastAsia="en-US"/>
              </w:rPr>
              <w:t xml:space="preserve">С помощью </w:t>
            </w:r>
            <w:r w:rsidRPr="00B61E25">
              <w:rPr>
                <w:sz w:val="21"/>
                <w:szCs w:val="21"/>
                <w:lang w:val="ru-RU" w:eastAsia="en-US"/>
              </w:rPr>
              <w:lastRenderedPageBreak/>
              <w:t>учителя строит логические рассуждения по теме задания.</w:t>
            </w:r>
          </w:p>
        </w:tc>
        <w:tc>
          <w:tcPr>
            <w:tcW w:w="2126" w:type="dxa"/>
            <w:shd w:val="clear" w:color="auto" w:fill="auto"/>
          </w:tcPr>
          <w:p w:rsidR="00C657A7" w:rsidRPr="00B61E25" w:rsidRDefault="00C657A7" w:rsidP="00251506">
            <w:pPr>
              <w:widowControl/>
              <w:numPr>
                <w:ilvl w:val="0"/>
                <w:numId w:val="63"/>
              </w:numPr>
              <w:tabs>
                <w:tab w:val="left" w:pos="318"/>
              </w:tabs>
              <w:autoSpaceDE/>
              <w:autoSpaceDN/>
              <w:adjustRightInd/>
              <w:ind w:left="34" w:hanging="34"/>
              <w:contextualSpacing/>
              <w:rPr>
                <w:sz w:val="21"/>
                <w:szCs w:val="21"/>
                <w:lang w:val="ru-RU" w:eastAsia="en-US"/>
              </w:rPr>
            </w:pPr>
            <w:r w:rsidRPr="00B61E25">
              <w:rPr>
                <w:sz w:val="21"/>
                <w:szCs w:val="21"/>
                <w:lang w:val="ru-RU" w:eastAsia="en-US"/>
              </w:rPr>
              <w:lastRenderedPageBreak/>
              <w:t>Владеет рядом логических операций (сравнение, обобщение, классификация).</w:t>
            </w:r>
          </w:p>
          <w:p w:rsidR="00C657A7" w:rsidRPr="00B61E25" w:rsidRDefault="00C657A7" w:rsidP="00B61E25">
            <w:pPr>
              <w:widowControl/>
              <w:tabs>
                <w:tab w:val="left" w:pos="318"/>
              </w:tabs>
              <w:autoSpaceDE/>
              <w:autoSpaceDN/>
              <w:adjustRightInd/>
              <w:ind w:left="34"/>
              <w:contextualSpacing/>
              <w:rPr>
                <w:sz w:val="21"/>
                <w:szCs w:val="21"/>
                <w:lang w:val="ru-RU" w:eastAsia="en-US"/>
              </w:rPr>
            </w:pPr>
            <w:r w:rsidRPr="00B61E25">
              <w:rPr>
                <w:sz w:val="21"/>
                <w:szCs w:val="21"/>
                <w:lang w:val="ru-RU" w:eastAsia="en-US"/>
              </w:rPr>
              <w:lastRenderedPageBreak/>
              <w:t>С помощью учителя строит логические рассуждения по теме задания.</w:t>
            </w:r>
          </w:p>
        </w:tc>
        <w:tc>
          <w:tcPr>
            <w:tcW w:w="2127" w:type="dxa"/>
            <w:shd w:val="clear" w:color="auto" w:fill="auto"/>
          </w:tcPr>
          <w:p w:rsidR="00C657A7" w:rsidRPr="00B61E25" w:rsidRDefault="00C657A7" w:rsidP="00251506">
            <w:pPr>
              <w:widowControl/>
              <w:numPr>
                <w:ilvl w:val="0"/>
                <w:numId w:val="63"/>
              </w:numPr>
              <w:tabs>
                <w:tab w:val="left" w:pos="262"/>
              </w:tabs>
              <w:autoSpaceDE/>
              <w:autoSpaceDN/>
              <w:adjustRightInd/>
              <w:ind w:left="0" w:hanging="21"/>
              <w:contextualSpacing/>
              <w:rPr>
                <w:sz w:val="21"/>
                <w:szCs w:val="21"/>
                <w:lang w:val="ru-RU" w:eastAsia="en-US"/>
              </w:rPr>
            </w:pPr>
            <w:r w:rsidRPr="00B61E25">
              <w:rPr>
                <w:sz w:val="21"/>
                <w:szCs w:val="21"/>
                <w:lang w:val="ru-RU" w:eastAsia="en-US"/>
              </w:rPr>
              <w:lastRenderedPageBreak/>
              <w:t xml:space="preserve">Владеет операциями сравнения, анализа, синтеза, обобщения, классификации по родовым признакам. </w:t>
            </w:r>
            <w:r w:rsidRPr="00B61E25">
              <w:rPr>
                <w:sz w:val="21"/>
                <w:szCs w:val="21"/>
                <w:lang w:val="ru-RU" w:eastAsia="en-US"/>
              </w:rPr>
              <w:lastRenderedPageBreak/>
              <w:t>При поддержке взрослого строит логические рассуждения, устанавливает аналогии и причинно-следственные связи.</w:t>
            </w:r>
          </w:p>
        </w:tc>
        <w:tc>
          <w:tcPr>
            <w:tcW w:w="1984" w:type="dxa"/>
            <w:shd w:val="clear" w:color="auto" w:fill="auto"/>
          </w:tcPr>
          <w:p w:rsidR="00C657A7" w:rsidRPr="00B61E25" w:rsidRDefault="00C657A7" w:rsidP="00251506">
            <w:pPr>
              <w:widowControl/>
              <w:numPr>
                <w:ilvl w:val="0"/>
                <w:numId w:val="63"/>
              </w:numPr>
              <w:tabs>
                <w:tab w:val="left" w:pos="318"/>
              </w:tabs>
              <w:autoSpaceDE/>
              <w:autoSpaceDN/>
              <w:adjustRightInd/>
              <w:ind w:left="34" w:hanging="34"/>
              <w:contextualSpacing/>
              <w:rPr>
                <w:sz w:val="21"/>
                <w:szCs w:val="21"/>
                <w:lang w:val="ru-RU" w:eastAsia="en-US"/>
              </w:rPr>
            </w:pPr>
            <w:r w:rsidRPr="00B61E25">
              <w:rPr>
                <w:sz w:val="21"/>
                <w:szCs w:val="21"/>
                <w:lang w:val="ru-RU" w:eastAsia="en-US"/>
              </w:rPr>
              <w:lastRenderedPageBreak/>
              <w:t xml:space="preserve">Владеет операциями сравнения, анализа, синтеза, обобщения, классификации по </w:t>
            </w:r>
            <w:r w:rsidRPr="00B61E25">
              <w:rPr>
                <w:sz w:val="21"/>
                <w:szCs w:val="21"/>
                <w:lang w:val="ru-RU" w:eastAsia="en-US"/>
              </w:rPr>
              <w:lastRenderedPageBreak/>
              <w:t>родовым признакам, установления аналогий и причинно-следственных связей, построения рассуждений, отнесения к известным понятиям.</w:t>
            </w:r>
          </w:p>
        </w:tc>
        <w:tc>
          <w:tcPr>
            <w:tcW w:w="1417" w:type="dxa"/>
            <w:shd w:val="clear" w:color="auto" w:fill="auto"/>
          </w:tcPr>
          <w:p w:rsidR="00C657A7" w:rsidRPr="00B61E25" w:rsidRDefault="00C657A7" w:rsidP="00B61E25">
            <w:pPr>
              <w:widowControl/>
              <w:autoSpaceDE/>
              <w:autoSpaceDN/>
              <w:adjustRightInd/>
              <w:jc w:val="center"/>
              <w:rPr>
                <w:sz w:val="21"/>
                <w:szCs w:val="21"/>
                <w:lang w:val="ru-RU" w:eastAsia="en-US"/>
              </w:rPr>
            </w:pPr>
            <w:r w:rsidRPr="00B61E25">
              <w:rPr>
                <w:sz w:val="21"/>
                <w:szCs w:val="21"/>
                <w:lang w:val="ru-RU" w:eastAsia="en-US"/>
              </w:rPr>
              <w:lastRenderedPageBreak/>
              <w:t xml:space="preserve">Самостоятельная работа, проверочная работа, тест, </w:t>
            </w:r>
          </w:p>
        </w:tc>
      </w:tr>
      <w:tr w:rsidR="00C657A7" w:rsidRPr="0056145D" w:rsidTr="009E3DA3">
        <w:tc>
          <w:tcPr>
            <w:tcW w:w="1276" w:type="dxa"/>
            <w:vMerge/>
            <w:shd w:val="clear" w:color="auto" w:fill="auto"/>
          </w:tcPr>
          <w:p w:rsidR="00C657A7" w:rsidRPr="00B61E25" w:rsidRDefault="00C657A7" w:rsidP="00B61E25">
            <w:pPr>
              <w:widowControl/>
              <w:autoSpaceDE/>
              <w:autoSpaceDN/>
              <w:adjustRightInd/>
              <w:jc w:val="center"/>
              <w:rPr>
                <w:sz w:val="21"/>
                <w:szCs w:val="21"/>
                <w:lang w:val="ru-RU"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C657A7" w:rsidRPr="00B61E25" w:rsidRDefault="00C657A7" w:rsidP="00251506">
            <w:pPr>
              <w:widowControl/>
              <w:numPr>
                <w:ilvl w:val="0"/>
                <w:numId w:val="56"/>
              </w:numPr>
              <w:tabs>
                <w:tab w:val="left" w:pos="317"/>
              </w:tabs>
              <w:autoSpaceDE/>
              <w:autoSpaceDN/>
              <w:adjustRightInd/>
              <w:ind w:left="34" w:hanging="34"/>
              <w:contextualSpacing/>
              <w:rPr>
                <w:sz w:val="21"/>
                <w:szCs w:val="21"/>
                <w:lang w:val="ru-RU" w:eastAsia="en-US"/>
              </w:rPr>
            </w:pPr>
            <w:r w:rsidRPr="00B61E25">
              <w:rPr>
                <w:sz w:val="21"/>
                <w:szCs w:val="21"/>
                <w:lang w:val="ru-RU" w:eastAsia="en-US"/>
              </w:rPr>
              <w:t xml:space="preserve">Имеет начальное представление о природных, социальных объектах в соответствии с содержанием изучаемых предметов </w:t>
            </w:r>
          </w:p>
          <w:p w:rsidR="00C657A7" w:rsidRPr="00B61E25" w:rsidRDefault="00C657A7" w:rsidP="00251506">
            <w:pPr>
              <w:widowControl/>
              <w:numPr>
                <w:ilvl w:val="0"/>
                <w:numId w:val="56"/>
              </w:numPr>
              <w:tabs>
                <w:tab w:val="left" w:pos="317"/>
              </w:tabs>
              <w:autoSpaceDE/>
              <w:autoSpaceDN/>
              <w:adjustRightInd/>
              <w:ind w:left="34" w:hanging="34"/>
              <w:contextualSpacing/>
              <w:rPr>
                <w:sz w:val="21"/>
                <w:szCs w:val="21"/>
                <w:lang w:val="ru-RU" w:eastAsia="en-US"/>
              </w:rPr>
            </w:pPr>
            <w:r w:rsidRPr="00B61E25">
              <w:rPr>
                <w:sz w:val="21"/>
                <w:szCs w:val="21"/>
                <w:lang w:val="ru-RU" w:eastAsia="en-US"/>
              </w:rPr>
              <w:t>При поддержке учителя применяет освоенные знания в решении учебных задач</w:t>
            </w:r>
          </w:p>
        </w:tc>
        <w:tc>
          <w:tcPr>
            <w:tcW w:w="2126" w:type="dxa"/>
            <w:shd w:val="clear" w:color="auto" w:fill="auto"/>
          </w:tcPr>
          <w:p w:rsidR="00C657A7" w:rsidRPr="00B61E25" w:rsidRDefault="00C657A7" w:rsidP="00251506">
            <w:pPr>
              <w:widowControl/>
              <w:numPr>
                <w:ilvl w:val="0"/>
                <w:numId w:val="63"/>
              </w:numPr>
              <w:tabs>
                <w:tab w:val="left" w:pos="318"/>
              </w:tabs>
              <w:autoSpaceDE/>
              <w:autoSpaceDN/>
              <w:adjustRightInd/>
              <w:ind w:left="34" w:hanging="34"/>
              <w:contextualSpacing/>
              <w:rPr>
                <w:sz w:val="21"/>
                <w:szCs w:val="21"/>
                <w:lang w:val="ru-RU" w:eastAsia="en-US"/>
              </w:rPr>
            </w:pPr>
            <w:r w:rsidRPr="00B61E25">
              <w:rPr>
                <w:sz w:val="21"/>
                <w:szCs w:val="21"/>
                <w:lang w:val="ru-RU" w:eastAsia="en-US"/>
              </w:rPr>
              <w:t>Имеет фрагментарное  представление о природных, социальных и др. процессах в соответствии с содержанием изучаемых предметов.</w:t>
            </w:r>
          </w:p>
          <w:p w:rsidR="00C657A7" w:rsidRPr="00B61E25" w:rsidRDefault="00C657A7" w:rsidP="00251506">
            <w:pPr>
              <w:widowControl/>
              <w:numPr>
                <w:ilvl w:val="0"/>
                <w:numId w:val="63"/>
              </w:numPr>
              <w:tabs>
                <w:tab w:val="left" w:pos="318"/>
              </w:tabs>
              <w:autoSpaceDE/>
              <w:autoSpaceDN/>
              <w:adjustRightInd/>
              <w:ind w:left="34" w:hanging="34"/>
              <w:contextualSpacing/>
              <w:rPr>
                <w:sz w:val="21"/>
                <w:szCs w:val="21"/>
                <w:lang w:val="ru-RU" w:eastAsia="en-US"/>
              </w:rPr>
            </w:pPr>
            <w:r w:rsidRPr="00B61E25">
              <w:rPr>
                <w:sz w:val="21"/>
                <w:szCs w:val="21"/>
                <w:lang w:val="ru-RU" w:eastAsia="en-US"/>
              </w:rPr>
              <w:t>Отвечает на вопросы о том, что изучается в рамках учебных предметов.</w:t>
            </w:r>
          </w:p>
        </w:tc>
        <w:tc>
          <w:tcPr>
            <w:tcW w:w="2127" w:type="dxa"/>
            <w:shd w:val="clear" w:color="auto" w:fill="auto"/>
          </w:tcPr>
          <w:p w:rsidR="00C657A7" w:rsidRPr="00B61E25" w:rsidRDefault="00C657A7" w:rsidP="00251506">
            <w:pPr>
              <w:widowControl/>
              <w:numPr>
                <w:ilvl w:val="0"/>
                <w:numId w:val="63"/>
              </w:numPr>
              <w:tabs>
                <w:tab w:val="left" w:pos="262"/>
              </w:tabs>
              <w:autoSpaceDE/>
              <w:autoSpaceDN/>
              <w:adjustRightInd/>
              <w:ind w:left="0" w:hanging="21"/>
              <w:contextualSpacing/>
              <w:rPr>
                <w:sz w:val="21"/>
                <w:szCs w:val="21"/>
                <w:lang w:val="ru-RU" w:eastAsia="en-US"/>
              </w:rPr>
            </w:pPr>
            <w:r w:rsidRPr="00B61E25">
              <w:rPr>
                <w:sz w:val="21"/>
                <w:szCs w:val="21"/>
                <w:lang w:val="ru-RU" w:eastAsia="en-US"/>
              </w:rPr>
              <w:t>Имеет фрагментарное  представление о явлениях действительности (природных, социальных, культурных, технических и др.).</w:t>
            </w:r>
          </w:p>
          <w:p w:rsidR="00C657A7" w:rsidRPr="00B61E25" w:rsidRDefault="00C657A7" w:rsidP="00251506">
            <w:pPr>
              <w:widowControl/>
              <w:numPr>
                <w:ilvl w:val="0"/>
                <w:numId w:val="63"/>
              </w:numPr>
              <w:tabs>
                <w:tab w:val="left" w:pos="262"/>
              </w:tabs>
              <w:autoSpaceDE/>
              <w:autoSpaceDN/>
              <w:adjustRightInd/>
              <w:ind w:left="0" w:hanging="21"/>
              <w:contextualSpacing/>
              <w:rPr>
                <w:sz w:val="21"/>
                <w:szCs w:val="21"/>
                <w:lang w:val="ru-RU" w:eastAsia="en-US"/>
              </w:rPr>
            </w:pPr>
            <w:r w:rsidRPr="00B61E25">
              <w:rPr>
                <w:sz w:val="21"/>
                <w:szCs w:val="21"/>
                <w:lang w:val="ru-RU" w:eastAsia="en-US"/>
              </w:rPr>
              <w:t>Может рассказать о том, что изучается в рамках того или иного учебного предмета.</w:t>
            </w:r>
          </w:p>
        </w:tc>
        <w:tc>
          <w:tcPr>
            <w:tcW w:w="1984" w:type="dxa"/>
            <w:shd w:val="clear" w:color="auto" w:fill="auto"/>
          </w:tcPr>
          <w:p w:rsidR="00C657A7" w:rsidRPr="00B61E25" w:rsidRDefault="00C657A7" w:rsidP="00251506">
            <w:pPr>
              <w:widowControl/>
              <w:numPr>
                <w:ilvl w:val="0"/>
                <w:numId w:val="63"/>
              </w:numPr>
              <w:tabs>
                <w:tab w:val="left" w:pos="318"/>
              </w:tabs>
              <w:autoSpaceDE/>
              <w:autoSpaceDN/>
              <w:adjustRightInd/>
              <w:ind w:left="34" w:hanging="34"/>
              <w:contextualSpacing/>
              <w:rPr>
                <w:sz w:val="21"/>
                <w:szCs w:val="21"/>
                <w:lang w:val="ru-RU" w:eastAsia="en-US"/>
              </w:rPr>
            </w:pPr>
            <w:r w:rsidRPr="00B61E25">
              <w:rPr>
                <w:sz w:val="21"/>
                <w:szCs w:val="21"/>
                <w:lang w:val="ru-RU" w:eastAsia="en-US"/>
              </w:rPr>
              <w:t>Имеет достаточное представление о сущности и особенностях объектов, процессов и явлений действительности в соответствии с содержанием изучаемых предметов.</w:t>
            </w:r>
          </w:p>
          <w:p w:rsidR="00C657A7" w:rsidRPr="00B61E25" w:rsidRDefault="00C657A7" w:rsidP="00251506">
            <w:pPr>
              <w:widowControl/>
              <w:numPr>
                <w:ilvl w:val="0"/>
                <w:numId w:val="63"/>
              </w:numPr>
              <w:tabs>
                <w:tab w:val="left" w:pos="318"/>
              </w:tabs>
              <w:autoSpaceDE/>
              <w:autoSpaceDN/>
              <w:adjustRightInd/>
              <w:ind w:left="34" w:hanging="34"/>
              <w:contextualSpacing/>
              <w:rPr>
                <w:sz w:val="21"/>
                <w:szCs w:val="21"/>
                <w:lang w:val="ru-RU" w:eastAsia="en-US"/>
              </w:rPr>
            </w:pPr>
            <w:r w:rsidRPr="00B61E25">
              <w:rPr>
                <w:sz w:val="21"/>
                <w:szCs w:val="21"/>
                <w:lang w:val="ru-RU" w:eastAsia="en-US"/>
              </w:rPr>
              <w:t>Применяет знания в решении практических и учебных задач.</w:t>
            </w:r>
          </w:p>
        </w:tc>
        <w:tc>
          <w:tcPr>
            <w:tcW w:w="1417" w:type="dxa"/>
            <w:shd w:val="clear" w:color="auto" w:fill="auto"/>
          </w:tcPr>
          <w:p w:rsidR="00C657A7" w:rsidRPr="00B61E25" w:rsidRDefault="00C657A7" w:rsidP="00B61E25">
            <w:pPr>
              <w:widowControl/>
              <w:autoSpaceDE/>
              <w:autoSpaceDN/>
              <w:adjustRightInd/>
              <w:jc w:val="center"/>
              <w:rPr>
                <w:sz w:val="21"/>
                <w:szCs w:val="21"/>
                <w:lang w:val="ru-RU" w:eastAsia="en-US"/>
              </w:rPr>
            </w:pPr>
            <w:r w:rsidRPr="00B61E25">
              <w:rPr>
                <w:sz w:val="21"/>
                <w:szCs w:val="21"/>
                <w:lang w:val="ru-RU" w:eastAsia="en-US"/>
              </w:rPr>
              <w:t>Самостоятельная работа, проверочная работа, тест,</w:t>
            </w:r>
          </w:p>
        </w:tc>
      </w:tr>
      <w:tr w:rsidR="00C657A7" w:rsidRPr="0056145D" w:rsidTr="009E3DA3">
        <w:tc>
          <w:tcPr>
            <w:tcW w:w="1276" w:type="dxa"/>
            <w:vMerge w:val="restart"/>
            <w:shd w:val="clear" w:color="auto" w:fill="auto"/>
          </w:tcPr>
          <w:p w:rsidR="00C657A7" w:rsidRPr="00B61E25" w:rsidRDefault="00C657A7" w:rsidP="00B61E25">
            <w:pPr>
              <w:widowControl/>
              <w:autoSpaceDE/>
              <w:autoSpaceDN/>
              <w:adjustRightInd/>
              <w:jc w:val="center"/>
              <w:rPr>
                <w:sz w:val="21"/>
                <w:szCs w:val="21"/>
                <w:lang w:val="ru-RU"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C657A7" w:rsidRPr="00B61E25" w:rsidRDefault="00C657A7" w:rsidP="00251506">
            <w:pPr>
              <w:widowControl/>
              <w:numPr>
                <w:ilvl w:val="0"/>
                <w:numId w:val="56"/>
              </w:numPr>
              <w:tabs>
                <w:tab w:val="left" w:pos="317"/>
              </w:tabs>
              <w:autoSpaceDE/>
              <w:autoSpaceDN/>
              <w:adjustRightInd/>
              <w:ind w:left="34" w:firstLine="0"/>
              <w:contextualSpacing/>
              <w:rPr>
                <w:sz w:val="21"/>
                <w:szCs w:val="21"/>
                <w:lang w:val="ru-RU" w:eastAsia="en-US"/>
              </w:rPr>
            </w:pPr>
            <w:r w:rsidRPr="00B61E25">
              <w:rPr>
                <w:sz w:val="21"/>
                <w:szCs w:val="21"/>
                <w:lang w:val="ru-RU" w:eastAsia="en-US"/>
              </w:rPr>
              <w:t>Имеет поверхностные межпредметные понятия.</w:t>
            </w:r>
          </w:p>
          <w:p w:rsidR="00C657A7" w:rsidRPr="00B61E25" w:rsidRDefault="00C657A7" w:rsidP="00251506">
            <w:pPr>
              <w:widowControl/>
              <w:numPr>
                <w:ilvl w:val="0"/>
                <w:numId w:val="56"/>
              </w:numPr>
              <w:tabs>
                <w:tab w:val="left" w:pos="317"/>
              </w:tabs>
              <w:autoSpaceDE/>
              <w:autoSpaceDN/>
              <w:adjustRightInd/>
              <w:ind w:left="34" w:firstLine="0"/>
              <w:contextualSpacing/>
              <w:rPr>
                <w:sz w:val="21"/>
                <w:szCs w:val="21"/>
                <w:lang w:val="ru-RU" w:eastAsia="en-US"/>
              </w:rPr>
            </w:pPr>
            <w:r w:rsidRPr="00B61E25">
              <w:rPr>
                <w:sz w:val="21"/>
                <w:szCs w:val="21"/>
                <w:lang w:val="ru-RU" w:eastAsia="en-US"/>
              </w:rPr>
              <w:t>С программирующей помощью учителя устанавливает взаимосвязи между объектами и процессами.</w:t>
            </w:r>
          </w:p>
        </w:tc>
        <w:tc>
          <w:tcPr>
            <w:tcW w:w="2126" w:type="dxa"/>
            <w:shd w:val="clear" w:color="auto" w:fill="auto"/>
          </w:tcPr>
          <w:p w:rsidR="00C657A7" w:rsidRPr="00B61E25" w:rsidRDefault="00C657A7" w:rsidP="00251506">
            <w:pPr>
              <w:widowControl/>
              <w:numPr>
                <w:ilvl w:val="0"/>
                <w:numId w:val="64"/>
              </w:numPr>
              <w:tabs>
                <w:tab w:val="left" w:pos="318"/>
              </w:tabs>
              <w:autoSpaceDE/>
              <w:autoSpaceDN/>
              <w:adjustRightInd/>
              <w:ind w:left="34" w:hanging="34"/>
              <w:contextualSpacing/>
              <w:rPr>
                <w:sz w:val="21"/>
                <w:szCs w:val="21"/>
                <w:lang w:val="ru-RU" w:eastAsia="en-US"/>
              </w:rPr>
            </w:pPr>
            <w:r w:rsidRPr="00B61E25">
              <w:rPr>
                <w:sz w:val="21"/>
                <w:szCs w:val="21"/>
                <w:lang w:val="ru-RU" w:eastAsia="en-US"/>
              </w:rPr>
              <w:t>Владеет некоторыми базовыми межпредметными понятиями.</w:t>
            </w:r>
          </w:p>
          <w:p w:rsidR="00C657A7" w:rsidRPr="00B61E25" w:rsidRDefault="00C657A7" w:rsidP="00251506">
            <w:pPr>
              <w:widowControl/>
              <w:numPr>
                <w:ilvl w:val="0"/>
                <w:numId w:val="64"/>
              </w:numPr>
              <w:tabs>
                <w:tab w:val="left" w:pos="318"/>
              </w:tabs>
              <w:autoSpaceDE/>
              <w:autoSpaceDN/>
              <w:adjustRightInd/>
              <w:ind w:left="34" w:hanging="34"/>
              <w:contextualSpacing/>
              <w:rPr>
                <w:sz w:val="21"/>
                <w:szCs w:val="21"/>
                <w:lang w:val="ru-RU" w:eastAsia="en-US"/>
              </w:rPr>
            </w:pPr>
            <w:r w:rsidRPr="00B61E25">
              <w:rPr>
                <w:sz w:val="21"/>
                <w:szCs w:val="21"/>
                <w:lang w:val="ru-RU" w:eastAsia="en-US"/>
              </w:rPr>
              <w:t>С помощью учителя устанавливает существенные связи между объектами и процессами</w:t>
            </w:r>
          </w:p>
        </w:tc>
        <w:tc>
          <w:tcPr>
            <w:tcW w:w="2127" w:type="dxa"/>
            <w:shd w:val="clear" w:color="auto" w:fill="auto"/>
          </w:tcPr>
          <w:p w:rsidR="00C657A7" w:rsidRPr="00B61E25" w:rsidRDefault="00C657A7" w:rsidP="00251506">
            <w:pPr>
              <w:widowControl/>
              <w:numPr>
                <w:ilvl w:val="0"/>
                <w:numId w:val="64"/>
              </w:numPr>
              <w:tabs>
                <w:tab w:val="left" w:pos="262"/>
              </w:tabs>
              <w:autoSpaceDE/>
              <w:autoSpaceDN/>
              <w:adjustRightInd/>
              <w:ind w:left="0" w:firstLine="0"/>
              <w:contextualSpacing/>
              <w:rPr>
                <w:sz w:val="21"/>
                <w:szCs w:val="21"/>
                <w:lang w:val="ru-RU" w:eastAsia="en-US"/>
              </w:rPr>
            </w:pPr>
            <w:r w:rsidRPr="00B61E25">
              <w:rPr>
                <w:sz w:val="21"/>
                <w:szCs w:val="21"/>
                <w:lang w:val="ru-RU" w:eastAsia="en-US"/>
              </w:rPr>
              <w:t>Владеет базовыми предметными и некоторыми межпредметными понятиями.</w:t>
            </w:r>
          </w:p>
          <w:p w:rsidR="00C657A7" w:rsidRPr="00B61E25" w:rsidRDefault="00C657A7" w:rsidP="00251506">
            <w:pPr>
              <w:widowControl/>
              <w:numPr>
                <w:ilvl w:val="0"/>
                <w:numId w:val="64"/>
              </w:numPr>
              <w:tabs>
                <w:tab w:val="left" w:pos="262"/>
              </w:tabs>
              <w:autoSpaceDE/>
              <w:autoSpaceDN/>
              <w:adjustRightInd/>
              <w:ind w:left="0" w:firstLine="0"/>
              <w:contextualSpacing/>
              <w:rPr>
                <w:sz w:val="21"/>
                <w:szCs w:val="21"/>
                <w:lang w:val="ru-RU" w:eastAsia="en-US"/>
              </w:rPr>
            </w:pPr>
            <w:r w:rsidRPr="00B61E25">
              <w:rPr>
                <w:sz w:val="21"/>
                <w:szCs w:val="21"/>
                <w:lang w:val="ru-RU" w:eastAsia="en-US"/>
              </w:rPr>
              <w:t>С незначительной помощью учителя устанавливает существенные связи между объектами и процессами.</w:t>
            </w:r>
          </w:p>
        </w:tc>
        <w:tc>
          <w:tcPr>
            <w:tcW w:w="1984" w:type="dxa"/>
            <w:shd w:val="clear" w:color="auto" w:fill="auto"/>
          </w:tcPr>
          <w:p w:rsidR="00C657A7" w:rsidRPr="00B61E25" w:rsidRDefault="00C657A7" w:rsidP="00251506">
            <w:pPr>
              <w:widowControl/>
              <w:numPr>
                <w:ilvl w:val="0"/>
                <w:numId w:val="64"/>
              </w:numPr>
              <w:tabs>
                <w:tab w:val="left" w:pos="318"/>
              </w:tabs>
              <w:autoSpaceDE/>
              <w:autoSpaceDN/>
              <w:adjustRightInd/>
              <w:ind w:left="34" w:hanging="34"/>
              <w:contextualSpacing/>
              <w:rPr>
                <w:sz w:val="21"/>
                <w:szCs w:val="21"/>
                <w:lang w:val="ru-RU" w:eastAsia="en-US"/>
              </w:rPr>
            </w:pPr>
            <w:r w:rsidRPr="00B61E25">
              <w:rPr>
                <w:sz w:val="21"/>
                <w:szCs w:val="21"/>
                <w:lang w:val="ru-RU" w:eastAsia="en-US"/>
              </w:rPr>
              <w:t>Владеет в полном объёме базовыми  предметными и межпредметными понятиями.</w:t>
            </w:r>
          </w:p>
          <w:p w:rsidR="00C657A7" w:rsidRPr="00B61E25" w:rsidRDefault="00C657A7" w:rsidP="00251506">
            <w:pPr>
              <w:widowControl/>
              <w:numPr>
                <w:ilvl w:val="0"/>
                <w:numId w:val="64"/>
              </w:numPr>
              <w:tabs>
                <w:tab w:val="left" w:pos="318"/>
              </w:tabs>
              <w:autoSpaceDE/>
              <w:autoSpaceDN/>
              <w:adjustRightInd/>
              <w:ind w:left="34" w:hanging="34"/>
              <w:contextualSpacing/>
              <w:rPr>
                <w:sz w:val="21"/>
                <w:szCs w:val="21"/>
                <w:lang w:val="ru-RU" w:eastAsia="en-US"/>
              </w:rPr>
            </w:pPr>
            <w:r w:rsidRPr="00B61E25">
              <w:rPr>
                <w:sz w:val="21"/>
                <w:szCs w:val="21"/>
                <w:lang w:val="ru-RU" w:eastAsia="en-US"/>
              </w:rPr>
              <w:t xml:space="preserve">Самостоятельно устанавливает существенные связи между предметами и явлениями </w:t>
            </w:r>
          </w:p>
        </w:tc>
        <w:tc>
          <w:tcPr>
            <w:tcW w:w="1417" w:type="dxa"/>
            <w:shd w:val="clear" w:color="auto" w:fill="auto"/>
          </w:tcPr>
          <w:p w:rsidR="00C657A7" w:rsidRPr="00B61E25" w:rsidRDefault="00C657A7" w:rsidP="00B61E25">
            <w:pPr>
              <w:widowControl/>
              <w:autoSpaceDE/>
              <w:autoSpaceDN/>
              <w:adjustRightInd/>
              <w:jc w:val="center"/>
              <w:rPr>
                <w:sz w:val="21"/>
                <w:szCs w:val="21"/>
                <w:lang w:val="ru-RU" w:eastAsia="en-US"/>
              </w:rPr>
            </w:pPr>
            <w:r w:rsidRPr="00B61E25">
              <w:rPr>
                <w:sz w:val="21"/>
                <w:szCs w:val="21"/>
                <w:lang w:val="ru-RU" w:eastAsia="en-US"/>
              </w:rPr>
              <w:t>Самостоятельная работа, проверочная работа, тест,</w:t>
            </w:r>
          </w:p>
        </w:tc>
      </w:tr>
      <w:tr w:rsidR="00C657A7" w:rsidRPr="0056145D" w:rsidTr="009E3DA3">
        <w:tc>
          <w:tcPr>
            <w:tcW w:w="1276" w:type="dxa"/>
            <w:vMerge/>
            <w:shd w:val="clear" w:color="auto" w:fill="auto"/>
          </w:tcPr>
          <w:p w:rsidR="00C657A7" w:rsidRPr="00B61E25" w:rsidRDefault="00C657A7" w:rsidP="00B61E25">
            <w:pPr>
              <w:widowControl/>
              <w:autoSpaceDE/>
              <w:autoSpaceDN/>
              <w:adjustRightInd/>
              <w:jc w:val="center"/>
              <w:rPr>
                <w:sz w:val="21"/>
                <w:szCs w:val="21"/>
                <w:lang w:val="ru-RU"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C657A7" w:rsidRPr="00B61E25" w:rsidRDefault="00C657A7" w:rsidP="00251506">
            <w:pPr>
              <w:widowControl/>
              <w:numPr>
                <w:ilvl w:val="0"/>
                <w:numId w:val="56"/>
              </w:numPr>
              <w:tabs>
                <w:tab w:val="left" w:pos="317"/>
              </w:tabs>
              <w:autoSpaceDE/>
              <w:autoSpaceDN/>
              <w:adjustRightInd/>
              <w:ind w:left="34" w:firstLine="0"/>
              <w:contextualSpacing/>
              <w:rPr>
                <w:sz w:val="21"/>
                <w:szCs w:val="21"/>
                <w:lang w:val="ru-RU" w:eastAsia="en-US"/>
              </w:rPr>
            </w:pPr>
            <w:r w:rsidRPr="00B61E25">
              <w:rPr>
                <w:sz w:val="21"/>
                <w:szCs w:val="21"/>
                <w:lang w:val="ru-RU" w:eastAsia="en-US"/>
              </w:rPr>
              <w:t>Испытывает затруднения в работе в материальной и информационной среде. В решении учебных задач требуется программирующая помощь учителя.</w:t>
            </w:r>
          </w:p>
        </w:tc>
        <w:tc>
          <w:tcPr>
            <w:tcW w:w="2126" w:type="dxa"/>
            <w:shd w:val="clear" w:color="auto" w:fill="auto"/>
          </w:tcPr>
          <w:p w:rsidR="00C657A7" w:rsidRPr="00B61E25" w:rsidRDefault="00C657A7" w:rsidP="00251506">
            <w:pPr>
              <w:widowControl/>
              <w:numPr>
                <w:ilvl w:val="0"/>
                <w:numId w:val="65"/>
              </w:numPr>
              <w:tabs>
                <w:tab w:val="left" w:pos="318"/>
              </w:tabs>
              <w:autoSpaceDE/>
              <w:autoSpaceDN/>
              <w:adjustRightInd/>
              <w:ind w:left="34" w:hanging="34"/>
              <w:contextualSpacing/>
              <w:rPr>
                <w:sz w:val="21"/>
                <w:szCs w:val="21"/>
                <w:lang w:val="ru-RU" w:eastAsia="en-US"/>
              </w:rPr>
            </w:pPr>
            <w:r w:rsidRPr="00B61E25">
              <w:rPr>
                <w:sz w:val="21"/>
                <w:szCs w:val="21"/>
                <w:lang w:val="ru-RU" w:eastAsia="en-US"/>
              </w:rPr>
              <w:t>Работает в материальной и информационной среде, опираясь поддержку и помощь учителя в решении заданий по конкретным учебным предметам.</w:t>
            </w:r>
          </w:p>
        </w:tc>
        <w:tc>
          <w:tcPr>
            <w:tcW w:w="2127" w:type="dxa"/>
            <w:shd w:val="clear" w:color="auto" w:fill="auto"/>
          </w:tcPr>
          <w:p w:rsidR="00C657A7" w:rsidRPr="00B61E25" w:rsidRDefault="00C657A7" w:rsidP="00251506">
            <w:pPr>
              <w:widowControl/>
              <w:numPr>
                <w:ilvl w:val="0"/>
                <w:numId w:val="65"/>
              </w:numPr>
              <w:tabs>
                <w:tab w:val="left" w:pos="262"/>
              </w:tabs>
              <w:autoSpaceDE/>
              <w:autoSpaceDN/>
              <w:adjustRightInd/>
              <w:ind w:left="0" w:firstLine="0"/>
              <w:contextualSpacing/>
              <w:rPr>
                <w:sz w:val="21"/>
                <w:szCs w:val="21"/>
                <w:lang w:val="ru-RU" w:eastAsia="en-US"/>
              </w:rPr>
            </w:pPr>
            <w:r w:rsidRPr="00B61E25">
              <w:rPr>
                <w:sz w:val="21"/>
                <w:szCs w:val="21"/>
                <w:lang w:val="ru-RU" w:eastAsia="en-US"/>
              </w:rPr>
              <w:t xml:space="preserve">При незначительной помощи учителя работает в материальной и информационной среде, решая задания по конкретным учебным предметам.  </w:t>
            </w:r>
          </w:p>
        </w:tc>
        <w:tc>
          <w:tcPr>
            <w:tcW w:w="1984" w:type="dxa"/>
            <w:shd w:val="clear" w:color="auto" w:fill="auto"/>
          </w:tcPr>
          <w:p w:rsidR="00C657A7" w:rsidRPr="00B61E25" w:rsidRDefault="00C657A7" w:rsidP="00251506">
            <w:pPr>
              <w:widowControl/>
              <w:numPr>
                <w:ilvl w:val="0"/>
                <w:numId w:val="65"/>
              </w:numPr>
              <w:tabs>
                <w:tab w:val="left" w:pos="318"/>
              </w:tabs>
              <w:autoSpaceDE/>
              <w:autoSpaceDN/>
              <w:adjustRightInd/>
              <w:ind w:left="34" w:hanging="34"/>
              <w:contextualSpacing/>
              <w:rPr>
                <w:sz w:val="21"/>
                <w:szCs w:val="21"/>
                <w:lang w:val="ru-RU" w:eastAsia="en-US"/>
              </w:rPr>
            </w:pPr>
            <w:r w:rsidRPr="00B61E25">
              <w:rPr>
                <w:sz w:val="21"/>
                <w:szCs w:val="21"/>
                <w:lang w:val="ru-RU" w:eastAsia="en-US"/>
              </w:rPr>
              <w:t>Работает самостоятельно в материальной и информационной среде, решая задачи и выполняя задания по конкретным учебным предметам.</w:t>
            </w:r>
          </w:p>
        </w:tc>
        <w:tc>
          <w:tcPr>
            <w:tcW w:w="1417" w:type="dxa"/>
            <w:shd w:val="clear" w:color="auto" w:fill="auto"/>
          </w:tcPr>
          <w:p w:rsidR="00C657A7" w:rsidRPr="00B61E25" w:rsidRDefault="00C657A7" w:rsidP="00B61E25">
            <w:pPr>
              <w:widowControl/>
              <w:autoSpaceDE/>
              <w:autoSpaceDN/>
              <w:adjustRightInd/>
              <w:jc w:val="center"/>
              <w:rPr>
                <w:sz w:val="21"/>
                <w:szCs w:val="21"/>
                <w:lang w:val="ru-RU" w:eastAsia="en-US"/>
              </w:rPr>
            </w:pPr>
            <w:r w:rsidRPr="00B61E25">
              <w:rPr>
                <w:sz w:val="21"/>
                <w:szCs w:val="21"/>
                <w:lang w:val="ru-RU" w:eastAsia="en-US"/>
              </w:rPr>
              <w:t>Самостоятельная работа, проверочная работа, тест,</w:t>
            </w:r>
          </w:p>
        </w:tc>
      </w:tr>
      <w:tr w:rsidR="00C657A7" w:rsidRPr="0056145D" w:rsidTr="009E3DA3">
        <w:tc>
          <w:tcPr>
            <w:tcW w:w="1276" w:type="dxa"/>
            <w:shd w:val="clear" w:color="auto" w:fill="auto"/>
          </w:tcPr>
          <w:p w:rsidR="00C657A7" w:rsidRPr="00B61E25" w:rsidRDefault="00C657A7" w:rsidP="00B61E25">
            <w:pPr>
              <w:widowControl/>
              <w:autoSpaceDE/>
              <w:autoSpaceDN/>
              <w:adjustRightInd/>
              <w:rPr>
                <w:sz w:val="21"/>
                <w:szCs w:val="21"/>
                <w:lang w:val="ru-RU" w:eastAsia="en-US"/>
              </w:rPr>
            </w:pPr>
            <w:r w:rsidRPr="00B61E25">
              <w:rPr>
                <w:sz w:val="21"/>
                <w:szCs w:val="21"/>
                <w:lang w:val="ru-RU" w:eastAsia="en-US"/>
              </w:rPr>
              <w:t>1.2</w:t>
            </w:r>
          </w:p>
          <w:p w:rsidR="00C657A7" w:rsidRPr="00B61E25" w:rsidRDefault="00C657A7" w:rsidP="00B61E25">
            <w:pPr>
              <w:widowControl/>
              <w:autoSpaceDE/>
              <w:autoSpaceDN/>
              <w:adjustRightInd/>
              <w:jc w:val="center"/>
              <w:rPr>
                <w:sz w:val="21"/>
                <w:szCs w:val="21"/>
                <w:lang w:val="ru-RU" w:eastAsia="en-US"/>
              </w:rPr>
            </w:pPr>
            <w:r w:rsidRPr="00B61E25">
              <w:rPr>
                <w:sz w:val="21"/>
                <w:szCs w:val="21"/>
                <w:lang w:val="ru-RU" w:eastAsia="en-US"/>
              </w:rPr>
              <w:t>Умения работать с информацией</w:t>
            </w:r>
          </w:p>
        </w:tc>
        <w:tc>
          <w:tcPr>
            <w:tcW w:w="1985" w:type="dxa"/>
            <w:shd w:val="clear" w:color="auto" w:fill="auto"/>
          </w:tcPr>
          <w:p w:rsidR="00C657A7" w:rsidRPr="00B61E25" w:rsidRDefault="00C657A7" w:rsidP="00251506">
            <w:pPr>
              <w:widowControl/>
              <w:numPr>
                <w:ilvl w:val="0"/>
                <w:numId w:val="56"/>
              </w:numPr>
              <w:tabs>
                <w:tab w:val="left" w:pos="176"/>
              </w:tabs>
              <w:autoSpaceDE/>
              <w:autoSpaceDN/>
              <w:adjustRightInd/>
              <w:ind w:left="34" w:firstLine="0"/>
              <w:contextualSpacing/>
              <w:rPr>
                <w:sz w:val="21"/>
                <w:szCs w:val="21"/>
                <w:lang w:val="ru-RU" w:eastAsia="en-US"/>
              </w:rPr>
            </w:pPr>
            <w:r w:rsidRPr="00B61E25">
              <w:rPr>
                <w:sz w:val="21"/>
                <w:szCs w:val="21"/>
                <w:lang w:val="ru-RU" w:eastAsia="en-US"/>
              </w:rPr>
              <w:t>При поддержке учителя понимает ряд знаково-символических средств в рамках изучаемых предметов</w:t>
            </w:r>
          </w:p>
          <w:p w:rsidR="00C657A7" w:rsidRPr="00B61E25" w:rsidRDefault="00C657A7" w:rsidP="00251506">
            <w:pPr>
              <w:widowControl/>
              <w:numPr>
                <w:ilvl w:val="0"/>
                <w:numId w:val="56"/>
              </w:numPr>
              <w:tabs>
                <w:tab w:val="left" w:pos="176"/>
                <w:tab w:val="left" w:pos="317"/>
              </w:tabs>
              <w:autoSpaceDE/>
              <w:autoSpaceDN/>
              <w:adjustRightInd/>
              <w:ind w:left="34" w:firstLine="0"/>
              <w:contextualSpacing/>
              <w:rPr>
                <w:sz w:val="21"/>
                <w:szCs w:val="21"/>
                <w:lang w:val="ru-RU" w:eastAsia="en-US"/>
              </w:rPr>
            </w:pPr>
            <w:r w:rsidRPr="00B61E25">
              <w:rPr>
                <w:sz w:val="21"/>
                <w:szCs w:val="21"/>
                <w:lang w:val="ru-RU" w:eastAsia="en-US"/>
              </w:rPr>
              <w:t xml:space="preserve">Использует простые схемы для </w:t>
            </w:r>
            <w:r w:rsidRPr="00B61E25">
              <w:rPr>
                <w:sz w:val="21"/>
                <w:szCs w:val="21"/>
                <w:lang w:val="ru-RU" w:eastAsia="en-US"/>
              </w:rPr>
              <w:lastRenderedPageBreak/>
              <w:t>оформления решения задач.</w:t>
            </w:r>
          </w:p>
        </w:tc>
        <w:tc>
          <w:tcPr>
            <w:tcW w:w="2126" w:type="dxa"/>
            <w:shd w:val="clear" w:color="auto" w:fill="auto"/>
          </w:tcPr>
          <w:p w:rsidR="00C657A7" w:rsidRPr="00B61E25" w:rsidRDefault="00C657A7" w:rsidP="00251506">
            <w:pPr>
              <w:widowControl/>
              <w:numPr>
                <w:ilvl w:val="0"/>
                <w:numId w:val="65"/>
              </w:numPr>
              <w:tabs>
                <w:tab w:val="left" w:pos="318"/>
              </w:tabs>
              <w:autoSpaceDE/>
              <w:autoSpaceDN/>
              <w:adjustRightInd/>
              <w:ind w:left="34" w:hanging="34"/>
              <w:contextualSpacing/>
              <w:rPr>
                <w:sz w:val="21"/>
                <w:szCs w:val="21"/>
                <w:lang w:val="ru-RU" w:eastAsia="en-US"/>
              </w:rPr>
            </w:pPr>
            <w:r w:rsidRPr="00B61E25">
              <w:rPr>
                <w:sz w:val="21"/>
                <w:szCs w:val="21"/>
                <w:lang w:val="ru-RU" w:eastAsia="en-US"/>
              </w:rPr>
              <w:lastRenderedPageBreak/>
              <w:t xml:space="preserve">При поддержке учителя использует некоторые знаково-символические средства в рамках изучаемых предметов </w:t>
            </w:r>
          </w:p>
          <w:p w:rsidR="00C657A7" w:rsidRPr="00B61E25" w:rsidRDefault="00C657A7" w:rsidP="00251506">
            <w:pPr>
              <w:widowControl/>
              <w:numPr>
                <w:ilvl w:val="0"/>
                <w:numId w:val="65"/>
              </w:numPr>
              <w:tabs>
                <w:tab w:val="left" w:pos="318"/>
              </w:tabs>
              <w:autoSpaceDE/>
              <w:autoSpaceDN/>
              <w:adjustRightInd/>
              <w:ind w:left="34" w:hanging="34"/>
              <w:contextualSpacing/>
              <w:rPr>
                <w:sz w:val="21"/>
                <w:szCs w:val="21"/>
                <w:lang w:val="ru-RU" w:eastAsia="en-US"/>
              </w:rPr>
            </w:pPr>
            <w:r w:rsidRPr="00B61E25">
              <w:rPr>
                <w:sz w:val="21"/>
                <w:szCs w:val="21"/>
                <w:lang w:val="ru-RU" w:eastAsia="en-US"/>
              </w:rPr>
              <w:t xml:space="preserve">В практическом применение </w:t>
            </w:r>
            <w:r w:rsidRPr="00B61E25">
              <w:rPr>
                <w:sz w:val="21"/>
                <w:szCs w:val="21"/>
                <w:lang w:val="ru-RU" w:eastAsia="en-US"/>
              </w:rPr>
              <w:lastRenderedPageBreak/>
              <w:t>использует схемы</w:t>
            </w:r>
          </w:p>
        </w:tc>
        <w:tc>
          <w:tcPr>
            <w:tcW w:w="2127" w:type="dxa"/>
            <w:shd w:val="clear" w:color="auto" w:fill="auto"/>
          </w:tcPr>
          <w:p w:rsidR="00C657A7" w:rsidRPr="00B61E25" w:rsidRDefault="00C657A7" w:rsidP="00251506">
            <w:pPr>
              <w:widowControl/>
              <w:numPr>
                <w:ilvl w:val="0"/>
                <w:numId w:val="65"/>
              </w:numPr>
              <w:tabs>
                <w:tab w:val="left" w:pos="262"/>
              </w:tabs>
              <w:autoSpaceDE/>
              <w:autoSpaceDN/>
              <w:adjustRightInd/>
              <w:ind w:left="0" w:firstLine="0"/>
              <w:contextualSpacing/>
              <w:rPr>
                <w:sz w:val="21"/>
                <w:szCs w:val="21"/>
                <w:lang w:val="ru-RU" w:eastAsia="en-US"/>
              </w:rPr>
            </w:pPr>
            <w:r w:rsidRPr="00B61E25">
              <w:rPr>
                <w:sz w:val="21"/>
                <w:szCs w:val="21"/>
                <w:lang w:val="ru-RU" w:eastAsia="en-US"/>
              </w:rPr>
              <w:lastRenderedPageBreak/>
              <w:t xml:space="preserve">Понимает знаково-символические средства в рамках изучаемых предметов. </w:t>
            </w:r>
          </w:p>
          <w:p w:rsidR="00C657A7" w:rsidRPr="00B61E25" w:rsidRDefault="00C657A7" w:rsidP="00251506">
            <w:pPr>
              <w:widowControl/>
              <w:numPr>
                <w:ilvl w:val="0"/>
                <w:numId w:val="65"/>
              </w:numPr>
              <w:tabs>
                <w:tab w:val="left" w:pos="262"/>
              </w:tabs>
              <w:autoSpaceDE/>
              <w:autoSpaceDN/>
              <w:adjustRightInd/>
              <w:ind w:left="0" w:firstLine="0"/>
              <w:contextualSpacing/>
              <w:rPr>
                <w:sz w:val="21"/>
                <w:szCs w:val="21"/>
                <w:lang w:val="ru-RU" w:eastAsia="en-US"/>
              </w:rPr>
            </w:pPr>
            <w:r w:rsidRPr="00B61E25">
              <w:rPr>
                <w:sz w:val="21"/>
                <w:szCs w:val="21"/>
                <w:lang w:val="ru-RU" w:eastAsia="en-US"/>
              </w:rPr>
              <w:t xml:space="preserve">Использует кодировку информации, </w:t>
            </w:r>
            <w:r w:rsidRPr="00B61E25">
              <w:rPr>
                <w:sz w:val="21"/>
                <w:szCs w:val="21"/>
                <w:lang w:val="ru-RU" w:eastAsia="en-US"/>
              </w:rPr>
              <w:lastRenderedPageBreak/>
              <w:t>составляя схемы решения задач.</w:t>
            </w:r>
          </w:p>
        </w:tc>
        <w:tc>
          <w:tcPr>
            <w:tcW w:w="1984" w:type="dxa"/>
            <w:shd w:val="clear" w:color="auto" w:fill="auto"/>
          </w:tcPr>
          <w:p w:rsidR="00C657A7" w:rsidRPr="00B61E25" w:rsidRDefault="00C657A7" w:rsidP="00251506">
            <w:pPr>
              <w:widowControl/>
              <w:numPr>
                <w:ilvl w:val="0"/>
                <w:numId w:val="65"/>
              </w:numPr>
              <w:tabs>
                <w:tab w:val="left" w:pos="318"/>
              </w:tabs>
              <w:autoSpaceDE/>
              <w:autoSpaceDN/>
              <w:adjustRightInd/>
              <w:ind w:left="34" w:hanging="34"/>
              <w:contextualSpacing/>
              <w:rPr>
                <w:sz w:val="21"/>
                <w:szCs w:val="21"/>
                <w:lang w:val="ru-RU" w:eastAsia="en-US"/>
              </w:rPr>
            </w:pPr>
            <w:r w:rsidRPr="00B61E25">
              <w:rPr>
                <w:sz w:val="21"/>
                <w:szCs w:val="21"/>
                <w:lang w:val="ru-RU" w:eastAsia="en-US"/>
              </w:rPr>
              <w:lastRenderedPageBreak/>
              <w:t xml:space="preserve">Понимает знаково-символические средства в рамках изучаемых предметов. </w:t>
            </w:r>
          </w:p>
          <w:p w:rsidR="00C657A7" w:rsidRPr="00B61E25" w:rsidRDefault="00C657A7" w:rsidP="00251506">
            <w:pPr>
              <w:widowControl/>
              <w:numPr>
                <w:ilvl w:val="0"/>
                <w:numId w:val="65"/>
              </w:numPr>
              <w:tabs>
                <w:tab w:val="left" w:pos="318"/>
              </w:tabs>
              <w:autoSpaceDE/>
              <w:autoSpaceDN/>
              <w:adjustRightInd/>
              <w:ind w:left="34" w:hanging="34"/>
              <w:contextualSpacing/>
              <w:rPr>
                <w:sz w:val="21"/>
                <w:szCs w:val="21"/>
                <w:lang w:val="ru-RU" w:eastAsia="en-US"/>
              </w:rPr>
            </w:pPr>
            <w:r w:rsidRPr="00B61E25">
              <w:rPr>
                <w:sz w:val="21"/>
                <w:szCs w:val="21"/>
                <w:lang w:val="ru-RU" w:eastAsia="en-US"/>
              </w:rPr>
              <w:t xml:space="preserve">Кодирует и перекодирует информацию из </w:t>
            </w:r>
            <w:r w:rsidRPr="00B61E25">
              <w:rPr>
                <w:sz w:val="21"/>
                <w:szCs w:val="21"/>
                <w:lang w:val="ru-RU" w:eastAsia="en-US"/>
              </w:rPr>
              <w:lastRenderedPageBreak/>
              <w:t xml:space="preserve">схемы в слова и из слов в схему </w:t>
            </w:r>
          </w:p>
        </w:tc>
        <w:tc>
          <w:tcPr>
            <w:tcW w:w="1417" w:type="dxa"/>
            <w:shd w:val="clear" w:color="auto" w:fill="auto"/>
          </w:tcPr>
          <w:p w:rsidR="00C657A7" w:rsidRPr="00B61E25" w:rsidRDefault="00C657A7" w:rsidP="00B61E25">
            <w:pPr>
              <w:widowControl/>
              <w:autoSpaceDE/>
              <w:autoSpaceDN/>
              <w:adjustRightInd/>
              <w:jc w:val="center"/>
              <w:rPr>
                <w:sz w:val="21"/>
                <w:szCs w:val="21"/>
                <w:lang w:val="ru-RU" w:eastAsia="en-US"/>
              </w:rPr>
            </w:pPr>
            <w:r w:rsidRPr="00B61E25">
              <w:rPr>
                <w:sz w:val="21"/>
                <w:szCs w:val="21"/>
                <w:lang w:val="ru-RU" w:eastAsia="en-US"/>
              </w:rPr>
              <w:lastRenderedPageBreak/>
              <w:t>Самостоятельная работа, проверочная работа, тест,</w:t>
            </w:r>
          </w:p>
        </w:tc>
      </w:tr>
      <w:tr w:rsidR="00C657A7" w:rsidRPr="0056145D" w:rsidTr="009E3DA3">
        <w:tc>
          <w:tcPr>
            <w:tcW w:w="1276" w:type="dxa"/>
            <w:vMerge w:val="restart"/>
            <w:shd w:val="clear" w:color="auto" w:fill="auto"/>
          </w:tcPr>
          <w:p w:rsidR="00C657A7" w:rsidRPr="00B61E25" w:rsidRDefault="00C657A7" w:rsidP="00B61E25">
            <w:pPr>
              <w:widowControl/>
              <w:autoSpaceDE/>
              <w:autoSpaceDN/>
              <w:adjustRightInd/>
              <w:rPr>
                <w:sz w:val="21"/>
                <w:szCs w:val="21"/>
                <w:lang w:val="ru-RU" w:eastAsia="en-US"/>
              </w:rPr>
            </w:pPr>
            <w:r w:rsidRPr="00B61E25">
              <w:rPr>
                <w:sz w:val="21"/>
                <w:szCs w:val="21"/>
                <w:lang w:val="ru-RU" w:eastAsia="en-US"/>
              </w:rPr>
              <w:lastRenderedPageBreak/>
              <w:t>2.1 Умения анализа деятельности</w:t>
            </w:r>
          </w:p>
        </w:tc>
        <w:tc>
          <w:tcPr>
            <w:tcW w:w="1985" w:type="dxa"/>
            <w:shd w:val="clear" w:color="auto" w:fill="auto"/>
          </w:tcPr>
          <w:p w:rsidR="00C657A7" w:rsidRPr="00B61E25" w:rsidRDefault="00C657A7" w:rsidP="00251506">
            <w:pPr>
              <w:widowControl/>
              <w:numPr>
                <w:ilvl w:val="0"/>
                <w:numId w:val="57"/>
              </w:numPr>
              <w:tabs>
                <w:tab w:val="left" w:pos="317"/>
              </w:tabs>
              <w:autoSpaceDE/>
              <w:autoSpaceDN/>
              <w:adjustRightInd/>
              <w:ind w:left="0" w:firstLine="0"/>
              <w:contextualSpacing/>
              <w:rPr>
                <w:sz w:val="21"/>
                <w:szCs w:val="21"/>
                <w:lang w:val="ru-RU" w:eastAsia="en-US"/>
              </w:rPr>
            </w:pPr>
            <w:r w:rsidRPr="00B61E25">
              <w:rPr>
                <w:sz w:val="21"/>
                <w:szCs w:val="21"/>
                <w:lang w:val="ru-RU" w:eastAsia="en-US"/>
              </w:rPr>
              <w:t>Планирует решение поставленных учебных задач при активной помощи учителя.</w:t>
            </w:r>
          </w:p>
          <w:p w:rsidR="00C657A7" w:rsidRPr="00B61E25" w:rsidRDefault="00C657A7" w:rsidP="00251506">
            <w:pPr>
              <w:widowControl/>
              <w:numPr>
                <w:ilvl w:val="0"/>
                <w:numId w:val="57"/>
              </w:numPr>
              <w:tabs>
                <w:tab w:val="left" w:pos="317"/>
              </w:tabs>
              <w:autoSpaceDE/>
              <w:autoSpaceDN/>
              <w:adjustRightInd/>
              <w:ind w:left="0" w:firstLine="0"/>
              <w:contextualSpacing/>
              <w:rPr>
                <w:sz w:val="21"/>
                <w:szCs w:val="21"/>
                <w:lang w:val="ru-RU" w:eastAsia="en-US"/>
              </w:rPr>
            </w:pPr>
            <w:r w:rsidRPr="00B61E25">
              <w:rPr>
                <w:sz w:val="21"/>
                <w:szCs w:val="21"/>
                <w:lang w:val="ru-RU" w:eastAsia="en-US"/>
              </w:rPr>
              <w:t>Затрудняется в выделении эффективного способа достижения результата.</w:t>
            </w:r>
          </w:p>
          <w:p w:rsidR="00C657A7" w:rsidRPr="00B61E25" w:rsidRDefault="00C657A7" w:rsidP="00251506">
            <w:pPr>
              <w:widowControl/>
              <w:numPr>
                <w:ilvl w:val="0"/>
                <w:numId w:val="57"/>
              </w:numPr>
              <w:tabs>
                <w:tab w:val="left" w:pos="317"/>
              </w:tabs>
              <w:autoSpaceDE/>
              <w:autoSpaceDN/>
              <w:adjustRightInd/>
              <w:ind w:left="0" w:firstLine="0"/>
              <w:contextualSpacing/>
              <w:rPr>
                <w:sz w:val="21"/>
                <w:szCs w:val="21"/>
                <w:lang w:val="ru-RU" w:eastAsia="en-US"/>
              </w:rPr>
            </w:pPr>
            <w:r w:rsidRPr="00B61E25">
              <w:rPr>
                <w:sz w:val="21"/>
                <w:szCs w:val="21"/>
                <w:lang w:val="ru-RU" w:eastAsia="en-US"/>
              </w:rPr>
              <w:t>Исправляет ошибки, если на них укажут.</w:t>
            </w:r>
          </w:p>
        </w:tc>
        <w:tc>
          <w:tcPr>
            <w:tcW w:w="2126" w:type="dxa"/>
            <w:shd w:val="clear" w:color="auto" w:fill="auto"/>
          </w:tcPr>
          <w:p w:rsidR="00C657A7" w:rsidRPr="00B61E25" w:rsidRDefault="00C657A7" w:rsidP="00251506">
            <w:pPr>
              <w:widowControl/>
              <w:numPr>
                <w:ilvl w:val="0"/>
                <w:numId w:val="66"/>
              </w:numPr>
              <w:tabs>
                <w:tab w:val="left" w:pos="318"/>
              </w:tabs>
              <w:autoSpaceDE/>
              <w:autoSpaceDN/>
              <w:adjustRightInd/>
              <w:ind w:left="34" w:hanging="34"/>
              <w:contextualSpacing/>
              <w:rPr>
                <w:sz w:val="21"/>
                <w:szCs w:val="21"/>
                <w:lang w:val="ru-RU" w:eastAsia="en-US"/>
              </w:rPr>
            </w:pPr>
            <w:r w:rsidRPr="00B61E25">
              <w:rPr>
                <w:sz w:val="21"/>
                <w:szCs w:val="21"/>
                <w:lang w:val="ru-RU" w:eastAsia="en-US"/>
              </w:rPr>
              <w:t xml:space="preserve">Планирует деятельность при небольшой помощи учителя. </w:t>
            </w:r>
          </w:p>
          <w:p w:rsidR="00C657A7" w:rsidRPr="00B61E25" w:rsidRDefault="00C657A7" w:rsidP="00251506">
            <w:pPr>
              <w:widowControl/>
              <w:numPr>
                <w:ilvl w:val="0"/>
                <w:numId w:val="66"/>
              </w:numPr>
              <w:tabs>
                <w:tab w:val="left" w:pos="318"/>
              </w:tabs>
              <w:autoSpaceDE/>
              <w:autoSpaceDN/>
              <w:adjustRightInd/>
              <w:ind w:left="34" w:hanging="34"/>
              <w:contextualSpacing/>
              <w:rPr>
                <w:sz w:val="21"/>
                <w:szCs w:val="21"/>
                <w:lang w:val="ru-RU" w:eastAsia="en-US"/>
              </w:rPr>
            </w:pPr>
            <w:r w:rsidRPr="00B61E25">
              <w:rPr>
                <w:sz w:val="21"/>
                <w:szCs w:val="21"/>
                <w:lang w:val="ru-RU" w:eastAsia="en-US"/>
              </w:rPr>
              <w:t xml:space="preserve">Предлагает один способ достижения результата  </w:t>
            </w:r>
          </w:p>
          <w:p w:rsidR="00C657A7" w:rsidRPr="00B61E25" w:rsidRDefault="00C657A7" w:rsidP="00251506">
            <w:pPr>
              <w:widowControl/>
              <w:numPr>
                <w:ilvl w:val="0"/>
                <w:numId w:val="66"/>
              </w:numPr>
              <w:tabs>
                <w:tab w:val="left" w:pos="318"/>
              </w:tabs>
              <w:autoSpaceDE/>
              <w:autoSpaceDN/>
              <w:adjustRightInd/>
              <w:ind w:left="34" w:hanging="34"/>
              <w:contextualSpacing/>
              <w:rPr>
                <w:sz w:val="21"/>
                <w:szCs w:val="21"/>
                <w:lang w:val="ru-RU" w:eastAsia="en-US"/>
              </w:rPr>
            </w:pPr>
            <w:r w:rsidRPr="00B61E25">
              <w:rPr>
                <w:sz w:val="21"/>
                <w:szCs w:val="21"/>
                <w:lang w:val="ru-RU" w:eastAsia="en-US"/>
              </w:rPr>
              <w:t>При помощи учителя замечает ошибки и может самостоятельно их исправить.</w:t>
            </w:r>
          </w:p>
        </w:tc>
        <w:tc>
          <w:tcPr>
            <w:tcW w:w="2127" w:type="dxa"/>
            <w:shd w:val="clear" w:color="auto" w:fill="auto"/>
          </w:tcPr>
          <w:p w:rsidR="00C657A7" w:rsidRPr="00B61E25" w:rsidRDefault="00C657A7" w:rsidP="00251506">
            <w:pPr>
              <w:widowControl/>
              <w:numPr>
                <w:ilvl w:val="0"/>
                <w:numId w:val="66"/>
              </w:numPr>
              <w:tabs>
                <w:tab w:val="left" w:pos="262"/>
              </w:tabs>
              <w:autoSpaceDE/>
              <w:autoSpaceDN/>
              <w:adjustRightInd/>
              <w:ind w:left="0" w:firstLine="0"/>
              <w:contextualSpacing/>
              <w:rPr>
                <w:sz w:val="21"/>
                <w:szCs w:val="21"/>
                <w:lang w:val="ru-RU" w:eastAsia="en-US"/>
              </w:rPr>
            </w:pPr>
            <w:r w:rsidRPr="00B61E25">
              <w:rPr>
                <w:sz w:val="21"/>
                <w:szCs w:val="21"/>
                <w:lang w:val="ru-RU" w:eastAsia="en-US"/>
              </w:rPr>
              <w:t>Планирует деятельность (этапы, способы), называет их.</w:t>
            </w:r>
          </w:p>
          <w:p w:rsidR="00C657A7" w:rsidRPr="00B61E25" w:rsidRDefault="00C657A7" w:rsidP="00251506">
            <w:pPr>
              <w:widowControl/>
              <w:numPr>
                <w:ilvl w:val="0"/>
                <w:numId w:val="66"/>
              </w:numPr>
              <w:tabs>
                <w:tab w:val="left" w:pos="262"/>
              </w:tabs>
              <w:autoSpaceDE/>
              <w:autoSpaceDN/>
              <w:adjustRightInd/>
              <w:ind w:left="0" w:firstLine="0"/>
              <w:contextualSpacing/>
              <w:rPr>
                <w:sz w:val="21"/>
                <w:szCs w:val="21"/>
                <w:lang w:val="ru-RU" w:eastAsia="en-US"/>
              </w:rPr>
            </w:pPr>
            <w:r w:rsidRPr="00B61E25">
              <w:rPr>
                <w:sz w:val="21"/>
                <w:szCs w:val="21"/>
                <w:lang w:val="ru-RU" w:eastAsia="en-US"/>
              </w:rPr>
              <w:t>Предлагает несколько способов достижения результата.</w:t>
            </w:r>
          </w:p>
          <w:p w:rsidR="00C657A7" w:rsidRPr="00B61E25" w:rsidRDefault="00C657A7" w:rsidP="00251506">
            <w:pPr>
              <w:widowControl/>
              <w:numPr>
                <w:ilvl w:val="0"/>
                <w:numId w:val="66"/>
              </w:numPr>
              <w:tabs>
                <w:tab w:val="left" w:pos="262"/>
              </w:tabs>
              <w:autoSpaceDE/>
              <w:autoSpaceDN/>
              <w:adjustRightInd/>
              <w:ind w:left="0" w:firstLine="0"/>
              <w:contextualSpacing/>
              <w:rPr>
                <w:sz w:val="21"/>
                <w:szCs w:val="21"/>
                <w:lang w:val="ru-RU" w:eastAsia="en-US"/>
              </w:rPr>
            </w:pPr>
            <w:r w:rsidRPr="00B61E25">
              <w:rPr>
                <w:sz w:val="21"/>
                <w:szCs w:val="21"/>
                <w:lang w:val="ru-RU" w:eastAsia="en-US"/>
              </w:rPr>
              <w:t>Сравнивает и корректирует планы по наводящим вопросам взрослого.</w:t>
            </w:r>
          </w:p>
          <w:p w:rsidR="00C657A7" w:rsidRPr="00B61E25" w:rsidRDefault="00C657A7" w:rsidP="00251506">
            <w:pPr>
              <w:widowControl/>
              <w:numPr>
                <w:ilvl w:val="0"/>
                <w:numId w:val="66"/>
              </w:numPr>
              <w:tabs>
                <w:tab w:val="left" w:pos="262"/>
              </w:tabs>
              <w:autoSpaceDE/>
              <w:autoSpaceDN/>
              <w:adjustRightInd/>
              <w:ind w:left="0" w:firstLine="0"/>
              <w:contextualSpacing/>
              <w:rPr>
                <w:sz w:val="21"/>
                <w:szCs w:val="21"/>
                <w:lang w:val="ru-RU" w:eastAsia="en-US"/>
              </w:rPr>
            </w:pPr>
            <w:r w:rsidRPr="00B61E25">
              <w:rPr>
                <w:sz w:val="21"/>
                <w:szCs w:val="21"/>
                <w:lang w:val="ru-RU" w:eastAsia="en-US"/>
              </w:rPr>
              <w:t>Находит и исправляет ошибки.</w:t>
            </w:r>
          </w:p>
        </w:tc>
        <w:tc>
          <w:tcPr>
            <w:tcW w:w="1984" w:type="dxa"/>
            <w:shd w:val="clear" w:color="auto" w:fill="auto"/>
          </w:tcPr>
          <w:p w:rsidR="00C657A7" w:rsidRPr="00B61E25" w:rsidRDefault="00C657A7" w:rsidP="00251506">
            <w:pPr>
              <w:widowControl/>
              <w:numPr>
                <w:ilvl w:val="0"/>
                <w:numId w:val="66"/>
              </w:numPr>
              <w:tabs>
                <w:tab w:val="left" w:pos="318"/>
              </w:tabs>
              <w:autoSpaceDE/>
              <w:autoSpaceDN/>
              <w:adjustRightInd/>
              <w:ind w:left="34" w:hanging="34"/>
              <w:contextualSpacing/>
              <w:rPr>
                <w:sz w:val="21"/>
                <w:szCs w:val="21"/>
                <w:lang w:val="ru-RU" w:eastAsia="en-US"/>
              </w:rPr>
            </w:pPr>
            <w:r w:rsidRPr="00B61E25">
              <w:rPr>
                <w:sz w:val="21"/>
                <w:szCs w:val="21"/>
                <w:lang w:val="ru-RU" w:eastAsia="en-US"/>
              </w:rPr>
              <w:t>Самостоятельно планирует деятельность (этапы, способы). Корректирует план в связи с изменением условий.</w:t>
            </w:r>
          </w:p>
          <w:p w:rsidR="00C657A7" w:rsidRPr="00B61E25" w:rsidRDefault="00C657A7" w:rsidP="00251506">
            <w:pPr>
              <w:widowControl/>
              <w:numPr>
                <w:ilvl w:val="0"/>
                <w:numId w:val="66"/>
              </w:numPr>
              <w:tabs>
                <w:tab w:val="left" w:pos="318"/>
              </w:tabs>
              <w:autoSpaceDE/>
              <w:autoSpaceDN/>
              <w:adjustRightInd/>
              <w:ind w:left="34" w:hanging="34"/>
              <w:contextualSpacing/>
              <w:rPr>
                <w:sz w:val="21"/>
                <w:szCs w:val="21"/>
                <w:lang w:val="ru-RU" w:eastAsia="en-US"/>
              </w:rPr>
            </w:pPr>
            <w:r w:rsidRPr="00B61E25">
              <w:rPr>
                <w:sz w:val="21"/>
                <w:szCs w:val="21"/>
                <w:lang w:val="ru-RU" w:eastAsia="en-US"/>
              </w:rPr>
              <w:t>Отличает эффективный способ достижения результата от неэффективного, владеет навыками самоконтроля.</w:t>
            </w:r>
          </w:p>
        </w:tc>
        <w:tc>
          <w:tcPr>
            <w:tcW w:w="1417" w:type="dxa"/>
            <w:shd w:val="clear" w:color="auto" w:fill="auto"/>
          </w:tcPr>
          <w:p w:rsidR="00C657A7" w:rsidRPr="00B61E25" w:rsidRDefault="00C657A7" w:rsidP="00B61E25">
            <w:pPr>
              <w:widowControl/>
              <w:autoSpaceDE/>
              <w:autoSpaceDN/>
              <w:adjustRightInd/>
              <w:jc w:val="center"/>
              <w:rPr>
                <w:sz w:val="21"/>
                <w:szCs w:val="21"/>
                <w:lang w:val="ru-RU" w:eastAsia="en-US"/>
              </w:rPr>
            </w:pPr>
            <w:r w:rsidRPr="00B61E25">
              <w:rPr>
                <w:sz w:val="21"/>
                <w:szCs w:val="21"/>
                <w:lang w:val="ru-RU" w:eastAsia="en-US"/>
              </w:rPr>
              <w:t>Наблюдение  во время парной и групповой работы</w:t>
            </w:r>
          </w:p>
        </w:tc>
      </w:tr>
      <w:tr w:rsidR="00C657A7" w:rsidRPr="00B61E25" w:rsidTr="009E3DA3">
        <w:tc>
          <w:tcPr>
            <w:tcW w:w="1276" w:type="dxa"/>
            <w:vMerge/>
            <w:shd w:val="clear" w:color="auto" w:fill="auto"/>
          </w:tcPr>
          <w:p w:rsidR="00C657A7" w:rsidRPr="00B61E25" w:rsidRDefault="00C657A7" w:rsidP="00B61E25">
            <w:pPr>
              <w:widowControl/>
              <w:autoSpaceDE/>
              <w:autoSpaceDN/>
              <w:adjustRightInd/>
              <w:rPr>
                <w:sz w:val="21"/>
                <w:szCs w:val="21"/>
                <w:lang w:val="ru-RU"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C657A7" w:rsidRPr="00B61E25" w:rsidRDefault="00C657A7" w:rsidP="00251506">
            <w:pPr>
              <w:widowControl/>
              <w:numPr>
                <w:ilvl w:val="0"/>
                <w:numId w:val="67"/>
              </w:numPr>
              <w:tabs>
                <w:tab w:val="left" w:pos="318"/>
              </w:tabs>
              <w:autoSpaceDE/>
              <w:autoSpaceDN/>
              <w:adjustRightInd/>
              <w:ind w:left="34" w:hanging="34"/>
              <w:contextualSpacing/>
              <w:rPr>
                <w:sz w:val="21"/>
                <w:szCs w:val="21"/>
                <w:lang w:val="ru-RU" w:eastAsia="en-US"/>
              </w:rPr>
            </w:pPr>
            <w:r w:rsidRPr="00B61E25">
              <w:rPr>
                <w:sz w:val="21"/>
                <w:szCs w:val="21"/>
                <w:lang w:val="ru-RU" w:eastAsia="en-US"/>
              </w:rPr>
              <w:t>При помощи учителя пытается назвать причины своего успеха/неуспеха в учебной деятельности.</w:t>
            </w:r>
          </w:p>
          <w:p w:rsidR="00C657A7" w:rsidRPr="00B61E25" w:rsidRDefault="00C657A7" w:rsidP="00251506">
            <w:pPr>
              <w:widowControl/>
              <w:numPr>
                <w:ilvl w:val="0"/>
                <w:numId w:val="67"/>
              </w:numPr>
              <w:tabs>
                <w:tab w:val="left" w:pos="318"/>
              </w:tabs>
              <w:autoSpaceDE/>
              <w:autoSpaceDN/>
              <w:adjustRightInd/>
              <w:ind w:left="34" w:hanging="34"/>
              <w:contextualSpacing/>
              <w:rPr>
                <w:sz w:val="21"/>
                <w:szCs w:val="21"/>
                <w:lang w:val="ru-RU" w:eastAsia="en-US"/>
              </w:rPr>
            </w:pPr>
            <w:r w:rsidRPr="00B61E25">
              <w:rPr>
                <w:sz w:val="21"/>
                <w:szCs w:val="21"/>
                <w:lang w:val="ru-RU" w:eastAsia="en-US"/>
              </w:rPr>
              <w:t>Сталкиваясь с препятствием, при помощи учителя пытается справиться с эмоциями и продолжает деятельность.</w:t>
            </w:r>
          </w:p>
        </w:tc>
        <w:tc>
          <w:tcPr>
            <w:tcW w:w="2126" w:type="dxa"/>
            <w:shd w:val="clear" w:color="auto" w:fill="auto"/>
          </w:tcPr>
          <w:p w:rsidR="00C657A7" w:rsidRPr="00B61E25" w:rsidRDefault="00C657A7" w:rsidP="00251506">
            <w:pPr>
              <w:widowControl/>
              <w:numPr>
                <w:ilvl w:val="0"/>
                <w:numId w:val="67"/>
              </w:numPr>
              <w:tabs>
                <w:tab w:val="left" w:pos="318"/>
              </w:tabs>
              <w:autoSpaceDE/>
              <w:autoSpaceDN/>
              <w:adjustRightInd/>
              <w:ind w:left="34" w:hanging="34"/>
              <w:contextualSpacing/>
              <w:rPr>
                <w:sz w:val="21"/>
                <w:szCs w:val="21"/>
                <w:lang w:val="ru-RU" w:eastAsia="en-US"/>
              </w:rPr>
            </w:pPr>
            <w:r w:rsidRPr="00B61E25">
              <w:rPr>
                <w:sz w:val="21"/>
                <w:szCs w:val="21"/>
                <w:lang w:val="ru-RU" w:eastAsia="en-US"/>
              </w:rPr>
              <w:t>Пытается назвать причины своего успеха/неуспеха в учебной деятельности.</w:t>
            </w:r>
          </w:p>
          <w:p w:rsidR="00C657A7" w:rsidRPr="00B61E25" w:rsidRDefault="00C657A7" w:rsidP="00251506">
            <w:pPr>
              <w:widowControl/>
              <w:numPr>
                <w:ilvl w:val="0"/>
                <w:numId w:val="67"/>
              </w:numPr>
              <w:tabs>
                <w:tab w:val="left" w:pos="318"/>
              </w:tabs>
              <w:autoSpaceDE/>
              <w:autoSpaceDN/>
              <w:adjustRightInd/>
              <w:ind w:left="34" w:hanging="34"/>
              <w:contextualSpacing/>
              <w:rPr>
                <w:sz w:val="21"/>
                <w:szCs w:val="21"/>
                <w:lang w:val="ru-RU" w:eastAsia="en-US"/>
              </w:rPr>
            </w:pPr>
            <w:r w:rsidRPr="00B61E25">
              <w:rPr>
                <w:sz w:val="21"/>
                <w:szCs w:val="21"/>
                <w:lang w:val="ru-RU" w:eastAsia="en-US"/>
              </w:rPr>
              <w:t>Сталкиваясь с препятствием, предпринимает попытку справиться с эмоциями и при поддержке учителя (сверстников) продолжает деятельность.</w:t>
            </w:r>
          </w:p>
        </w:tc>
        <w:tc>
          <w:tcPr>
            <w:tcW w:w="2127" w:type="dxa"/>
            <w:shd w:val="clear" w:color="auto" w:fill="auto"/>
          </w:tcPr>
          <w:p w:rsidR="00C657A7" w:rsidRPr="00B61E25" w:rsidRDefault="00C657A7" w:rsidP="00251506">
            <w:pPr>
              <w:widowControl/>
              <w:numPr>
                <w:ilvl w:val="0"/>
                <w:numId w:val="67"/>
              </w:numPr>
              <w:tabs>
                <w:tab w:val="left" w:pos="262"/>
              </w:tabs>
              <w:autoSpaceDE/>
              <w:autoSpaceDN/>
              <w:adjustRightInd/>
              <w:ind w:left="0" w:firstLine="0"/>
              <w:contextualSpacing/>
              <w:rPr>
                <w:sz w:val="21"/>
                <w:szCs w:val="21"/>
                <w:lang w:val="ru-RU" w:eastAsia="en-US"/>
              </w:rPr>
            </w:pPr>
            <w:r w:rsidRPr="00B61E25">
              <w:rPr>
                <w:sz w:val="21"/>
                <w:szCs w:val="21"/>
                <w:lang w:val="ru-RU" w:eastAsia="en-US"/>
              </w:rPr>
              <w:t>Правильно называет причины своего успеха/неуспеха в учебной деятельности.</w:t>
            </w:r>
          </w:p>
          <w:p w:rsidR="00C657A7" w:rsidRPr="00B61E25" w:rsidRDefault="00C657A7" w:rsidP="00251506">
            <w:pPr>
              <w:widowControl/>
              <w:numPr>
                <w:ilvl w:val="0"/>
                <w:numId w:val="67"/>
              </w:numPr>
              <w:tabs>
                <w:tab w:val="left" w:pos="262"/>
              </w:tabs>
              <w:autoSpaceDE/>
              <w:autoSpaceDN/>
              <w:adjustRightInd/>
              <w:ind w:left="0" w:firstLine="0"/>
              <w:contextualSpacing/>
              <w:rPr>
                <w:sz w:val="21"/>
                <w:szCs w:val="21"/>
                <w:lang w:val="ru-RU" w:eastAsia="en-US"/>
              </w:rPr>
            </w:pPr>
            <w:r w:rsidRPr="00B61E25">
              <w:rPr>
                <w:sz w:val="21"/>
                <w:szCs w:val="21"/>
                <w:lang w:val="ru-RU" w:eastAsia="en-US"/>
              </w:rPr>
              <w:t>Сталкиваясь с препятствием, проявляет настойчивость и продолжает деятельность.</w:t>
            </w:r>
          </w:p>
        </w:tc>
        <w:tc>
          <w:tcPr>
            <w:tcW w:w="1984" w:type="dxa"/>
            <w:shd w:val="clear" w:color="auto" w:fill="auto"/>
          </w:tcPr>
          <w:p w:rsidR="00C657A7" w:rsidRPr="00B61E25" w:rsidRDefault="00C657A7" w:rsidP="00251506">
            <w:pPr>
              <w:widowControl/>
              <w:numPr>
                <w:ilvl w:val="0"/>
                <w:numId w:val="67"/>
              </w:numPr>
              <w:tabs>
                <w:tab w:val="left" w:pos="318"/>
              </w:tabs>
              <w:autoSpaceDE/>
              <w:autoSpaceDN/>
              <w:adjustRightInd/>
              <w:ind w:left="34" w:hanging="34"/>
              <w:contextualSpacing/>
              <w:rPr>
                <w:sz w:val="21"/>
                <w:szCs w:val="21"/>
                <w:lang w:val="ru-RU" w:eastAsia="en-US"/>
              </w:rPr>
            </w:pPr>
            <w:r w:rsidRPr="00B61E25">
              <w:rPr>
                <w:sz w:val="21"/>
                <w:szCs w:val="21"/>
                <w:lang w:val="ru-RU" w:eastAsia="en-US"/>
              </w:rPr>
              <w:t>Умеет анализировать причины своего успеха/неуспеха в учебной деятельности.</w:t>
            </w:r>
          </w:p>
          <w:p w:rsidR="00C657A7" w:rsidRPr="00B61E25" w:rsidRDefault="00C657A7" w:rsidP="00251506">
            <w:pPr>
              <w:widowControl/>
              <w:numPr>
                <w:ilvl w:val="0"/>
                <w:numId w:val="67"/>
              </w:numPr>
              <w:tabs>
                <w:tab w:val="left" w:pos="318"/>
              </w:tabs>
              <w:autoSpaceDE/>
              <w:autoSpaceDN/>
              <w:adjustRightInd/>
              <w:ind w:left="34" w:hanging="34"/>
              <w:contextualSpacing/>
              <w:rPr>
                <w:sz w:val="21"/>
                <w:szCs w:val="21"/>
                <w:lang w:val="ru-RU" w:eastAsia="en-US"/>
              </w:rPr>
            </w:pPr>
            <w:r w:rsidRPr="00B61E25">
              <w:rPr>
                <w:sz w:val="21"/>
                <w:szCs w:val="21"/>
                <w:lang w:val="ru-RU" w:eastAsia="en-US"/>
              </w:rPr>
              <w:t>Преодолевает трудности самостоятельно. Выбирает правильные действия даже в ситуации неуспеха (после низкой оценки, неудачи)</w:t>
            </w:r>
          </w:p>
        </w:tc>
        <w:tc>
          <w:tcPr>
            <w:tcW w:w="1417" w:type="dxa"/>
            <w:shd w:val="clear" w:color="auto" w:fill="auto"/>
          </w:tcPr>
          <w:p w:rsidR="00C657A7" w:rsidRPr="00B61E25" w:rsidRDefault="00C657A7" w:rsidP="00B61E25">
            <w:pPr>
              <w:widowControl/>
              <w:autoSpaceDE/>
              <w:autoSpaceDN/>
              <w:adjustRightInd/>
              <w:jc w:val="center"/>
              <w:rPr>
                <w:sz w:val="21"/>
                <w:szCs w:val="21"/>
                <w:lang w:val="ru-RU" w:eastAsia="en-US"/>
              </w:rPr>
            </w:pPr>
            <w:r w:rsidRPr="00B61E25">
              <w:rPr>
                <w:sz w:val="21"/>
                <w:szCs w:val="21"/>
                <w:lang w:val="ru-RU" w:eastAsia="en-US"/>
              </w:rPr>
              <w:t>наблюдение</w:t>
            </w:r>
          </w:p>
        </w:tc>
      </w:tr>
      <w:tr w:rsidR="00C657A7" w:rsidRPr="00B61E25" w:rsidTr="009E3DA3">
        <w:tc>
          <w:tcPr>
            <w:tcW w:w="1276" w:type="dxa"/>
            <w:shd w:val="clear" w:color="auto" w:fill="auto"/>
          </w:tcPr>
          <w:p w:rsidR="00C657A7" w:rsidRPr="00B61E25" w:rsidRDefault="00C657A7" w:rsidP="00B61E25">
            <w:pPr>
              <w:widowControl/>
              <w:autoSpaceDE/>
              <w:autoSpaceDN/>
              <w:adjustRightInd/>
              <w:rPr>
                <w:sz w:val="21"/>
                <w:szCs w:val="21"/>
                <w:lang w:val="ru-RU" w:eastAsia="en-US"/>
              </w:rPr>
            </w:pPr>
            <w:r w:rsidRPr="00B61E25">
              <w:rPr>
                <w:sz w:val="21"/>
                <w:szCs w:val="21"/>
                <w:lang w:val="ru-RU" w:eastAsia="en-US"/>
              </w:rPr>
              <w:t>2.2 Самоанализ и рефлексия</w:t>
            </w:r>
          </w:p>
        </w:tc>
        <w:tc>
          <w:tcPr>
            <w:tcW w:w="1985" w:type="dxa"/>
            <w:shd w:val="clear" w:color="auto" w:fill="auto"/>
          </w:tcPr>
          <w:p w:rsidR="00C657A7" w:rsidRPr="00B61E25" w:rsidRDefault="00C657A7" w:rsidP="00251506">
            <w:pPr>
              <w:widowControl/>
              <w:numPr>
                <w:ilvl w:val="0"/>
                <w:numId w:val="58"/>
              </w:numPr>
              <w:tabs>
                <w:tab w:val="left" w:pos="318"/>
              </w:tabs>
              <w:autoSpaceDE/>
              <w:autoSpaceDN/>
              <w:adjustRightInd/>
              <w:ind w:left="34" w:hanging="34"/>
              <w:contextualSpacing/>
              <w:rPr>
                <w:sz w:val="21"/>
                <w:szCs w:val="21"/>
                <w:lang w:val="ru-RU" w:eastAsia="en-US"/>
              </w:rPr>
            </w:pPr>
            <w:r w:rsidRPr="00B61E25">
              <w:rPr>
                <w:sz w:val="21"/>
                <w:szCs w:val="21"/>
                <w:lang w:val="ru-RU" w:eastAsia="en-US"/>
              </w:rPr>
              <w:t xml:space="preserve">При помощи учителя анализирует свое состояние и поведение </w:t>
            </w:r>
          </w:p>
          <w:p w:rsidR="00C657A7" w:rsidRPr="00B61E25" w:rsidRDefault="00C657A7" w:rsidP="00251506">
            <w:pPr>
              <w:widowControl/>
              <w:numPr>
                <w:ilvl w:val="0"/>
                <w:numId w:val="58"/>
              </w:numPr>
              <w:tabs>
                <w:tab w:val="left" w:pos="318"/>
              </w:tabs>
              <w:autoSpaceDE/>
              <w:autoSpaceDN/>
              <w:adjustRightInd/>
              <w:ind w:left="34" w:hanging="34"/>
              <w:contextualSpacing/>
              <w:rPr>
                <w:sz w:val="21"/>
                <w:szCs w:val="21"/>
                <w:lang w:val="ru-RU" w:eastAsia="en-US"/>
              </w:rPr>
            </w:pPr>
            <w:r w:rsidRPr="00B61E25">
              <w:rPr>
                <w:sz w:val="21"/>
                <w:szCs w:val="21"/>
                <w:lang w:val="ru-RU" w:eastAsia="en-US"/>
              </w:rPr>
              <w:t xml:space="preserve">Называет свое  эмоциональное состояние </w:t>
            </w:r>
          </w:p>
          <w:p w:rsidR="00C657A7" w:rsidRPr="00B61E25" w:rsidRDefault="00C657A7" w:rsidP="00251506">
            <w:pPr>
              <w:widowControl/>
              <w:numPr>
                <w:ilvl w:val="0"/>
                <w:numId w:val="58"/>
              </w:numPr>
              <w:tabs>
                <w:tab w:val="left" w:pos="318"/>
              </w:tabs>
              <w:autoSpaceDE/>
              <w:autoSpaceDN/>
              <w:adjustRightInd/>
              <w:ind w:left="34" w:hanging="34"/>
              <w:contextualSpacing/>
              <w:rPr>
                <w:sz w:val="21"/>
                <w:szCs w:val="21"/>
                <w:lang w:val="ru-RU" w:eastAsia="en-US"/>
              </w:rPr>
            </w:pPr>
            <w:r w:rsidRPr="00B61E25">
              <w:rPr>
                <w:sz w:val="21"/>
                <w:szCs w:val="21"/>
                <w:lang w:val="ru-RU" w:eastAsia="en-US"/>
              </w:rPr>
              <w:t>Навыки рефлексии на стадии формирования</w:t>
            </w:r>
          </w:p>
        </w:tc>
        <w:tc>
          <w:tcPr>
            <w:tcW w:w="2126" w:type="dxa"/>
            <w:shd w:val="clear" w:color="auto" w:fill="auto"/>
          </w:tcPr>
          <w:p w:rsidR="00C657A7" w:rsidRPr="00B61E25" w:rsidRDefault="00C657A7" w:rsidP="00251506">
            <w:pPr>
              <w:widowControl/>
              <w:numPr>
                <w:ilvl w:val="0"/>
                <w:numId w:val="58"/>
              </w:numPr>
              <w:tabs>
                <w:tab w:val="left" w:pos="318"/>
              </w:tabs>
              <w:autoSpaceDE/>
              <w:autoSpaceDN/>
              <w:adjustRightInd/>
              <w:ind w:left="34" w:hanging="34"/>
              <w:contextualSpacing/>
              <w:rPr>
                <w:sz w:val="21"/>
                <w:szCs w:val="21"/>
                <w:lang w:val="ru-RU" w:eastAsia="en-US"/>
              </w:rPr>
            </w:pPr>
            <w:r w:rsidRPr="00B61E25">
              <w:rPr>
                <w:sz w:val="21"/>
                <w:szCs w:val="21"/>
                <w:lang w:val="ru-RU" w:eastAsia="en-US"/>
              </w:rPr>
              <w:t>Анализирует свою деятельность, состояние и поведение по наводящим вопросам учителя.</w:t>
            </w:r>
          </w:p>
          <w:p w:rsidR="00C657A7" w:rsidRPr="00B61E25" w:rsidRDefault="00C657A7" w:rsidP="00251506">
            <w:pPr>
              <w:widowControl/>
              <w:numPr>
                <w:ilvl w:val="0"/>
                <w:numId w:val="58"/>
              </w:numPr>
              <w:tabs>
                <w:tab w:val="left" w:pos="318"/>
              </w:tabs>
              <w:autoSpaceDE/>
              <w:autoSpaceDN/>
              <w:adjustRightInd/>
              <w:ind w:left="34" w:hanging="34"/>
              <w:contextualSpacing/>
              <w:rPr>
                <w:sz w:val="21"/>
                <w:szCs w:val="21"/>
                <w:lang w:val="ru-RU" w:eastAsia="en-US"/>
              </w:rPr>
            </w:pPr>
            <w:r w:rsidRPr="00B61E25">
              <w:rPr>
                <w:sz w:val="21"/>
                <w:szCs w:val="21"/>
                <w:lang w:val="ru-RU" w:eastAsia="en-US"/>
              </w:rPr>
              <w:t xml:space="preserve">Реально оценивает свое эмоциональное состояние, </w:t>
            </w:r>
          </w:p>
          <w:p w:rsidR="00C657A7" w:rsidRPr="00B61E25" w:rsidRDefault="00C657A7" w:rsidP="00251506">
            <w:pPr>
              <w:widowControl/>
              <w:numPr>
                <w:ilvl w:val="0"/>
                <w:numId w:val="58"/>
              </w:numPr>
              <w:tabs>
                <w:tab w:val="left" w:pos="318"/>
              </w:tabs>
              <w:autoSpaceDE/>
              <w:autoSpaceDN/>
              <w:adjustRightInd/>
              <w:ind w:left="34" w:hanging="34"/>
              <w:contextualSpacing/>
              <w:rPr>
                <w:sz w:val="21"/>
                <w:szCs w:val="21"/>
                <w:lang w:val="ru-RU" w:eastAsia="en-US"/>
              </w:rPr>
            </w:pPr>
            <w:r w:rsidRPr="00B61E25">
              <w:rPr>
                <w:sz w:val="21"/>
                <w:szCs w:val="21"/>
                <w:lang w:val="ru-RU" w:eastAsia="en-US"/>
              </w:rPr>
              <w:t>Навыки рефлексии на стадии формирования.</w:t>
            </w:r>
          </w:p>
        </w:tc>
        <w:tc>
          <w:tcPr>
            <w:tcW w:w="2127" w:type="dxa"/>
            <w:shd w:val="clear" w:color="auto" w:fill="auto"/>
          </w:tcPr>
          <w:p w:rsidR="00C657A7" w:rsidRPr="00B61E25" w:rsidRDefault="00C657A7" w:rsidP="00251506">
            <w:pPr>
              <w:widowControl/>
              <w:numPr>
                <w:ilvl w:val="0"/>
                <w:numId w:val="58"/>
              </w:numPr>
              <w:tabs>
                <w:tab w:val="left" w:pos="262"/>
              </w:tabs>
              <w:autoSpaceDE/>
              <w:autoSpaceDN/>
              <w:adjustRightInd/>
              <w:ind w:left="0" w:firstLine="0"/>
              <w:contextualSpacing/>
              <w:rPr>
                <w:sz w:val="21"/>
                <w:szCs w:val="21"/>
                <w:lang w:val="ru-RU" w:eastAsia="en-US"/>
              </w:rPr>
            </w:pPr>
            <w:r w:rsidRPr="00B61E25">
              <w:rPr>
                <w:sz w:val="21"/>
                <w:szCs w:val="21"/>
                <w:lang w:val="ru-RU" w:eastAsia="en-US"/>
              </w:rPr>
              <w:t>Называет правильно причину поступка, конфликта. Чаще отмечает ошибки и неуспех других, чем свои.</w:t>
            </w:r>
          </w:p>
          <w:p w:rsidR="00C657A7" w:rsidRPr="00B61E25" w:rsidRDefault="00C657A7" w:rsidP="00251506">
            <w:pPr>
              <w:widowControl/>
              <w:numPr>
                <w:ilvl w:val="0"/>
                <w:numId w:val="58"/>
              </w:numPr>
              <w:tabs>
                <w:tab w:val="left" w:pos="262"/>
              </w:tabs>
              <w:autoSpaceDE/>
              <w:autoSpaceDN/>
              <w:adjustRightInd/>
              <w:ind w:left="0" w:firstLine="0"/>
              <w:contextualSpacing/>
              <w:rPr>
                <w:sz w:val="21"/>
                <w:szCs w:val="21"/>
                <w:lang w:val="ru-RU" w:eastAsia="en-US"/>
              </w:rPr>
            </w:pPr>
            <w:r w:rsidRPr="00B61E25">
              <w:rPr>
                <w:sz w:val="21"/>
                <w:szCs w:val="21"/>
                <w:lang w:val="ru-RU" w:eastAsia="en-US"/>
              </w:rPr>
              <w:t>Оценивает своё состояние, причину своего поведения.</w:t>
            </w:r>
          </w:p>
          <w:p w:rsidR="00C657A7" w:rsidRPr="00B61E25" w:rsidRDefault="00C657A7" w:rsidP="00251506">
            <w:pPr>
              <w:widowControl/>
              <w:numPr>
                <w:ilvl w:val="0"/>
                <w:numId w:val="58"/>
              </w:numPr>
              <w:tabs>
                <w:tab w:val="left" w:pos="262"/>
              </w:tabs>
              <w:autoSpaceDE/>
              <w:autoSpaceDN/>
              <w:adjustRightInd/>
              <w:ind w:left="0" w:firstLine="0"/>
              <w:contextualSpacing/>
              <w:rPr>
                <w:sz w:val="21"/>
                <w:szCs w:val="21"/>
                <w:lang w:val="ru-RU" w:eastAsia="en-US"/>
              </w:rPr>
            </w:pPr>
            <w:r w:rsidRPr="00B61E25">
              <w:rPr>
                <w:sz w:val="21"/>
                <w:szCs w:val="21"/>
                <w:lang w:val="ru-RU" w:eastAsia="en-US"/>
              </w:rPr>
              <w:t>Навыки рефлексии на стадии формирования.</w:t>
            </w:r>
          </w:p>
        </w:tc>
        <w:tc>
          <w:tcPr>
            <w:tcW w:w="1984" w:type="dxa"/>
            <w:shd w:val="clear" w:color="auto" w:fill="auto"/>
          </w:tcPr>
          <w:p w:rsidR="00C657A7" w:rsidRPr="00B61E25" w:rsidRDefault="00C657A7" w:rsidP="00251506">
            <w:pPr>
              <w:widowControl/>
              <w:numPr>
                <w:ilvl w:val="0"/>
                <w:numId w:val="58"/>
              </w:numPr>
              <w:tabs>
                <w:tab w:val="left" w:pos="318"/>
              </w:tabs>
              <w:autoSpaceDE/>
              <w:autoSpaceDN/>
              <w:adjustRightInd/>
              <w:ind w:left="34" w:hanging="34"/>
              <w:contextualSpacing/>
              <w:rPr>
                <w:sz w:val="21"/>
                <w:szCs w:val="21"/>
                <w:lang w:val="ru-RU" w:eastAsia="en-US"/>
              </w:rPr>
            </w:pPr>
            <w:r w:rsidRPr="00B61E25">
              <w:rPr>
                <w:sz w:val="21"/>
                <w:szCs w:val="21"/>
                <w:lang w:val="ru-RU" w:eastAsia="en-US"/>
              </w:rPr>
              <w:t>Адекватно оценивает свою работу, настроение и эмоциональное состояние.</w:t>
            </w:r>
          </w:p>
          <w:p w:rsidR="00C657A7" w:rsidRPr="00B61E25" w:rsidRDefault="00C657A7" w:rsidP="00251506">
            <w:pPr>
              <w:widowControl/>
              <w:numPr>
                <w:ilvl w:val="0"/>
                <w:numId w:val="58"/>
              </w:numPr>
              <w:tabs>
                <w:tab w:val="left" w:pos="318"/>
              </w:tabs>
              <w:autoSpaceDE/>
              <w:autoSpaceDN/>
              <w:adjustRightInd/>
              <w:ind w:left="34" w:hanging="34"/>
              <w:contextualSpacing/>
              <w:rPr>
                <w:sz w:val="21"/>
                <w:szCs w:val="21"/>
                <w:lang w:val="ru-RU" w:eastAsia="en-US"/>
              </w:rPr>
            </w:pPr>
            <w:r w:rsidRPr="00B61E25">
              <w:rPr>
                <w:sz w:val="21"/>
                <w:szCs w:val="21"/>
                <w:lang w:val="ru-RU" w:eastAsia="en-US"/>
              </w:rPr>
              <w:t>Навыки рефлексии сформированы частично.</w:t>
            </w:r>
          </w:p>
        </w:tc>
        <w:tc>
          <w:tcPr>
            <w:tcW w:w="1417" w:type="dxa"/>
            <w:shd w:val="clear" w:color="auto" w:fill="auto"/>
          </w:tcPr>
          <w:p w:rsidR="00C657A7" w:rsidRPr="00B61E25" w:rsidRDefault="00C657A7" w:rsidP="00B61E25">
            <w:pPr>
              <w:widowControl/>
              <w:autoSpaceDE/>
              <w:autoSpaceDN/>
              <w:adjustRightInd/>
              <w:jc w:val="center"/>
              <w:rPr>
                <w:sz w:val="21"/>
                <w:szCs w:val="21"/>
                <w:lang w:val="ru-RU" w:eastAsia="en-US"/>
              </w:rPr>
            </w:pPr>
            <w:r w:rsidRPr="00B61E25">
              <w:rPr>
                <w:sz w:val="21"/>
                <w:szCs w:val="21"/>
                <w:lang w:val="ru-RU" w:eastAsia="en-US"/>
              </w:rPr>
              <w:t>наблюдение</w:t>
            </w:r>
          </w:p>
        </w:tc>
      </w:tr>
      <w:tr w:rsidR="00C657A7" w:rsidRPr="00B61E25" w:rsidTr="009E3DA3">
        <w:tc>
          <w:tcPr>
            <w:tcW w:w="1276" w:type="dxa"/>
            <w:shd w:val="clear" w:color="auto" w:fill="auto"/>
          </w:tcPr>
          <w:p w:rsidR="00C657A7" w:rsidRPr="00B61E25" w:rsidRDefault="00C657A7" w:rsidP="00B61E25">
            <w:pPr>
              <w:widowControl/>
              <w:autoSpaceDE/>
              <w:autoSpaceDN/>
              <w:adjustRightInd/>
              <w:rPr>
                <w:sz w:val="21"/>
                <w:szCs w:val="21"/>
                <w:lang w:val="ru-RU" w:eastAsia="en-US"/>
              </w:rPr>
            </w:pPr>
            <w:r w:rsidRPr="00B61E25">
              <w:rPr>
                <w:sz w:val="21"/>
                <w:szCs w:val="21"/>
                <w:lang w:val="ru-RU" w:eastAsia="en-US"/>
              </w:rPr>
              <w:t>3.1 Коммуникативные умения</w:t>
            </w:r>
          </w:p>
        </w:tc>
        <w:tc>
          <w:tcPr>
            <w:tcW w:w="1985" w:type="dxa"/>
            <w:shd w:val="clear" w:color="auto" w:fill="auto"/>
          </w:tcPr>
          <w:p w:rsidR="00C657A7" w:rsidRPr="00B61E25" w:rsidRDefault="00C657A7" w:rsidP="00251506">
            <w:pPr>
              <w:widowControl/>
              <w:numPr>
                <w:ilvl w:val="0"/>
                <w:numId w:val="68"/>
              </w:numPr>
              <w:tabs>
                <w:tab w:val="left" w:pos="318"/>
              </w:tabs>
              <w:autoSpaceDE/>
              <w:autoSpaceDN/>
              <w:adjustRightInd/>
              <w:ind w:left="34" w:hanging="34"/>
              <w:contextualSpacing/>
              <w:rPr>
                <w:sz w:val="21"/>
                <w:szCs w:val="21"/>
                <w:lang w:val="ru-RU" w:eastAsia="en-US"/>
              </w:rPr>
            </w:pPr>
            <w:r w:rsidRPr="00B61E25">
              <w:rPr>
                <w:sz w:val="21"/>
                <w:szCs w:val="21"/>
                <w:lang w:val="ru-RU" w:eastAsia="en-US"/>
              </w:rPr>
              <w:t>Задает вопросы на уроке, уточняя учебную задачу.</w:t>
            </w:r>
          </w:p>
          <w:p w:rsidR="00C657A7" w:rsidRPr="00B61E25" w:rsidRDefault="00C657A7" w:rsidP="00251506">
            <w:pPr>
              <w:widowControl/>
              <w:numPr>
                <w:ilvl w:val="0"/>
                <w:numId w:val="68"/>
              </w:numPr>
              <w:tabs>
                <w:tab w:val="left" w:pos="318"/>
              </w:tabs>
              <w:autoSpaceDE/>
              <w:autoSpaceDN/>
              <w:adjustRightInd/>
              <w:ind w:left="34" w:hanging="34"/>
              <w:contextualSpacing/>
              <w:rPr>
                <w:sz w:val="21"/>
                <w:szCs w:val="21"/>
                <w:lang w:val="ru-RU" w:eastAsia="en-US"/>
              </w:rPr>
            </w:pPr>
            <w:r w:rsidRPr="00B61E25">
              <w:rPr>
                <w:sz w:val="21"/>
                <w:szCs w:val="21"/>
                <w:lang w:val="ru-RU" w:eastAsia="en-US"/>
              </w:rPr>
              <w:t>Комментирует выполнение задания с помощью учителя.</w:t>
            </w:r>
          </w:p>
          <w:p w:rsidR="00C657A7" w:rsidRPr="00B61E25" w:rsidRDefault="00C657A7" w:rsidP="00251506">
            <w:pPr>
              <w:widowControl/>
              <w:numPr>
                <w:ilvl w:val="0"/>
                <w:numId w:val="59"/>
              </w:numPr>
              <w:tabs>
                <w:tab w:val="left" w:pos="317"/>
              </w:tabs>
              <w:autoSpaceDE/>
              <w:autoSpaceDN/>
              <w:adjustRightInd/>
              <w:ind w:left="34" w:hanging="34"/>
              <w:contextualSpacing/>
              <w:rPr>
                <w:sz w:val="21"/>
                <w:szCs w:val="21"/>
                <w:lang w:val="ru-RU" w:eastAsia="en-US"/>
              </w:rPr>
            </w:pPr>
            <w:r w:rsidRPr="00B61E25">
              <w:rPr>
                <w:sz w:val="21"/>
                <w:szCs w:val="21"/>
                <w:lang w:val="ru-RU" w:eastAsia="en-US"/>
              </w:rPr>
              <w:t>Умеет пользоваться Интернетом</w:t>
            </w:r>
          </w:p>
        </w:tc>
        <w:tc>
          <w:tcPr>
            <w:tcW w:w="2126" w:type="dxa"/>
            <w:shd w:val="clear" w:color="auto" w:fill="auto"/>
          </w:tcPr>
          <w:p w:rsidR="00C657A7" w:rsidRPr="00B61E25" w:rsidRDefault="00C657A7" w:rsidP="00251506">
            <w:pPr>
              <w:widowControl/>
              <w:numPr>
                <w:ilvl w:val="0"/>
                <w:numId w:val="68"/>
              </w:numPr>
              <w:tabs>
                <w:tab w:val="left" w:pos="318"/>
              </w:tabs>
              <w:autoSpaceDE/>
              <w:autoSpaceDN/>
              <w:adjustRightInd/>
              <w:ind w:left="34" w:hanging="34"/>
              <w:contextualSpacing/>
              <w:rPr>
                <w:sz w:val="21"/>
                <w:szCs w:val="21"/>
                <w:lang w:val="ru-RU" w:eastAsia="en-US"/>
              </w:rPr>
            </w:pPr>
            <w:r w:rsidRPr="00B61E25">
              <w:rPr>
                <w:sz w:val="21"/>
                <w:szCs w:val="21"/>
                <w:lang w:val="ru-RU" w:eastAsia="en-US"/>
              </w:rPr>
              <w:t>Задает вопросы на уроке, уточняя или конкретизируя познавательную задачу.</w:t>
            </w:r>
          </w:p>
          <w:p w:rsidR="00C657A7" w:rsidRPr="00B61E25" w:rsidRDefault="00C657A7" w:rsidP="00251506">
            <w:pPr>
              <w:widowControl/>
              <w:numPr>
                <w:ilvl w:val="0"/>
                <w:numId w:val="68"/>
              </w:numPr>
              <w:tabs>
                <w:tab w:val="left" w:pos="318"/>
              </w:tabs>
              <w:autoSpaceDE/>
              <w:autoSpaceDN/>
              <w:adjustRightInd/>
              <w:ind w:left="34" w:hanging="34"/>
              <w:contextualSpacing/>
              <w:rPr>
                <w:sz w:val="21"/>
                <w:szCs w:val="21"/>
                <w:lang w:val="ru-RU" w:eastAsia="en-US"/>
              </w:rPr>
            </w:pPr>
            <w:r w:rsidRPr="00B61E25">
              <w:rPr>
                <w:sz w:val="21"/>
                <w:szCs w:val="21"/>
                <w:lang w:val="ru-RU" w:eastAsia="en-US"/>
              </w:rPr>
              <w:t>Комментирует выполнение задания с помощью учителя.</w:t>
            </w:r>
          </w:p>
          <w:p w:rsidR="00C657A7" w:rsidRPr="00B61E25" w:rsidRDefault="00C657A7" w:rsidP="00251506">
            <w:pPr>
              <w:widowControl/>
              <w:numPr>
                <w:ilvl w:val="0"/>
                <w:numId w:val="68"/>
              </w:numPr>
              <w:tabs>
                <w:tab w:val="left" w:pos="318"/>
              </w:tabs>
              <w:autoSpaceDE/>
              <w:autoSpaceDN/>
              <w:adjustRightInd/>
              <w:ind w:left="34" w:hanging="34"/>
              <w:contextualSpacing/>
              <w:rPr>
                <w:rFonts w:ascii="Arial Narrow" w:hAnsi="Arial Narrow"/>
                <w:sz w:val="21"/>
                <w:szCs w:val="21"/>
                <w:lang w:val="ru-RU" w:eastAsia="en-US"/>
              </w:rPr>
            </w:pPr>
            <w:r w:rsidRPr="00B61E25">
              <w:rPr>
                <w:sz w:val="21"/>
                <w:szCs w:val="21"/>
                <w:lang w:val="ru-RU" w:eastAsia="en-US"/>
              </w:rPr>
              <w:t>Умеет пользоваться Интернетом в основном для личного общения</w:t>
            </w:r>
          </w:p>
        </w:tc>
        <w:tc>
          <w:tcPr>
            <w:tcW w:w="2127" w:type="dxa"/>
            <w:shd w:val="clear" w:color="auto" w:fill="auto"/>
          </w:tcPr>
          <w:p w:rsidR="00C657A7" w:rsidRPr="00B61E25" w:rsidRDefault="00C657A7" w:rsidP="00251506">
            <w:pPr>
              <w:widowControl/>
              <w:numPr>
                <w:ilvl w:val="0"/>
                <w:numId w:val="68"/>
              </w:numPr>
              <w:tabs>
                <w:tab w:val="left" w:pos="262"/>
              </w:tabs>
              <w:autoSpaceDE/>
              <w:autoSpaceDN/>
              <w:adjustRightInd/>
              <w:ind w:left="-21" w:firstLine="21"/>
              <w:contextualSpacing/>
              <w:rPr>
                <w:sz w:val="21"/>
                <w:szCs w:val="21"/>
                <w:lang w:val="ru-RU" w:eastAsia="en-US"/>
              </w:rPr>
            </w:pPr>
            <w:r w:rsidRPr="00B61E25">
              <w:rPr>
                <w:sz w:val="21"/>
                <w:szCs w:val="21"/>
                <w:lang w:val="ru-RU" w:eastAsia="en-US"/>
              </w:rPr>
              <w:t>Задает вопросы на уроке по теме, объясняет другим, как надо действовать при побуждении со стороны учителя.</w:t>
            </w:r>
          </w:p>
          <w:p w:rsidR="00C657A7" w:rsidRPr="00B61E25" w:rsidRDefault="00C657A7" w:rsidP="00251506">
            <w:pPr>
              <w:widowControl/>
              <w:numPr>
                <w:ilvl w:val="0"/>
                <w:numId w:val="68"/>
              </w:numPr>
              <w:tabs>
                <w:tab w:val="left" w:pos="262"/>
              </w:tabs>
              <w:autoSpaceDE/>
              <w:autoSpaceDN/>
              <w:adjustRightInd/>
              <w:ind w:left="-21" w:firstLine="21"/>
              <w:contextualSpacing/>
              <w:rPr>
                <w:sz w:val="21"/>
                <w:szCs w:val="21"/>
                <w:lang w:val="ru-RU" w:eastAsia="en-US"/>
              </w:rPr>
            </w:pPr>
            <w:r w:rsidRPr="00B61E25">
              <w:rPr>
                <w:sz w:val="21"/>
                <w:szCs w:val="21"/>
                <w:lang w:val="ru-RU" w:eastAsia="en-US"/>
              </w:rPr>
              <w:t>Комментирует выполнение задания, допуская неточности.</w:t>
            </w:r>
          </w:p>
          <w:p w:rsidR="00C657A7" w:rsidRPr="00B61E25" w:rsidRDefault="00C657A7" w:rsidP="00251506">
            <w:pPr>
              <w:widowControl/>
              <w:numPr>
                <w:ilvl w:val="0"/>
                <w:numId w:val="68"/>
              </w:numPr>
              <w:tabs>
                <w:tab w:val="left" w:pos="262"/>
              </w:tabs>
              <w:autoSpaceDE/>
              <w:autoSpaceDN/>
              <w:adjustRightInd/>
              <w:ind w:left="-21" w:firstLine="21"/>
              <w:contextualSpacing/>
              <w:rPr>
                <w:rFonts w:ascii="Arial Narrow" w:hAnsi="Arial Narrow"/>
                <w:sz w:val="21"/>
                <w:szCs w:val="21"/>
                <w:lang w:val="ru-RU" w:eastAsia="en-US"/>
              </w:rPr>
            </w:pPr>
            <w:r w:rsidRPr="00B61E25">
              <w:rPr>
                <w:sz w:val="21"/>
                <w:szCs w:val="21"/>
                <w:lang w:val="ru-RU" w:eastAsia="en-US"/>
              </w:rPr>
              <w:t xml:space="preserve">При необходимости пользуется </w:t>
            </w:r>
            <w:r w:rsidRPr="00B61E25">
              <w:rPr>
                <w:sz w:val="21"/>
                <w:szCs w:val="21"/>
                <w:lang w:val="ru-RU" w:eastAsia="en-US"/>
              </w:rPr>
              <w:lastRenderedPageBreak/>
              <w:t>Интернетом для решения познавательных задач.</w:t>
            </w:r>
          </w:p>
        </w:tc>
        <w:tc>
          <w:tcPr>
            <w:tcW w:w="1984" w:type="dxa"/>
            <w:shd w:val="clear" w:color="auto" w:fill="auto"/>
          </w:tcPr>
          <w:p w:rsidR="00C657A7" w:rsidRPr="00B61E25" w:rsidRDefault="00C657A7" w:rsidP="00251506">
            <w:pPr>
              <w:widowControl/>
              <w:numPr>
                <w:ilvl w:val="0"/>
                <w:numId w:val="68"/>
              </w:numPr>
              <w:tabs>
                <w:tab w:val="left" w:pos="318"/>
              </w:tabs>
              <w:autoSpaceDE/>
              <w:autoSpaceDN/>
              <w:adjustRightInd/>
              <w:ind w:left="34" w:hanging="34"/>
              <w:contextualSpacing/>
              <w:rPr>
                <w:sz w:val="21"/>
                <w:szCs w:val="21"/>
                <w:lang w:val="ru-RU" w:eastAsia="en-US"/>
              </w:rPr>
            </w:pPr>
            <w:r w:rsidRPr="00B61E25">
              <w:rPr>
                <w:sz w:val="21"/>
                <w:szCs w:val="21"/>
                <w:lang w:val="ru-RU" w:eastAsia="en-US"/>
              </w:rPr>
              <w:lastRenderedPageBreak/>
              <w:t>Задает вопросы на уроке по теме, объясняет другим, как надо действовать.</w:t>
            </w:r>
          </w:p>
          <w:p w:rsidR="00C657A7" w:rsidRPr="00B61E25" w:rsidRDefault="00C657A7" w:rsidP="00251506">
            <w:pPr>
              <w:widowControl/>
              <w:numPr>
                <w:ilvl w:val="0"/>
                <w:numId w:val="68"/>
              </w:numPr>
              <w:tabs>
                <w:tab w:val="left" w:pos="318"/>
              </w:tabs>
              <w:autoSpaceDE/>
              <w:autoSpaceDN/>
              <w:adjustRightInd/>
              <w:ind w:left="34" w:hanging="34"/>
              <w:contextualSpacing/>
              <w:rPr>
                <w:sz w:val="21"/>
                <w:szCs w:val="21"/>
                <w:lang w:val="ru-RU" w:eastAsia="en-US"/>
              </w:rPr>
            </w:pPr>
            <w:r w:rsidRPr="00B61E25">
              <w:rPr>
                <w:sz w:val="21"/>
                <w:szCs w:val="21"/>
                <w:lang w:val="ru-RU" w:eastAsia="en-US"/>
              </w:rPr>
              <w:t>Грамотно комментирует выполнение задания.</w:t>
            </w:r>
          </w:p>
          <w:p w:rsidR="00C657A7" w:rsidRPr="00B61E25" w:rsidRDefault="00C657A7" w:rsidP="00251506">
            <w:pPr>
              <w:widowControl/>
              <w:numPr>
                <w:ilvl w:val="0"/>
                <w:numId w:val="68"/>
              </w:numPr>
              <w:tabs>
                <w:tab w:val="left" w:pos="318"/>
              </w:tabs>
              <w:autoSpaceDE/>
              <w:autoSpaceDN/>
              <w:adjustRightInd/>
              <w:ind w:left="34" w:hanging="34"/>
              <w:contextualSpacing/>
              <w:rPr>
                <w:rFonts w:ascii="Arial Narrow" w:hAnsi="Arial Narrow"/>
                <w:sz w:val="21"/>
                <w:szCs w:val="21"/>
                <w:lang w:val="ru-RU" w:eastAsia="en-US"/>
              </w:rPr>
            </w:pPr>
            <w:r w:rsidRPr="00B61E25">
              <w:rPr>
                <w:sz w:val="21"/>
                <w:szCs w:val="21"/>
                <w:lang w:val="ru-RU" w:eastAsia="en-US"/>
              </w:rPr>
              <w:t xml:space="preserve">Активно пользуется Интернетом для решения </w:t>
            </w:r>
            <w:r w:rsidRPr="00B61E25">
              <w:rPr>
                <w:sz w:val="21"/>
                <w:szCs w:val="21"/>
                <w:lang w:val="ru-RU" w:eastAsia="en-US"/>
              </w:rPr>
              <w:lastRenderedPageBreak/>
              <w:t>коммуникативных и познавательных задач.</w:t>
            </w:r>
          </w:p>
        </w:tc>
        <w:tc>
          <w:tcPr>
            <w:tcW w:w="1417" w:type="dxa"/>
            <w:shd w:val="clear" w:color="auto" w:fill="auto"/>
          </w:tcPr>
          <w:p w:rsidR="00C657A7" w:rsidRPr="00B61E25" w:rsidRDefault="00C657A7" w:rsidP="00B61E25">
            <w:pPr>
              <w:widowControl/>
              <w:autoSpaceDE/>
              <w:autoSpaceDN/>
              <w:adjustRightInd/>
              <w:jc w:val="center"/>
              <w:rPr>
                <w:sz w:val="21"/>
                <w:szCs w:val="21"/>
                <w:lang w:val="ru-RU" w:eastAsia="en-US"/>
              </w:rPr>
            </w:pPr>
            <w:r w:rsidRPr="00B61E25">
              <w:rPr>
                <w:sz w:val="21"/>
                <w:szCs w:val="21"/>
                <w:lang w:val="ru-RU" w:eastAsia="en-US"/>
              </w:rPr>
              <w:lastRenderedPageBreak/>
              <w:t>наблюдение</w:t>
            </w:r>
          </w:p>
        </w:tc>
      </w:tr>
      <w:tr w:rsidR="00C657A7" w:rsidRPr="00B61E25" w:rsidTr="009E3DA3">
        <w:tc>
          <w:tcPr>
            <w:tcW w:w="1276" w:type="dxa"/>
            <w:vMerge w:val="restart"/>
            <w:shd w:val="clear" w:color="auto" w:fill="auto"/>
          </w:tcPr>
          <w:p w:rsidR="00C657A7" w:rsidRPr="00B61E25" w:rsidRDefault="00C657A7" w:rsidP="00B61E25">
            <w:pPr>
              <w:widowControl/>
              <w:autoSpaceDE/>
              <w:autoSpaceDN/>
              <w:adjustRightInd/>
              <w:rPr>
                <w:sz w:val="21"/>
                <w:szCs w:val="21"/>
                <w:lang w:val="ru-RU" w:eastAsia="en-US"/>
              </w:rPr>
            </w:pPr>
            <w:r w:rsidRPr="00B61E25">
              <w:rPr>
                <w:sz w:val="21"/>
                <w:szCs w:val="21"/>
                <w:lang w:val="ru-RU" w:eastAsia="en-US"/>
              </w:rPr>
              <w:lastRenderedPageBreak/>
              <w:t>3.2. Умения работать совместно</w:t>
            </w:r>
          </w:p>
        </w:tc>
        <w:tc>
          <w:tcPr>
            <w:tcW w:w="1985" w:type="dxa"/>
            <w:shd w:val="clear" w:color="auto" w:fill="auto"/>
          </w:tcPr>
          <w:p w:rsidR="00C657A7" w:rsidRPr="00B61E25" w:rsidRDefault="00C657A7" w:rsidP="00251506">
            <w:pPr>
              <w:widowControl/>
              <w:numPr>
                <w:ilvl w:val="0"/>
                <w:numId w:val="60"/>
              </w:numPr>
              <w:tabs>
                <w:tab w:val="left" w:pos="317"/>
              </w:tabs>
              <w:autoSpaceDE/>
              <w:autoSpaceDN/>
              <w:adjustRightInd/>
              <w:ind w:left="34" w:hanging="34"/>
              <w:contextualSpacing/>
              <w:rPr>
                <w:sz w:val="21"/>
                <w:szCs w:val="21"/>
                <w:lang w:val="ru-RU" w:eastAsia="en-US"/>
              </w:rPr>
            </w:pPr>
            <w:r w:rsidRPr="00B61E25">
              <w:rPr>
                <w:sz w:val="21"/>
                <w:szCs w:val="21"/>
                <w:lang w:val="ru-RU" w:eastAsia="en-US"/>
              </w:rPr>
              <w:t xml:space="preserve">При поддержке учителя называет общую цель совместного задания. </w:t>
            </w:r>
          </w:p>
          <w:p w:rsidR="00C657A7" w:rsidRPr="00B61E25" w:rsidRDefault="00C657A7" w:rsidP="00251506">
            <w:pPr>
              <w:widowControl/>
              <w:numPr>
                <w:ilvl w:val="0"/>
                <w:numId w:val="60"/>
              </w:numPr>
              <w:tabs>
                <w:tab w:val="left" w:pos="317"/>
              </w:tabs>
              <w:autoSpaceDE/>
              <w:autoSpaceDN/>
              <w:adjustRightInd/>
              <w:ind w:left="34" w:hanging="34"/>
              <w:contextualSpacing/>
              <w:rPr>
                <w:sz w:val="21"/>
                <w:szCs w:val="21"/>
                <w:lang w:val="ru-RU" w:eastAsia="en-US"/>
              </w:rPr>
            </w:pPr>
            <w:r w:rsidRPr="00B61E25">
              <w:rPr>
                <w:sz w:val="21"/>
                <w:szCs w:val="21"/>
                <w:lang w:val="ru-RU" w:eastAsia="en-US"/>
              </w:rPr>
              <w:t>С помощь взрослого участвует в распределении ролей и функций в общей деятельности, выбирает роль для себя.</w:t>
            </w:r>
          </w:p>
          <w:p w:rsidR="00C657A7" w:rsidRPr="00B61E25" w:rsidRDefault="00C657A7" w:rsidP="00251506">
            <w:pPr>
              <w:widowControl/>
              <w:numPr>
                <w:ilvl w:val="0"/>
                <w:numId w:val="60"/>
              </w:numPr>
              <w:tabs>
                <w:tab w:val="left" w:pos="317"/>
              </w:tabs>
              <w:autoSpaceDE/>
              <w:autoSpaceDN/>
              <w:adjustRightInd/>
              <w:ind w:left="34" w:hanging="34"/>
              <w:contextualSpacing/>
              <w:rPr>
                <w:sz w:val="21"/>
                <w:szCs w:val="21"/>
                <w:lang w:val="ru-RU" w:eastAsia="en-US"/>
              </w:rPr>
            </w:pPr>
            <w:r w:rsidRPr="00B61E25">
              <w:rPr>
                <w:sz w:val="21"/>
                <w:szCs w:val="21"/>
                <w:lang w:val="ru-RU" w:eastAsia="en-US"/>
              </w:rPr>
              <w:t>Контроль за результатами своей деятельности возлагает на взрослого.</w:t>
            </w:r>
          </w:p>
        </w:tc>
        <w:tc>
          <w:tcPr>
            <w:tcW w:w="2126" w:type="dxa"/>
            <w:shd w:val="clear" w:color="auto" w:fill="auto"/>
          </w:tcPr>
          <w:p w:rsidR="00C657A7" w:rsidRPr="00B61E25" w:rsidRDefault="00C657A7" w:rsidP="00251506">
            <w:pPr>
              <w:widowControl/>
              <w:numPr>
                <w:ilvl w:val="0"/>
                <w:numId w:val="69"/>
              </w:numPr>
              <w:tabs>
                <w:tab w:val="left" w:pos="318"/>
              </w:tabs>
              <w:autoSpaceDE/>
              <w:autoSpaceDN/>
              <w:adjustRightInd/>
              <w:ind w:left="0" w:firstLine="0"/>
              <w:contextualSpacing/>
              <w:rPr>
                <w:sz w:val="21"/>
                <w:szCs w:val="21"/>
                <w:lang w:val="ru-RU" w:eastAsia="en-US"/>
              </w:rPr>
            </w:pPr>
            <w:r w:rsidRPr="00B61E25">
              <w:rPr>
                <w:sz w:val="21"/>
                <w:szCs w:val="21"/>
                <w:lang w:val="ru-RU" w:eastAsia="en-US"/>
              </w:rPr>
              <w:t>Называет общую цель совместного задания. С помощью взрослого формулирует способы его достижения.</w:t>
            </w:r>
          </w:p>
          <w:p w:rsidR="00C657A7" w:rsidRPr="00B61E25" w:rsidRDefault="00C657A7" w:rsidP="00251506">
            <w:pPr>
              <w:widowControl/>
              <w:numPr>
                <w:ilvl w:val="0"/>
                <w:numId w:val="69"/>
              </w:numPr>
              <w:tabs>
                <w:tab w:val="left" w:pos="318"/>
              </w:tabs>
              <w:autoSpaceDE/>
              <w:autoSpaceDN/>
              <w:adjustRightInd/>
              <w:ind w:left="0" w:firstLine="0"/>
              <w:contextualSpacing/>
              <w:rPr>
                <w:sz w:val="21"/>
                <w:szCs w:val="21"/>
                <w:lang w:val="ru-RU" w:eastAsia="en-US"/>
              </w:rPr>
            </w:pPr>
            <w:r w:rsidRPr="00B61E25">
              <w:rPr>
                <w:sz w:val="21"/>
                <w:szCs w:val="21"/>
                <w:lang w:val="ru-RU" w:eastAsia="en-US"/>
              </w:rPr>
              <w:t>В распределении ролей и функций в общей деятельности требуется помощь взрослого. Может определить свой вклад в достижение общей цели.</w:t>
            </w:r>
          </w:p>
          <w:p w:rsidR="00C657A7" w:rsidRPr="00B61E25" w:rsidRDefault="00C657A7" w:rsidP="00251506">
            <w:pPr>
              <w:widowControl/>
              <w:numPr>
                <w:ilvl w:val="0"/>
                <w:numId w:val="69"/>
              </w:numPr>
              <w:tabs>
                <w:tab w:val="left" w:pos="318"/>
              </w:tabs>
              <w:autoSpaceDE/>
              <w:autoSpaceDN/>
              <w:adjustRightInd/>
              <w:ind w:left="0" w:firstLine="0"/>
              <w:contextualSpacing/>
              <w:rPr>
                <w:sz w:val="21"/>
                <w:szCs w:val="21"/>
                <w:lang w:val="ru-RU" w:eastAsia="en-US"/>
              </w:rPr>
            </w:pPr>
            <w:r w:rsidRPr="00B61E25">
              <w:rPr>
                <w:sz w:val="21"/>
                <w:szCs w:val="21"/>
                <w:lang w:val="ru-RU" w:eastAsia="en-US"/>
              </w:rPr>
              <w:t>Контролирует действия других, замечает и указывает ошибки Позволяет взрослому контролировать свои действия.</w:t>
            </w:r>
          </w:p>
        </w:tc>
        <w:tc>
          <w:tcPr>
            <w:tcW w:w="2127" w:type="dxa"/>
            <w:shd w:val="clear" w:color="auto" w:fill="auto"/>
          </w:tcPr>
          <w:p w:rsidR="00C657A7" w:rsidRPr="00B61E25" w:rsidRDefault="00C657A7" w:rsidP="00251506">
            <w:pPr>
              <w:widowControl/>
              <w:numPr>
                <w:ilvl w:val="0"/>
                <w:numId w:val="69"/>
              </w:numPr>
              <w:tabs>
                <w:tab w:val="left" w:pos="262"/>
              </w:tabs>
              <w:autoSpaceDE/>
              <w:autoSpaceDN/>
              <w:adjustRightInd/>
              <w:ind w:left="0" w:firstLine="0"/>
              <w:contextualSpacing/>
              <w:rPr>
                <w:sz w:val="21"/>
                <w:szCs w:val="21"/>
                <w:lang w:val="ru-RU" w:eastAsia="en-US"/>
              </w:rPr>
            </w:pPr>
            <w:r w:rsidRPr="00B61E25">
              <w:rPr>
                <w:sz w:val="21"/>
                <w:szCs w:val="21"/>
                <w:lang w:val="ru-RU" w:eastAsia="en-US"/>
              </w:rPr>
              <w:t>Определяет цель совместного задания. Называет способы достижения общей цели. С помощью взрослого может определить результат собственной деятельности.</w:t>
            </w:r>
          </w:p>
          <w:p w:rsidR="00C657A7" w:rsidRPr="00B61E25" w:rsidRDefault="00C657A7" w:rsidP="00251506">
            <w:pPr>
              <w:widowControl/>
              <w:numPr>
                <w:ilvl w:val="0"/>
                <w:numId w:val="69"/>
              </w:numPr>
              <w:tabs>
                <w:tab w:val="left" w:pos="262"/>
              </w:tabs>
              <w:autoSpaceDE/>
              <w:autoSpaceDN/>
              <w:adjustRightInd/>
              <w:ind w:left="0" w:firstLine="0"/>
              <w:contextualSpacing/>
              <w:rPr>
                <w:sz w:val="21"/>
                <w:szCs w:val="21"/>
                <w:lang w:val="ru-RU" w:eastAsia="en-US"/>
              </w:rPr>
            </w:pPr>
            <w:r w:rsidRPr="00B61E25">
              <w:rPr>
                <w:sz w:val="21"/>
                <w:szCs w:val="21"/>
                <w:lang w:val="ru-RU" w:eastAsia="en-US"/>
              </w:rPr>
              <w:t>Предлагает распределение ролей, выбирает роль для себя.</w:t>
            </w:r>
          </w:p>
          <w:p w:rsidR="00C657A7" w:rsidRPr="00B61E25" w:rsidRDefault="00C657A7" w:rsidP="00251506">
            <w:pPr>
              <w:widowControl/>
              <w:numPr>
                <w:ilvl w:val="0"/>
                <w:numId w:val="69"/>
              </w:numPr>
              <w:tabs>
                <w:tab w:val="left" w:pos="262"/>
              </w:tabs>
              <w:autoSpaceDE/>
              <w:autoSpaceDN/>
              <w:adjustRightInd/>
              <w:ind w:left="0" w:firstLine="0"/>
              <w:contextualSpacing/>
              <w:rPr>
                <w:sz w:val="21"/>
                <w:szCs w:val="21"/>
                <w:lang w:val="ru-RU" w:eastAsia="en-US"/>
              </w:rPr>
            </w:pPr>
            <w:r w:rsidRPr="00B61E25">
              <w:rPr>
                <w:sz w:val="21"/>
                <w:szCs w:val="21"/>
                <w:lang w:val="ru-RU" w:eastAsia="en-US"/>
              </w:rPr>
              <w:t>Сам предлагает правила работы в группе.</w:t>
            </w:r>
          </w:p>
          <w:p w:rsidR="00C657A7" w:rsidRPr="00B61E25" w:rsidRDefault="00C657A7" w:rsidP="00251506">
            <w:pPr>
              <w:widowControl/>
              <w:numPr>
                <w:ilvl w:val="0"/>
                <w:numId w:val="69"/>
              </w:numPr>
              <w:tabs>
                <w:tab w:val="left" w:pos="262"/>
              </w:tabs>
              <w:autoSpaceDE/>
              <w:autoSpaceDN/>
              <w:adjustRightInd/>
              <w:ind w:left="0" w:firstLine="0"/>
              <w:contextualSpacing/>
              <w:rPr>
                <w:sz w:val="21"/>
                <w:szCs w:val="21"/>
                <w:lang w:val="ru-RU" w:eastAsia="en-US"/>
              </w:rPr>
            </w:pPr>
            <w:r w:rsidRPr="00B61E25">
              <w:rPr>
                <w:sz w:val="21"/>
                <w:szCs w:val="21"/>
                <w:lang w:val="ru-RU" w:eastAsia="en-US"/>
              </w:rPr>
              <w:t>Контроль за выполнением правил и оценку действий возлагает на взрослого.</w:t>
            </w:r>
          </w:p>
        </w:tc>
        <w:tc>
          <w:tcPr>
            <w:tcW w:w="1984" w:type="dxa"/>
            <w:shd w:val="clear" w:color="auto" w:fill="auto"/>
          </w:tcPr>
          <w:p w:rsidR="00C657A7" w:rsidRPr="00B61E25" w:rsidRDefault="00C657A7" w:rsidP="00251506">
            <w:pPr>
              <w:widowControl/>
              <w:numPr>
                <w:ilvl w:val="0"/>
                <w:numId w:val="69"/>
              </w:numPr>
              <w:tabs>
                <w:tab w:val="left" w:pos="318"/>
              </w:tabs>
              <w:autoSpaceDE/>
              <w:autoSpaceDN/>
              <w:adjustRightInd/>
              <w:ind w:left="0" w:firstLine="0"/>
              <w:contextualSpacing/>
              <w:rPr>
                <w:sz w:val="21"/>
                <w:szCs w:val="21"/>
                <w:lang w:val="ru-RU" w:eastAsia="en-US"/>
              </w:rPr>
            </w:pPr>
            <w:r w:rsidRPr="00B61E25">
              <w:rPr>
                <w:sz w:val="21"/>
                <w:szCs w:val="21"/>
                <w:lang w:val="ru-RU" w:eastAsia="en-US"/>
              </w:rPr>
              <w:t>Может назвать общую цель и  способы ее достижения. Имеет четкое представление о конечном результате собственной деятельности и деятельности группы.</w:t>
            </w:r>
          </w:p>
          <w:p w:rsidR="00C657A7" w:rsidRPr="00B61E25" w:rsidRDefault="00C657A7" w:rsidP="00251506">
            <w:pPr>
              <w:widowControl/>
              <w:numPr>
                <w:ilvl w:val="0"/>
                <w:numId w:val="69"/>
              </w:numPr>
              <w:tabs>
                <w:tab w:val="left" w:pos="318"/>
              </w:tabs>
              <w:autoSpaceDE/>
              <w:autoSpaceDN/>
              <w:adjustRightInd/>
              <w:ind w:left="0" w:firstLine="0"/>
              <w:contextualSpacing/>
              <w:rPr>
                <w:sz w:val="21"/>
                <w:szCs w:val="21"/>
                <w:lang w:val="ru-RU" w:eastAsia="en-US"/>
              </w:rPr>
            </w:pPr>
            <w:r w:rsidRPr="00B61E25">
              <w:rPr>
                <w:sz w:val="21"/>
                <w:szCs w:val="21"/>
                <w:lang w:val="ru-RU" w:eastAsia="en-US"/>
              </w:rPr>
              <w:t>Предлагает распределение ролей и функций в общей деятельности, выбирает роль для себя.</w:t>
            </w:r>
          </w:p>
          <w:p w:rsidR="00C657A7" w:rsidRPr="00B61E25" w:rsidRDefault="00C657A7" w:rsidP="00251506">
            <w:pPr>
              <w:widowControl/>
              <w:numPr>
                <w:ilvl w:val="0"/>
                <w:numId w:val="69"/>
              </w:numPr>
              <w:tabs>
                <w:tab w:val="left" w:pos="318"/>
              </w:tabs>
              <w:autoSpaceDE/>
              <w:autoSpaceDN/>
              <w:adjustRightInd/>
              <w:ind w:left="0" w:firstLine="0"/>
              <w:contextualSpacing/>
              <w:rPr>
                <w:sz w:val="21"/>
                <w:szCs w:val="21"/>
                <w:lang w:val="ru-RU" w:eastAsia="en-US"/>
              </w:rPr>
            </w:pPr>
            <w:r w:rsidRPr="00B61E25">
              <w:rPr>
                <w:sz w:val="21"/>
                <w:szCs w:val="21"/>
                <w:lang w:val="ru-RU" w:eastAsia="en-US"/>
              </w:rPr>
              <w:t xml:space="preserve">Позволяет контролировать свои действия </w:t>
            </w:r>
          </w:p>
        </w:tc>
        <w:tc>
          <w:tcPr>
            <w:tcW w:w="1417" w:type="dxa"/>
            <w:shd w:val="clear" w:color="auto" w:fill="auto"/>
          </w:tcPr>
          <w:p w:rsidR="00C657A7" w:rsidRPr="00B61E25" w:rsidRDefault="00C657A7" w:rsidP="00B61E25">
            <w:pPr>
              <w:widowControl/>
              <w:autoSpaceDE/>
              <w:autoSpaceDN/>
              <w:adjustRightInd/>
              <w:jc w:val="center"/>
              <w:rPr>
                <w:sz w:val="21"/>
                <w:szCs w:val="21"/>
                <w:lang w:val="ru-RU" w:eastAsia="en-US"/>
              </w:rPr>
            </w:pPr>
            <w:r w:rsidRPr="00B61E25">
              <w:rPr>
                <w:sz w:val="21"/>
                <w:szCs w:val="21"/>
                <w:lang w:val="ru-RU" w:eastAsia="en-US"/>
              </w:rPr>
              <w:t>наблюдение</w:t>
            </w:r>
          </w:p>
        </w:tc>
      </w:tr>
      <w:tr w:rsidR="00C657A7" w:rsidRPr="00B61E25" w:rsidTr="009E3DA3">
        <w:tc>
          <w:tcPr>
            <w:tcW w:w="1276" w:type="dxa"/>
            <w:vMerge/>
            <w:shd w:val="clear" w:color="auto" w:fill="auto"/>
          </w:tcPr>
          <w:p w:rsidR="00C657A7" w:rsidRPr="00B61E25" w:rsidRDefault="00C657A7" w:rsidP="00B61E25">
            <w:pPr>
              <w:widowControl/>
              <w:autoSpaceDE/>
              <w:autoSpaceDN/>
              <w:adjustRightInd/>
              <w:rPr>
                <w:sz w:val="21"/>
                <w:szCs w:val="21"/>
                <w:lang w:val="ru-RU"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C657A7" w:rsidRPr="00B61E25" w:rsidRDefault="00C657A7" w:rsidP="00251506">
            <w:pPr>
              <w:widowControl/>
              <w:numPr>
                <w:ilvl w:val="0"/>
                <w:numId w:val="61"/>
              </w:numPr>
              <w:tabs>
                <w:tab w:val="left" w:pos="317"/>
              </w:tabs>
              <w:autoSpaceDE/>
              <w:autoSpaceDN/>
              <w:adjustRightInd/>
              <w:ind w:left="34" w:hanging="34"/>
              <w:contextualSpacing/>
              <w:rPr>
                <w:sz w:val="21"/>
                <w:szCs w:val="21"/>
                <w:lang w:val="ru-RU" w:eastAsia="en-US"/>
              </w:rPr>
            </w:pPr>
            <w:r w:rsidRPr="00B61E25">
              <w:rPr>
                <w:sz w:val="21"/>
                <w:szCs w:val="21"/>
                <w:lang w:val="ru-RU" w:eastAsia="en-US"/>
              </w:rPr>
              <w:t>При возникновении конфликта не готов идти на уступки</w:t>
            </w:r>
          </w:p>
          <w:p w:rsidR="00C657A7" w:rsidRPr="00B61E25" w:rsidRDefault="00C657A7" w:rsidP="00251506">
            <w:pPr>
              <w:widowControl/>
              <w:numPr>
                <w:ilvl w:val="0"/>
                <w:numId w:val="61"/>
              </w:numPr>
              <w:tabs>
                <w:tab w:val="left" w:pos="317"/>
              </w:tabs>
              <w:autoSpaceDE/>
              <w:autoSpaceDN/>
              <w:adjustRightInd/>
              <w:ind w:left="34" w:hanging="34"/>
              <w:contextualSpacing/>
              <w:rPr>
                <w:sz w:val="21"/>
                <w:szCs w:val="21"/>
                <w:lang w:val="ru-RU" w:eastAsia="en-US"/>
              </w:rPr>
            </w:pPr>
            <w:r w:rsidRPr="00B61E25">
              <w:rPr>
                <w:sz w:val="21"/>
                <w:szCs w:val="21"/>
                <w:lang w:val="ru-RU" w:eastAsia="en-US"/>
              </w:rPr>
              <w:t>Сам не предлагает конструктивного выхода из конфликтных ситуаций, но может это сделать с помощью взрослого.</w:t>
            </w:r>
          </w:p>
        </w:tc>
        <w:tc>
          <w:tcPr>
            <w:tcW w:w="2126" w:type="dxa"/>
            <w:shd w:val="clear" w:color="auto" w:fill="auto"/>
          </w:tcPr>
          <w:p w:rsidR="00C657A7" w:rsidRPr="00B61E25" w:rsidRDefault="00C657A7" w:rsidP="00251506">
            <w:pPr>
              <w:widowControl/>
              <w:numPr>
                <w:ilvl w:val="0"/>
                <w:numId w:val="70"/>
              </w:numPr>
              <w:tabs>
                <w:tab w:val="left" w:pos="318"/>
              </w:tabs>
              <w:autoSpaceDE/>
              <w:autoSpaceDN/>
              <w:adjustRightInd/>
              <w:ind w:left="34" w:hanging="34"/>
              <w:contextualSpacing/>
              <w:rPr>
                <w:sz w:val="21"/>
                <w:szCs w:val="21"/>
                <w:lang w:val="ru-RU" w:eastAsia="en-US"/>
              </w:rPr>
            </w:pPr>
            <w:r w:rsidRPr="00B61E25">
              <w:rPr>
                <w:sz w:val="21"/>
                <w:szCs w:val="21"/>
                <w:lang w:val="ru-RU" w:eastAsia="en-US"/>
              </w:rPr>
              <w:t>При возникновении конфликта готов идти на уступки.</w:t>
            </w:r>
          </w:p>
          <w:p w:rsidR="00C657A7" w:rsidRPr="00B61E25" w:rsidRDefault="00C657A7" w:rsidP="00251506">
            <w:pPr>
              <w:widowControl/>
              <w:numPr>
                <w:ilvl w:val="0"/>
                <w:numId w:val="70"/>
              </w:numPr>
              <w:tabs>
                <w:tab w:val="left" w:pos="318"/>
              </w:tabs>
              <w:autoSpaceDE/>
              <w:autoSpaceDN/>
              <w:adjustRightInd/>
              <w:ind w:left="34" w:hanging="34"/>
              <w:contextualSpacing/>
              <w:rPr>
                <w:sz w:val="21"/>
                <w:szCs w:val="21"/>
                <w:lang w:val="ru-RU" w:eastAsia="en-US"/>
              </w:rPr>
            </w:pPr>
            <w:r w:rsidRPr="00B61E25">
              <w:rPr>
                <w:sz w:val="21"/>
                <w:szCs w:val="21"/>
                <w:lang w:val="ru-RU" w:eastAsia="en-US"/>
              </w:rPr>
              <w:t>Предлагает разные варианты, но не может самостоятельно найти решения, учитывающие интересы разных членов группы.</w:t>
            </w:r>
          </w:p>
          <w:p w:rsidR="00C657A7" w:rsidRPr="00B61E25" w:rsidRDefault="00C657A7" w:rsidP="00251506">
            <w:pPr>
              <w:widowControl/>
              <w:numPr>
                <w:ilvl w:val="0"/>
                <w:numId w:val="70"/>
              </w:numPr>
              <w:tabs>
                <w:tab w:val="left" w:pos="318"/>
              </w:tabs>
              <w:autoSpaceDE/>
              <w:autoSpaceDN/>
              <w:adjustRightInd/>
              <w:ind w:left="34" w:hanging="34"/>
              <w:contextualSpacing/>
              <w:rPr>
                <w:sz w:val="21"/>
                <w:szCs w:val="21"/>
                <w:lang w:val="ru-RU" w:eastAsia="en-US"/>
              </w:rPr>
            </w:pPr>
            <w:r w:rsidRPr="00B61E25">
              <w:rPr>
                <w:sz w:val="21"/>
                <w:szCs w:val="21"/>
                <w:lang w:val="ru-RU" w:eastAsia="en-US"/>
              </w:rPr>
              <w:t>Оказывает помощь членам группы (избирательно).</w:t>
            </w:r>
          </w:p>
        </w:tc>
        <w:tc>
          <w:tcPr>
            <w:tcW w:w="2127" w:type="dxa"/>
            <w:shd w:val="clear" w:color="auto" w:fill="auto"/>
          </w:tcPr>
          <w:p w:rsidR="00C657A7" w:rsidRPr="00B61E25" w:rsidRDefault="00C657A7" w:rsidP="00251506">
            <w:pPr>
              <w:widowControl/>
              <w:numPr>
                <w:ilvl w:val="0"/>
                <w:numId w:val="70"/>
              </w:numPr>
              <w:tabs>
                <w:tab w:val="left" w:pos="-21"/>
                <w:tab w:val="left" w:pos="262"/>
              </w:tabs>
              <w:autoSpaceDE/>
              <w:autoSpaceDN/>
              <w:adjustRightInd/>
              <w:ind w:left="0" w:firstLine="0"/>
              <w:contextualSpacing/>
              <w:rPr>
                <w:sz w:val="21"/>
                <w:szCs w:val="21"/>
                <w:lang w:val="ru-RU" w:eastAsia="en-US"/>
              </w:rPr>
            </w:pPr>
            <w:r w:rsidRPr="00B61E25">
              <w:rPr>
                <w:sz w:val="21"/>
                <w:szCs w:val="21"/>
                <w:lang w:val="ru-RU" w:eastAsia="en-US"/>
              </w:rPr>
              <w:t>Готов к сотрудничеству. При возникновении конфликта идет на уступки.</w:t>
            </w:r>
          </w:p>
          <w:p w:rsidR="00C657A7" w:rsidRPr="00B61E25" w:rsidRDefault="00C657A7" w:rsidP="00251506">
            <w:pPr>
              <w:widowControl/>
              <w:numPr>
                <w:ilvl w:val="0"/>
                <w:numId w:val="70"/>
              </w:numPr>
              <w:tabs>
                <w:tab w:val="left" w:pos="-21"/>
                <w:tab w:val="left" w:pos="262"/>
              </w:tabs>
              <w:autoSpaceDE/>
              <w:autoSpaceDN/>
              <w:adjustRightInd/>
              <w:ind w:left="0" w:firstLine="0"/>
              <w:contextualSpacing/>
              <w:rPr>
                <w:sz w:val="21"/>
                <w:szCs w:val="21"/>
                <w:lang w:val="ru-RU" w:eastAsia="en-US"/>
              </w:rPr>
            </w:pPr>
            <w:r w:rsidRPr="00B61E25">
              <w:rPr>
                <w:sz w:val="21"/>
                <w:szCs w:val="21"/>
                <w:lang w:val="ru-RU" w:eastAsia="en-US"/>
              </w:rPr>
              <w:t>Демонстрирует внимательное отношение к чувствам и потребностям других членов группы.</w:t>
            </w:r>
          </w:p>
          <w:p w:rsidR="00C657A7" w:rsidRPr="00B61E25" w:rsidRDefault="00C657A7" w:rsidP="00251506">
            <w:pPr>
              <w:widowControl/>
              <w:numPr>
                <w:ilvl w:val="0"/>
                <w:numId w:val="70"/>
              </w:numPr>
              <w:tabs>
                <w:tab w:val="left" w:pos="-21"/>
                <w:tab w:val="left" w:pos="262"/>
              </w:tabs>
              <w:autoSpaceDE/>
              <w:autoSpaceDN/>
              <w:adjustRightInd/>
              <w:ind w:left="0" w:firstLine="0"/>
              <w:contextualSpacing/>
              <w:rPr>
                <w:sz w:val="21"/>
                <w:szCs w:val="21"/>
                <w:lang w:val="ru-RU" w:eastAsia="en-US"/>
              </w:rPr>
            </w:pPr>
            <w:r w:rsidRPr="00B61E25">
              <w:rPr>
                <w:sz w:val="21"/>
                <w:szCs w:val="21"/>
                <w:lang w:val="ru-RU" w:eastAsia="en-US"/>
              </w:rPr>
              <w:t>Требуется поддержка взрослого или сверстников, чтобы продолжил работу в группе.</w:t>
            </w:r>
          </w:p>
        </w:tc>
        <w:tc>
          <w:tcPr>
            <w:tcW w:w="1984" w:type="dxa"/>
            <w:shd w:val="clear" w:color="auto" w:fill="auto"/>
          </w:tcPr>
          <w:p w:rsidR="00C657A7" w:rsidRPr="00B61E25" w:rsidRDefault="00C657A7" w:rsidP="00251506">
            <w:pPr>
              <w:widowControl/>
              <w:numPr>
                <w:ilvl w:val="0"/>
                <w:numId w:val="70"/>
              </w:numPr>
              <w:tabs>
                <w:tab w:val="left" w:pos="318"/>
              </w:tabs>
              <w:autoSpaceDE/>
              <w:autoSpaceDN/>
              <w:adjustRightInd/>
              <w:ind w:left="0" w:firstLine="0"/>
              <w:contextualSpacing/>
              <w:rPr>
                <w:sz w:val="21"/>
                <w:szCs w:val="21"/>
                <w:lang w:val="ru-RU" w:eastAsia="en-US"/>
              </w:rPr>
            </w:pPr>
            <w:r w:rsidRPr="00B61E25">
              <w:rPr>
                <w:sz w:val="21"/>
                <w:szCs w:val="21"/>
                <w:lang w:val="ru-RU" w:eastAsia="en-US"/>
              </w:rPr>
              <w:t>Не провоцирует конфликты. При возникновении конфликта готов идти на уступки.</w:t>
            </w:r>
          </w:p>
          <w:p w:rsidR="00C657A7" w:rsidRPr="00B61E25" w:rsidRDefault="00C657A7" w:rsidP="00251506">
            <w:pPr>
              <w:widowControl/>
              <w:numPr>
                <w:ilvl w:val="0"/>
                <w:numId w:val="70"/>
              </w:numPr>
              <w:tabs>
                <w:tab w:val="left" w:pos="318"/>
              </w:tabs>
              <w:autoSpaceDE/>
              <w:autoSpaceDN/>
              <w:adjustRightInd/>
              <w:ind w:left="0" w:firstLine="0"/>
              <w:contextualSpacing/>
              <w:rPr>
                <w:sz w:val="21"/>
                <w:szCs w:val="21"/>
                <w:lang w:val="ru-RU" w:eastAsia="en-US"/>
              </w:rPr>
            </w:pPr>
            <w:r w:rsidRPr="00B61E25">
              <w:rPr>
                <w:sz w:val="21"/>
                <w:szCs w:val="21"/>
                <w:lang w:val="ru-RU" w:eastAsia="en-US"/>
              </w:rPr>
              <w:t>Предлагает конструктивные варианты выхода из конфликта.</w:t>
            </w:r>
          </w:p>
          <w:p w:rsidR="00C657A7" w:rsidRPr="00B61E25" w:rsidRDefault="00C657A7" w:rsidP="00251506">
            <w:pPr>
              <w:widowControl/>
              <w:numPr>
                <w:ilvl w:val="0"/>
                <w:numId w:val="70"/>
              </w:numPr>
              <w:tabs>
                <w:tab w:val="left" w:pos="318"/>
              </w:tabs>
              <w:autoSpaceDE/>
              <w:autoSpaceDN/>
              <w:adjustRightInd/>
              <w:ind w:left="0" w:firstLine="0"/>
              <w:contextualSpacing/>
              <w:rPr>
                <w:sz w:val="21"/>
                <w:szCs w:val="21"/>
                <w:lang w:val="ru-RU" w:eastAsia="en-US"/>
              </w:rPr>
            </w:pPr>
            <w:r w:rsidRPr="00B61E25">
              <w:rPr>
                <w:sz w:val="21"/>
                <w:szCs w:val="21"/>
                <w:lang w:val="ru-RU" w:eastAsia="en-US"/>
              </w:rPr>
              <w:t>Продолжает совместную работу и вносит свой вклад в работу группы, даже если не все его личные интересы учтены.</w:t>
            </w:r>
          </w:p>
        </w:tc>
        <w:tc>
          <w:tcPr>
            <w:tcW w:w="1417" w:type="dxa"/>
            <w:shd w:val="clear" w:color="auto" w:fill="auto"/>
          </w:tcPr>
          <w:p w:rsidR="00C657A7" w:rsidRPr="00B61E25" w:rsidRDefault="00C657A7" w:rsidP="00B61E25">
            <w:pPr>
              <w:widowControl/>
              <w:autoSpaceDE/>
              <w:autoSpaceDN/>
              <w:adjustRightInd/>
              <w:jc w:val="center"/>
              <w:rPr>
                <w:sz w:val="21"/>
                <w:szCs w:val="21"/>
                <w:lang w:val="ru-RU" w:eastAsia="en-US"/>
              </w:rPr>
            </w:pPr>
            <w:r w:rsidRPr="00B61E25">
              <w:rPr>
                <w:sz w:val="21"/>
                <w:szCs w:val="21"/>
                <w:lang w:val="ru-RU" w:eastAsia="en-US"/>
              </w:rPr>
              <w:t>наблюдение</w:t>
            </w:r>
          </w:p>
        </w:tc>
      </w:tr>
    </w:tbl>
    <w:p w:rsidR="002D3A84" w:rsidRPr="008518E6" w:rsidRDefault="002D3A84" w:rsidP="009E3DA3">
      <w:pPr>
        <w:tabs>
          <w:tab w:val="left" w:leader="dot" w:pos="624"/>
        </w:tabs>
        <w:ind w:firstLine="567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>Основные проблемы обеспечения преемственности связаны с игнорированием задачи целенаправленного формирования таких универсальных учебных действий, как коммуникативные, речевые, регулятивные, общепознавательные, логические и др.</w:t>
      </w:r>
    </w:p>
    <w:p w:rsidR="002D3A84" w:rsidRPr="008518E6" w:rsidRDefault="002D3A84" w:rsidP="009E3DA3">
      <w:pPr>
        <w:tabs>
          <w:tab w:val="left" w:leader="dot" w:pos="624"/>
        </w:tabs>
        <w:ind w:firstLine="567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>Наиболее остро проблема преемственности стоит в двух ключевых точках — в момент поступления детей в школу (при переходе из предшкольного звена на ступень начального общего образования) и в период перехода обучающихся на ступень основного общего образования.</w:t>
      </w:r>
    </w:p>
    <w:p w:rsidR="002D3A84" w:rsidRPr="008518E6" w:rsidRDefault="002D3A84" w:rsidP="002D3A84">
      <w:pPr>
        <w:tabs>
          <w:tab w:val="left" w:leader="dot" w:pos="624"/>
        </w:tabs>
        <w:ind w:right="-1" w:firstLine="567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>Возникновение проблемы преемственности, находящей отражение в трудностях перехода обучающихся на новый уровень образования имеет следующие причины:</w:t>
      </w:r>
    </w:p>
    <w:p w:rsidR="002D3A84" w:rsidRPr="008518E6" w:rsidRDefault="002D3A84" w:rsidP="002D3A84">
      <w:pPr>
        <w:tabs>
          <w:tab w:val="left" w:leader="dot" w:pos="624"/>
        </w:tabs>
        <w:ind w:right="-1" w:firstLine="567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>недостаточно плавное, даже скачкообразное изменение методов и содержания обучения, которое при переходе на ступень основного общего образования, приводит к падению успеваемости и росту психологических трудностей у учащихся;</w:t>
      </w:r>
    </w:p>
    <w:p w:rsidR="002D3A84" w:rsidRPr="008518E6" w:rsidRDefault="002D3A84" w:rsidP="002D3A84">
      <w:pPr>
        <w:tabs>
          <w:tab w:val="left" w:leader="dot" w:pos="624"/>
        </w:tabs>
        <w:ind w:right="-1" w:firstLine="567"/>
        <w:jc w:val="both"/>
        <w:rPr>
          <w:rStyle w:val="Zag11"/>
          <w:rFonts w:eastAsia="Wingdings"/>
          <w:strike/>
          <w:lang w:val="ru-RU"/>
        </w:rPr>
      </w:pPr>
      <w:r w:rsidRPr="008518E6">
        <w:rPr>
          <w:rStyle w:val="Zag11"/>
          <w:rFonts w:eastAsia="Wingdings"/>
          <w:lang w:val="ru-RU"/>
        </w:rPr>
        <w:t xml:space="preserve">обучение на предшествующей ступени часто не обеспечивает достаточной готовности обучающихся к успешному включению в учебную деятельность нового, более сложного </w:t>
      </w:r>
      <w:r w:rsidRPr="008518E6">
        <w:rPr>
          <w:rStyle w:val="Zag11"/>
          <w:rFonts w:eastAsia="Wingdings"/>
          <w:lang w:val="ru-RU"/>
        </w:rPr>
        <w:lastRenderedPageBreak/>
        <w:t>уровня.</w:t>
      </w:r>
    </w:p>
    <w:p w:rsidR="002D3A84" w:rsidRPr="008518E6" w:rsidRDefault="002D3A84" w:rsidP="002D3A84">
      <w:pPr>
        <w:tabs>
          <w:tab w:val="left" w:leader="dot" w:pos="624"/>
        </w:tabs>
        <w:ind w:right="-1" w:firstLine="567"/>
        <w:jc w:val="both"/>
        <w:rPr>
          <w:rStyle w:val="Zag11"/>
          <w:rFonts w:eastAsia="Wingdings"/>
          <w:i/>
          <w:iCs/>
          <w:lang w:val="ru-RU"/>
        </w:rPr>
      </w:pPr>
      <w:r w:rsidRPr="008518E6">
        <w:rPr>
          <w:rStyle w:val="Zag11"/>
          <w:rFonts w:eastAsia="Wingdings"/>
          <w:lang w:val="ru-RU"/>
        </w:rPr>
        <w:t xml:space="preserve">Исследования </w:t>
      </w:r>
      <w:r w:rsidRPr="008518E6">
        <w:rPr>
          <w:rStyle w:val="Zag11"/>
          <w:rFonts w:eastAsia="Wingdings"/>
          <w:b/>
          <w:bCs/>
          <w:i/>
          <w:iCs/>
          <w:lang w:val="ru-RU"/>
        </w:rPr>
        <w:t xml:space="preserve">готовности детей к обучению в школе </w:t>
      </w:r>
      <w:r w:rsidRPr="008518E6">
        <w:rPr>
          <w:rStyle w:val="Zag11"/>
          <w:rFonts w:eastAsia="Wingdings"/>
          <w:lang w:val="ru-RU"/>
        </w:rPr>
        <w:t>при переходе от предшкольного к начальному общему образованию показали, что обучение должно рассматриваться как комплексное образование, включающее в себя физическую и психологическую готовность.</w:t>
      </w:r>
    </w:p>
    <w:p w:rsidR="002D3A84" w:rsidRPr="008518E6" w:rsidRDefault="002D3A84" w:rsidP="002D3A84">
      <w:pPr>
        <w:tabs>
          <w:tab w:val="left" w:leader="dot" w:pos="624"/>
        </w:tabs>
        <w:ind w:right="-1" w:firstLine="567"/>
        <w:jc w:val="both"/>
        <w:rPr>
          <w:rStyle w:val="Zag11"/>
          <w:rFonts w:eastAsia="Wingdings"/>
          <w:i/>
          <w:iCs/>
          <w:lang w:val="ru-RU"/>
        </w:rPr>
      </w:pPr>
      <w:r w:rsidRPr="008518E6">
        <w:rPr>
          <w:rStyle w:val="Zag11"/>
          <w:rFonts w:eastAsia="Wingdings"/>
          <w:i/>
          <w:iCs/>
          <w:lang w:val="ru-RU"/>
        </w:rPr>
        <w:t xml:space="preserve">Физическая готовность </w:t>
      </w:r>
      <w:r w:rsidRPr="008518E6">
        <w:rPr>
          <w:rStyle w:val="Zag11"/>
          <w:rFonts w:eastAsia="Wingdings"/>
          <w:lang w:val="ru-RU"/>
        </w:rPr>
        <w:t>определяется состоянием здоровья, уровнем морфофункциональной зрелости организма ребёнка, в том числе развитием двигательных навыков и качеств (тонкая моторная координация), физической и умственной работоспособности.</w:t>
      </w:r>
    </w:p>
    <w:p w:rsidR="002D3A84" w:rsidRPr="008518E6" w:rsidRDefault="002D3A84" w:rsidP="002D3A84">
      <w:pPr>
        <w:tabs>
          <w:tab w:val="left" w:leader="dot" w:pos="624"/>
        </w:tabs>
        <w:ind w:right="-1" w:firstLine="567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i/>
          <w:iCs/>
          <w:lang w:val="ru-RU"/>
        </w:rPr>
        <w:t xml:space="preserve">Психологическая готовность </w:t>
      </w:r>
      <w:r w:rsidRPr="008518E6">
        <w:rPr>
          <w:rStyle w:val="Zag11"/>
          <w:rFonts w:eastAsia="Wingdings"/>
          <w:lang w:val="ru-RU"/>
        </w:rPr>
        <w:t>к школе – сложная системная характеристика психического развития ребёнка 6—7 лет, которая предполагает сформированность психологических способностей и свойств, обеспечивающих принятие ребёнком новой социальной позиции школьника; возможность выполнения им учебной деятельности сначала под руководством учителя, а затем переход к её самостоятельному осуществлению; усвоение системы научных понятий; освоение ребёнком новых форм кооперации и учебного сотрудничества в системе отношений с учителем и одноклассниками.</w:t>
      </w:r>
    </w:p>
    <w:p w:rsidR="002D3A84" w:rsidRPr="008518E6" w:rsidRDefault="002D3A84" w:rsidP="002D3A84">
      <w:pPr>
        <w:pStyle w:val="Osnova"/>
        <w:tabs>
          <w:tab w:val="left" w:leader="dot" w:pos="624"/>
        </w:tabs>
        <w:spacing w:line="240" w:lineRule="auto"/>
        <w:ind w:right="-1" w:firstLine="567"/>
        <w:rPr>
          <w:rStyle w:val="Zag11"/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>Психологическая готовность к школе имеет следующую структуру: личностная готовность, умственная зрелость и произвольность регуляции поведения и деятельности.</w:t>
      </w:r>
    </w:p>
    <w:p w:rsidR="00CA02EE" w:rsidRPr="008518E6" w:rsidRDefault="002D3A84" w:rsidP="002D3A84">
      <w:pPr>
        <w:pStyle w:val="Osnova"/>
        <w:tabs>
          <w:tab w:val="left" w:leader="dot" w:pos="624"/>
        </w:tabs>
        <w:spacing w:line="240" w:lineRule="auto"/>
        <w:ind w:right="-1" w:firstLine="567"/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</w:pPr>
      <w:r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>Личностная готовность включает мотивационную готовность, коммуникативную готовность, сформированность Я-концепции и самооценки, эмоциональную зрелость. Мотивационная готовность предполагает сформированность социальных мотивов (стремление к социально значимому статусу, потребность в социальном признании, мотив социального долга), учебных и познавательных мотивов. Предпосылками возникновения этих мотивов служат, с одной стороны, формирующееся к концу дошкольного возраста желание детей поступить в школу, с другой — развитие любознательности и умственной активности.</w:t>
      </w:r>
      <w:r w:rsidR="00CA02EE"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 xml:space="preserve"> </w:t>
      </w:r>
      <w:r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 xml:space="preserve">Мотивационная готовность характеризуется первичным соподчинением мотивов с доминированием учебно-познавательных мотивов. </w:t>
      </w:r>
    </w:p>
    <w:p w:rsidR="00CA02EE" w:rsidRPr="008518E6" w:rsidRDefault="002D3A84" w:rsidP="002D3A84">
      <w:pPr>
        <w:pStyle w:val="Osnova"/>
        <w:tabs>
          <w:tab w:val="left" w:leader="dot" w:pos="624"/>
        </w:tabs>
        <w:spacing w:line="240" w:lineRule="auto"/>
        <w:ind w:right="-1" w:firstLine="567"/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</w:pPr>
      <w:r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>Коммуникативная готовность выступает как готовность ребёнка к произвольному общению с учителем и сверстниками в контексте поставленной учебной задачи и учебного содержания. Коммуникативная готовность создаёт возможности для продуктивного сотрудничества ребёнка с учителем и трансляции культурного опыта в процессе обучения. Сформированность Я-концепции и самосознания характеризуется осознанием ребёнком своих физических возможностей, умений, нравственных качеств, переживаний (личное сознание), характера отношения к нему взрослых, способностью оценки своих достижений и личностных качеств, самокритичностью.</w:t>
      </w:r>
    </w:p>
    <w:p w:rsidR="002D3A84" w:rsidRPr="008518E6" w:rsidRDefault="002D3A84" w:rsidP="002D3A84">
      <w:pPr>
        <w:pStyle w:val="Osnova"/>
        <w:tabs>
          <w:tab w:val="left" w:leader="dot" w:pos="624"/>
        </w:tabs>
        <w:spacing w:line="240" w:lineRule="auto"/>
        <w:ind w:right="-1" w:firstLine="567"/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</w:pPr>
      <w:r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>Эмоциональная готовность выражается в освоении ребёнком социальных норм выражения чувств и в способности регулировать своё поведение на основе эмоционального предвосхищения и прогнозирования. Показателем эмоциональной готовности к школьному обучению является сформированность высших чувств – нравственных переживаний, интеллектуальных чувств (радость познания), эстетических чувств (чувство прекрасного). Выражением личностной готовности к школе является сформированность внутренней позиции школьника, подразумевающей готовность ребёнка принять новую социальную позицию и роль ученика, иерархию мотивов с высокой учебной мотивацией.</w:t>
      </w:r>
    </w:p>
    <w:p w:rsidR="002D3A84" w:rsidRPr="008518E6" w:rsidRDefault="002D3A84" w:rsidP="002D3A84">
      <w:pPr>
        <w:pStyle w:val="Osnova"/>
        <w:tabs>
          <w:tab w:val="left" w:leader="dot" w:pos="624"/>
        </w:tabs>
        <w:spacing w:line="240" w:lineRule="auto"/>
        <w:ind w:right="-1" w:firstLine="567"/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</w:pPr>
      <w:r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 xml:space="preserve">Умственную зрелость составляет интеллектуальная, речевая готовность и сформированность восприятия, памяти, внимания, воображения. Интеллектуальная готовность к школе включает особую познавательную позицию ребёнка в отношении мира (децентрацию), переход к понятийному интеллекту, понимание причинности явлений, развитие рассуждения как способа решения мыслительных задач, способность действовать в умственном плане, определённый набор знаний, представлений и умений. Речевая готовность предполагает сформированность фонематической, лексической, грамматической, синтаксической, семантической сторон речи; развитие номинативной, обобщающей, планирующей и регулирующей функций речи, диалогической и начальных форм контекстной речи, формирование особой теоретической позиции ребёнка в отношении речевой </w:t>
      </w:r>
      <w:r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lastRenderedPageBreak/>
        <w:t>действительности и выделение слова как её единицы. Восприятие характеризуется всё большей осознанностью, опирается на использование системы общественных сенсорных эталонов и соответствующих перцептивных действий, основывается на взаимосвязи с речью и мышлением. Память и внимание приобретают черты опосредованности, наблюдается рост объёма и устойчивости внимания.</w:t>
      </w:r>
    </w:p>
    <w:p w:rsidR="002D3A84" w:rsidRPr="008518E6" w:rsidRDefault="002D3A84" w:rsidP="002D3A84">
      <w:pPr>
        <w:pStyle w:val="Osnova"/>
        <w:tabs>
          <w:tab w:val="left" w:leader="dot" w:pos="624"/>
        </w:tabs>
        <w:spacing w:line="240" w:lineRule="auto"/>
        <w:ind w:right="-1" w:firstLine="567"/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</w:pPr>
      <w:r w:rsidRPr="008518E6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>Психологическая готовность в сфере воли и произвольности обеспечивает целенаправленность и планомерность управления ребёнком своей деятельностью и поведением. Воля находит отражение в возможности соподчинения мотивов, целеполагании и сохранении цели, способностях прилагать волевое усилие для её достижения. Произвольность выступает как умение строить своё поведение и деятельность в соответствии с предлагаемыми образцами и правилами, осуществлять планирование, контроль и коррекцию выполняемых действий, используя соответствующие средства.</w:t>
      </w:r>
    </w:p>
    <w:p w:rsidR="002D3A84" w:rsidRPr="008518E6" w:rsidRDefault="002D3A84" w:rsidP="002D3A84">
      <w:pPr>
        <w:tabs>
          <w:tab w:val="left" w:leader="dot" w:pos="624"/>
        </w:tabs>
        <w:ind w:right="-1" w:firstLine="567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>Формирование фундамента готовности перехода к обучению на ступени начального общего образования должно осуществляться в рамках специфически детских видов деятельности: сюжетно-ролевой игры, изобразительной деятельности, конструирования, восприятия сказки и пр.</w:t>
      </w:r>
    </w:p>
    <w:p w:rsidR="009E3DA3" w:rsidRDefault="002D3A84" w:rsidP="002D3A84">
      <w:pPr>
        <w:tabs>
          <w:tab w:val="left" w:leader="dot" w:pos="624"/>
        </w:tabs>
        <w:ind w:right="-1" w:firstLine="567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>Не меньшее значение имеет проблема психологической готовности детей и при переходе обучающихся на ступень основного общего образования. Трудности такого перехода — ухудшение успеваемости и дисциплины, рост негативного отношения к учению, возрастание эмоциональной нестабильности, нарушения поведения — обусловлены следующими причинами:</w:t>
      </w:r>
      <w:r w:rsidR="009E3DA3">
        <w:rPr>
          <w:rStyle w:val="Zag11"/>
          <w:rFonts w:eastAsia="Wingdings"/>
          <w:lang w:val="ru-RU"/>
        </w:rPr>
        <w:t xml:space="preserve"> </w:t>
      </w:r>
    </w:p>
    <w:p w:rsidR="009E3DA3" w:rsidRDefault="002D3A84" w:rsidP="002D3A84">
      <w:pPr>
        <w:tabs>
          <w:tab w:val="left" w:leader="dot" w:pos="624"/>
        </w:tabs>
        <w:ind w:right="-1" w:firstLine="567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>необходимостью адаптации обучающихся к новой организации процесса и содержания обучения (предметная система, разные преподаватели и т. д.);</w:t>
      </w:r>
      <w:r w:rsidR="009E3DA3">
        <w:rPr>
          <w:rStyle w:val="Zag11"/>
          <w:rFonts w:eastAsia="Wingdings"/>
          <w:lang w:val="ru-RU"/>
        </w:rPr>
        <w:t xml:space="preserve"> </w:t>
      </w:r>
    </w:p>
    <w:p w:rsidR="009E3DA3" w:rsidRDefault="002D3A84" w:rsidP="002D3A84">
      <w:pPr>
        <w:tabs>
          <w:tab w:val="left" w:leader="dot" w:pos="624"/>
        </w:tabs>
        <w:ind w:right="-1" w:firstLine="567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>совпадением начала кризисного периода, в который вступают младшие подростки, со сменой ведущей деятельности (переориентацией подростков на деятельность общения со сверстниками при сохранении значимости учебной деятельности);</w:t>
      </w:r>
      <w:r w:rsidR="009E3DA3">
        <w:rPr>
          <w:rStyle w:val="Zag11"/>
          <w:rFonts w:eastAsia="Wingdings"/>
          <w:lang w:val="ru-RU"/>
        </w:rPr>
        <w:t xml:space="preserve"> </w:t>
      </w:r>
    </w:p>
    <w:p w:rsidR="002D3A84" w:rsidRPr="008518E6" w:rsidRDefault="002D3A84" w:rsidP="002D3A84">
      <w:pPr>
        <w:tabs>
          <w:tab w:val="left" w:leader="dot" w:pos="624"/>
        </w:tabs>
        <w:ind w:right="-1" w:firstLine="567"/>
        <w:jc w:val="both"/>
        <w:rPr>
          <w:rStyle w:val="Zag11"/>
          <w:rFonts w:eastAsia="Wingdings"/>
          <w:lang w:val="ru-RU"/>
        </w:rPr>
      </w:pPr>
      <w:r w:rsidRPr="008518E6">
        <w:rPr>
          <w:rStyle w:val="Zag11"/>
          <w:rFonts w:eastAsia="Wingdings"/>
          <w:lang w:val="ru-RU"/>
        </w:rPr>
        <w:t>недостаточной готовностью детей к более сложной и самостоятельной учебной деятельности, связанной с показателями их интеллектуального, личностного развития и главным образом с уровнем сформированности структурных компонентов учебной деятельности (мотивы, учебные действия, контроль, оценка)</w:t>
      </w:r>
      <w:r w:rsidR="00CA02EE" w:rsidRPr="008518E6">
        <w:rPr>
          <w:rStyle w:val="Zag11"/>
          <w:rFonts w:eastAsia="Wingdings"/>
          <w:color w:val="FF0000"/>
          <w:lang w:val="ru-RU"/>
        </w:rPr>
        <w:t>.</w:t>
      </w:r>
    </w:p>
    <w:p w:rsidR="002D3A84" w:rsidRPr="008518E6" w:rsidRDefault="002D3A84" w:rsidP="002D3A84">
      <w:pPr>
        <w:tabs>
          <w:tab w:val="left" w:leader="dot" w:pos="624"/>
        </w:tabs>
        <w:ind w:right="-1" w:firstLine="567"/>
        <w:jc w:val="both"/>
        <w:rPr>
          <w:rStyle w:val="Zag11"/>
          <w:rFonts w:eastAsia="Wingdings"/>
          <w:b/>
          <w:bCs/>
          <w:lang w:val="ru-RU"/>
        </w:rPr>
      </w:pPr>
      <w:r w:rsidRPr="008518E6">
        <w:rPr>
          <w:rStyle w:val="Zag11"/>
          <w:rFonts w:eastAsia="Wingdings"/>
          <w:lang w:val="ru-RU"/>
        </w:rPr>
        <w:t>Основанием преемственности уровней образования является</w:t>
      </w:r>
      <w:r w:rsidRPr="008518E6">
        <w:rPr>
          <w:rStyle w:val="Zag11"/>
          <w:rFonts w:eastAsia="Wingdings"/>
          <w:color w:val="FF0000"/>
          <w:lang w:val="ru-RU"/>
        </w:rPr>
        <w:t xml:space="preserve"> </w:t>
      </w:r>
      <w:r w:rsidRPr="008518E6">
        <w:rPr>
          <w:rStyle w:val="Zag11"/>
          <w:rFonts w:eastAsia="Wingdings"/>
          <w:lang w:val="ru-RU"/>
        </w:rPr>
        <w:t>ориентация на ключевой стратегический приоритет непрерывного образования — формирование умения учиться, которое обеспечено формированием системы универсальных учебных действий.</w:t>
      </w:r>
    </w:p>
    <w:p w:rsidR="00E50510" w:rsidRDefault="00E50510" w:rsidP="00E50510">
      <w:pPr>
        <w:pStyle w:val="Zag2"/>
        <w:tabs>
          <w:tab w:val="left" w:leader="dot" w:pos="624"/>
        </w:tabs>
        <w:spacing w:after="0" w:line="240" w:lineRule="auto"/>
        <w:ind w:right="-1"/>
        <w:rPr>
          <w:rStyle w:val="Zag11"/>
          <w:rFonts w:eastAsia="Wingdings"/>
          <w:color w:val="auto"/>
          <w:sz w:val="28"/>
          <w:szCs w:val="28"/>
          <w:lang w:val="ru-RU"/>
        </w:rPr>
      </w:pPr>
    </w:p>
    <w:p w:rsidR="00E50510" w:rsidRPr="00E47F2C" w:rsidRDefault="00E50510" w:rsidP="00E50510">
      <w:pPr>
        <w:pStyle w:val="Zag2"/>
        <w:tabs>
          <w:tab w:val="left" w:leader="dot" w:pos="624"/>
        </w:tabs>
        <w:spacing w:after="0" w:line="240" w:lineRule="auto"/>
        <w:ind w:right="-1"/>
        <w:rPr>
          <w:rStyle w:val="Zag11"/>
          <w:rFonts w:eastAsia="Wingdings"/>
          <w:color w:val="auto"/>
          <w:lang w:val="ru-RU"/>
        </w:rPr>
      </w:pPr>
      <w:r w:rsidRPr="00E47F2C">
        <w:rPr>
          <w:rStyle w:val="Zag11"/>
          <w:rFonts w:eastAsia="Wingdings"/>
          <w:color w:val="auto"/>
          <w:lang w:val="ru-RU"/>
        </w:rPr>
        <w:t>2.1.1. Подпрограмма формирования ИКТ-компетентности обучающихся</w:t>
      </w:r>
    </w:p>
    <w:p w:rsidR="002059EB" w:rsidRPr="00E47F2C" w:rsidRDefault="002059EB" w:rsidP="002059EB">
      <w:pPr>
        <w:tabs>
          <w:tab w:val="left" w:pos="142"/>
          <w:tab w:val="left" w:pos="8789"/>
        </w:tabs>
        <w:ind w:firstLine="709"/>
        <w:jc w:val="both"/>
        <w:rPr>
          <w:rFonts w:eastAsia="@Arial Unicode MS"/>
          <w:lang w:val="ru-RU"/>
        </w:rPr>
      </w:pPr>
    </w:p>
    <w:p w:rsidR="002059EB" w:rsidRPr="00976864" w:rsidRDefault="002059EB" w:rsidP="00A30C68">
      <w:pPr>
        <w:tabs>
          <w:tab w:val="left" w:pos="142"/>
        </w:tabs>
        <w:jc w:val="both"/>
        <w:rPr>
          <w:rFonts w:eastAsia="@Arial Unicode MS"/>
          <w:lang w:val="ru-RU"/>
        </w:rPr>
      </w:pPr>
      <w:r w:rsidRPr="00976864">
        <w:rPr>
          <w:rFonts w:eastAsia="@Arial Unicode MS"/>
          <w:b/>
          <w:lang w:val="ru-RU"/>
        </w:rPr>
        <w:t>Цель</w:t>
      </w:r>
      <w:r w:rsidR="00DF1116">
        <w:rPr>
          <w:rFonts w:eastAsia="@Arial Unicode MS"/>
          <w:lang w:val="ru-RU"/>
        </w:rPr>
        <w:t xml:space="preserve">: </w:t>
      </w:r>
      <w:r w:rsidRPr="00976864">
        <w:rPr>
          <w:rFonts w:eastAsia="@Arial Unicode MS"/>
          <w:lang w:val="ru-RU"/>
        </w:rPr>
        <w:t>формирование необходимых для жизни и работы в современном высокотехнологичном обществе.</w:t>
      </w:r>
    </w:p>
    <w:p w:rsidR="002059EB" w:rsidRDefault="002059EB" w:rsidP="00A30C68">
      <w:pPr>
        <w:tabs>
          <w:tab w:val="left" w:pos="142"/>
          <w:tab w:val="left" w:pos="8789"/>
        </w:tabs>
        <w:jc w:val="both"/>
        <w:rPr>
          <w:rFonts w:eastAsia="@Arial Unicode MS"/>
          <w:b/>
          <w:lang w:val="ru-RU"/>
        </w:rPr>
      </w:pPr>
      <w:r w:rsidRPr="002059EB">
        <w:rPr>
          <w:rFonts w:eastAsia="@Arial Unicode MS"/>
          <w:b/>
          <w:lang w:val="ru-RU"/>
        </w:rPr>
        <w:t xml:space="preserve">Задачи: </w:t>
      </w:r>
    </w:p>
    <w:p w:rsidR="002059EB" w:rsidRPr="002059EB" w:rsidRDefault="002059EB" w:rsidP="00251506">
      <w:pPr>
        <w:numPr>
          <w:ilvl w:val="0"/>
          <w:numId w:val="36"/>
        </w:numPr>
        <w:tabs>
          <w:tab w:val="left" w:pos="142"/>
          <w:tab w:val="left" w:pos="851"/>
        </w:tabs>
        <w:ind w:left="357" w:firstLine="69"/>
        <w:jc w:val="both"/>
        <w:rPr>
          <w:rFonts w:eastAsia="@Arial Unicode MS"/>
          <w:b/>
          <w:lang w:val="ru-RU"/>
        </w:rPr>
      </w:pPr>
      <w:r>
        <w:rPr>
          <w:rFonts w:eastAsia="@Arial Unicode MS"/>
          <w:lang w:val="ru-RU"/>
        </w:rPr>
        <w:t>знакомство</w:t>
      </w:r>
      <w:r w:rsidRPr="002059EB">
        <w:rPr>
          <w:rFonts w:eastAsia="@Arial Unicode MS"/>
          <w:lang w:val="ru-RU"/>
        </w:rPr>
        <w:t xml:space="preserve"> с различными средствами информационно-коммуникационных технологий (ИКТ), </w:t>
      </w:r>
    </w:p>
    <w:p w:rsidR="00DF1116" w:rsidRPr="002059EB" w:rsidRDefault="00DF1116" w:rsidP="00251506">
      <w:pPr>
        <w:numPr>
          <w:ilvl w:val="0"/>
          <w:numId w:val="36"/>
        </w:numPr>
        <w:tabs>
          <w:tab w:val="left" w:pos="142"/>
          <w:tab w:val="left" w:pos="851"/>
        </w:tabs>
        <w:ind w:left="357" w:firstLine="69"/>
        <w:jc w:val="both"/>
        <w:rPr>
          <w:rFonts w:eastAsia="@Arial Unicode MS"/>
          <w:b/>
          <w:lang w:val="ru-RU"/>
        </w:rPr>
      </w:pPr>
      <w:r>
        <w:rPr>
          <w:rFonts w:eastAsia="@Arial Unicode MS"/>
          <w:lang w:val="ru-RU"/>
        </w:rPr>
        <w:t>освоение общих</w:t>
      </w:r>
      <w:r w:rsidRPr="002059EB">
        <w:rPr>
          <w:rFonts w:eastAsia="@Arial Unicode MS"/>
          <w:lang w:val="ru-RU"/>
        </w:rPr>
        <w:t xml:space="preserve"> безопасны</w:t>
      </w:r>
      <w:r>
        <w:rPr>
          <w:rFonts w:eastAsia="@Arial Unicode MS"/>
          <w:lang w:val="ru-RU"/>
        </w:rPr>
        <w:t>х</w:t>
      </w:r>
      <w:r w:rsidRPr="002059EB">
        <w:rPr>
          <w:rFonts w:eastAsia="@Arial Unicode MS"/>
          <w:lang w:val="ru-RU"/>
        </w:rPr>
        <w:t xml:space="preserve"> и эргономичны</w:t>
      </w:r>
      <w:r>
        <w:rPr>
          <w:rFonts w:eastAsia="@Arial Unicode MS"/>
          <w:lang w:val="ru-RU"/>
        </w:rPr>
        <w:t>х</w:t>
      </w:r>
      <w:r w:rsidRPr="002059EB">
        <w:rPr>
          <w:rFonts w:eastAsia="@Arial Unicode MS"/>
          <w:lang w:val="ru-RU"/>
        </w:rPr>
        <w:t xml:space="preserve"> принцип</w:t>
      </w:r>
      <w:r>
        <w:rPr>
          <w:rFonts w:eastAsia="@Arial Unicode MS"/>
          <w:lang w:val="ru-RU"/>
        </w:rPr>
        <w:t>ов работы с ними; осознание</w:t>
      </w:r>
      <w:r w:rsidRPr="002059EB">
        <w:rPr>
          <w:rFonts w:eastAsia="@Arial Unicode MS"/>
          <w:lang w:val="ru-RU"/>
        </w:rPr>
        <w:t xml:space="preserve"> возможности различных средств ИКТ для использования в обучении, развития собственной познавательно</w:t>
      </w:r>
      <w:r>
        <w:rPr>
          <w:rFonts w:eastAsia="@Arial Unicode MS"/>
          <w:lang w:val="ru-RU"/>
        </w:rPr>
        <w:t>й деятельности и общей культуры;</w:t>
      </w:r>
    </w:p>
    <w:p w:rsidR="00DF1116" w:rsidRPr="00071248" w:rsidRDefault="00DF1116" w:rsidP="00251506">
      <w:pPr>
        <w:numPr>
          <w:ilvl w:val="0"/>
          <w:numId w:val="36"/>
        </w:numPr>
        <w:tabs>
          <w:tab w:val="left" w:pos="142"/>
          <w:tab w:val="left" w:pos="851"/>
        </w:tabs>
        <w:ind w:left="357" w:firstLine="69"/>
        <w:jc w:val="both"/>
        <w:rPr>
          <w:rFonts w:eastAsia="@Arial Unicode MS"/>
          <w:b/>
          <w:lang w:val="ru-RU"/>
        </w:rPr>
      </w:pPr>
      <w:r>
        <w:rPr>
          <w:rFonts w:eastAsia="@Arial Unicode MS"/>
          <w:lang w:val="ru-RU"/>
        </w:rPr>
        <w:t>приобретение</w:t>
      </w:r>
      <w:r w:rsidRPr="002059EB">
        <w:rPr>
          <w:rFonts w:eastAsia="@Arial Unicode MS"/>
          <w:lang w:val="ru-RU"/>
        </w:rPr>
        <w:t xml:space="preserve"> первичны</w:t>
      </w:r>
      <w:r>
        <w:rPr>
          <w:rFonts w:eastAsia="@Arial Unicode MS"/>
          <w:lang w:val="ru-RU"/>
        </w:rPr>
        <w:t>х</w:t>
      </w:r>
      <w:r w:rsidRPr="002059EB">
        <w:rPr>
          <w:rFonts w:eastAsia="@Arial Unicode MS"/>
          <w:lang w:val="ru-RU"/>
        </w:rPr>
        <w:t xml:space="preserve"> навык</w:t>
      </w:r>
      <w:r>
        <w:rPr>
          <w:rFonts w:eastAsia="@Arial Unicode MS"/>
          <w:lang w:val="ru-RU"/>
        </w:rPr>
        <w:t>ов</w:t>
      </w:r>
      <w:r w:rsidRPr="002059EB">
        <w:rPr>
          <w:rFonts w:eastAsia="@Arial Unicode MS"/>
          <w:lang w:val="ru-RU"/>
        </w:rPr>
        <w:t xml:space="preserve"> обработки и поиска информации при помощи средств ИКТ: вводить различные виды информации в компьютер: текст, звук, изображение, цифровые данные; создавать, редактировать, сохран</w:t>
      </w:r>
      <w:r>
        <w:rPr>
          <w:rFonts w:eastAsia="@Arial Unicode MS"/>
          <w:lang w:val="ru-RU"/>
        </w:rPr>
        <w:t>ять и передавать медиасообщения;</w:t>
      </w:r>
    </w:p>
    <w:p w:rsidR="002059EB" w:rsidRPr="002059EB" w:rsidRDefault="002059EB" w:rsidP="00251506">
      <w:pPr>
        <w:numPr>
          <w:ilvl w:val="0"/>
          <w:numId w:val="36"/>
        </w:numPr>
        <w:tabs>
          <w:tab w:val="left" w:pos="142"/>
          <w:tab w:val="left" w:pos="851"/>
        </w:tabs>
        <w:ind w:left="357" w:firstLine="69"/>
        <w:jc w:val="both"/>
        <w:rPr>
          <w:rFonts w:eastAsia="@Arial Unicode MS"/>
          <w:b/>
          <w:lang w:val="ru-RU"/>
        </w:rPr>
      </w:pPr>
      <w:r w:rsidRPr="002059EB">
        <w:rPr>
          <w:rFonts w:eastAsia="@Arial Unicode MS"/>
          <w:lang w:val="ru-RU"/>
        </w:rPr>
        <w:t>приобретение</w:t>
      </w:r>
      <w:r>
        <w:rPr>
          <w:rFonts w:eastAsia="@Arial Unicode MS"/>
          <w:b/>
          <w:lang w:val="ru-RU"/>
        </w:rPr>
        <w:t xml:space="preserve"> </w:t>
      </w:r>
      <w:r w:rsidRPr="002059EB">
        <w:rPr>
          <w:rFonts w:eastAsia="@Arial Unicode MS"/>
          <w:lang w:val="ru-RU"/>
        </w:rPr>
        <w:t>опыт</w:t>
      </w:r>
      <w:r>
        <w:rPr>
          <w:rFonts w:eastAsia="@Arial Unicode MS"/>
          <w:lang w:val="ru-RU"/>
        </w:rPr>
        <w:t>а</w:t>
      </w:r>
      <w:r w:rsidRPr="002059EB">
        <w:rPr>
          <w:rFonts w:eastAsia="@Arial Unicode MS"/>
          <w:lang w:val="ru-RU"/>
        </w:rPr>
        <w:t xml:space="preserve"> работы с информационными объектами, в которых объединяются текст, наглядно-графические изображения, цифровые данные, неподвижные и движущиеся изображения, звук, ссылки и базы данных и которые могут передаваться как устно, так и с помощью телекоммуникационных техноло</w:t>
      </w:r>
      <w:r>
        <w:rPr>
          <w:rFonts w:eastAsia="@Arial Unicode MS"/>
          <w:lang w:val="ru-RU"/>
        </w:rPr>
        <w:t>гий или размещаться в Интернете;</w:t>
      </w:r>
    </w:p>
    <w:p w:rsidR="00071248" w:rsidRPr="009E3DA3" w:rsidRDefault="00071248" w:rsidP="00251506">
      <w:pPr>
        <w:numPr>
          <w:ilvl w:val="0"/>
          <w:numId w:val="36"/>
        </w:numPr>
        <w:tabs>
          <w:tab w:val="left" w:pos="142"/>
          <w:tab w:val="left" w:pos="851"/>
        </w:tabs>
        <w:ind w:left="357" w:firstLine="69"/>
        <w:jc w:val="both"/>
        <w:rPr>
          <w:rFonts w:eastAsia="@Arial Unicode MS"/>
          <w:b/>
          <w:lang w:val="ru-RU"/>
        </w:rPr>
      </w:pPr>
      <w:r w:rsidRPr="002059EB">
        <w:rPr>
          <w:rFonts w:eastAsia="@Arial Unicode MS"/>
          <w:lang w:val="ru-RU"/>
        </w:rPr>
        <w:lastRenderedPageBreak/>
        <w:t>оцен</w:t>
      </w:r>
      <w:r>
        <w:rPr>
          <w:rFonts w:eastAsia="@Arial Unicode MS"/>
          <w:lang w:val="ru-RU"/>
        </w:rPr>
        <w:t>ка потребности</w:t>
      </w:r>
      <w:r w:rsidRPr="002059EB">
        <w:rPr>
          <w:rFonts w:eastAsia="@Arial Unicode MS"/>
          <w:lang w:val="ru-RU"/>
        </w:rPr>
        <w:t xml:space="preserve"> в дополнительной информации для решения учебных задач и самостоятельной познава</w:t>
      </w:r>
      <w:r>
        <w:rPr>
          <w:rFonts w:eastAsia="@Arial Unicode MS"/>
          <w:lang w:val="ru-RU"/>
        </w:rPr>
        <w:t>тельной деятельности; определение</w:t>
      </w:r>
      <w:r w:rsidRPr="002059EB">
        <w:rPr>
          <w:rFonts w:eastAsia="@Arial Unicode MS"/>
          <w:lang w:val="ru-RU"/>
        </w:rPr>
        <w:t xml:space="preserve"> возможны</w:t>
      </w:r>
      <w:r>
        <w:rPr>
          <w:rFonts w:eastAsia="@Arial Unicode MS"/>
          <w:lang w:val="ru-RU"/>
        </w:rPr>
        <w:t>х</w:t>
      </w:r>
      <w:r w:rsidRPr="002059EB">
        <w:rPr>
          <w:rFonts w:eastAsia="@Arial Unicode MS"/>
          <w:lang w:val="ru-RU"/>
        </w:rPr>
        <w:t xml:space="preserve"> источник</w:t>
      </w:r>
      <w:r>
        <w:rPr>
          <w:rFonts w:eastAsia="@Arial Unicode MS"/>
          <w:lang w:val="ru-RU"/>
        </w:rPr>
        <w:t>ов ее получения; критическое</w:t>
      </w:r>
      <w:r w:rsidR="00DF1116">
        <w:rPr>
          <w:rFonts w:eastAsia="@Arial Unicode MS"/>
          <w:lang w:val="ru-RU"/>
        </w:rPr>
        <w:t xml:space="preserve"> отно</w:t>
      </w:r>
      <w:r>
        <w:rPr>
          <w:rFonts w:eastAsia="@Arial Unicode MS"/>
          <w:lang w:val="ru-RU"/>
        </w:rPr>
        <w:t>шение</w:t>
      </w:r>
      <w:r w:rsidRPr="002059EB">
        <w:rPr>
          <w:rFonts w:eastAsia="@Arial Unicode MS"/>
          <w:lang w:val="ru-RU"/>
        </w:rPr>
        <w:t xml:space="preserve"> к информации </w:t>
      </w:r>
      <w:r w:rsidR="009E3DA3">
        <w:rPr>
          <w:rFonts w:eastAsia="@Arial Unicode MS"/>
          <w:lang w:val="ru-RU"/>
        </w:rPr>
        <w:t>и к выбору источника информации.</w:t>
      </w:r>
    </w:p>
    <w:p w:rsidR="009E3DA3" w:rsidRPr="00071248" w:rsidRDefault="009E3DA3" w:rsidP="009E3DA3">
      <w:pPr>
        <w:tabs>
          <w:tab w:val="left" w:pos="142"/>
          <w:tab w:val="left" w:pos="851"/>
        </w:tabs>
        <w:ind w:left="426"/>
        <w:jc w:val="both"/>
        <w:rPr>
          <w:rFonts w:eastAsia="@Arial Unicode MS"/>
          <w:b/>
          <w:lang w:val="ru-RU"/>
        </w:rPr>
      </w:pPr>
    </w:p>
    <w:p w:rsidR="00071248" w:rsidRPr="008518E6" w:rsidRDefault="00DF1116" w:rsidP="00DF1116">
      <w:pPr>
        <w:tabs>
          <w:tab w:val="left" w:pos="142"/>
          <w:tab w:val="left" w:pos="8789"/>
        </w:tabs>
        <w:jc w:val="both"/>
        <w:rPr>
          <w:lang w:val="ru-RU" w:eastAsia="en-US"/>
        </w:rPr>
      </w:pPr>
      <w:r w:rsidRPr="00DF1116">
        <w:rPr>
          <w:rFonts w:eastAsia="@Arial Unicode MS"/>
          <w:lang w:val="ru-RU"/>
        </w:rPr>
        <w:t>В качестве</w:t>
      </w:r>
      <w:r>
        <w:rPr>
          <w:rFonts w:eastAsia="@Arial Unicode MS"/>
          <w:b/>
          <w:lang w:val="ru-RU"/>
        </w:rPr>
        <w:t xml:space="preserve"> </w:t>
      </w:r>
      <w:r w:rsidR="00071248" w:rsidRPr="00071248">
        <w:rPr>
          <w:rFonts w:eastAsia="@Arial Unicode MS"/>
          <w:b/>
          <w:lang w:val="ru-RU"/>
        </w:rPr>
        <w:t>методическ</w:t>
      </w:r>
      <w:r>
        <w:rPr>
          <w:rFonts w:eastAsia="@Arial Unicode MS"/>
          <w:b/>
          <w:lang w:val="ru-RU"/>
        </w:rPr>
        <w:t>ой</w:t>
      </w:r>
      <w:r w:rsidR="00071248" w:rsidRPr="00071248">
        <w:rPr>
          <w:rFonts w:eastAsia="@Arial Unicode MS"/>
          <w:b/>
          <w:lang w:val="ru-RU"/>
        </w:rPr>
        <w:t xml:space="preserve"> баз</w:t>
      </w:r>
      <w:r>
        <w:rPr>
          <w:rFonts w:eastAsia="@Arial Unicode MS"/>
          <w:b/>
          <w:lang w:val="ru-RU"/>
        </w:rPr>
        <w:t xml:space="preserve">ы </w:t>
      </w:r>
      <w:r w:rsidRPr="00DF1116">
        <w:rPr>
          <w:rFonts w:eastAsia="@Arial Unicode MS"/>
          <w:lang w:val="ru-RU"/>
        </w:rPr>
        <w:t>используется</w:t>
      </w:r>
      <w:r>
        <w:rPr>
          <w:rFonts w:eastAsia="@Arial Unicode MS"/>
          <w:b/>
          <w:lang w:val="ru-RU"/>
        </w:rPr>
        <w:t xml:space="preserve"> </w:t>
      </w:r>
      <w:r w:rsidR="00071248">
        <w:rPr>
          <w:lang w:val="ru-RU" w:eastAsia="en-US"/>
        </w:rPr>
        <w:t>авторское</w:t>
      </w:r>
      <w:r w:rsidR="00071248" w:rsidRPr="008518E6">
        <w:rPr>
          <w:lang w:val="ru-RU" w:eastAsia="en-US"/>
        </w:rPr>
        <w:t xml:space="preserve"> пособи</w:t>
      </w:r>
      <w:r w:rsidR="00071248">
        <w:rPr>
          <w:lang w:val="ru-RU" w:eastAsia="en-US"/>
        </w:rPr>
        <w:t>е</w:t>
      </w:r>
      <w:r w:rsidR="00071248" w:rsidRPr="008518E6">
        <w:rPr>
          <w:lang w:val="ru-RU" w:eastAsia="en-US"/>
        </w:rPr>
        <w:t xml:space="preserve"> «Формирование ИКТ-компетентности младших школьников»: пособие для учителей общеобразовательных учреждений/ [Е.И.Булин-Соколова, Т.А.Рудченко, А.Л.Семёнов, Е.Н.Хохлова]. – М.: Просвещение, 2011. – Работаем по новым стандартам.</w:t>
      </w:r>
    </w:p>
    <w:p w:rsidR="009E3DA3" w:rsidRDefault="00976864" w:rsidP="009E3DA3">
      <w:pPr>
        <w:tabs>
          <w:tab w:val="left" w:pos="142"/>
          <w:tab w:val="left" w:pos="8789"/>
        </w:tabs>
        <w:ind w:firstLine="709"/>
        <w:jc w:val="both"/>
        <w:rPr>
          <w:rFonts w:eastAsia="@Arial Unicode MS"/>
          <w:lang w:val="ru-RU"/>
        </w:rPr>
      </w:pPr>
      <w:r w:rsidRPr="00976864">
        <w:rPr>
          <w:rFonts w:eastAsia="@Arial Unicode MS"/>
          <w:b/>
          <w:lang w:val="ru-RU"/>
        </w:rPr>
        <w:t xml:space="preserve">Содержание </w:t>
      </w:r>
      <w:r w:rsidRPr="00E47F2C">
        <w:rPr>
          <w:rFonts w:eastAsia="@Arial Unicode MS"/>
          <w:lang w:val="ru-RU"/>
        </w:rPr>
        <w:t xml:space="preserve">подпрограммы </w:t>
      </w:r>
      <w:r w:rsidRPr="00E47F2C">
        <w:rPr>
          <w:rStyle w:val="Zag11"/>
          <w:rFonts w:eastAsia="Wingdings"/>
          <w:lang w:val="ru-RU"/>
        </w:rPr>
        <w:t>формирование ИКТ-компетентности обучающихся</w:t>
      </w:r>
      <w:r w:rsidRPr="00976864">
        <w:rPr>
          <w:rFonts w:eastAsia="@Arial Unicode MS"/>
          <w:lang w:val="ru-RU"/>
        </w:rPr>
        <w:t xml:space="preserve"> </w:t>
      </w:r>
      <w:r>
        <w:rPr>
          <w:rFonts w:eastAsia="@Arial Unicode MS"/>
          <w:lang w:val="ru-RU"/>
        </w:rPr>
        <w:t xml:space="preserve">соотносится с </w:t>
      </w:r>
      <w:r w:rsidRPr="008518E6">
        <w:rPr>
          <w:rFonts w:eastAsia="Times New Roman"/>
          <w:lang w:val="ru-RU"/>
        </w:rPr>
        <w:t>Примерн</w:t>
      </w:r>
      <w:r>
        <w:rPr>
          <w:rFonts w:eastAsia="Times New Roman"/>
          <w:lang w:val="ru-RU"/>
        </w:rPr>
        <w:t>ой</w:t>
      </w:r>
      <w:r w:rsidRPr="008518E6">
        <w:rPr>
          <w:rFonts w:eastAsia="Times New Roman"/>
          <w:lang w:val="ru-RU"/>
        </w:rPr>
        <w:t xml:space="preserve"> основн</w:t>
      </w:r>
      <w:r>
        <w:rPr>
          <w:rFonts w:eastAsia="Times New Roman"/>
          <w:lang w:val="ru-RU"/>
        </w:rPr>
        <w:t>ой</w:t>
      </w:r>
      <w:r w:rsidRPr="008518E6">
        <w:rPr>
          <w:rFonts w:eastAsia="Times New Roman"/>
          <w:lang w:val="ru-RU"/>
        </w:rPr>
        <w:t xml:space="preserve"> образовательн</w:t>
      </w:r>
      <w:r>
        <w:rPr>
          <w:rFonts w:eastAsia="Times New Roman"/>
          <w:lang w:val="ru-RU"/>
        </w:rPr>
        <w:t>ой</w:t>
      </w:r>
      <w:r w:rsidRPr="008518E6">
        <w:rPr>
          <w:rFonts w:eastAsia="Times New Roman"/>
          <w:lang w:val="ru-RU"/>
        </w:rPr>
        <w:t xml:space="preserve"> программ</w:t>
      </w:r>
      <w:r>
        <w:rPr>
          <w:rFonts w:eastAsia="Times New Roman"/>
          <w:lang w:val="ru-RU"/>
        </w:rPr>
        <w:t>ы начального общего образования</w:t>
      </w:r>
      <w:r w:rsidRPr="008518E6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(</w:t>
      </w:r>
      <w:r w:rsidRPr="008518E6">
        <w:rPr>
          <w:rFonts w:eastAsia="Times New Roman"/>
          <w:lang w:val="ru-RU"/>
        </w:rPr>
        <w:t xml:space="preserve">Одобрена решением федерального учебно-методического объединения по общему образованию (протокол от 8 </w:t>
      </w:r>
      <w:r>
        <w:rPr>
          <w:rFonts w:eastAsia="Times New Roman"/>
          <w:lang w:val="ru-RU"/>
        </w:rPr>
        <w:t>апреля 2015 г. № 1/15)</w:t>
      </w:r>
      <w:r w:rsidR="00AF61E8">
        <w:rPr>
          <w:rFonts w:eastAsia="Times New Roman"/>
          <w:lang w:val="ru-RU"/>
        </w:rPr>
        <w:t>)</w:t>
      </w:r>
      <w:r>
        <w:rPr>
          <w:rFonts w:eastAsia="Times New Roman"/>
          <w:lang w:val="ru-RU"/>
        </w:rPr>
        <w:t xml:space="preserve"> и содержанием учебных предметов.</w:t>
      </w:r>
      <w:r w:rsidRPr="00976864">
        <w:rPr>
          <w:rFonts w:eastAsia="@Arial Unicode MS"/>
          <w:lang w:val="ru-RU"/>
        </w:rPr>
        <w:t xml:space="preserve"> </w:t>
      </w:r>
    </w:p>
    <w:p w:rsidR="00976864" w:rsidRDefault="00AF61E8" w:rsidP="009E3DA3">
      <w:pPr>
        <w:tabs>
          <w:tab w:val="left" w:pos="142"/>
          <w:tab w:val="left" w:pos="8789"/>
        </w:tabs>
        <w:ind w:firstLine="709"/>
        <w:jc w:val="both"/>
        <w:rPr>
          <w:rFonts w:eastAsia="@Arial Unicode MS"/>
          <w:lang w:val="ru-RU"/>
        </w:rPr>
      </w:pPr>
      <w:r>
        <w:rPr>
          <w:rStyle w:val="Zag11"/>
          <w:rFonts w:eastAsia="Wingdings"/>
          <w:lang w:val="ru-RU"/>
        </w:rPr>
        <w:t>О</w:t>
      </w:r>
      <w:r w:rsidR="00976864">
        <w:rPr>
          <w:rStyle w:val="Zag11"/>
          <w:rFonts w:eastAsia="Wingdings"/>
          <w:lang w:val="ru-RU"/>
        </w:rPr>
        <w:t xml:space="preserve">пределен вклад </w:t>
      </w:r>
      <w:r w:rsidR="00976864" w:rsidRPr="00071248">
        <w:rPr>
          <w:rFonts w:eastAsia="@Arial Unicode MS"/>
          <w:bCs/>
          <w:lang w:val="ru-RU"/>
        </w:rPr>
        <w:t xml:space="preserve">всех </w:t>
      </w:r>
      <w:r w:rsidR="00976864">
        <w:rPr>
          <w:rFonts w:eastAsia="@Arial Unicode MS"/>
          <w:bCs/>
          <w:lang w:val="ru-RU"/>
        </w:rPr>
        <w:t xml:space="preserve">учебных </w:t>
      </w:r>
      <w:r w:rsidR="00976864" w:rsidRPr="00071248">
        <w:rPr>
          <w:rFonts w:eastAsia="@Arial Unicode MS"/>
          <w:bCs/>
          <w:lang w:val="ru-RU"/>
        </w:rPr>
        <w:t>предметов</w:t>
      </w:r>
      <w:r w:rsidR="00976864">
        <w:rPr>
          <w:rFonts w:eastAsia="@Arial Unicode MS"/>
          <w:bCs/>
          <w:lang w:val="ru-RU"/>
        </w:rPr>
        <w:t xml:space="preserve"> и курсов (спецкурсов, факультативов и т.д.) внеурочной деятельности, изучаемых </w:t>
      </w:r>
      <w:r w:rsidR="00976864" w:rsidRPr="002059EB">
        <w:rPr>
          <w:rFonts w:eastAsia="@Arial Unicode MS"/>
          <w:lang w:val="ru-RU"/>
        </w:rPr>
        <w:t>на уровне начального общего образования</w:t>
      </w:r>
      <w:r>
        <w:rPr>
          <w:rFonts w:eastAsia="@Arial Unicode MS"/>
          <w:lang w:val="ru-RU"/>
        </w:rPr>
        <w:t xml:space="preserve">. </w:t>
      </w:r>
    </w:p>
    <w:p w:rsidR="00DF1116" w:rsidRPr="00A34EDE" w:rsidRDefault="00A34EDE" w:rsidP="009E3DA3">
      <w:pPr>
        <w:tabs>
          <w:tab w:val="left" w:pos="4305"/>
        </w:tabs>
        <w:ind w:firstLine="680"/>
        <w:jc w:val="both"/>
        <w:rPr>
          <w:rFonts w:eastAsia="@Arial Unicode MS"/>
          <w:lang w:val="ru-RU"/>
        </w:rPr>
      </w:pPr>
      <w:r>
        <w:rPr>
          <w:rFonts w:eastAsia="@Arial Unicode MS"/>
          <w:b/>
          <w:lang w:val="ru-RU"/>
        </w:rPr>
        <w:t xml:space="preserve">Мониторинг эффективности </w:t>
      </w:r>
      <w:r w:rsidRPr="00A34EDE">
        <w:rPr>
          <w:rFonts w:eastAsia="@Arial Unicode MS"/>
          <w:lang w:val="ru-RU"/>
        </w:rPr>
        <w:t>реализации подпрограммы и контроль</w:t>
      </w:r>
      <w:r>
        <w:rPr>
          <w:rFonts w:eastAsia="@Arial Unicode MS"/>
          <w:lang w:val="ru-RU"/>
        </w:rPr>
        <w:t xml:space="preserve"> за </w:t>
      </w:r>
      <w:r w:rsidRPr="00A34EDE">
        <w:rPr>
          <w:rStyle w:val="Zag11"/>
          <w:rFonts w:eastAsia="Wingdings"/>
          <w:lang w:val="ru-RU"/>
        </w:rPr>
        <w:t>формирования ИКТ-компетентности учащихся</w:t>
      </w:r>
      <w:r>
        <w:rPr>
          <w:rStyle w:val="Zag11"/>
          <w:rFonts w:eastAsia="Wingdings"/>
          <w:lang w:val="ru-RU"/>
        </w:rPr>
        <w:t xml:space="preserve"> проводится через подготовку и защиту учебных проектов, тематика которых отражена </w:t>
      </w:r>
      <w:r w:rsidRPr="00A34EDE">
        <w:rPr>
          <w:rStyle w:val="Zag11"/>
          <w:rFonts w:eastAsia="Wingdings"/>
          <w:i/>
          <w:lang w:val="ru-RU"/>
        </w:rPr>
        <w:t>в программах учебных предметов и спецкурсов</w:t>
      </w:r>
      <w:r>
        <w:rPr>
          <w:rStyle w:val="Zag11"/>
          <w:rFonts w:eastAsia="Wingdings"/>
          <w:lang w:val="ru-RU"/>
        </w:rPr>
        <w:t>.</w:t>
      </w:r>
    </w:p>
    <w:p w:rsidR="002D3A84" w:rsidRPr="00DF1116" w:rsidRDefault="00DF1116" w:rsidP="009E3DA3">
      <w:pPr>
        <w:tabs>
          <w:tab w:val="left" w:pos="4305"/>
        </w:tabs>
        <w:ind w:firstLine="680"/>
        <w:jc w:val="both"/>
        <w:rPr>
          <w:rFonts w:eastAsia="Times New Roman"/>
          <w:lang w:val="ru-RU"/>
        </w:rPr>
      </w:pPr>
      <w:r w:rsidRPr="00DF1116">
        <w:rPr>
          <w:rFonts w:eastAsia="@Arial Unicode MS"/>
          <w:lang w:val="ru-RU"/>
        </w:rPr>
        <w:t xml:space="preserve">Подпрограмма </w:t>
      </w:r>
      <w:r w:rsidRPr="00DF1116">
        <w:rPr>
          <w:rStyle w:val="Zag11"/>
          <w:rFonts w:eastAsia="Wingdings"/>
          <w:lang w:val="ru-RU"/>
        </w:rPr>
        <w:t xml:space="preserve">формирования ИКТ-компетентности </w:t>
      </w:r>
      <w:r>
        <w:rPr>
          <w:rStyle w:val="Zag11"/>
          <w:rFonts w:eastAsia="Wingdings"/>
          <w:lang w:val="ru-RU"/>
        </w:rPr>
        <w:t>у</w:t>
      </w:r>
      <w:r w:rsidR="00A30C68">
        <w:rPr>
          <w:rStyle w:val="Zag11"/>
          <w:rFonts w:eastAsia="Wingdings"/>
          <w:lang w:val="ru-RU"/>
        </w:rPr>
        <w:t>ча</w:t>
      </w:r>
      <w:r w:rsidRPr="00DF1116">
        <w:rPr>
          <w:rStyle w:val="Zag11"/>
          <w:rFonts w:eastAsia="Wingdings"/>
          <w:lang w:val="ru-RU"/>
        </w:rPr>
        <w:t xml:space="preserve">щихся </w:t>
      </w:r>
      <w:r w:rsidRPr="00DF1116">
        <w:rPr>
          <w:rFonts w:eastAsia="Times New Roman"/>
          <w:lang w:val="ru-RU"/>
        </w:rPr>
        <w:t>санаторной школы-интернат</w:t>
      </w:r>
      <w:r w:rsidR="009E344E">
        <w:rPr>
          <w:rFonts w:eastAsia="Times New Roman"/>
          <w:lang w:val="ru-RU"/>
        </w:rPr>
        <w:t>а</w:t>
      </w:r>
      <w:r w:rsidRPr="00DF1116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 xml:space="preserve">№6 </w:t>
      </w:r>
      <w:r w:rsidRPr="00DF1116">
        <w:rPr>
          <w:rFonts w:eastAsia="Times New Roman"/>
          <w:lang w:val="ru-RU"/>
        </w:rPr>
        <w:t xml:space="preserve">представлена в </w:t>
      </w:r>
      <w:r w:rsidRPr="007362D7">
        <w:rPr>
          <w:rFonts w:eastAsia="Times New Roman"/>
          <w:b/>
          <w:lang w:val="ru-RU"/>
        </w:rPr>
        <w:t>Приложении</w:t>
      </w:r>
      <w:r w:rsidR="007362D7" w:rsidRPr="007362D7">
        <w:rPr>
          <w:rFonts w:eastAsia="Times New Roman"/>
          <w:b/>
          <w:lang w:val="ru-RU"/>
        </w:rPr>
        <w:t xml:space="preserve"> 2</w:t>
      </w:r>
      <w:r w:rsidRPr="00DF1116">
        <w:rPr>
          <w:rFonts w:eastAsia="Times New Roman"/>
          <w:lang w:val="ru-RU"/>
        </w:rPr>
        <w:t xml:space="preserve">. </w:t>
      </w:r>
    </w:p>
    <w:p w:rsidR="00A30C68" w:rsidRDefault="00A30C68" w:rsidP="00A30C68">
      <w:pPr>
        <w:widowControl/>
        <w:autoSpaceDE/>
        <w:autoSpaceDN/>
        <w:adjustRightInd/>
        <w:jc w:val="center"/>
        <w:rPr>
          <w:b/>
          <w:sz w:val="28"/>
          <w:szCs w:val="28"/>
          <w:lang w:val="ru-RU" w:eastAsia="en-US"/>
        </w:rPr>
      </w:pPr>
    </w:p>
    <w:p w:rsidR="00A30C68" w:rsidRPr="00E47F2C" w:rsidRDefault="003523B3" w:rsidP="00A30C68">
      <w:pPr>
        <w:widowControl/>
        <w:autoSpaceDE/>
        <w:autoSpaceDN/>
        <w:adjustRightInd/>
        <w:jc w:val="center"/>
        <w:rPr>
          <w:b/>
          <w:lang w:val="ru-RU" w:eastAsia="en-US"/>
        </w:rPr>
      </w:pPr>
      <w:r w:rsidRPr="00E47F2C">
        <w:rPr>
          <w:rStyle w:val="Zag11"/>
          <w:b/>
          <w:bCs/>
          <w:lang w:val="ru-RU"/>
        </w:rPr>
        <w:t>2.2.</w:t>
      </w:r>
      <w:r w:rsidRPr="00E47F2C">
        <w:rPr>
          <w:rStyle w:val="Zag11"/>
          <w:bCs/>
          <w:lang w:val="ru-RU"/>
        </w:rPr>
        <w:t xml:space="preserve"> </w:t>
      </w:r>
      <w:r w:rsidR="00A30C68" w:rsidRPr="00E47F2C">
        <w:rPr>
          <w:b/>
          <w:lang w:val="ru-RU" w:eastAsia="en-US"/>
        </w:rPr>
        <w:t>Метапредметная подпрограмма «Чтение. Работа с текстом»</w:t>
      </w:r>
    </w:p>
    <w:p w:rsidR="009E3DA3" w:rsidRPr="00E47F2C" w:rsidRDefault="009E3DA3" w:rsidP="00A30C68">
      <w:pPr>
        <w:widowControl/>
        <w:autoSpaceDE/>
        <w:autoSpaceDN/>
        <w:adjustRightInd/>
        <w:jc w:val="center"/>
        <w:rPr>
          <w:b/>
          <w:lang w:val="ru-RU" w:eastAsia="en-US"/>
        </w:rPr>
      </w:pPr>
    </w:p>
    <w:p w:rsidR="00A30C68" w:rsidRDefault="003523B3" w:rsidP="00A30C68">
      <w:pPr>
        <w:widowControl/>
        <w:autoSpaceDE/>
        <w:autoSpaceDN/>
        <w:adjustRightInd/>
        <w:jc w:val="both"/>
        <w:rPr>
          <w:lang w:val="ru-RU" w:eastAsia="en-US"/>
        </w:rPr>
      </w:pPr>
      <w:r w:rsidRPr="003523B3">
        <w:rPr>
          <w:b/>
          <w:lang w:val="ru-RU" w:eastAsia="en-US"/>
        </w:rPr>
        <w:t>Цель</w:t>
      </w:r>
      <w:r>
        <w:rPr>
          <w:lang w:val="ru-RU" w:eastAsia="en-US"/>
        </w:rPr>
        <w:t xml:space="preserve"> </w:t>
      </w:r>
      <w:r w:rsidRPr="000A42E5">
        <w:rPr>
          <w:b/>
          <w:lang w:val="ru-RU" w:eastAsia="en-US"/>
        </w:rPr>
        <w:t>подпрограммы</w:t>
      </w:r>
      <w:r w:rsidR="000A42E5" w:rsidRPr="000A42E5">
        <w:rPr>
          <w:b/>
          <w:lang w:val="ru-RU" w:eastAsia="en-US"/>
        </w:rPr>
        <w:t xml:space="preserve"> «Чтение. Работа с текстом»</w:t>
      </w:r>
      <w:r w:rsidRPr="000A42E5">
        <w:rPr>
          <w:b/>
          <w:lang w:val="ru-RU" w:eastAsia="en-US"/>
        </w:rPr>
        <w:t>:</w:t>
      </w:r>
      <w:r>
        <w:rPr>
          <w:lang w:val="ru-RU" w:eastAsia="en-US"/>
        </w:rPr>
        <w:t xml:space="preserve"> </w:t>
      </w:r>
      <w:r w:rsidR="00A30C68" w:rsidRPr="00A30C68">
        <w:rPr>
          <w:lang w:val="ru-RU" w:eastAsia="en-US"/>
        </w:rPr>
        <w:t>приобрет</w:t>
      </w:r>
      <w:r w:rsidR="000A42E5">
        <w:rPr>
          <w:lang w:val="ru-RU" w:eastAsia="en-US"/>
        </w:rPr>
        <w:t>ение</w:t>
      </w:r>
      <w:r w:rsidR="00A30C68" w:rsidRPr="00A30C68">
        <w:rPr>
          <w:lang w:val="ru-RU" w:eastAsia="en-US"/>
        </w:rPr>
        <w:t xml:space="preserve"> </w:t>
      </w:r>
      <w:r w:rsidR="000A42E5">
        <w:rPr>
          <w:lang w:val="ru-RU" w:eastAsia="en-US"/>
        </w:rPr>
        <w:t xml:space="preserve">учащимися </w:t>
      </w:r>
      <w:r w:rsidR="00A30C68" w:rsidRPr="00A30C68">
        <w:rPr>
          <w:lang w:val="ru-RU" w:eastAsia="en-US"/>
        </w:rPr>
        <w:t>первичны</w:t>
      </w:r>
      <w:r w:rsidR="000A42E5">
        <w:rPr>
          <w:lang w:val="ru-RU" w:eastAsia="en-US"/>
        </w:rPr>
        <w:t>х</w:t>
      </w:r>
      <w:r w:rsidR="00A30C68" w:rsidRPr="00A30C68">
        <w:rPr>
          <w:lang w:val="ru-RU" w:eastAsia="en-US"/>
        </w:rPr>
        <w:t xml:space="preserve"> навык</w:t>
      </w:r>
      <w:r w:rsidR="000A42E5">
        <w:rPr>
          <w:lang w:val="ru-RU" w:eastAsia="en-US"/>
        </w:rPr>
        <w:t>ов</w:t>
      </w:r>
      <w:r w:rsidR="00A30C68" w:rsidRPr="00A30C68">
        <w:rPr>
          <w:lang w:val="ru-RU" w:eastAsia="en-US"/>
        </w:rPr>
        <w:t xml:space="preserve"> работы с содержащейся в текстах информацией в процессе чтения соответствующих возрасту литературных, учебных, научно</w:t>
      </w:r>
      <w:r w:rsidR="003229CD">
        <w:rPr>
          <w:lang w:val="ru-RU" w:eastAsia="en-US"/>
        </w:rPr>
        <w:t>-</w:t>
      </w:r>
      <w:r w:rsidR="00A30C68" w:rsidRPr="00A30C68">
        <w:rPr>
          <w:lang w:val="ru-RU" w:eastAsia="en-US"/>
        </w:rPr>
        <w:t xml:space="preserve">познавательных текстов, инструкций. </w:t>
      </w:r>
    </w:p>
    <w:p w:rsidR="003229CD" w:rsidRDefault="003229CD" w:rsidP="00A30C68">
      <w:pPr>
        <w:widowControl/>
        <w:autoSpaceDE/>
        <w:autoSpaceDN/>
        <w:adjustRightInd/>
        <w:jc w:val="both"/>
        <w:rPr>
          <w:b/>
          <w:lang w:val="ru-RU" w:eastAsia="en-US"/>
        </w:rPr>
      </w:pPr>
      <w:r w:rsidRPr="003229CD">
        <w:rPr>
          <w:b/>
          <w:lang w:val="ru-RU" w:eastAsia="en-US"/>
        </w:rPr>
        <w:t xml:space="preserve">Задачи: </w:t>
      </w:r>
    </w:p>
    <w:p w:rsidR="003229CD" w:rsidRDefault="003229CD" w:rsidP="00251506">
      <w:pPr>
        <w:widowControl/>
        <w:numPr>
          <w:ilvl w:val="0"/>
          <w:numId w:val="48"/>
        </w:numPr>
        <w:autoSpaceDE/>
        <w:autoSpaceDN/>
        <w:adjustRightInd/>
        <w:jc w:val="both"/>
        <w:rPr>
          <w:lang w:val="ru-RU" w:eastAsia="en-US"/>
        </w:rPr>
      </w:pPr>
      <w:r w:rsidRPr="00A30C68">
        <w:rPr>
          <w:lang w:val="ru-RU" w:eastAsia="en-US"/>
        </w:rPr>
        <w:t>осознанно читать тексты с целью удовлетворения познавательного интереса, осво</w:t>
      </w:r>
      <w:r>
        <w:rPr>
          <w:lang w:val="ru-RU" w:eastAsia="en-US"/>
        </w:rPr>
        <w:t>ения и использования информации;</w:t>
      </w:r>
    </w:p>
    <w:p w:rsidR="003229CD" w:rsidRDefault="003229CD" w:rsidP="00251506">
      <w:pPr>
        <w:widowControl/>
        <w:numPr>
          <w:ilvl w:val="0"/>
          <w:numId w:val="48"/>
        </w:numPr>
        <w:autoSpaceDE/>
        <w:autoSpaceDN/>
        <w:adjustRightInd/>
        <w:jc w:val="both"/>
        <w:rPr>
          <w:lang w:val="ru-RU" w:eastAsia="en-US"/>
        </w:rPr>
      </w:pPr>
      <w:r w:rsidRPr="00A30C68">
        <w:rPr>
          <w:lang w:val="ru-RU" w:eastAsia="en-US"/>
        </w:rPr>
        <w:t>овладе</w:t>
      </w:r>
      <w:r>
        <w:rPr>
          <w:lang w:val="ru-RU" w:eastAsia="en-US"/>
        </w:rPr>
        <w:t>ние</w:t>
      </w:r>
      <w:r w:rsidRPr="00A30C68">
        <w:rPr>
          <w:lang w:val="ru-RU" w:eastAsia="en-US"/>
        </w:rPr>
        <w:t xml:space="preserve"> элементарными навыками чтения информации, представленной</w:t>
      </w:r>
      <w:r>
        <w:rPr>
          <w:lang w:val="ru-RU" w:eastAsia="en-US"/>
        </w:rPr>
        <w:t xml:space="preserve"> в наглядно-символической форме;</w:t>
      </w:r>
    </w:p>
    <w:p w:rsidR="003229CD" w:rsidRDefault="003229CD" w:rsidP="00251506">
      <w:pPr>
        <w:widowControl/>
        <w:numPr>
          <w:ilvl w:val="0"/>
          <w:numId w:val="48"/>
        </w:numPr>
        <w:autoSpaceDE/>
        <w:autoSpaceDN/>
        <w:adjustRightInd/>
        <w:jc w:val="both"/>
        <w:rPr>
          <w:lang w:val="ru-RU" w:eastAsia="en-US"/>
        </w:rPr>
      </w:pPr>
      <w:r>
        <w:rPr>
          <w:lang w:val="ru-RU" w:eastAsia="en-US"/>
        </w:rPr>
        <w:t>приобретение</w:t>
      </w:r>
      <w:r w:rsidRPr="00A30C68">
        <w:rPr>
          <w:lang w:val="ru-RU" w:eastAsia="en-US"/>
        </w:rPr>
        <w:t xml:space="preserve"> опыт</w:t>
      </w:r>
      <w:r>
        <w:rPr>
          <w:lang w:val="ru-RU" w:eastAsia="en-US"/>
        </w:rPr>
        <w:t>а</w:t>
      </w:r>
      <w:r w:rsidRPr="00A30C68">
        <w:rPr>
          <w:lang w:val="ru-RU" w:eastAsia="en-US"/>
        </w:rPr>
        <w:t xml:space="preserve"> работы с текстами, содержащими рисунки, таблицы, диаграммы, схемы.</w:t>
      </w:r>
    </w:p>
    <w:p w:rsidR="003229CD" w:rsidRDefault="003229CD" w:rsidP="00251506">
      <w:pPr>
        <w:widowControl/>
        <w:numPr>
          <w:ilvl w:val="0"/>
          <w:numId w:val="48"/>
        </w:numPr>
        <w:autoSpaceDE/>
        <w:autoSpaceDN/>
        <w:adjustRightInd/>
        <w:jc w:val="both"/>
        <w:rPr>
          <w:lang w:val="ru-RU" w:eastAsia="en-US"/>
        </w:rPr>
      </w:pPr>
      <w:r>
        <w:rPr>
          <w:lang w:val="ru-RU" w:eastAsia="en-US"/>
        </w:rPr>
        <w:t>развитие читательских действий:</w:t>
      </w:r>
      <w:r w:rsidRPr="003229CD">
        <w:rPr>
          <w:lang w:val="ru-RU" w:eastAsia="en-US"/>
        </w:rPr>
        <w:t xml:space="preserve"> поиск информации, выделение нужной для решения практической или учебной задачи информации, систематизация, сопоставление, анализ и обобщение имеющихся в тексте идей и информации, их интерпретация и преобразование</w:t>
      </w:r>
      <w:r>
        <w:rPr>
          <w:lang w:val="ru-RU" w:eastAsia="en-US"/>
        </w:rPr>
        <w:t>;</w:t>
      </w:r>
    </w:p>
    <w:p w:rsidR="003229CD" w:rsidRPr="00A30C68" w:rsidRDefault="003229CD" w:rsidP="00251506">
      <w:pPr>
        <w:widowControl/>
        <w:numPr>
          <w:ilvl w:val="0"/>
          <w:numId w:val="48"/>
        </w:numPr>
        <w:autoSpaceDE/>
        <w:autoSpaceDN/>
        <w:adjustRightInd/>
        <w:jc w:val="both"/>
        <w:rPr>
          <w:lang w:val="ru-RU" w:eastAsia="en-US"/>
        </w:rPr>
      </w:pPr>
      <w:r>
        <w:rPr>
          <w:lang w:val="ru-RU" w:eastAsia="en-US"/>
        </w:rPr>
        <w:t>использование</w:t>
      </w:r>
      <w:r w:rsidRPr="003229CD">
        <w:rPr>
          <w:lang w:val="ru-RU" w:eastAsia="en-US"/>
        </w:rPr>
        <w:t xml:space="preserve"> </w:t>
      </w:r>
      <w:r>
        <w:rPr>
          <w:lang w:val="ru-RU" w:eastAsia="en-US"/>
        </w:rPr>
        <w:t>информации</w:t>
      </w:r>
      <w:r w:rsidRPr="003229CD">
        <w:rPr>
          <w:lang w:val="ru-RU" w:eastAsia="en-US"/>
        </w:rPr>
        <w:t xml:space="preserve"> для установления несложных причинно-следственных связей и зависимостей, объяснения, обоснования утверждений, а также принятия решений в простых учебных и практических ситуациях.</w:t>
      </w:r>
    </w:p>
    <w:p w:rsidR="003229CD" w:rsidRDefault="000A42E5" w:rsidP="003229CD">
      <w:pPr>
        <w:tabs>
          <w:tab w:val="left" w:pos="142"/>
          <w:tab w:val="left" w:pos="8789"/>
        </w:tabs>
        <w:jc w:val="both"/>
        <w:rPr>
          <w:i/>
          <w:lang w:val="ru-RU" w:eastAsia="en-US"/>
        </w:rPr>
      </w:pPr>
      <w:r w:rsidRPr="00976864">
        <w:rPr>
          <w:rFonts w:eastAsia="@Arial Unicode MS"/>
          <w:b/>
          <w:lang w:val="ru-RU"/>
        </w:rPr>
        <w:t xml:space="preserve">Содержание </w:t>
      </w:r>
      <w:r w:rsidRPr="00976864">
        <w:rPr>
          <w:rFonts w:eastAsia="@Arial Unicode MS"/>
          <w:lang w:val="ru-RU"/>
        </w:rPr>
        <w:t>подпрограммы</w:t>
      </w:r>
      <w:r>
        <w:rPr>
          <w:rFonts w:eastAsia="@Arial Unicode MS"/>
          <w:lang w:val="ru-RU"/>
        </w:rPr>
        <w:t xml:space="preserve"> </w:t>
      </w:r>
      <w:r w:rsidRPr="000A42E5">
        <w:rPr>
          <w:lang w:val="ru-RU" w:eastAsia="en-US"/>
        </w:rPr>
        <w:t>«Чтение. Работа с текстом»</w:t>
      </w:r>
      <w:r>
        <w:rPr>
          <w:lang w:val="ru-RU" w:eastAsia="en-US"/>
        </w:rPr>
        <w:t xml:space="preserve"> </w:t>
      </w:r>
      <w:r>
        <w:rPr>
          <w:rFonts w:eastAsia="@Arial Unicode MS"/>
          <w:lang w:val="ru-RU"/>
        </w:rPr>
        <w:t xml:space="preserve">соотносится с </w:t>
      </w:r>
      <w:r w:rsidRPr="008518E6">
        <w:rPr>
          <w:rFonts w:eastAsia="Times New Roman"/>
          <w:lang w:val="ru-RU"/>
        </w:rPr>
        <w:t>Примерн</w:t>
      </w:r>
      <w:r>
        <w:rPr>
          <w:rFonts w:eastAsia="Times New Roman"/>
          <w:lang w:val="ru-RU"/>
        </w:rPr>
        <w:t>ой</w:t>
      </w:r>
      <w:r w:rsidRPr="008518E6">
        <w:rPr>
          <w:rFonts w:eastAsia="Times New Roman"/>
          <w:lang w:val="ru-RU"/>
        </w:rPr>
        <w:t xml:space="preserve"> основн</w:t>
      </w:r>
      <w:r>
        <w:rPr>
          <w:rFonts w:eastAsia="Times New Roman"/>
          <w:lang w:val="ru-RU"/>
        </w:rPr>
        <w:t>ой</w:t>
      </w:r>
      <w:r w:rsidRPr="008518E6">
        <w:rPr>
          <w:rFonts w:eastAsia="Times New Roman"/>
          <w:lang w:val="ru-RU"/>
        </w:rPr>
        <w:t xml:space="preserve"> образовательн</w:t>
      </w:r>
      <w:r>
        <w:rPr>
          <w:rFonts w:eastAsia="Times New Roman"/>
          <w:lang w:val="ru-RU"/>
        </w:rPr>
        <w:t>ой</w:t>
      </w:r>
      <w:r w:rsidRPr="008518E6">
        <w:rPr>
          <w:rFonts w:eastAsia="Times New Roman"/>
          <w:lang w:val="ru-RU"/>
        </w:rPr>
        <w:t xml:space="preserve"> программ</w:t>
      </w:r>
      <w:r>
        <w:rPr>
          <w:rFonts w:eastAsia="Times New Roman"/>
          <w:lang w:val="ru-RU"/>
        </w:rPr>
        <w:t>ы начального общего образования</w:t>
      </w:r>
      <w:r w:rsidRPr="008518E6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(</w:t>
      </w:r>
      <w:r w:rsidRPr="008518E6">
        <w:rPr>
          <w:rFonts w:eastAsia="Times New Roman"/>
          <w:lang w:val="ru-RU"/>
        </w:rPr>
        <w:t xml:space="preserve">Одобрена решением федерального учебно-методического объединения по общему образованию (протокол от 8 </w:t>
      </w:r>
      <w:r>
        <w:rPr>
          <w:rFonts w:eastAsia="Times New Roman"/>
          <w:lang w:val="ru-RU"/>
        </w:rPr>
        <w:t xml:space="preserve">апреля 2015 г. № 1/15)) и содержанием </w:t>
      </w:r>
      <w:r w:rsidR="003229CD">
        <w:rPr>
          <w:rFonts w:eastAsia="Times New Roman"/>
          <w:lang w:val="ru-RU"/>
        </w:rPr>
        <w:t xml:space="preserve">всех без исключения </w:t>
      </w:r>
      <w:r>
        <w:rPr>
          <w:rFonts w:eastAsia="Times New Roman"/>
          <w:lang w:val="ru-RU"/>
        </w:rPr>
        <w:t xml:space="preserve">учебных предметов, спецкурсов </w:t>
      </w:r>
      <w:r w:rsidR="003229CD">
        <w:rPr>
          <w:rFonts w:eastAsia="Times New Roman"/>
          <w:lang w:val="ru-RU"/>
        </w:rPr>
        <w:t>внеурочной деятельности</w:t>
      </w:r>
      <w:r>
        <w:rPr>
          <w:rFonts w:eastAsia="Times New Roman"/>
          <w:lang w:val="ru-RU"/>
        </w:rPr>
        <w:t>.</w:t>
      </w:r>
      <w:r w:rsidRPr="00976864">
        <w:rPr>
          <w:rFonts w:eastAsia="@Arial Unicode MS"/>
          <w:lang w:val="ru-RU"/>
        </w:rPr>
        <w:t xml:space="preserve"> </w:t>
      </w:r>
      <w:r w:rsidR="003229CD">
        <w:rPr>
          <w:rFonts w:eastAsia="@Arial Unicode MS"/>
          <w:lang w:val="ru-RU"/>
        </w:rPr>
        <w:t>Содержание структурировано по разделам</w:t>
      </w:r>
      <w:r w:rsidR="003229CD" w:rsidRPr="003229CD">
        <w:rPr>
          <w:b/>
          <w:lang w:val="ru-RU" w:eastAsia="en-US"/>
        </w:rPr>
        <w:t xml:space="preserve"> </w:t>
      </w:r>
      <w:r w:rsidR="003229CD" w:rsidRPr="003229CD">
        <w:rPr>
          <w:i/>
          <w:lang w:val="ru-RU" w:eastAsia="en-US"/>
        </w:rPr>
        <w:t>Работа с текстом: поиск информации и понимание прочитанного</w:t>
      </w:r>
      <w:r w:rsidR="003229CD">
        <w:rPr>
          <w:i/>
          <w:lang w:val="ru-RU" w:eastAsia="en-US"/>
        </w:rPr>
        <w:t xml:space="preserve">, </w:t>
      </w:r>
      <w:r w:rsidR="003229CD" w:rsidRPr="003229CD">
        <w:rPr>
          <w:i/>
          <w:lang w:val="ru-RU" w:eastAsia="en-US"/>
        </w:rPr>
        <w:t>Работа с текстом: преобразование и интерпретация информации</w:t>
      </w:r>
      <w:r w:rsidR="003229CD">
        <w:rPr>
          <w:i/>
          <w:lang w:val="ru-RU" w:eastAsia="en-US"/>
        </w:rPr>
        <w:t xml:space="preserve">, </w:t>
      </w:r>
      <w:r w:rsidR="003229CD" w:rsidRPr="003229CD">
        <w:rPr>
          <w:i/>
          <w:lang w:val="ru-RU" w:eastAsia="en-US"/>
        </w:rPr>
        <w:t>Работа с текстом: оценка информации</w:t>
      </w:r>
      <w:r w:rsidR="003229CD">
        <w:rPr>
          <w:i/>
          <w:lang w:val="ru-RU" w:eastAsia="en-US"/>
        </w:rPr>
        <w:t>.</w:t>
      </w:r>
    </w:p>
    <w:p w:rsidR="00A34EDE" w:rsidRPr="00A34EDE" w:rsidRDefault="00A34EDE" w:rsidP="00A34EDE">
      <w:pPr>
        <w:tabs>
          <w:tab w:val="left" w:pos="4305"/>
        </w:tabs>
        <w:jc w:val="both"/>
        <w:rPr>
          <w:rFonts w:eastAsia="@Arial Unicode MS"/>
          <w:lang w:val="ru-RU"/>
        </w:rPr>
      </w:pPr>
      <w:r>
        <w:rPr>
          <w:rFonts w:eastAsia="@Arial Unicode MS"/>
          <w:b/>
          <w:lang w:val="ru-RU"/>
        </w:rPr>
        <w:t xml:space="preserve">Мониторинг эффективности </w:t>
      </w:r>
      <w:r w:rsidRPr="00A34EDE">
        <w:rPr>
          <w:rFonts w:eastAsia="@Arial Unicode MS"/>
          <w:lang w:val="ru-RU"/>
        </w:rPr>
        <w:t xml:space="preserve">реализации </w:t>
      </w:r>
      <w:r>
        <w:rPr>
          <w:lang w:val="ru-RU" w:eastAsia="en-US"/>
        </w:rPr>
        <w:t>Метапредметной</w:t>
      </w:r>
      <w:r w:rsidRPr="00A34EDE">
        <w:rPr>
          <w:lang w:val="ru-RU" w:eastAsia="en-US"/>
        </w:rPr>
        <w:t xml:space="preserve"> подпрограмм</w:t>
      </w:r>
      <w:r>
        <w:rPr>
          <w:lang w:val="ru-RU" w:eastAsia="en-US"/>
        </w:rPr>
        <w:t>ы</w:t>
      </w:r>
      <w:r w:rsidRPr="00A34EDE">
        <w:rPr>
          <w:lang w:val="ru-RU" w:eastAsia="en-US"/>
        </w:rPr>
        <w:t xml:space="preserve"> «Чтение. Работа с текстом»</w:t>
      </w:r>
      <w:r>
        <w:rPr>
          <w:lang w:val="ru-RU" w:eastAsia="en-US"/>
        </w:rPr>
        <w:t xml:space="preserve"> </w:t>
      </w:r>
      <w:r w:rsidRPr="00A34EDE">
        <w:rPr>
          <w:rFonts w:eastAsia="@Arial Unicode MS"/>
          <w:lang w:val="ru-RU"/>
        </w:rPr>
        <w:t>и контроль</w:t>
      </w:r>
      <w:r>
        <w:rPr>
          <w:rFonts w:eastAsia="@Arial Unicode MS"/>
          <w:lang w:val="ru-RU"/>
        </w:rPr>
        <w:t xml:space="preserve"> за </w:t>
      </w:r>
      <w:r w:rsidRPr="00A34EDE">
        <w:rPr>
          <w:rStyle w:val="Zag11"/>
          <w:rFonts w:eastAsia="Wingdings"/>
          <w:lang w:val="ru-RU"/>
        </w:rPr>
        <w:t>формирования учащихся</w:t>
      </w:r>
      <w:r>
        <w:rPr>
          <w:rStyle w:val="Zag11"/>
          <w:rFonts w:eastAsia="Wingdings"/>
          <w:lang w:val="ru-RU"/>
        </w:rPr>
        <w:t xml:space="preserve"> проводится через подготовку и защиту учебных проектов, тематика которых отражена </w:t>
      </w:r>
      <w:r w:rsidRPr="00A34EDE">
        <w:rPr>
          <w:rStyle w:val="Zag11"/>
          <w:rFonts w:eastAsia="Wingdings"/>
          <w:i/>
          <w:lang w:val="ru-RU"/>
        </w:rPr>
        <w:t>в программах учебных предметов и спецкурсов</w:t>
      </w:r>
      <w:r>
        <w:rPr>
          <w:rStyle w:val="Zag11"/>
          <w:rFonts w:eastAsia="Wingdings"/>
          <w:lang w:val="ru-RU"/>
        </w:rPr>
        <w:t>.</w:t>
      </w:r>
    </w:p>
    <w:p w:rsidR="00E75450" w:rsidRPr="008518E6" w:rsidRDefault="00E75450" w:rsidP="002059EB">
      <w:pPr>
        <w:tabs>
          <w:tab w:val="left" w:pos="4305"/>
        </w:tabs>
        <w:rPr>
          <w:rFonts w:eastAsia="Times New Roman"/>
          <w:sz w:val="28"/>
          <w:szCs w:val="28"/>
          <w:lang w:val="ru-RU"/>
        </w:rPr>
        <w:sectPr w:rsidR="00E75450" w:rsidRPr="008518E6" w:rsidSect="00BE05E3">
          <w:pgSz w:w="11906" w:h="16838"/>
          <w:pgMar w:top="993" w:right="991" w:bottom="1134" w:left="1134" w:header="709" w:footer="709" w:gutter="0"/>
          <w:cols w:space="720"/>
        </w:sectPr>
      </w:pPr>
    </w:p>
    <w:p w:rsidR="00E47F2C" w:rsidRPr="00805DA2" w:rsidRDefault="00E47F2C" w:rsidP="000E3795">
      <w:pPr>
        <w:ind w:right="-1" w:firstLine="567"/>
        <w:jc w:val="right"/>
        <w:rPr>
          <w:rStyle w:val="Zag11"/>
          <w:rFonts w:eastAsia="Wingdings"/>
          <w:b/>
          <w:lang w:val="ru-RU"/>
        </w:rPr>
      </w:pPr>
    </w:p>
    <w:tbl>
      <w:tblPr>
        <w:tblStyle w:val="122"/>
        <w:tblpPr w:leftFromText="180" w:rightFromText="180" w:vertAnchor="page" w:horzAnchor="margin" w:tblpY="1006"/>
        <w:tblW w:w="0" w:type="auto"/>
        <w:tblLook w:val="04A0" w:firstRow="1" w:lastRow="0" w:firstColumn="1" w:lastColumn="0" w:noHBand="0" w:noVBand="1"/>
      </w:tblPr>
      <w:tblGrid>
        <w:gridCol w:w="2957"/>
        <w:gridCol w:w="837"/>
        <w:gridCol w:w="2120"/>
        <w:gridCol w:w="431"/>
        <w:gridCol w:w="142"/>
        <w:gridCol w:w="2384"/>
        <w:gridCol w:w="451"/>
        <w:gridCol w:w="2977"/>
        <w:gridCol w:w="3260"/>
      </w:tblGrid>
      <w:tr w:rsidR="009655E8" w:rsidRPr="0056145D" w:rsidTr="009655E8">
        <w:tc>
          <w:tcPr>
            <w:tcW w:w="15559" w:type="dxa"/>
            <w:gridSpan w:val="9"/>
          </w:tcPr>
          <w:p w:rsidR="009655E8" w:rsidRPr="009655E8" w:rsidRDefault="009655E8" w:rsidP="009655E8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color w:val="000000"/>
                <w:lang w:val="ru-RU"/>
              </w:rPr>
            </w:pPr>
            <w:r w:rsidRPr="009655E8">
              <w:rPr>
                <w:b/>
                <w:bCs/>
                <w:color w:val="000000"/>
                <w:lang w:val="ru-RU"/>
              </w:rPr>
              <w:t>Метапредметная подпрограмма «Чтение. Работа с текстом»</w:t>
            </w:r>
          </w:p>
        </w:tc>
      </w:tr>
      <w:tr w:rsidR="009655E8" w:rsidRPr="009655E8" w:rsidTr="009655E8">
        <w:tc>
          <w:tcPr>
            <w:tcW w:w="2957" w:type="dxa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jc w:val="center"/>
              <w:rPr>
                <w:b/>
                <w:lang w:val="ru-RU"/>
              </w:rPr>
            </w:pPr>
            <w:r w:rsidRPr="009655E8">
              <w:rPr>
                <w:b/>
                <w:lang w:val="ru-RU"/>
              </w:rPr>
              <w:t>Планируемый результат</w:t>
            </w:r>
          </w:p>
        </w:tc>
        <w:tc>
          <w:tcPr>
            <w:tcW w:w="2957" w:type="dxa"/>
            <w:gridSpan w:val="2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jc w:val="center"/>
              <w:rPr>
                <w:b/>
                <w:lang w:val="ru-RU"/>
              </w:rPr>
            </w:pPr>
            <w:r w:rsidRPr="009655E8">
              <w:rPr>
                <w:b/>
                <w:lang w:val="ru-RU"/>
              </w:rPr>
              <w:t>1 класс</w:t>
            </w:r>
          </w:p>
        </w:tc>
        <w:tc>
          <w:tcPr>
            <w:tcW w:w="2957" w:type="dxa"/>
            <w:gridSpan w:val="3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jc w:val="center"/>
              <w:rPr>
                <w:b/>
                <w:lang w:val="ru-RU"/>
              </w:rPr>
            </w:pPr>
            <w:r w:rsidRPr="009655E8">
              <w:rPr>
                <w:b/>
                <w:lang w:val="ru-RU"/>
              </w:rPr>
              <w:t>2 класс</w:t>
            </w:r>
          </w:p>
        </w:tc>
        <w:tc>
          <w:tcPr>
            <w:tcW w:w="3428" w:type="dxa"/>
            <w:gridSpan w:val="2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jc w:val="center"/>
              <w:rPr>
                <w:b/>
                <w:lang w:val="ru-RU"/>
              </w:rPr>
            </w:pPr>
            <w:r w:rsidRPr="009655E8">
              <w:rPr>
                <w:b/>
                <w:lang w:val="ru-RU"/>
              </w:rPr>
              <w:t>3 класс</w:t>
            </w:r>
          </w:p>
        </w:tc>
        <w:tc>
          <w:tcPr>
            <w:tcW w:w="3260" w:type="dxa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jc w:val="center"/>
              <w:rPr>
                <w:b/>
                <w:lang w:val="ru-RU"/>
              </w:rPr>
            </w:pPr>
            <w:r w:rsidRPr="009655E8">
              <w:rPr>
                <w:b/>
                <w:lang w:val="ru-RU"/>
              </w:rPr>
              <w:t>4 класс</w:t>
            </w:r>
          </w:p>
        </w:tc>
      </w:tr>
      <w:tr w:rsidR="009655E8" w:rsidRPr="0056145D" w:rsidTr="009655E8">
        <w:tc>
          <w:tcPr>
            <w:tcW w:w="15559" w:type="dxa"/>
            <w:gridSpan w:val="9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i/>
                <w:lang w:val="ru-RU"/>
              </w:rPr>
            </w:pPr>
            <w:r w:rsidRPr="009655E8">
              <w:rPr>
                <w:b/>
                <w:bCs/>
                <w:i/>
                <w:color w:val="000000"/>
                <w:shd w:val="clear" w:color="auto" w:fill="FFFFFF"/>
                <w:lang w:val="ru-RU"/>
              </w:rPr>
              <w:t>Работа с текстом: поиск информации и понимание прочитанного</w:t>
            </w:r>
          </w:p>
        </w:tc>
      </w:tr>
      <w:tr w:rsidR="009655E8" w:rsidRPr="0056145D" w:rsidTr="009655E8">
        <w:tc>
          <w:tcPr>
            <w:tcW w:w="3794" w:type="dxa"/>
            <w:gridSpan w:val="2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9655E8">
              <w:rPr>
                <w:color w:val="000000"/>
                <w:shd w:val="clear" w:color="auto" w:fill="FFFFFF"/>
                <w:lang w:val="ru-RU"/>
              </w:rPr>
              <w:t>находить в тексте конкретные сведения, факты, заданные в явном виде;</w:t>
            </w:r>
          </w:p>
        </w:tc>
        <w:tc>
          <w:tcPr>
            <w:tcW w:w="2693" w:type="dxa"/>
            <w:gridSpan w:val="3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9655E8">
              <w:rPr>
                <w:lang w:val="ru-RU"/>
              </w:rPr>
              <w:t>понимать  информацию представленную в тексте</w:t>
            </w:r>
          </w:p>
        </w:tc>
        <w:tc>
          <w:tcPr>
            <w:tcW w:w="2835" w:type="dxa"/>
            <w:gridSpan w:val="2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9655E8">
              <w:rPr>
                <w:color w:val="000000"/>
                <w:shd w:val="clear" w:color="auto" w:fill="FFFFFF"/>
                <w:lang w:val="ru-RU"/>
              </w:rPr>
              <w:t>находить в тексте конкретные сведения.</w:t>
            </w:r>
          </w:p>
        </w:tc>
        <w:tc>
          <w:tcPr>
            <w:tcW w:w="2977" w:type="dxa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9655E8">
              <w:rPr>
                <w:color w:val="000000"/>
                <w:shd w:val="clear" w:color="auto" w:fill="FFFFFF"/>
                <w:lang w:val="ru-RU"/>
              </w:rPr>
              <w:t>находить в тексте конкретные сведения, факты</w:t>
            </w:r>
          </w:p>
        </w:tc>
        <w:tc>
          <w:tcPr>
            <w:tcW w:w="3260" w:type="dxa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9655E8">
              <w:rPr>
                <w:color w:val="000000"/>
                <w:shd w:val="clear" w:color="auto" w:fill="FFFFFF"/>
                <w:lang w:val="ru-RU"/>
              </w:rPr>
              <w:t>находить в тексте конкретные сведения, факты, заданные в явном виде.</w:t>
            </w:r>
          </w:p>
        </w:tc>
      </w:tr>
      <w:tr w:rsidR="009655E8" w:rsidRPr="009655E8" w:rsidTr="009655E8">
        <w:tc>
          <w:tcPr>
            <w:tcW w:w="3794" w:type="dxa"/>
            <w:gridSpan w:val="2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i/>
                <w:color w:val="000000"/>
                <w:shd w:val="clear" w:color="auto" w:fill="FFFFFF"/>
                <w:lang w:val="ru-RU"/>
              </w:rPr>
            </w:pPr>
            <w:r w:rsidRPr="009655E8">
              <w:rPr>
                <w:i/>
                <w:color w:val="000000"/>
                <w:shd w:val="clear" w:color="auto" w:fill="FFFFFF"/>
                <w:lang w:val="ru-RU"/>
              </w:rPr>
              <w:t>Форма контроля</w:t>
            </w:r>
          </w:p>
        </w:tc>
        <w:tc>
          <w:tcPr>
            <w:tcW w:w="2693" w:type="dxa"/>
            <w:gridSpan w:val="3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color w:val="000000"/>
                <w:shd w:val="clear" w:color="auto" w:fill="FFFFFF"/>
                <w:lang w:val="ru-RU"/>
              </w:rPr>
            </w:pPr>
            <w:r w:rsidRPr="009655E8">
              <w:rPr>
                <w:color w:val="000000"/>
                <w:shd w:val="clear" w:color="auto" w:fill="FFFFFF"/>
                <w:lang w:val="ru-RU"/>
              </w:rPr>
              <w:t>наблюдение</w:t>
            </w:r>
          </w:p>
        </w:tc>
        <w:tc>
          <w:tcPr>
            <w:tcW w:w="2835" w:type="dxa"/>
            <w:gridSpan w:val="2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color w:val="000000"/>
                <w:shd w:val="clear" w:color="auto" w:fill="FFFFFF"/>
                <w:lang w:val="ru-RU"/>
              </w:rPr>
            </w:pPr>
            <w:r w:rsidRPr="009655E8">
              <w:rPr>
                <w:color w:val="000000"/>
                <w:shd w:val="clear" w:color="auto" w:fill="FFFFFF"/>
                <w:lang w:val="ru-RU"/>
              </w:rPr>
              <w:t>Тестовая работа</w:t>
            </w:r>
          </w:p>
        </w:tc>
        <w:tc>
          <w:tcPr>
            <w:tcW w:w="6237" w:type="dxa"/>
            <w:gridSpan w:val="2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9655E8">
              <w:rPr>
                <w:color w:val="000000"/>
                <w:shd w:val="clear" w:color="auto" w:fill="FFFFFF"/>
                <w:lang w:val="ru-RU"/>
              </w:rPr>
              <w:t>Комплексная работа</w:t>
            </w:r>
          </w:p>
        </w:tc>
      </w:tr>
      <w:tr w:rsidR="009655E8" w:rsidRPr="0056145D" w:rsidTr="009655E8">
        <w:tc>
          <w:tcPr>
            <w:tcW w:w="3794" w:type="dxa"/>
            <w:gridSpan w:val="2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9655E8">
              <w:rPr>
                <w:color w:val="000000"/>
                <w:shd w:val="clear" w:color="auto" w:fill="FFFFFF"/>
                <w:lang w:val="ru-RU"/>
              </w:rPr>
              <w:t>определять тему и главную мысль текста;</w:t>
            </w:r>
          </w:p>
        </w:tc>
        <w:tc>
          <w:tcPr>
            <w:tcW w:w="2693" w:type="dxa"/>
            <w:gridSpan w:val="3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9655E8">
              <w:rPr>
                <w:color w:val="000000"/>
                <w:shd w:val="clear" w:color="auto" w:fill="FFFFFF"/>
                <w:lang w:val="ru-RU"/>
              </w:rPr>
              <w:t>понимать  текст</w:t>
            </w:r>
          </w:p>
        </w:tc>
        <w:tc>
          <w:tcPr>
            <w:tcW w:w="2835" w:type="dxa"/>
            <w:gridSpan w:val="2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9655E8">
              <w:rPr>
                <w:lang w:val="ru-RU"/>
              </w:rPr>
              <w:t>понимать тему текста</w:t>
            </w:r>
          </w:p>
        </w:tc>
        <w:tc>
          <w:tcPr>
            <w:tcW w:w="2977" w:type="dxa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9655E8">
              <w:rPr>
                <w:lang w:val="ru-RU"/>
              </w:rPr>
              <w:t>понимать и определять главную мысль текста</w:t>
            </w:r>
          </w:p>
        </w:tc>
        <w:tc>
          <w:tcPr>
            <w:tcW w:w="3260" w:type="dxa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9655E8">
              <w:rPr>
                <w:color w:val="000000"/>
                <w:shd w:val="clear" w:color="auto" w:fill="FFFFFF"/>
                <w:lang w:val="ru-RU"/>
              </w:rPr>
              <w:t>определять тему и главную мысль текста;</w:t>
            </w:r>
          </w:p>
        </w:tc>
      </w:tr>
      <w:tr w:rsidR="009655E8" w:rsidRPr="009655E8" w:rsidTr="009655E8">
        <w:tc>
          <w:tcPr>
            <w:tcW w:w="3794" w:type="dxa"/>
            <w:gridSpan w:val="2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i/>
                <w:color w:val="000000"/>
                <w:shd w:val="clear" w:color="auto" w:fill="FFFFFF"/>
                <w:lang w:val="ru-RU"/>
              </w:rPr>
            </w:pPr>
            <w:r w:rsidRPr="009655E8">
              <w:rPr>
                <w:i/>
                <w:color w:val="000000"/>
                <w:shd w:val="clear" w:color="auto" w:fill="FFFFFF"/>
                <w:lang w:val="ru-RU"/>
              </w:rPr>
              <w:t>Форма контроля</w:t>
            </w:r>
          </w:p>
        </w:tc>
        <w:tc>
          <w:tcPr>
            <w:tcW w:w="5528" w:type="dxa"/>
            <w:gridSpan w:val="5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color w:val="000000"/>
                <w:shd w:val="clear" w:color="auto" w:fill="FFFFFF"/>
                <w:lang w:val="ru-RU"/>
              </w:rPr>
            </w:pPr>
            <w:r w:rsidRPr="009655E8">
              <w:rPr>
                <w:color w:val="000000"/>
                <w:shd w:val="clear" w:color="auto" w:fill="FFFFFF"/>
                <w:lang w:val="ru-RU"/>
              </w:rPr>
              <w:t>Устный ответ. Беседа по прочитанному.</w:t>
            </w:r>
          </w:p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color w:val="000000"/>
                <w:shd w:val="clear" w:color="auto" w:fill="FFFFFF"/>
                <w:lang w:val="ru-RU"/>
              </w:rPr>
            </w:pPr>
            <w:r w:rsidRPr="009655E8">
              <w:rPr>
                <w:color w:val="000000"/>
                <w:shd w:val="clear" w:color="auto" w:fill="FFFFFF"/>
                <w:lang w:val="ru-RU"/>
              </w:rPr>
              <w:t xml:space="preserve"> </w:t>
            </w:r>
          </w:p>
        </w:tc>
        <w:tc>
          <w:tcPr>
            <w:tcW w:w="6237" w:type="dxa"/>
            <w:gridSpan w:val="2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9655E8">
              <w:rPr>
                <w:lang w:val="ru-RU"/>
              </w:rPr>
              <w:t>Проверочная работа</w:t>
            </w:r>
          </w:p>
        </w:tc>
      </w:tr>
      <w:tr w:rsidR="009655E8" w:rsidRPr="0056145D" w:rsidTr="009655E8">
        <w:tc>
          <w:tcPr>
            <w:tcW w:w="3794" w:type="dxa"/>
            <w:gridSpan w:val="2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9655E8">
              <w:rPr>
                <w:color w:val="000000"/>
                <w:shd w:val="clear" w:color="auto" w:fill="FFFFFF"/>
                <w:lang w:val="ru-RU"/>
              </w:rPr>
              <w:t>делить тексты на смысловые части, составлять план текста;</w:t>
            </w:r>
          </w:p>
        </w:tc>
        <w:tc>
          <w:tcPr>
            <w:tcW w:w="2693" w:type="dxa"/>
            <w:gridSpan w:val="3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9655E8">
              <w:rPr>
                <w:color w:val="000000"/>
                <w:shd w:val="clear" w:color="auto" w:fill="FFFFFF"/>
                <w:lang w:val="ru-RU"/>
              </w:rPr>
              <w:t>Находить в тексте смысловые части</w:t>
            </w:r>
          </w:p>
        </w:tc>
        <w:tc>
          <w:tcPr>
            <w:tcW w:w="2835" w:type="dxa"/>
            <w:gridSpan w:val="2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9655E8">
              <w:rPr>
                <w:color w:val="000000"/>
                <w:shd w:val="clear" w:color="auto" w:fill="FFFFFF"/>
                <w:lang w:val="ru-RU"/>
              </w:rPr>
              <w:t>делить тексты на смысловые части</w:t>
            </w:r>
          </w:p>
        </w:tc>
        <w:tc>
          <w:tcPr>
            <w:tcW w:w="2977" w:type="dxa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9655E8">
              <w:rPr>
                <w:lang w:val="ru-RU"/>
              </w:rPr>
              <w:t>Составлять план текста</w:t>
            </w:r>
          </w:p>
        </w:tc>
        <w:tc>
          <w:tcPr>
            <w:tcW w:w="3260" w:type="dxa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9655E8">
              <w:rPr>
                <w:color w:val="000000"/>
                <w:shd w:val="clear" w:color="auto" w:fill="FFFFFF"/>
                <w:lang w:val="ru-RU"/>
              </w:rPr>
              <w:t xml:space="preserve">  делить тексты на смысловые части, составлять план текста</w:t>
            </w:r>
          </w:p>
        </w:tc>
      </w:tr>
      <w:tr w:rsidR="009655E8" w:rsidRPr="009655E8" w:rsidTr="009655E8">
        <w:tc>
          <w:tcPr>
            <w:tcW w:w="3794" w:type="dxa"/>
            <w:gridSpan w:val="2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i/>
                <w:color w:val="000000"/>
                <w:shd w:val="clear" w:color="auto" w:fill="FFFFFF"/>
                <w:lang w:val="ru-RU"/>
              </w:rPr>
            </w:pPr>
            <w:r w:rsidRPr="009655E8">
              <w:rPr>
                <w:i/>
                <w:color w:val="000000"/>
                <w:shd w:val="clear" w:color="auto" w:fill="FFFFFF"/>
                <w:lang w:val="ru-RU"/>
              </w:rPr>
              <w:t>Форма контроля</w:t>
            </w:r>
          </w:p>
        </w:tc>
        <w:tc>
          <w:tcPr>
            <w:tcW w:w="2693" w:type="dxa"/>
            <w:gridSpan w:val="3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color w:val="000000"/>
                <w:shd w:val="clear" w:color="auto" w:fill="FFFFFF"/>
                <w:lang w:val="ru-RU"/>
              </w:rPr>
            </w:pPr>
            <w:r w:rsidRPr="009655E8">
              <w:rPr>
                <w:color w:val="000000"/>
                <w:shd w:val="clear" w:color="auto" w:fill="FFFFFF"/>
                <w:lang w:val="ru-RU"/>
              </w:rPr>
              <w:t xml:space="preserve">Наблюдение.  </w:t>
            </w:r>
          </w:p>
        </w:tc>
        <w:tc>
          <w:tcPr>
            <w:tcW w:w="2835" w:type="dxa"/>
            <w:gridSpan w:val="2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color w:val="000000"/>
                <w:shd w:val="clear" w:color="auto" w:fill="FFFFFF"/>
                <w:lang w:val="ru-RU"/>
              </w:rPr>
            </w:pPr>
            <w:r w:rsidRPr="009655E8">
              <w:rPr>
                <w:color w:val="000000"/>
                <w:shd w:val="clear" w:color="auto" w:fill="FFFFFF"/>
                <w:lang w:val="ru-RU"/>
              </w:rPr>
              <w:t>Восстановление хода событий в тексте.</w:t>
            </w:r>
          </w:p>
        </w:tc>
        <w:tc>
          <w:tcPr>
            <w:tcW w:w="6237" w:type="dxa"/>
            <w:gridSpan w:val="2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color w:val="000000"/>
                <w:shd w:val="clear" w:color="auto" w:fill="FFFFFF"/>
                <w:lang w:val="ru-RU"/>
              </w:rPr>
            </w:pPr>
            <w:r w:rsidRPr="009655E8">
              <w:rPr>
                <w:color w:val="000000"/>
                <w:shd w:val="clear" w:color="auto" w:fill="FFFFFF"/>
                <w:lang w:val="ru-RU"/>
              </w:rPr>
              <w:t xml:space="preserve">  Работа с деформированным текстом.</w:t>
            </w:r>
          </w:p>
        </w:tc>
      </w:tr>
      <w:tr w:rsidR="009655E8" w:rsidRPr="0056145D" w:rsidTr="009655E8">
        <w:tc>
          <w:tcPr>
            <w:tcW w:w="3794" w:type="dxa"/>
            <w:gridSpan w:val="2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9655E8">
              <w:rPr>
                <w:color w:val="000000"/>
                <w:shd w:val="clear" w:color="auto" w:fill="FFFFFF"/>
                <w:lang w:val="ru-RU"/>
              </w:rPr>
              <w:t>вычленять содержащиеся в тексте основные события и устанавливать их последовательность; упорядочивать информацию по заданному основанию;</w:t>
            </w:r>
          </w:p>
        </w:tc>
        <w:tc>
          <w:tcPr>
            <w:tcW w:w="2693" w:type="dxa"/>
            <w:gridSpan w:val="3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9655E8">
              <w:rPr>
                <w:color w:val="000000"/>
                <w:shd w:val="clear" w:color="auto" w:fill="FFFFFF"/>
                <w:lang w:val="ru-RU"/>
              </w:rPr>
              <w:t>Выделять содержащиеся в тексте основные события</w:t>
            </w:r>
          </w:p>
        </w:tc>
        <w:tc>
          <w:tcPr>
            <w:tcW w:w="2835" w:type="dxa"/>
            <w:gridSpan w:val="2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9655E8">
              <w:rPr>
                <w:color w:val="000000"/>
                <w:shd w:val="clear" w:color="auto" w:fill="FFFFFF"/>
                <w:lang w:val="ru-RU"/>
              </w:rPr>
              <w:t xml:space="preserve">вычленять содержащиеся в тексте основные события </w:t>
            </w:r>
          </w:p>
        </w:tc>
        <w:tc>
          <w:tcPr>
            <w:tcW w:w="2977" w:type="dxa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9655E8">
              <w:rPr>
                <w:color w:val="000000"/>
                <w:shd w:val="clear" w:color="auto" w:fill="FFFFFF"/>
                <w:lang w:val="ru-RU"/>
              </w:rPr>
              <w:t xml:space="preserve"> устанавливать  последовательность событий в тексте</w:t>
            </w:r>
          </w:p>
        </w:tc>
        <w:tc>
          <w:tcPr>
            <w:tcW w:w="3260" w:type="dxa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9655E8">
              <w:rPr>
                <w:color w:val="000000"/>
                <w:shd w:val="clear" w:color="auto" w:fill="FFFFFF"/>
                <w:lang w:val="ru-RU"/>
              </w:rPr>
              <w:t>вычленять содержащиеся в тексте основные события и устанавливать их последовательность; упорядочивать информацию по заданному основанию;</w:t>
            </w:r>
          </w:p>
        </w:tc>
      </w:tr>
      <w:tr w:rsidR="009655E8" w:rsidRPr="009655E8" w:rsidTr="009655E8">
        <w:tc>
          <w:tcPr>
            <w:tcW w:w="3794" w:type="dxa"/>
            <w:gridSpan w:val="2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i/>
                <w:color w:val="000000"/>
                <w:shd w:val="clear" w:color="auto" w:fill="FFFFFF"/>
                <w:lang w:val="ru-RU"/>
              </w:rPr>
            </w:pPr>
            <w:r w:rsidRPr="009655E8">
              <w:rPr>
                <w:i/>
                <w:color w:val="000000"/>
                <w:shd w:val="clear" w:color="auto" w:fill="FFFFFF"/>
                <w:lang w:val="ru-RU"/>
              </w:rPr>
              <w:t>Форма контроля</w:t>
            </w:r>
          </w:p>
        </w:tc>
        <w:tc>
          <w:tcPr>
            <w:tcW w:w="2693" w:type="dxa"/>
            <w:gridSpan w:val="3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color w:val="000000"/>
                <w:shd w:val="clear" w:color="auto" w:fill="FFFFFF"/>
                <w:lang w:val="ru-RU"/>
              </w:rPr>
            </w:pPr>
            <w:r w:rsidRPr="009655E8">
              <w:rPr>
                <w:color w:val="000000"/>
                <w:shd w:val="clear" w:color="auto" w:fill="FFFFFF"/>
                <w:lang w:val="ru-RU"/>
              </w:rPr>
              <w:t>Наблюдение</w:t>
            </w:r>
          </w:p>
        </w:tc>
        <w:tc>
          <w:tcPr>
            <w:tcW w:w="5812" w:type="dxa"/>
            <w:gridSpan w:val="3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color w:val="000000"/>
                <w:shd w:val="clear" w:color="auto" w:fill="FFFFFF"/>
                <w:lang w:val="ru-RU"/>
              </w:rPr>
            </w:pPr>
            <w:r w:rsidRPr="009655E8">
              <w:rPr>
                <w:color w:val="000000"/>
                <w:shd w:val="clear" w:color="auto" w:fill="FFFFFF"/>
                <w:lang w:val="ru-RU"/>
              </w:rPr>
              <w:t>Тест</w:t>
            </w:r>
          </w:p>
        </w:tc>
        <w:tc>
          <w:tcPr>
            <w:tcW w:w="3260" w:type="dxa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color w:val="000000"/>
                <w:shd w:val="clear" w:color="auto" w:fill="FFFFFF"/>
                <w:lang w:val="ru-RU"/>
              </w:rPr>
            </w:pPr>
            <w:r w:rsidRPr="009655E8">
              <w:rPr>
                <w:color w:val="000000"/>
                <w:shd w:val="clear" w:color="auto" w:fill="FFFFFF"/>
                <w:lang w:val="ru-RU"/>
              </w:rPr>
              <w:t>Комплексная работа</w:t>
            </w:r>
          </w:p>
        </w:tc>
      </w:tr>
      <w:tr w:rsidR="009655E8" w:rsidRPr="0056145D" w:rsidTr="009655E8">
        <w:tc>
          <w:tcPr>
            <w:tcW w:w="3794" w:type="dxa"/>
            <w:gridSpan w:val="2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9655E8">
              <w:rPr>
                <w:color w:val="000000"/>
                <w:shd w:val="clear" w:color="auto" w:fill="FFFFFF"/>
                <w:lang w:val="ru-RU"/>
              </w:rPr>
              <w:t>сравнивать между собой объекты, описанные в тексте, выделяя 2—3 существенных признака;</w:t>
            </w:r>
          </w:p>
        </w:tc>
        <w:tc>
          <w:tcPr>
            <w:tcW w:w="2693" w:type="dxa"/>
            <w:gridSpan w:val="3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9655E8">
              <w:rPr>
                <w:color w:val="000000"/>
                <w:shd w:val="clear" w:color="auto" w:fill="FFFFFF"/>
                <w:lang w:val="ru-RU"/>
              </w:rPr>
              <w:t>Выделять  объекты на основе существенного признака</w:t>
            </w:r>
          </w:p>
        </w:tc>
        <w:tc>
          <w:tcPr>
            <w:tcW w:w="2835" w:type="dxa"/>
            <w:gridSpan w:val="2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9655E8">
              <w:rPr>
                <w:lang w:val="ru-RU"/>
              </w:rPr>
              <w:t>Аргументировать существенные признаки  объекта</w:t>
            </w:r>
          </w:p>
        </w:tc>
        <w:tc>
          <w:tcPr>
            <w:tcW w:w="2977" w:type="dxa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9655E8">
              <w:rPr>
                <w:lang w:val="ru-RU"/>
              </w:rPr>
              <w:t>Сравнивать объекты на основе существенного признака</w:t>
            </w:r>
          </w:p>
        </w:tc>
        <w:tc>
          <w:tcPr>
            <w:tcW w:w="3260" w:type="dxa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9655E8">
              <w:rPr>
                <w:color w:val="000000"/>
                <w:shd w:val="clear" w:color="auto" w:fill="FFFFFF"/>
                <w:lang w:val="ru-RU"/>
              </w:rPr>
              <w:t>сравнивать между собой объекты, описанные в тексте, выделяя 2—3 существенных признака</w:t>
            </w:r>
          </w:p>
        </w:tc>
      </w:tr>
      <w:tr w:rsidR="009655E8" w:rsidRPr="009655E8" w:rsidTr="009655E8">
        <w:tc>
          <w:tcPr>
            <w:tcW w:w="3794" w:type="dxa"/>
            <w:gridSpan w:val="2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i/>
                <w:color w:val="000000"/>
                <w:shd w:val="clear" w:color="auto" w:fill="FFFFFF"/>
                <w:lang w:val="ru-RU"/>
              </w:rPr>
            </w:pPr>
            <w:r w:rsidRPr="009655E8">
              <w:rPr>
                <w:i/>
                <w:color w:val="000000"/>
                <w:shd w:val="clear" w:color="auto" w:fill="FFFFFF"/>
                <w:lang w:val="ru-RU"/>
              </w:rPr>
              <w:t>Форма контроля</w:t>
            </w:r>
          </w:p>
        </w:tc>
        <w:tc>
          <w:tcPr>
            <w:tcW w:w="5528" w:type="dxa"/>
            <w:gridSpan w:val="5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color w:val="000000"/>
                <w:shd w:val="clear" w:color="auto" w:fill="FFFFFF"/>
                <w:lang w:val="ru-RU"/>
              </w:rPr>
            </w:pPr>
            <w:r w:rsidRPr="009655E8">
              <w:rPr>
                <w:color w:val="000000"/>
                <w:shd w:val="clear" w:color="auto" w:fill="FFFFFF"/>
                <w:lang w:val="ru-RU"/>
              </w:rPr>
              <w:t>Самостоятельная работа</w:t>
            </w:r>
          </w:p>
        </w:tc>
        <w:tc>
          <w:tcPr>
            <w:tcW w:w="6237" w:type="dxa"/>
            <w:gridSpan w:val="2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color w:val="000000"/>
                <w:shd w:val="clear" w:color="auto" w:fill="FFFFFF"/>
                <w:lang w:val="ru-RU"/>
              </w:rPr>
            </w:pPr>
            <w:r w:rsidRPr="009655E8">
              <w:rPr>
                <w:color w:val="000000"/>
                <w:shd w:val="clear" w:color="auto" w:fill="FFFFFF"/>
                <w:lang w:val="ru-RU"/>
              </w:rPr>
              <w:t xml:space="preserve">                                                        Составление таблицы.</w:t>
            </w:r>
          </w:p>
        </w:tc>
      </w:tr>
      <w:tr w:rsidR="009655E8" w:rsidRPr="0056145D" w:rsidTr="009655E8">
        <w:tc>
          <w:tcPr>
            <w:tcW w:w="3794" w:type="dxa"/>
            <w:gridSpan w:val="2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9655E8">
              <w:rPr>
                <w:color w:val="000000"/>
                <w:shd w:val="clear" w:color="auto" w:fill="FFFFFF"/>
                <w:lang w:val="ru-RU"/>
              </w:rPr>
              <w:t xml:space="preserve">понимать информацию, представленную в неявном виде (например, находить в тексте несколько примеров, доказывающих приведённое утверждение; характеризовать </w:t>
            </w:r>
            <w:r w:rsidRPr="009655E8">
              <w:rPr>
                <w:color w:val="000000"/>
                <w:shd w:val="clear" w:color="auto" w:fill="FFFFFF"/>
                <w:lang w:val="ru-RU"/>
              </w:rPr>
              <w:lastRenderedPageBreak/>
              <w:t>явление по его описанию; выделять общий признак группы элементов);</w:t>
            </w:r>
          </w:p>
        </w:tc>
        <w:tc>
          <w:tcPr>
            <w:tcW w:w="2693" w:type="dxa"/>
            <w:gridSpan w:val="3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9655E8">
              <w:rPr>
                <w:color w:val="000000"/>
                <w:shd w:val="clear" w:color="auto" w:fill="FFFFFF"/>
                <w:lang w:val="ru-RU"/>
              </w:rPr>
              <w:lastRenderedPageBreak/>
              <w:t>Понимать информацию</w:t>
            </w:r>
          </w:p>
        </w:tc>
        <w:tc>
          <w:tcPr>
            <w:tcW w:w="2835" w:type="dxa"/>
            <w:gridSpan w:val="2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9655E8">
              <w:rPr>
                <w:color w:val="000000"/>
                <w:shd w:val="clear" w:color="auto" w:fill="FFFFFF"/>
                <w:lang w:val="ru-RU"/>
              </w:rPr>
              <w:t>Находить информацию в тексте</w:t>
            </w:r>
          </w:p>
        </w:tc>
        <w:tc>
          <w:tcPr>
            <w:tcW w:w="2977" w:type="dxa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9655E8">
              <w:rPr>
                <w:color w:val="000000"/>
                <w:shd w:val="clear" w:color="auto" w:fill="FFFFFF"/>
                <w:lang w:val="ru-RU"/>
              </w:rPr>
              <w:t xml:space="preserve"> Характеризовать явление по его описанию</w:t>
            </w:r>
          </w:p>
        </w:tc>
        <w:tc>
          <w:tcPr>
            <w:tcW w:w="3260" w:type="dxa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9655E8">
              <w:rPr>
                <w:color w:val="000000"/>
                <w:shd w:val="clear" w:color="auto" w:fill="FFFFFF"/>
                <w:lang w:val="ru-RU"/>
              </w:rPr>
              <w:t xml:space="preserve"> Выделять общий признак группы элементов</w:t>
            </w:r>
          </w:p>
        </w:tc>
      </w:tr>
      <w:tr w:rsidR="009655E8" w:rsidRPr="009655E8" w:rsidTr="009655E8">
        <w:tc>
          <w:tcPr>
            <w:tcW w:w="3794" w:type="dxa"/>
            <w:gridSpan w:val="2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i/>
                <w:color w:val="000000"/>
                <w:shd w:val="clear" w:color="auto" w:fill="FFFFFF"/>
                <w:lang w:val="ru-RU"/>
              </w:rPr>
            </w:pPr>
            <w:r w:rsidRPr="009655E8">
              <w:rPr>
                <w:i/>
                <w:color w:val="000000"/>
                <w:shd w:val="clear" w:color="auto" w:fill="FFFFFF"/>
                <w:lang w:val="ru-RU"/>
              </w:rPr>
              <w:lastRenderedPageBreak/>
              <w:t>Форма контроля</w:t>
            </w:r>
          </w:p>
        </w:tc>
        <w:tc>
          <w:tcPr>
            <w:tcW w:w="2693" w:type="dxa"/>
            <w:gridSpan w:val="3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color w:val="000000"/>
                <w:shd w:val="clear" w:color="auto" w:fill="FFFFFF"/>
                <w:lang w:val="ru-RU"/>
              </w:rPr>
            </w:pPr>
            <w:r w:rsidRPr="009655E8">
              <w:rPr>
                <w:color w:val="000000"/>
                <w:shd w:val="clear" w:color="auto" w:fill="FFFFFF"/>
                <w:lang w:val="ru-RU"/>
              </w:rPr>
              <w:t>Устный ответ</w:t>
            </w:r>
          </w:p>
        </w:tc>
        <w:tc>
          <w:tcPr>
            <w:tcW w:w="2835" w:type="dxa"/>
            <w:gridSpan w:val="2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color w:val="000000"/>
                <w:shd w:val="clear" w:color="auto" w:fill="FFFFFF"/>
                <w:lang w:val="ru-RU"/>
              </w:rPr>
            </w:pPr>
            <w:r w:rsidRPr="009655E8">
              <w:rPr>
                <w:color w:val="000000"/>
                <w:shd w:val="clear" w:color="auto" w:fill="FFFFFF"/>
                <w:lang w:val="ru-RU"/>
              </w:rPr>
              <w:t>Письменный ответ</w:t>
            </w:r>
          </w:p>
        </w:tc>
        <w:tc>
          <w:tcPr>
            <w:tcW w:w="6237" w:type="dxa"/>
            <w:gridSpan w:val="2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color w:val="000000"/>
                <w:shd w:val="clear" w:color="auto" w:fill="FFFFFF"/>
                <w:lang w:val="ru-RU"/>
              </w:rPr>
            </w:pPr>
            <w:r w:rsidRPr="009655E8">
              <w:rPr>
                <w:color w:val="000000"/>
                <w:shd w:val="clear" w:color="auto" w:fill="FFFFFF"/>
                <w:lang w:val="ru-RU"/>
              </w:rPr>
              <w:t>Сочинение -рассуждение</w:t>
            </w:r>
          </w:p>
        </w:tc>
      </w:tr>
      <w:tr w:rsidR="009655E8" w:rsidRPr="0056145D" w:rsidTr="009655E8">
        <w:trPr>
          <w:trHeight w:val="64"/>
        </w:trPr>
        <w:tc>
          <w:tcPr>
            <w:tcW w:w="3794" w:type="dxa"/>
            <w:gridSpan w:val="2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color w:val="000000"/>
                <w:shd w:val="clear" w:color="auto" w:fill="FFFFFF"/>
                <w:lang w:val="ru-RU"/>
              </w:rPr>
            </w:pPr>
            <w:r w:rsidRPr="009655E8">
              <w:rPr>
                <w:color w:val="000000"/>
                <w:shd w:val="clear" w:color="auto" w:fill="FFFFFF"/>
                <w:lang w:val="ru-RU"/>
              </w:rPr>
              <w:t>понимать информацию, представленную разными способами: словесно, в виде таблицы, схемы, диаграммы;</w:t>
            </w:r>
          </w:p>
        </w:tc>
        <w:tc>
          <w:tcPr>
            <w:tcW w:w="2693" w:type="dxa"/>
            <w:gridSpan w:val="3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9655E8">
              <w:rPr>
                <w:color w:val="000000"/>
                <w:shd w:val="clear" w:color="auto" w:fill="FFFFFF"/>
                <w:lang w:val="ru-RU"/>
              </w:rPr>
              <w:t xml:space="preserve"> Понимать словесную информацию</w:t>
            </w:r>
          </w:p>
        </w:tc>
        <w:tc>
          <w:tcPr>
            <w:tcW w:w="2835" w:type="dxa"/>
            <w:gridSpan w:val="2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9655E8">
              <w:rPr>
                <w:lang w:val="ru-RU"/>
              </w:rPr>
              <w:t>Понимать информацию представленную в виде таблицы</w:t>
            </w:r>
          </w:p>
        </w:tc>
        <w:tc>
          <w:tcPr>
            <w:tcW w:w="2977" w:type="dxa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9655E8">
              <w:rPr>
                <w:color w:val="000000"/>
                <w:shd w:val="clear" w:color="auto" w:fill="FFFFFF"/>
                <w:lang w:val="ru-RU"/>
              </w:rPr>
              <w:t xml:space="preserve"> Понимать информацию представленную в виде схемы</w:t>
            </w:r>
          </w:p>
        </w:tc>
        <w:tc>
          <w:tcPr>
            <w:tcW w:w="3260" w:type="dxa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9655E8">
              <w:rPr>
                <w:color w:val="000000"/>
                <w:shd w:val="clear" w:color="auto" w:fill="FFFFFF"/>
                <w:lang w:val="ru-RU"/>
              </w:rPr>
              <w:t>Понимать информацию представленную в виде диаграммы</w:t>
            </w:r>
          </w:p>
        </w:tc>
      </w:tr>
      <w:tr w:rsidR="009655E8" w:rsidRPr="009655E8" w:rsidTr="009655E8">
        <w:tc>
          <w:tcPr>
            <w:tcW w:w="3794" w:type="dxa"/>
            <w:gridSpan w:val="2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i/>
                <w:color w:val="000000"/>
                <w:shd w:val="clear" w:color="auto" w:fill="FFFFFF"/>
                <w:lang w:val="ru-RU"/>
              </w:rPr>
            </w:pPr>
            <w:r w:rsidRPr="009655E8">
              <w:rPr>
                <w:i/>
                <w:color w:val="000000"/>
                <w:shd w:val="clear" w:color="auto" w:fill="FFFFFF"/>
                <w:lang w:val="ru-RU"/>
              </w:rPr>
              <w:t>Форма контроля</w:t>
            </w:r>
          </w:p>
        </w:tc>
        <w:tc>
          <w:tcPr>
            <w:tcW w:w="2693" w:type="dxa"/>
            <w:gridSpan w:val="3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9655E8">
              <w:rPr>
                <w:lang w:val="ru-RU"/>
              </w:rPr>
              <w:t>Наблюдение</w:t>
            </w:r>
          </w:p>
        </w:tc>
        <w:tc>
          <w:tcPr>
            <w:tcW w:w="2835" w:type="dxa"/>
            <w:gridSpan w:val="2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9655E8">
              <w:rPr>
                <w:lang w:val="ru-RU"/>
              </w:rPr>
              <w:t>Самостоятельная работа</w:t>
            </w:r>
          </w:p>
        </w:tc>
        <w:tc>
          <w:tcPr>
            <w:tcW w:w="6237" w:type="dxa"/>
            <w:gridSpan w:val="2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9655E8">
              <w:rPr>
                <w:lang w:val="ru-RU"/>
              </w:rPr>
              <w:t>Контрольная работа</w:t>
            </w:r>
          </w:p>
        </w:tc>
      </w:tr>
      <w:tr w:rsidR="009655E8" w:rsidRPr="0056145D" w:rsidTr="009655E8">
        <w:tc>
          <w:tcPr>
            <w:tcW w:w="3794" w:type="dxa"/>
            <w:gridSpan w:val="2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color w:val="000000"/>
                <w:shd w:val="clear" w:color="auto" w:fill="FFFFFF"/>
                <w:lang w:val="ru-RU"/>
              </w:rPr>
            </w:pPr>
            <w:r w:rsidRPr="009655E8">
              <w:rPr>
                <w:color w:val="000000"/>
                <w:shd w:val="clear" w:color="auto" w:fill="FFFFFF"/>
                <w:lang w:val="ru-RU"/>
              </w:rPr>
              <w:t>понимать текст, опираясь не только на содержащуюся в нём информацию, но и на жанр, структуру, выразительные средства текста;</w:t>
            </w:r>
          </w:p>
        </w:tc>
        <w:tc>
          <w:tcPr>
            <w:tcW w:w="2693" w:type="dxa"/>
            <w:gridSpan w:val="3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9655E8">
              <w:rPr>
                <w:color w:val="000000"/>
                <w:shd w:val="clear" w:color="auto" w:fill="FFFFFF"/>
                <w:lang w:val="ru-RU"/>
              </w:rPr>
              <w:t>понимать текст</w:t>
            </w:r>
          </w:p>
        </w:tc>
        <w:tc>
          <w:tcPr>
            <w:tcW w:w="2835" w:type="dxa"/>
            <w:gridSpan w:val="2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9655E8">
              <w:rPr>
                <w:color w:val="000000"/>
                <w:shd w:val="clear" w:color="auto" w:fill="FFFFFF"/>
                <w:lang w:val="ru-RU"/>
              </w:rPr>
              <w:t xml:space="preserve"> Определять жанр текста</w:t>
            </w:r>
          </w:p>
        </w:tc>
        <w:tc>
          <w:tcPr>
            <w:tcW w:w="2977" w:type="dxa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9655E8">
              <w:rPr>
                <w:lang w:val="ru-RU"/>
              </w:rPr>
              <w:t>Понимать текст опираясь на структуру текста</w:t>
            </w:r>
          </w:p>
        </w:tc>
        <w:tc>
          <w:tcPr>
            <w:tcW w:w="3260" w:type="dxa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9655E8">
              <w:rPr>
                <w:lang w:val="ru-RU"/>
              </w:rPr>
              <w:t>Понимать текст опираясь на выразительные средства</w:t>
            </w:r>
          </w:p>
        </w:tc>
      </w:tr>
      <w:tr w:rsidR="009655E8" w:rsidRPr="009655E8" w:rsidTr="009655E8">
        <w:tc>
          <w:tcPr>
            <w:tcW w:w="3794" w:type="dxa"/>
            <w:gridSpan w:val="2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i/>
                <w:color w:val="000000"/>
                <w:shd w:val="clear" w:color="auto" w:fill="FFFFFF"/>
                <w:lang w:val="ru-RU"/>
              </w:rPr>
            </w:pPr>
            <w:r w:rsidRPr="009655E8">
              <w:rPr>
                <w:i/>
                <w:color w:val="000000"/>
                <w:shd w:val="clear" w:color="auto" w:fill="FFFFFF"/>
                <w:lang w:val="ru-RU"/>
              </w:rPr>
              <w:t>Форма контроля</w:t>
            </w:r>
          </w:p>
        </w:tc>
        <w:tc>
          <w:tcPr>
            <w:tcW w:w="2693" w:type="dxa"/>
            <w:gridSpan w:val="3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color w:val="000000"/>
                <w:shd w:val="clear" w:color="auto" w:fill="FFFFFF"/>
                <w:lang w:val="ru-RU"/>
              </w:rPr>
            </w:pPr>
            <w:r w:rsidRPr="009655E8">
              <w:rPr>
                <w:color w:val="000000"/>
                <w:shd w:val="clear" w:color="auto" w:fill="FFFFFF"/>
                <w:lang w:val="ru-RU"/>
              </w:rPr>
              <w:t>Наблюдение. Устный ответ.</w:t>
            </w:r>
          </w:p>
        </w:tc>
        <w:tc>
          <w:tcPr>
            <w:tcW w:w="2835" w:type="dxa"/>
            <w:gridSpan w:val="2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color w:val="000000"/>
                <w:shd w:val="clear" w:color="auto" w:fill="FFFFFF"/>
                <w:lang w:val="ru-RU"/>
              </w:rPr>
            </w:pPr>
            <w:r w:rsidRPr="009655E8">
              <w:rPr>
                <w:color w:val="000000"/>
                <w:shd w:val="clear" w:color="auto" w:fill="FFFFFF"/>
                <w:lang w:val="ru-RU"/>
              </w:rPr>
              <w:t>Письменный ответ</w:t>
            </w:r>
          </w:p>
        </w:tc>
        <w:tc>
          <w:tcPr>
            <w:tcW w:w="6237" w:type="dxa"/>
            <w:gridSpan w:val="2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9655E8">
              <w:rPr>
                <w:lang w:val="ru-RU"/>
              </w:rPr>
              <w:t>Декламация литературного произведения</w:t>
            </w:r>
          </w:p>
        </w:tc>
      </w:tr>
      <w:tr w:rsidR="009655E8" w:rsidRPr="0056145D" w:rsidTr="009655E8">
        <w:tc>
          <w:tcPr>
            <w:tcW w:w="3794" w:type="dxa"/>
            <w:gridSpan w:val="2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color w:val="000000"/>
                <w:shd w:val="clear" w:color="auto" w:fill="FFFFFF"/>
                <w:lang w:val="ru-RU"/>
              </w:rPr>
            </w:pPr>
            <w:r w:rsidRPr="009655E8">
              <w:rPr>
                <w:color w:val="000000"/>
                <w:shd w:val="clear" w:color="auto" w:fill="FFFFFF"/>
                <w:lang w:val="ru-RU"/>
              </w:rPr>
              <w:t>использовать различные виды чтения: ознакомительное, изучающее, поисковое, выбирать нужный вид чтения в соответствии с целью чтения;</w:t>
            </w:r>
          </w:p>
        </w:tc>
        <w:tc>
          <w:tcPr>
            <w:tcW w:w="2693" w:type="dxa"/>
            <w:gridSpan w:val="3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9655E8">
              <w:rPr>
                <w:color w:val="000000"/>
                <w:shd w:val="clear" w:color="auto" w:fill="FFFFFF"/>
                <w:lang w:val="ru-RU"/>
              </w:rPr>
              <w:t>использовать различные виды чтения: ознакомительное</w:t>
            </w:r>
          </w:p>
        </w:tc>
        <w:tc>
          <w:tcPr>
            <w:tcW w:w="2835" w:type="dxa"/>
            <w:gridSpan w:val="2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9655E8">
              <w:rPr>
                <w:color w:val="000000"/>
                <w:shd w:val="clear" w:color="auto" w:fill="FFFFFF"/>
                <w:lang w:val="ru-RU"/>
              </w:rPr>
              <w:t>использовать различные виды чтения:  изучающее</w:t>
            </w:r>
          </w:p>
        </w:tc>
        <w:tc>
          <w:tcPr>
            <w:tcW w:w="2977" w:type="dxa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9655E8">
              <w:rPr>
                <w:color w:val="000000"/>
                <w:shd w:val="clear" w:color="auto" w:fill="FFFFFF"/>
                <w:lang w:val="ru-RU"/>
              </w:rPr>
              <w:t>использовать различные виды чтения:  поисковое</w:t>
            </w:r>
          </w:p>
        </w:tc>
        <w:tc>
          <w:tcPr>
            <w:tcW w:w="3260" w:type="dxa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jc w:val="both"/>
              <w:rPr>
                <w:lang w:val="ru-RU"/>
              </w:rPr>
            </w:pPr>
            <w:r w:rsidRPr="009655E8">
              <w:rPr>
                <w:color w:val="000000"/>
                <w:shd w:val="clear" w:color="auto" w:fill="FFFFFF"/>
                <w:lang w:val="ru-RU"/>
              </w:rPr>
              <w:t>использовать различные виды чтения: ознакомительное, изучающее, поисковое, выбирать нужный вид чтения в соответствии с целью чтения;</w:t>
            </w:r>
          </w:p>
        </w:tc>
      </w:tr>
      <w:tr w:rsidR="009655E8" w:rsidRPr="0056145D" w:rsidTr="009655E8">
        <w:tc>
          <w:tcPr>
            <w:tcW w:w="3794" w:type="dxa"/>
            <w:gridSpan w:val="2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i/>
                <w:color w:val="000000"/>
                <w:shd w:val="clear" w:color="auto" w:fill="FFFFFF"/>
                <w:lang w:val="ru-RU"/>
              </w:rPr>
            </w:pPr>
            <w:r w:rsidRPr="009655E8">
              <w:rPr>
                <w:i/>
                <w:color w:val="000000"/>
                <w:shd w:val="clear" w:color="auto" w:fill="FFFFFF"/>
                <w:lang w:val="ru-RU"/>
              </w:rPr>
              <w:t>Форма контроля</w:t>
            </w:r>
          </w:p>
        </w:tc>
        <w:tc>
          <w:tcPr>
            <w:tcW w:w="2693" w:type="dxa"/>
            <w:gridSpan w:val="3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color w:val="000000"/>
                <w:shd w:val="clear" w:color="auto" w:fill="FFFFFF"/>
                <w:lang w:val="ru-RU"/>
              </w:rPr>
            </w:pPr>
            <w:r w:rsidRPr="009655E8">
              <w:rPr>
                <w:color w:val="000000"/>
                <w:shd w:val="clear" w:color="auto" w:fill="FFFFFF"/>
                <w:lang w:val="ru-RU"/>
              </w:rPr>
              <w:t>Проверка навыков чтения</w:t>
            </w:r>
          </w:p>
        </w:tc>
        <w:tc>
          <w:tcPr>
            <w:tcW w:w="2835" w:type="dxa"/>
            <w:gridSpan w:val="2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color w:val="000000"/>
                <w:shd w:val="clear" w:color="auto" w:fill="FFFFFF"/>
                <w:lang w:val="ru-RU"/>
              </w:rPr>
            </w:pPr>
            <w:r w:rsidRPr="009655E8">
              <w:rPr>
                <w:color w:val="000000"/>
                <w:shd w:val="clear" w:color="auto" w:fill="FFFFFF"/>
                <w:lang w:val="ru-RU"/>
              </w:rPr>
              <w:t>Проект</w:t>
            </w:r>
          </w:p>
        </w:tc>
        <w:tc>
          <w:tcPr>
            <w:tcW w:w="6237" w:type="dxa"/>
            <w:gridSpan w:val="2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9655E8">
              <w:rPr>
                <w:color w:val="000000"/>
                <w:shd w:val="clear" w:color="auto" w:fill="FFFFFF"/>
                <w:lang w:val="ru-RU"/>
              </w:rPr>
              <w:t>Выполнение учебного задания в группе.</w:t>
            </w:r>
          </w:p>
        </w:tc>
      </w:tr>
      <w:tr w:rsidR="009655E8" w:rsidRPr="0056145D" w:rsidTr="009655E8">
        <w:tc>
          <w:tcPr>
            <w:tcW w:w="3794" w:type="dxa"/>
            <w:gridSpan w:val="2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color w:val="000000"/>
                <w:shd w:val="clear" w:color="auto" w:fill="FFFFFF"/>
                <w:lang w:val="ru-RU"/>
              </w:rPr>
            </w:pPr>
            <w:r w:rsidRPr="009655E8">
              <w:rPr>
                <w:color w:val="000000"/>
                <w:shd w:val="clear" w:color="auto" w:fill="FFFFFF"/>
                <w:lang w:val="ru-RU"/>
              </w:rPr>
              <w:t>ориентироваться в соответствующих возрасту словарях и справочниках.</w:t>
            </w:r>
          </w:p>
        </w:tc>
        <w:tc>
          <w:tcPr>
            <w:tcW w:w="2693" w:type="dxa"/>
            <w:gridSpan w:val="3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9655E8">
              <w:rPr>
                <w:color w:val="000000"/>
                <w:shd w:val="clear" w:color="auto" w:fill="FFFFFF"/>
                <w:lang w:val="ru-RU"/>
              </w:rPr>
              <w:t xml:space="preserve"> Осознавать значимости словарей</w:t>
            </w:r>
          </w:p>
        </w:tc>
        <w:tc>
          <w:tcPr>
            <w:tcW w:w="2835" w:type="dxa"/>
            <w:gridSpan w:val="2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9655E8">
              <w:rPr>
                <w:lang w:val="ru-RU"/>
              </w:rPr>
              <w:t>Осознавать значимость словарей для личного развития</w:t>
            </w:r>
          </w:p>
        </w:tc>
        <w:tc>
          <w:tcPr>
            <w:tcW w:w="2977" w:type="dxa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9655E8">
              <w:rPr>
                <w:lang w:val="ru-RU"/>
              </w:rPr>
              <w:t>Формировать навык поисково – информационной работа со словарями и справочниками</w:t>
            </w:r>
          </w:p>
        </w:tc>
        <w:tc>
          <w:tcPr>
            <w:tcW w:w="3260" w:type="dxa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9655E8">
              <w:rPr>
                <w:lang w:val="ru-RU"/>
              </w:rPr>
              <w:t>Использование словарей (в том числе и толкового) справочников, энциклопедий в жизни</w:t>
            </w:r>
          </w:p>
        </w:tc>
      </w:tr>
      <w:tr w:rsidR="009655E8" w:rsidRPr="009655E8" w:rsidTr="009655E8">
        <w:tc>
          <w:tcPr>
            <w:tcW w:w="3794" w:type="dxa"/>
            <w:gridSpan w:val="2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i/>
                <w:color w:val="000000"/>
                <w:shd w:val="clear" w:color="auto" w:fill="FFFFFF"/>
                <w:lang w:val="ru-RU"/>
              </w:rPr>
            </w:pPr>
            <w:r w:rsidRPr="009655E8">
              <w:rPr>
                <w:i/>
                <w:color w:val="000000"/>
                <w:shd w:val="clear" w:color="auto" w:fill="FFFFFF"/>
                <w:lang w:val="ru-RU"/>
              </w:rPr>
              <w:t>Форма контроля</w:t>
            </w:r>
          </w:p>
        </w:tc>
        <w:tc>
          <w:tcPr>
            <w:tcW w:w="2693" w:type="dxa"/>
            <w:gridSpan w:val="3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9655E8">
              <w:rPr>
                <w:lang w:val="ru-RU"/>
              </w:rPr>
              <w:t>Устная работа на уроке.</w:t>
            </w:r>
          </w:p>
        </w:tc>
        <w:tc>
          <w:tcPr>
            <w:tcW w:w="2835" w:type="dxa"/>
            <w:gridSpan w:val="2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9655E8">
              <w:rPr>
                <w:color w:val="000000"/>
                <w:shd w:val="clear" w:color="auto" w:fill="FFFFFF"/>
                <w:lang w:val="ru-RU"/>
              </w:rPr>
              <w:t>Выполнение учебного задания в паре</w:t>
            </w:r>
          </w:p>
        </w:tc>
        <w:tc>
          <w:tcPr>
            <w:tcW w:w="2977" w:type="dxa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9655E8">
              <w:rPr>
                <w:color w:val="000000"/>
                <w:shd w:val="clear" w:color="auto" w:fill="FFFFFF"/>
                <w:lang w:val="ru-RU"/>
              </w:rPr>
              <w:t>Выполнение учебного задания в группе</w:t>
            </w:r>
          </w:p>
        </w:tc>
        <w:tc>
          <w:tcPr>
            <w:tcW w:w="3260" w:type="dxa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9655E8">
              <w:rPr>
                <w:lang w:val="ru-RU"/>
              </w:rPr>
              <w:t>Творческое задание</w:t>
            </w:r>
          </w:p>
        </w:tc>
      </w:tr>
      <w:tr w:rsidR="009655E8" w:rsidRPr="0056145D" w:rsidTr="009655E8">
        <w:tc>
          <w:tcPr>
            <w:tcW w:w="3794" w:type="dxa"/>
            <w:gridSpan w:val="2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color w:val="000000"/>
                <w:shd w:val="clear" w:color="auto" w:fill="FFFFFF"/>
                <w:lang w:val="ru-RU"/>
              </w:rPr>
            </w:pPr>
            <w:r w:rsidRPr="009655E8">
              <w:rPr>
                <w:i/>
                <w:iCs/>
                <w:color w:val="000000"/>
                <w:shd w:val="clear" w:color="auto" w:fill="FFFFFF"/>
                <w:lang w:val="ru-RU"/>
              </w:rPr>
              <w:t xml:space="preserve">использовать формальные элементы текста (например, подзаголовки, сноски) для поиска </w:t>
            </w:r>
            <w:r w:rsidRPr="009655E8">
              <w:rPr>
                <w:i/>
                <w:iCs/>
                <w:color w:val="000000"/>
                <w:shd w:val="clear" w:color="auto" w:fill="FFFFFF"/>
                <w:lang w:val="ru-RU"/>
              </w:rPr>
              <w:lastRenderedPageBreak/>
              <w:t>нужной информации;</w:t>
            </w:r>
          </w:p>
        </w:tc>
        <w:tc>
          <w:tcPr>
            <w:tcW w:w="2693" w:type="dxa"/>
            <w:gridSpan w:val="3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9655E8">
              <w:rPr>
                <w:color w:val="000000"/>
                <w:shd w:val="clear" w:color="auto" w:fill="FFFFFF"/>
                <w:lang w:val="ru-RU"/>
              </w:rPr>
              <w:lastRenderedPageBreak/>
              <w:t>Видеть  формальные  элементы текста</w:t>
            </w:r>
          </w:p>
        </w:tc>
        <w:tc>
          <w:tcPr>
            <w:tcW w:w="2835" w:type="dxa"/>
            <w:gridSpan w:val="2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9655E8">
              <w:rPr>
                <w:lang w:val="ru-RU"/>
              </w:rPr>
              <w:t>Понимать формальные элементы текста</w:t>
            </w:r>
          </w:p>
        </w:tc>
        <w:tc>
          <w:tcPr>
            <w:tcW w:w="6237" w:type="dxa"/>
            <w:gridSpan w:val="2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9655E8">
              <w:rPr>
                <w:i/>
                <w:iCs/>
                <w:color w:val="000000"/>
                <w:shd w:val="clear" w:color="auto" w:fill="FFFFFF"/>
                <w:lang w:val="ru-RU"/>
              </w:rPr>
              <w:t>использовать формальные элементы текста (например, подзаголовки, сноски) для поиска нужной информации;</w:t>
            </w:r>
          </w:p>
        </w:tc>
      </w:tr>
      <w:tr w:rsidR="009655E8" w:rsidRPr="009655E8" w:rsidTr="009655E8">
        <w:tc>
          <w:tcPr>
            <w:tcW w:w="3794" w:type="dxa"/>
            <w:gridSpan w:val="2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i/>
                <w:color w:val="000000"/>
                <w:shd w:val="clear" w:color="auto" w:fill="FFFFFF"/>
                <w:lang w:val="ru-RU"/>
              </w:rPr>
            </w:pPr>
            <w:r w:rsidRPr="009655E8">
              <w:rPr>
                <w:i/>
                <w:color w:val="000000"/>
                <w:shd w:val="clear" w:color="auto" w:fill="FFFFFF"/>
                <w:lang w:val="ru-RU"/>
              </w:rPr>
              <w:lastRenderedPageBreak/>
              <w:t>Форма контроля</w:t>
            </w:r>
          </w:p>
        </w:tc>
        <w:tc>
          <w:tcPr>
            <w:tcW w:w="8505" w:type="dxa"/>
            <w:gridSpan w:val="6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9655E8">
              <w:rPr>
                <w:lang w:val="ru-RU"/>
              </w:rPr>
              <w:t>наблюдение</w:t>
            </w:r>
          </w:p>
        </w:tc>
        <w:tc>
          <w:tcPr>
            <w:tcW w:w="3260" w:type="dxa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9655E8">
              <w:rPr>
                <w:lang w:val="ru-RU"/>
              </w:rPr>
              <w:t>Творческое задание</w:t>
            </w:r>
          </w:p>
        </w:tc>
      </w:tr>
      <w:tr w:rsidR="009655E8" w:rsidRPr="0056145D" w:rsidTr="009655E8">
        <w:tc>
          <w:tcPr>
            <w:tcW w:w="3794" w:type="dxa"/>
            <w:gridSpan w:val="2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color w:val="000000"/>
                <w:shd w:val="clear" w:color="auto" w:fill="FFFFFF"/>
                <w:lang w:val="ru-RU"/>
              </w:rPr>
            </w:pPr>
            <w:r w:rsidRPr="009655E8">
              <w:rPr>
                <w:i/>
                <w:iCs/>
                <w:color w:val="000000"/>
                <w:shd w:val="clear" w:color="auto" w:fill="FFFFFF"/>
                <w:lang w:val="ru-RU"/>
              </w:rPr>
              <w:t>работать с несколькими источниками информации;</w:t>
            </w:r>
          </w:p>
        </w:tc>
        <w:tc>
          <w:tcPr>
            <w:tcW w:w="5528" w:type="dxa"/>
            <w:gridSpan w:val="5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9655E8">
              <w:rPr>
                <w:lang w:val="ru-RU"/>
              </w:rPr>
              <w:t>Знакомство с альтернативными источниками информации</w:t>
            </w:r>
          </w:p>
        </w:tc>
        <w:tc>
          <w:tcPr>
            <w:tcW w:w="6237" w:type="dxa"/>
            <w:gridSpan w:val="2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9655E8">
              <w:rPr>
                <w:i/>
                <w:iCs/>
                <w:color w:val="000000"/>
                <w:shd w:val="clear" w:color="auto" w:fill="FFFFFF"/>
                <w:lang w:val="ru-RU"/>
              </w:rPr>
              <w:t>работать с несколькими источниками информации;</w:t>
            </w:r>
          </w:p>
        </w:tc>
      </w:tr>
      <w:tr w:rsidR="009655E8" w:rsidRPr="009655E8" w:rsidTr="009655E8">
        <w:tc>
          <w:tcPr>
            <w:tcW w:w="3794" w:type="dxa"/>
            <w:gridSpan w:val="2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color w:val="000000"/>
                <w:shd w:val="clear" w:color="auto" w:fill="FFFFFF"/>
                <w:lang w:val="ru-RU"/>
              </w:rPr>
            </w:pPr>
            <w:r w:rsidRPr="009655E8">
              <w:rPr>
                <w:color w:val="000000"/>
                <w:shd w:val="clear" w:color="auto" w:fill="FFFFFF"/>
                <w:lang w:val="ru-RU"/>
              </w:rPr>
              <w:t>Форма контроля</w:t>
            </w:r>
          </w:p>
        </w:tc>
        <w:tc>
          <w:tcPr>
            <w:tcW w:w="5528" w:type="dxa"/>
            <w:gridSpan w:val="5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9655E8">
              <w:rPr>
                <w:lang w:val="ru-RU"/>
              </w:rPr>
              <w:t>Наблюдение. Устные ответы.</w:t>
            </w:r>
          </w:p>
        </w:tc>
        <w:tc>
          <w:tcPr>
            <w:tcW w:w="6237" w:type="dxa"/>
            <w:gridSpan w:val="2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9655E8">
              <w:rPr>
                <w:lang w:val="ru-RU"/>
              </w:rPr>
              <w:t>Проект</w:t>
            </w:r>
          </w:p>
        </w:tc>
      </w:tr>
      <w:tr w:rsidR="009655E8" w:rsidRPr="0056145D" w:rsidTr="009655E8">
        <w:tc>
          <w:tcPr>
            <w:tcW w:w="3794" w:type="dxa"/>
            <w:gridSpan w:val="2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color w:val="000000"/>
                <w:shd w:val="clear" w:color="auto" w:fill="FFFFFF"/>
                <w:lang w:val="ru-RU"/>
              </w:rPr>
            </w:pPr>
            <w:r w:rsidRPr="009655E8">
              <w:rPr>
                <w:i/>
                <w:iCs/>
                <w:color w:val="000000"/>
                <w:shd w:val="clear" w:color="auto" w:fill="FFFFFF"/>
                <w:lang w:val="ru-RU"/>
              </w:rPr>
              <w:t>сопоставлять информацию, полученную из нескольких источников.</w:t>
            </w:r>
          </w:p>
        </w:tc>
        <w:tc>
          <w:tcPr>
            <w:tcW w:w="2693" w:type="dxa"/>
            <w:gridSpan w:val="3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9655E8">
              <w:rPr>
                <w:lang w:val="ru-RU"/>
              </w:rPr>
              <w:t>Понимать информацию</w:t>
            </w:r>
          </w:p>
        </w:tc>
        <w:tc>
          <w:tcPr>
            <w:tcW w:w="2835" w:type="dxa"/>
            <w:gridSpan w:val="2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9655E8">
              <w:rPr>
                <w:lang w:val="ru-RU"/>
              </w:rPr>
              <w:t>Анализировать информацию данную в тексте</w:t>
            </w:r>
          </w:p>
        </w:tc>
        <w:tc>
          <w:tcPr>
            <w:tcW w:w="6237" w:type="dxa"/>
            <w:gridSpan w:val="2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9655E8">
              <w:rPr>
                <w:i/>
                <w:iCs/>
                <w:color w:val="000000"/>
                <w:shd w:val="clear" w:color="auto" w:fill="FFFFFF"/>
                <w:lang w:val="ru-RU"/>
              </w:rPr>
              <w:t>сопоставлять информацию, полученную из нескольких источников.</w:t>
            </w:r>
          </w:p>
        </w:tc>
      </w:tr>
      <w:tr w:rsidR="009655E8" w:rsidRPr="009655E8" w:rsidTr="009655E8">
        <w:tc>
          <w:tcPr>
            <w:tcW w:w="3794" w:type="dxa"/>
            <w:gridSpan w:val="2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color w:val="000000"/>
                <w:shd w:val="clear" w:color="auto" w:fill="FFFFFF"/>
                <w:lang w:val="ru-RU"/>
              </w:rPr>
            </w:pPr>
            <w:r w:rsidRPr="009655E8">
              <w:rPr>
                <w:color w:val="000000"/>
                <w:shd w:val="clear" w:color="auto" w:fill="FFFFFF"/>
                <w:lang w:val="ru-RU"/>
              </w:rPr>
              <w:t>Форма контроля</w:t>
            </w:r>
          </w:p>
        </w:tc>
        <w:tc>
          <w:tcPr>
            <w:tcW w:w="5528" w:type="dxa"/>
            <w:gridSpan w:val="5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9655E8">
              <w:rPr>
                <w:lang w:val="ru-RU"/>
              </w:rPr>
              <w:t>Наблюдение. Устный ответ.</w:t>
            </w:r>
          </w:p>
        </w:tc>
        <w:tc>
          <w:tcPr>
            <w:tcW w:w="6237" w:type="dxa"/>
            <w:gridSpan w:val="2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9655E8">
              <w:rPr>
                <w:lang w:val="ru-RU"/>
              </w:rPr>
              <w:t>Проект</w:t>
            </w:r>
          </w:p>
        </w:tc>
      </w:tr>
      <w:tr w:rsidR="009655E8" w:rsidRPr="0056145D" w:rsidTr="009655E8">
        <w:tc>
          <w:tcPr>
            <w:tcW w:w="15559" w:type="dxa"/>
            <w:gridSpan w:val="9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9655E8">
              <w:rPr>
                <w:b/>
                <w:bCs/>
                <w:color w:val="000000"/>
                <w:shd w:val="clear" w:color="auto" w:fill="FFFFFF"/>
                <w:lang w:val="ru-RU"/>
              </w:rPr>
              <w:t>Работа с текстом: преобразование и интерпретация информации</w:t>
            </w:r>
          </w:p>
        </w:tc>
      </w:tr>
      <w:tr w:rsidR="009655E8" w:rsidRPr="0056145D" w:rsidTr="009655E8">
        <w:tc>
          <w:tcPr>
            <w:tcW w:w="3794" w:type="dxa"/>
            <w:gridSpan w:val="2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color w:val="000000"/>
                <w:shd w:val="clear" w:color="auto" w:fill="FFFFFF"/>
                <w:lang w:val="ru-RU"/>
              </w:rPr>
            </w:pPr>
            <w:r w:rsidRPr="009655E8">
              <w:rPr>
                <w:color w:val="000000"/>
                <w:shd w:val="clear" w:color="auto" w:fill="FFFFFF"/>
                <w:lang w:val="ru-RU"/>
              </w:rPr>
              <w:t>пересказывать текст подробно и сжато, устно и письменно;</w:t>
            </w:r>
          </w:p>
        </w:tc>
        <w:tc>
          <w:tcPr>
            <w:tcW w:w="2693" w:type="dxa"/>
            <w:gridSpan w:val="3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9655E8">
              <w:rPr>
                <w:color w:val="000000"/>
                <w:shd w:val="clear" w:color="auto" w:fill="FFFFFF"/>
                <w:lang w:val="ru-RU"/>
              </w:rPr>
              <w:t xml:space="preserve"> Осознанно воспринимать тест</w:t>
            </w:r>
          </w:p>
        </w:tc>
        <w:tc>
          <w:tcPr>
            <w:tcW w:w="2835" w:type="dxa"/>
            <w:gridSpan w:val="2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9655E8">
              <w:rPr>
                <w:lang w:val="ru-RU"/>
              </w:rPr>
              <w:t>подробно пересказывать текст в устной форме</w:t>
            </w:r>
          </w:p>
        </w:tc>
        <w:tc>
          <w:tcPr>
            <w:tcW w:w="2977" w:type="dxa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9655E8">
              <w:rPr>
                <w:lang w:val="ru-RU"/>
              </w:rPr>
              <w:t xml:space="preserve"> сжато пересказывать текст в устной форме</w:t>
            </w:r>
          </w:p>
        </w:tc>
        <w:tc>
          <w:tcPr>
            <w:tcW w:w="3260" w:type="dxa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9655E8">
              <w:rPr>
                <w:color w:val="000000"/>
                <w:shd w:val="clear" w:color="auto" w:fill="FFFFFF"/>
                <w:lang w:val="ru-RU"/>
              </w:rPr>
              <w:t>Письменно пересказывать текст:  подробно и сжато</w:t>
            </w:r>
          </w:p>
        </w:tc>
      </w:tr>
      <w:tr w:rsidR="009655E8" w:rsidRPr="009655E8" w:rsidTr="009655E8">
        <w:tc>
          <w:tcPr>
            <w:tcW w:w="3794" w:type="dxa"/>
            <w:gridSpan w:val="2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color w:val="000000"/>
                <w:shd w:val="clear" w:color="auto" w:fill="FFFFFF"/>
                <w:lang w:val="ru-RU"/>
              </w:rPr>
            </w:pPr>
            <w:r w:rsidRPr="009655E8">
              <w:rPr>
                <w:color w:val="000000"/>
                <w:shd w:val="clear" w:color="auto" w:fill="FFFFFF"/>
                <w:lang w:val="ru-RU"/>
              </w:rPr>
              <w:t>Форма контроля</w:t>
            </w:r>
          </w:p>
        </w:tc>
        <w:tc>
          <w:tcPr>
            <w:tcW w:w="2693" w:type="dxa"/>
            <w:gridSpan w:val="3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9655E8">
              <w:rPr>
                <w:lang w:val="ru-RU"/>
              </w:rPr>
              <w:t>Устные ответы на вопросы по содержанию</w:t>
            </w:r>
          </w:p>
        </w:tc>
        <w:tc>
          <w:tcPr>
            <w:tcW w:w="2835" w:type="dxa"/>
            <w:gridSpan w:val="2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9655E8">
              <w:rPr>
                <w:lang w:val="ru-RU"/>
              </w:rPr>
              <w:t>Устный подробный пересказ текста</w:t>
            </w:r>
          </w:p>
        </w:tc>
        <w:tc>
          <w:tcPr>
            <w:tcW w:w="2977" w:type="dxa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9655E8">
              <w:rPr>
                <w:lang w:val="ru-RU"/>
              </w:rPr>
              <w:t>Устный сжатый пересказ текста</w:t>
            </w:r>
          </w:p>
        </w:tc>
        <w:tc>
          <w:tcPr>
            <w:tcW w:w="3260" w:type="dxa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9655E8">
              <w:rPr>
                <w:lang w:val="ru-RU"/>
              </w:rPr>
              <w:t xml:space="preserve">  Письменный ответ на вопрос</w:t>
            </w:r>
          </w:p>
        </w:tc>
      </w:tr>
      <w:tr w:rsidR="009655E8" w:rsidRPr="0056145D" w:rsidTr="009655E8">
        <w:tc>
          <w:tcPr>
            <w:tcW w:w="3794" w:type="dxa"/>
            <w:gridSpan w:val="2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color w:val="000000"/>
                <w:shd w:val="clear" w:color="auto" w:fill="FFFFFF"/>
                <w:lang w:val="ru-RU"/>
              </w:rPr>
            </w:pPr>
            <w:r w:rsidRPr="009655E8">
              <w:rPr>
                <w:color w:val="000000"/>
                <w:shd w:val="clear" w:color="auto" w:fill="FFFFFF"/>
                <w:lang w:val="ru-RU"/>
              </w:rPr>
              <w:t>соотносить факты с общей идеей текста, устанавливать простые связи, не показанные в тексте напрямую;</w:t>
            </w:r>
          </w:p>
        </w:tc>
        <w:tc>
          <w:tcPr>
            <w:tcW w:w="2693" w:type="dxa"/>
            <w:gridSpan w:val="3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9655E8">
              <w:rPr>
                <w:color w:val="000000"/>
                <w:shd w:val="clear" w:color="auto" w:fill="FFFFFF"/>
                <w:lang w:val="ru-RU"/>
              </w:rPr>
              <w:t xml:space="preserve"> Устанавливать общую идею текста</w:t>
            </w:r>
          </w:p>
        </w:tc>
        <w:tc>
          <w:tcPr>
            <w:tcW w:w="2835" w:type="dxa"/>
            <w:gridSpan w:val="2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9655E8">
              <w:rPr>
                <w:lang w:val="ru-RU"/>
              </w:rPr>
              <w:t>Находить факты в тексте</w:t>
            </w:r>
          </w:p>
        </w:tc>
        <w:tc>
          <w:tcPr>
            <w:tcW w:w="2977" w:type="dxa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9655E8">
              <w:rPr>
                <w:lang w:val="ru-RU"/>
              </w:rPr>
              <w:t>Соотносить факты с идеей текста</w:t>
            </w:r>
          </w:p>
        </w:tc>
        <w:tc>
          <w:tcPr>
            <w:tcW w:w="3260" w:type="dxa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9655E8">
              <w:rPr>
                <w:lang w:val="ru-RU"/>
              </w:rPr>
              <w:t xml:space="preserve">Устанавливать </w:t>
            </w:r>
            <w:r w:rsidRPr="009655E8">
              <w:rPr>
                <w:color w:val="000000"/>
                <w:shd w:val="clear" w:color="auto" w:fill="FFFFFF"/>
                <w:lang w:val="ru-RU"/>
              </w:rPr>
              <w:t xml:space="preserve"> простые связи, не показанные в тексте напрямую с общей идеей текста</w:t>
            </w:r>
          </w:p>
        </w:tc>
      </w:tr>
      <w:tr w:rsidR="009655E8" w:rsidRPr="009655E8" w:rsidTr="009655E8">
        <w:trPr>
          <w:trHeight w:val="333"/>
        </w:trPr>
        <w:tc>
          <w:tcPr>
            <w:tcW w:w="3794" w:type="dxa"/>
            <w:gridSpan w:val="2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color w:val="000000"/>
                <w:shd w:val="clear" w:color="auto" w:fill="FFFFFF"/>
                <w:lang w:val="ru-RU"/>
              </w:rPr>
            </w:pPr>
            <w:r w:rsidRPr="009655E8">
              <w:rPr>
                <w:color w:val="000000"/>
                <w:shd w:val="clear" w:color="auto" w:fill="FFFFFF"/>
                <w:lang w:val="ru-RU"/>
              </w:rPr>
              <w:t>Форма контроля</w:t>
            </w:r>
          </w:p>
        </w:tc>
        <w:tc>
          <w:tcPr>
            <w:tcW w:w="5528" w:type="dxa"/>
            <w:gridSpan w:val="5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9655E8">
              <w:rPr>
                <w:lang w:val="ru-RU"/>
              </w:rPr>
              <w:t xml:space="preserve">Наблюдение. Беседа. </w:t>
            </w:r>
          </w:p>
        </w:tc>
        <w:tc>
          <w:tcPr>
            <w:tcW w:w="6237" w:type="dxa"/>
            <w:gridSpan w:val="2"/>
          </w:tcPr>
          <w:p w:rsidR="009655E8" w:rsidRPr="009655E8" w:rsidRDefault="00747C35" w:rsidP="009655E8">
            <w:pPr>
              <w:widowControl/>
              <w:autoSpaceDE/>
              <w:autoSpaceDN/>
              <w:adjustRightInd/>
              <w:rPr>
                <w:lang w:val="ru-RU"/>
              </w:rPr>
            </w:pPr>
            <w:r>
              <w:rPr>
                <w:lang w:val="ru-RU"/>
              </w:rPr>
              <w:t>Творческое задание.</w:t>
            </w:r>
          </w:p>
        </w:tc>
      </w:tr>
      <w:tr w:rsidR="009655E8" w:rsidRPr="009655E8" w:rsidTr="009655E8">
        <w:tc>
          <w:tcPr>
            <w:tcW w:w="3794" w:type="dxa"/>
            <w:gridSpan w:val="2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color w:val="000000"/>
                <w:shd w:val="clear" w:color="auto" w:fill="FFFFFF"/>
                <w:lang w:val="ru-RU"/>
              </w:rPr>
            </w:pPr>
            <w:r w:rsidRPr="009655E8">
              <w:rPr>
                <w:color w:val="000000"/>
                <w:shd w:val="clear" w:color="auto" w:fill="FFFFFF"/>
                <w:lang w:val="ru-RU"/>
              </w:rPr>
              <w:t>формулировать несложные выводы, основываясь на тексте; находить аргументы, подтверждающие вывод;</w:t>
            </w:r>
          </w:p>
        </w:tc>
        <w:tc>
          <w:tcPr>
            <w:tcW w:w="2693" w:type="dxa"/>
            <w:gridSpan w:val="3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9655E8">
              <w:rPr>
                <w:color w:val="000000"/>
                <w:shd w:val="clear" w:color="auto" w:fill="FFFFFF"/>
                <w:lang w:val="ru-RU"/>
              </w:rPr>
              <w:t xml:space="preserve"> Понимать информацию</w:t>
            </w:r>
          </w:p>
        </w:tc>
        <w:tc>
          <w:tcPr>
            <w:tcW w:w="2835" w:type="dxa"/>
            <w:gridSpan w:val="2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9655E8">
              <w:rPr>
                <w:lang w:val="ru-RU"/>
              </w:rPr>
              <w:t>Формулировать выводы, основываясь на тексте</w:t>
            </w:r>
          </w:p>
        </w:tc>
        <w:tc>
          <w:tcPr>
            <w:tcW w:w="2977" w:type="dxa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9655E8">
              <w:rPr>
                <w:color w:val="000000"/>
                <w:shd w:val="clear" w:color="auto" w:fill="FFFFFF"/>
                <w:lang w:val="ru-RU"/>
              </w:rPr>
              <w:t xml:space="preserve"> Аргументировать вывод,  основываясь на тексте</w:t>
            </w:r>
          </w:p>
        </w:tc>
        <w:tc>
          <w:tcPr>
            <w:tcW w:w="3260" w:type="dxa"/>
          </w:tcPr>
          <w:p w:rsidR="009655E8" w:rsidRPr="009655E8" w:rsidRDefault="009655E8" w:rsidP="009655E8">
            <w:pPr>
              <w:widowControl/>
              <w:tabs>
                <w:tab w:val="left" w:pos="960"/>
              </w:tabs>
              <w:autoSpaceDE/>
              <w:autoSpaceDN/>
              <w:adjustRightInd/>
              <w:rPr>
                <w:lang w:val="ru-RU"/>
              </w:rPr>
            </w:pPr>
            <w:r w:rsidRPr="009655E8">
              <w:rPr>
                <w:lang w:val="ru-RU"/>
              </w:rPr>
              <w:t>Аргументировать несколько выводов</w:t>
            </w:r>
            <w:r w:rsidRPr="009655E8">
              <w:rPr>
                <w:lang w:val="ru-RU"/>
              </w:rPr>
              <w:tab/>
            </w:r>
          </w:p>
        </w:tc>
      </w:tr>
      <w:tr w:rsidR="009655E8" w:rsidRPr="009655E8" w:rsidTr="009655E8">
        <w:tc>
          <w:tcPr>
            <w:tcW w:w="3794" w:type="dxa"/>
            <w:gridSpan w:val="2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color w:val="000000"/>
                <w:shd w:val="clear" w:color="auto" w:fill="FFFFFF"/>
                <w:lang w:val="ru-RU"/>
              </w:rPr>
            </w:pPr>
            <w:r w:rsidRPr="009655E8">
              <w:rPr>
                <w:color w:val="000000"/>
                <w:shd w:val="clear" w:color="auto" w:fill="FFFFFF"/>
                <w:lang w:val="ru-RU"/>
              </w:rPr>
              <w:t>Форма контроля</w:t>
            </w:r>
          </w:p>
        </w:tc>
        <w:tc>
          <w:tcPr>
            <w:tcW w:w="5528" w:type="dxa"/>
            <w:gridSpan w:val="5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9655E8">
              <w:rPr>
                <w:lang w:val="ru-RU"/>
              </w:rPr>
              <w:t>Устный ответ. Наблюдение.</w:t>
            </w:r>
          </w:p>
        </w:tc>
        <w:tc>
          <w:tcPr>
            <w:tcW w:w="6237" w:type="dxa"/>
            <w:gridSpan w:val="2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9655E8">
              <w:rPr>
                <w:lang w:val="ru-RU"/>
              </w:rPr>
              <w:t>Комплексная работа</w:t>
            </w:r>
          </w:p>
        </w:tc>
      </w:tr>
      <w:tr w:rsidR="009655E8" w:rsidRPr="0056145D" w:rsidTr="009655E8">
        <w:tc>
          <w:tcPr>
            <w:tcW w:w="3794" w:type="dxa"/>
            <w:gridSpan w:val="2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color w:val="000000"/>
                <w:shd w:val="clear" w:color="auto" w:fill="FFFFFF"/>
                <w:lang w:val="ru-RU"/>
              </w:rPr>
            </w:pPr>
            <w:r w:rsidRPr="009655E8">
              <w:rPr>
                <w:color w:val="000000"/>
                <w:shd w:val="clear" w:color="auto" w:fill="FFFFFF"/>
                <w:lang w:val="ru-RU"/>
              </w:rPr>
              <w:t>сопоставлять и обобщать содержащуюся в разных частях текста информацию;</w:t>
            </w:r>
          </w:p>
        </w:tc>
        <w:tc>
          <w:tcPr>
            <w:tcW w:w="2693" w:type="dxa"/>
            <w:gridSpan w:val="3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9655E8">
              <w:rPr>
                <w:lang w:val="ru-RU"/>
              </w:rPr>
              <w:t>Понимать информацию</w:t>
            </w:r>
          </w:p>
        </w:tc>
        <w:tc>
          <w:tcPr>
            <w:tcW w:w="2835" w:type="dxa"/>
            <w:gridSpan w:val="2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9655E8">
              <w:rPr>
                <w:lang w:val="ru-RU"/>
              </w:rPr>
              <w:t>Обобщать информацию</w:t>
            </w:r>
          </w:p>
        </w:tc>
        <w:tc>
          <w:tcPr>
            <w:tcW w:w="2977" w:type="dxa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9655E8">
              <w:rPr>
                <w:lang w:val="ru-RU"/>
              </w:rPr>
              <w:t>Обобщать информацию содержащуюся в разных  частях текста</w:t>
            </w:r>
          </w:p>
        </w:tc>
        <w:tc>
          <w:tcPr>
            <w:tcW w:w="3260" w:type="dxa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9655E8">
              <w:rPr>
                <w:lang w:val="ru-RU"/>
              </w:rPr>
              <w:t>Сопоставлять информацию  содержащуюся в разных  частях текста</w:t>
            </w:r>
          </w:p>
        </w:tc>
      </w:tr>
      <w:tr w:rsidR="009655E8" w:rsidRPr="009655E8" w:rsidTr="009655E8">
        <w:tc>
          <w:tcPr>
            <w:tcW w:w="3794" w:type="dxa"/>
            <w:gridSpan w:val="2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color w:val="000000"/>
                <w:shd w:val="clear" w:color="auto" w:fill="FFFFFF"/>
                <w:lang w:val="ru-RU"/>
              </w:rPr>
            </w:pPr>
            <w:r w:rsidRPr="009655E8">
              <w:rPr>
                <w:color w:val="000000"/>
                <w:shd w:val="clear" w:color="auto" w:fill="FFFFFF"/>
                <w:lang w:val="ru-RU"/>
              </w:rPr>
              <w:t>Форма контроля</w:t>
            </w:r>
          </w:p>
        </w:tc>
        <w:tc>
          <w:tcPr>
            <w:tcW w:w="2693" w:type="dxa"/>
            <w:gridSpan w:val="3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9655E8">
              <w:rPr>
                <w:lang w:val="ru-RU"/>
              </w:rPr>
              <w:t>Наблюдение.</w:t>
            </w:r>
          </w:p>
        </w:tc>
        <w:tc>
          <w:tcPr>
            <w:tcW w:w="2835" w:type="dxa"/>
            <w:gridSpan w:val="2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9655E8">
              <w:rPr>
                <w:lang w:val="ru-RU"/>
              </w:rPr>
              <w:t>Беседа. Работа в паре, группе – наблюдение.</w:t>
            </w:r>
          </w:p>
        </w:tc>
        <w:tc>
          <w:tcPr>
            <w:tcW w:w="2977" w:type="dxa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9655E8">
              <w:rPr>
                <w:lang w:val="ru-RU"/>
              </w:rPr>
              <w:t>Выборочное чтение.</w:t>
            </w:r>
          </w:p>
        </w:tc>
        <w:tc>
          <w:tcPr>
            <w:tcW w:w="3260" w:type="dxa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9655E8">
              <w:rPr>
                <w:lang w:val="ru-RU"/>
              </w:rPr>
              <w:t>Творческое задание</w:t>
            </w:r>
          </w:p>
        </w:tc>
      </w:tr>
      <w:tr w:rsidR="009655E8" w:rsidRPr="0056145D" w:rsidTr="009655E8">
        <w:tc>
          <w:tcPr>
            <w:tcW w:w="3794" w:type="dxa"/>
            <w:gridSpan w:val="2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color w:val="000000"/>
                <w:shd w:val="clear" w:color="auto" w:fill="FFFFFF"/>
                <w:lang w:val="ru-RU"/>
              </w:rPr>
            </w:pPr>
            <w:r w:rsidRPr="009655E8">
              <w:rPr>
                <w:color w:val="000000"/>
                <w:shd w:val="clear" w:color="auto" w:fill="FFFFFF"/>
                <w:lang w:val="ru-RU"/>
              </w:rPr>
              <w:t>составлять на основании текста небольшое монологическое высказывание, отвечая на поставленный вопрос.</w:t>
            </w:r>
          </w:p>
        </w:tc>
        <w:tc>
          <w:tcPr>
            <w:tcW w:w="2693" w:type="dxa"/>
            <w:gridSpan w:val="3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9655E8">
              <w:rPr>
                <w:color w:val="000000"/>
                <w:shd w:val="clear" w:color="auto" w:fill="FFFFFF"/>
                <w:lang w:val="ru-RU"/>
              </w:rPr>
              <w:t xml:space="preserve"> Осмысленно понимать вопрос</w:t>
            </w:r>
          </w:p>
        </w:tc>
        <w:tc>
          <w:tcPr>
            <w:tcW w:w="2835" w:type="dxa"/>
            <w:gridSpan w:val="2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9655E8">
              <w:rPr>
                <w:lang w:val="ru-RU"/>
              </w:rPr>
              <w:t>Ставить вопросы к тексту</w:t>
            </w:r>
          </w:p>
        </w:tc>
        <w:tc>
          <w:tcPr>
            <w:tcW w:w="2977" w:type="dxa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9655E8">
              <w:rPr>
                <w:lang w:val="ru-RU"/>
              </w:rPr>
              <w:t>Формировать монологическую речь на основе текста</w:t>
            </w:r>
          </w:p>
        </w:tc>
        <w:tc>
          <w:tcPr>
            <w:tcW w:w="3260" w:type="dxa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9655E8">
              <w:rPr>
                <w:lang w:val="ru-RU"/>
              </w:rPr>
              <w:t>Монологическое высказывание на основе текста</w:t>
            </w:r>
          </w:p>
        </w:tc>
      </w:tr>
      <w:tr w:rsidR="009655E8" w:rsidRPr="009655E8" w:rsidTr="009655E8">
        <w:tc>
          <w:tcPr>
            <w:tcW w:w="3794" w:type="dxa"/>
            <w:gridSpan w:val="2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color w:val="000000"/>
                <w:shd w:val="clear" w:color="auto" w:fill="FFFFFF"/>
                <w:lang w:val="ru-RU"/>
              </w:rPr>
            </w:pPr>
            <w:r w:rsidRPr="009655E8">
              <w:rPr>
                <w:color w:val="000000"/>
                <w:shd w:val="clear" w:color="auto" w:fill="FFFFFF"/>
                <w:lang w:val="ru-RU"/>
              </w:rPr>
              <w:t>Форма контроля</w:t>
            </w:r>
          </w:p>
        </w:tc>
        <w:tc>
          <w:tcPr>
            <w:tcW w:w="5528" w:type="dxa"/>
            <w:gridSpan w:val="5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9655E8">
              <w:rPr>
                <w:lang w:val="ru-RU"/>
              </w:rPr>
              <w:t xml:space="preserve">Наблюдение. Устный ответ на поставленный </w:t>
            </w:r>
            <w:r w:rsidRPr="009655E8">
              <w:rPr>
                <w:lang w:val="ru-RU"/>
              </w:rPr>
              <w:lastRenderedPageBreak/>
              <w:t xml:space="preserve">вопрос. </w:t>
            </w:r>
          </w:p>
        </w:tc>
        <w:tc>
          <w:tcPr>
            <w:tcW w:w="2977" w:type="dxa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9655E8">
              <w:rPr>
                <w:lang w:val="ru-RU"/>
              </w:rPr>
              <w:lastRenderedPageBreak/>
              <w:t>Сообщение по теме.</w:t>
            </w:r>
          </w:p>
        </w:tc>
        <w:tc>
          <w:tcPr>
            <w:tcW w:w="3260" w:type="dxa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9655E8">
              <w:rPr>
                <w:lang w:val="ru-RU"/>
              </w:rPr>
              <w:t>Сочинение - описание</w:t>
            </w:r>
          </w:p>
        </w:tc>
      </w:tr>
      <w:tr w:rsidR="009655E8" w:rsidRPr="0056145D" w:rsidTr="009655E8">
        <w:tc>
          <w:tcPr>
            <w:tcW w:w="3794" w:type="dxa"/>
            <w:gridSpan w:val="2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color w:val="000000"/>
                <w:shd w:val="clear" w:color="auto" w:fill="FFFFFF"/>
                <w:lang w:val="ru-RU"/>
              </w:rPr>
            </w:pPr>
            <w:r w:rsidRPr="009655E8">
              <w:rPr>
                <w:i/>
                <w:iCs/>
                <w:color w:val="000000"/>
                <w:shd w:val="clear" w:color="auto" w:fill="FFFFFF"/>
                <w:lang w:val="ru-RU"/>
              </w:rPr>
              <w:lastRenderedPageBreak/>
              <w:t>делать выписки из прочитанных текстов с учётом цели их дальнейшего использования;</w:t>
            </w:r>
          </w:p>
        </w:tc>
        <w:tc>
          <w:tcPr>
            <w:tcW w:w="2551" w:type="dxa"/>
            <w:gridSpan w:val="2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9655E8">
              <w:rPr>
                <w:lang w:val="ru-RU"/>
              </w:rPr>
              <w:t>Понимать текст</w:t>
            </w:r>
          </w:p>
        </w:tc>
        <w:tc>
          <w:tcPr>
            <w:tcW w:w="2977" w:type="dxa"/>
            <w:gridSpan w:val="3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9655E8">
              <w:rPr>
                <w:lang w:val="ru-RU"/>
              </w:rPr>
              <w:t>Выборочная выписка из текста</w:t>
            </w:r>
          </w:p>
        </w:tc>
        <w:tc>
          <w:tcPr>
            <w:tcW w:w="6237" w:type="dxa"/>
            <w:gridSpan w:val="2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9655E8">
              <w:rPr>
                <w:i/>
                <w:iCs/>
                <w:color w:val="000000"/>
                <w:shd w:val="clear" w:color="auto" w:fill="FFFFFF"/>
                <w:lang w:val="ru-RU"/>
              </w:rPr>
              <w:t xml:space="preserve"> Письменный пересказ с цитированием из текста</w:t>
            </w:r>
          </w:p>
        </w:tc>
      </w:tr>
      <w:tr w:rsidR="009655E8" w:rsidRPr="009655E8" w:rsidTr="009655E8">
        <w:tc>
          <w:tcPr>
            <w:tcW w:w="3794" w:type="dxa"/>
            <w:gridSpan w:val="2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color w:val="000000"/>
                <w:shd w:val="clear" w:color="auto" w:fill="FFFFFF"/>
                <w:lang w:val="ru-RU"/>
              </w:rPr>
            </w:pPr>
            <w:r w:rsidRPr="009655E8">
              <w:rPr>
                <w:color w:val="000000"/>
                <w:shd w:val="clear" w:color="auto" w:fill="FFFFFF"/>
                <w:lang w:val="ru-RU"/>
              </w:rPr>
              <w:t>Форма контроля</w:t>
            </w:r>
          </w:p>
        </w:tc>
        <w:tc>
          <w:tcPr>
            <w:tcW w:w="2551" w:type="dxa"/>
            <w:gridSpan w:val="2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lang w:val="ru-RU"/>
              </w:rPr>
            </w:pPr>
          </w:p>
        </w:tc>
        <w:tc>
          <w:tcPr>
            <w:tcW w:w="2977" w:type="dxa"/>
            <w:gridSpan w:val="3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lang w:val="ru-RU"/>
              </w:rPr>
            </w:pPr>
          </w:p>
        </w:tc>
        <w:tc>
          <w:tcPr>
            <w:tcW w:w="6237" w:type="dxa"/>
            <w:gridSpan w:val="2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9655E8">
              <w:rPr>
                <w:lang w:val="ru-RU"/>
              </w:rPr>
              <w:t>сочинение</w:t>
            </w:r>
          </w:p>
        </w:tc>
      </w:tr>
      <w:tr w:rsidR="009655E8" w:rsidRPr="009655E8" w:rsidTr="009655E8">
        <w:tc>
          <w:tcPr>
            <w:tcW w:w="3794" w:type="dxa"/>
            <w:gridSpan w:val="2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color w:val="000000"/>
                <w:shd w:val="clear" w:color="auto" w:fill="FFFFFF"/>
                <w:lang w:val="ru-RU"/>
              </w:rPr>
            </w:pPr>
            <w:r w:rsidRPr="009655E8">
              <w:rPr>
                <w:i/>
                <w:iCs/>
                <w:color w:val="000000"/>
                <w:shd w:val="clear" w:color="auto" w:fill="FFFFFF"/>
                <w:lang w:val="ru-RU"/>
              </w:rPr>
              <w:t>составлять небольшие письменные аннотации к тексту, отзывы о прочитанном.</w:t>
            </w:r>
          </w:p>
        </w:tc>
        <w:tc>
          <w:tcPr>
            <w:tcW w:w="2551" w:type="dxa"/>
            <w:gridSpan w:val="2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9655E8">
              <w:rPr>
                <w:lang w:val="ru-RU"/>
              </w:rPr>
              <w:t>Понимать текст</w:t>
            </w:r>
          </w:p>
        </w:tc>
        <w:tc>
          <w:tcPr>
            <w:tcW w:w="2977" w:type="dxa"/>
            <w:gridSpan w:val="3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9655E8">
              <w:rPr>
                <w:lang w:val="ru-RU"/>
              </w:rPr>
              <w:t>Устный анализ текста</w:t>
            </w:r>
          </w:p>
        </w:tc>
        <w:tc>
          <w:tcPr>
            <w:tcW w:w="2977" w:type="dxa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9655E8">
              <w:rPr>
                <w:i/>
                <w:iCs/>
                <w:color w:val="000000"/>
                <w:shd w:val="clear" w:color="auto" w:fill="FFFFFF"/>
                <w:lang w:val="ru-RU"/>
              </w:rPr>
              <w:t xml:space="preserve"> Письменно анализировать текс</w:t>
            </w:r>
          </w:p>
        </w:tc>
        <w:tc>
          <w:tcPr>
            <w:tcW w:w="3260" w:type="dxa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9655E8">
              <w:rPr>
                <w:lang w:val="ru-RU"/>
              </w:rPr>
              <w:t>Письменно составлять отзыв</w:t>
            </w:r>
          </w:p>
        </w:tc>
      </w:tr>
      <w:tr w:rsidR="009655E8" w:rsidRPr="009655E8" w:rsidTr="009655E8">
        <w:trPr>
          <w:trHeight w:val="376"/>
        </w:trPr>
        <w:tc>
          <w:tcPr>
            <w:tcW w:w="3794" w:type="dxa"/>
            <w:gridSpan w:val="2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color w:val="000000"/>
                <w:shd w:val="clear" w:color="auto" w:fill="FFFFFF"/>
                <w:lang w:val="ru-RU"/>
              </w:rPr>
            </w:pPr>
            <w:r w:rsidRPr="009655E8">
              <w:rPr>
                <w:color w:val="000000"/>
                <w:shd w:val="clear" w:color="auto" w:fill="FFFFFF"/>
                <w:lang w:val="ru-RU"/>
              </w:rPr>
              <w:t>Форма контроля</w:t>
            </w:r>
          </w:p>
        </w:tc>
        <w:tc>
          <w:tcPr>
            <w:tcW w:w="5528" w:type="dxa"/>
            <w:gridSpan w:val="5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9655E8">
              <w:rPr>
                <w:lang w:val="ru-RU"/>
              </w:rPr>
              <w:t>наблюдение</w:t>
            </w:r>
          </w:p>
        </w:tc>
        <w:tc>
          <w:tcPr>
            <w:tcW w:w="6237" w:type="dxa"/>
            <w:gridSpan w:val="2"/>
          </w:tcPr>
          <w:p w:rsidR="009655E8" w:rsidRPr="009655E8" w:rsidRDefault="00747C35" w:rsidP="009655E8">
            <w:pPr>
              <w:widowControl/>
              <w:autoSpaceDE/>
              <w:autoSpaceDN/>
              <w:adjustRightInd/>
              <w:rPr>
                <w:lang w:val="ru-RU"/>
              </w:rPr>
            </w:pPr>
            <w:r>
              <w:rPr>
                <w:lang w:val="ru-RU"/>
              </w:rPr>
              <w:t>Сочинение – отзыв.</w:t>
            </w:r>
          </w:p>
        </w:tc>
      </w:tr>
      <w:tr w:rsidR="009655E8" w:rsidRPr="0056145D" w:rsidTr="009655E8">
        <w:tc>
          <w:tcPr>
            <w:tcW w:w="15559" w:type="dxa"/>
            <w:gridSpan w:val="9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9655E8">
              <w:rPr>
                <w:b/>
                <w:bCs/>
                <w:color w:val="000000"/>
                <w:shd w:val="clear" w:color="auto" w:fill="FFFFFF"/>
                <w:lang w:val="ru-RU"/>
              </w:rPr>
              <w:t>Работа с текстом: оценка информации.</w:t>
            </w:r>
          </w:p>
        </w:tc>
      </w:tr>
      <w:tr w:rsidR="009655E8" w:rsidRPr="0056145D" w:rsidTr="00747C35">
        <w:tc>
          <w:tcPr>
            <w:tcW w:w="3794" w:type="dxa"/>
            <w:gridSpan w:val="2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color w:val="000000"/>
                <w:shd w:val="clear" w:color="auto" w:fill="FFFFFF"/>
                <w:lang w:val="ru-RU"/>
              </w:rPr>
            </w:pPr>
            <w:r w:rsidRPr="009655E8">
              <w:rPr>
                <w:color w:val="000000"/>
                <w:shd w:val="clear" w:color="auto" w:fill="FFFFFF"/>
                <w:lang w:val="ru-RU"/>
              </w:rPr>
              <w:t>высказывать оценочные суждения и свою точку зрения о прочитанном тексте;</w:t>
            </w:r>
          </w:p>
        </w:tc>
        <w:tc>
          <w:tcPr>
            <w:tcW w:w="2551" w:type="dxa"/>
            <w:gridSpan w:val="2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9655E8">
              <w:rPr>
                <w:color w:val="000000"/>
                <w:shd w:val="clear" w:color="auto" w:fill="FFFFFF"/>
                <w:lang w:val="ru-RU"/>
              </w:rPr>
              <w:t xml:space="preserve"> Понимать текст</w:t>
            </w:r>
          </w:p>
        </w:tc>
        <w:tc>
          <w:tcPr>
            <w:tcW w:w="2977" w:type="dxa"/>
            <w:gridSpan w:val="3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9655E8">
              <w:rPr>
                <w:lang w:val="ru-RU"/>
              </w:rPr>
              <w:t>Высказывать оценочное суждение</w:t>
            </w:r>
          </w:p>
        </w:tc>
        <w:tc>
          <w:tcPr>
            <w:tcW w:w="2977" w:type="dxa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9655E8">
              <w:rPr>
                <w:lang w:val="ru-RU"/>
              </w:rPr>
              <w:t>Аргументировать собственное мнение</w:t>
            </w:r>
          </w:p>
        </w:tc>
        <w:tc>
          <w:tcPr>
            <w:tcW w:w="3260" w:type="dxa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9655E8">
              <w:rPr>
                <w:lang w:val="ru-RU"/>
              </w:rPr>
              <w:t>Аргументировано , развёрнуто высказывать мнение о прочитанном тексте</w:t>
            </w:r>
          </w:p>
        </w:tc>
      </w:tr>
      <w:tr w:rsidR="009655E8" w:rsidRPr="009655E8" w:rsidTr="00747C35">
        <w:tc>
          <w:tcPr>
            <w:tcW w:w="3794" w:type="dxa"/>
            <w:gridSpan w:val="2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color w:val="000000"/>
                <w:shd w:val="clear" w:color="auto" w:fill="FFFFFF"/>
                <w:lang w:val="ru-RU"/>
              </w:rPr>
            </w:pPr>
            <w:r w:rsidRPr="009655E8">
              <w:rPr>
                <w:color w:val="000000"/>
                <w:shd w:val="clear" w:color="auto" w:fill="FFFFFF"/>
                <w:lang w:val="ru-RU"/>
              </w:rPr>
              <w:t>Форма контроля</w:t>
            </w:r>
          </w:p>
        </w:tc>
        <w:tc>
          <w:tcPr>
            <w:tcW w:w="5528" w:type="dxa"/>
            <w:gridSpan w:val="5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9655E8">
              <w:rPr>
                <w:lang w:val="ru-RU"/>
              </w:rPr>
              <w:t>Чтение текса с последующим обсуждением. Диалог.</w:t>
            </w:r>
          </w:p>
        </w:tc>
        <w:tc>
          <w:tcPr>
            <w:tcW w:w="2977" w:type="dxa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9655E8">
              <w:rPr>
                <w:lang w:val="ru-RU"/>
              </w:rPr>
              <w:t>Мини – сочинение о прочитанном тексте.</w:t>
            </w:r>
          </w:p>
        </w:tc>
        <w:tc>
          <w:tcPr>
            <w:tcW w:w="3260" w:type="dxa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9655E8">
              <w:rPr>
                <w:lang w:val="ru-RU"/>
              </w:rPr>
              <w:t>Самооценка прочитанного текста.</w:t>
            </w:r>
          </w:p>
        </w:tc>
      </w:tr>
      <w:tr w:rsidR="009655E8" w:rsidRPr="009655E8" w:rsidTr="00747C35">
        <w:tc>
          <w:tcPr>
            <w:tcW w:w="3794" w:type="dxa"/>
            <w:gridSpan w:val="2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color w:val="000000"/>
                <w:shd w:val="clear" w:color="auto" w:fill="FFFFFF"/>
                <w:lang w:val="ru-RU"/>
              </w:rPr>
            </w:pPr>
            <w:r w:rsidRPr="009655E8">
              <w:rPr>
                <w:color w:val="000000"/>
                <w:shd w:val="clear" w:color="auto" w:fill="FFFFFF"/>
                <w:lang w:val="ru-RU"/>
              </w:rPr>
              <w:t>оценивать содержание, языковые особенности и структуру текста; определять место и роль иллюстративного ряда в тексте;</w:t>
            </w:r>
          </w:p>
        </w:tc>
        <w:tc>
          <w:tcPr>
            <w:tcW w:w="2551" w:type="dxa"/>
            <w:gridSpan w:val="2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9655E8">
              <w:rPr>
                <w:color w:val="000000"/>
                <w:shd w:val="clear" w:color="auto" w:fill="FFFFFF"/>
                <w:lang w:val="ru-RU"/>
              </w:rPr>
              <w:t>Понимать иллюстрацию к тексту</w:t>
            </w:r>
          </w:p>
        </w:tc>
        <w:tc>
          <w:tcPr>
            <w:tcW w:w="2977" w:type="dxa"/>
            <w:gridSpan w:val="3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9655E8">
              <w:rPr>
                <w:color w:val="000000"/>
                <w:shd w:val="clear" w:color="auto" w:fill="FFFFFF"/>
                <w:lang w:val="ru-RU"/>
              </w:rPr>
              <w:t>оценивать содержание текста</w:t>
            </w:r>
          </w:p>
        </w:tc>
        <w:tc>
          <w:tcPr>
            <w:tcW w:w="2977" w:type="dxa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9655E8">
              <w:rPr>
                <w:color w:val="000000"/>
                <w:shd w:val="clear" w:color="auto" w:fill="FFFFFF"/>
                <w:lang w:val="ru-RU"/>
              </w:rPr>
              <w:t xml:space="preserve"> Оценивать языковые особенности текста</w:t>
            </w:r>
          </w:p>
        </w:tc>
        <w:tc>
          <w:tcPr>
            <w:tcW w:w="3260" w:type="dxa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9655E8">
              <w:rPr>
                <w:lang w:val="ru-RU"/>
              </w:rPr>
              <w:t>Оценивать структуру текста</w:t>
            </w:r>
          </w:p>
        </w:tc>
      </w:tr>
      <w:tr w:rsidR="009655E8" w:rsidRPr="009655E8" w:rsidTr="00747C35">
        <w:tc>
          <w:tcPr>
            <w:tcW w:w="3794" w:type="dxa"/>
            <w:gridSpan w:val="2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color w:val="000000"/>
                <w:shd w:val="clear" w:color="auto" w:fill="FFFFFF"/>
                <w:lang w:val="ru-RU"/>
              </w:rPr>
            </w:pPr>
            <w:r w:rsidRPr="009655E8">
              <w:rPr>
                <w:color w:val="000000"/>
                <w:shd w:val="clear" w:color="auto" w:fill="FFFFFF"/>
                <w:lang w:val="ru-RU"/>
              </w:rPr>
              <w:t>Форма контроля</w:t>
            </w:r>
          </w:p>
        </w:tc>
        <w:tc>
          <w:tcPr>
            <w:tcW w:w="2551" w:type="dxa"/>
            <w:gridSpan w:val="2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color w:val="000000"/>
                <w:shd w:val="clear" w:color="auto" w:fill="FFFFFF"/>
                <w:lang w:val="ru-RU"/>
              </w:rPr>
            </w:pPr>
            <w:r w:rsidRPr="009655E8">
              <w:rPr>
                <w:color w:val="000000"/>
                <w:shd w:val="clear" w:color="auto" w:fill="FFFFFF"/>
                <w:lang w:val="ru-RU"/>
              </w:rPr>
              <w:t>Составление текста по сюжетным картинкам.</w:t>
            </w:r>
          </w:p>
        </w:tc>
        <w:tc>
          <w:tcPr>
            <w:tcW w:w="2977" w:type="dxa"/>
            <w:gridSpan w:val="3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color w:val="000000"/>
                <w:shd w:val="clear" w:color="auto" w:fill="FFFFFF"/>
                <w:lang w:val="ru-RU"/>
              </w:rPr>
            </w:pPr>
            <w:r w:rsidRPr="009655E8">
              <w:rPr>
                <w:color w:val="000000"/>
                <w:shd w:val="clear" w:color="auto" w:fill="FFFFFF"/>
                <w:lang w:val="ru-RU"/>
              </w:rPr>
              <w:t>Восстановление деформированного текста.</w:t>
            </w:r>
          </w:p>
        </w:tc>
        <w:tc>
          <w:tcPr>
            <w:tcW w:w="6237" w:type="dxa"/>
            <w:gridSpan w:val="2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9655E8">
              <w:rPr>
                <w:lang w:val="ru-RU"/>
              </w:rPr>
              <w:t>Сочинение сказка с иллюстрированием.</w:t>
            </w:r>
          </w:p>
        </w:tc>
      </w:tr>
      <w:tr w:rsidR="009655E8" w:rsidRPr="0056145D" w:rsidTr="00747C35">
        <w:tc>
          <w:tcPr>
            <w:tcW w:w="3794" w:type="dxa"/>
            <w:gridSpan w:val="2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color w:val="000000"/>
                <w:shd w:val="clear" w:color="auto" w:fill="FFFFFF"/>
                <w:lang w:val="ru-RU"/>
              </w:rPr>
            </w:pPr>
            <w:r w:rsidRPr="009655E8">
              <w:rPr>
                <w:color w:val="000000"/>
                <w:shd w:val="clear" w:color="auto" w:fill="FFFFFF"/>
                <w:lang w:val="ru-RU"/>
              </w:rPr>
              <w:t>на основе имеющихся знаний, жизненного опыта подвергать сомнению достоверность прочитанного, обнаруживать недостоверность получаемых сведений, пробелы в информации и находить пути восполнения этих пробелов;</w:t>
            </w:r>
          </w:p>
        </w:tc>
        <w:tc>
          <w:tcPr>
            <w:tcW w:w="2551" w:type="dxa"/>
            <w:gridSpan w:val="2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color w:val="000000"/>
                <w:shd w:val="clear" w:color="auto" w:fill="FFFFFF"/>
                <w:lang w:val="ru-RU"/>
              </w:rPr>
            </w:pPr>
            <w:r w:rsidRPr="009655E8">
              <w:rPr>
                <w:color w:val="000000"/>
                <w:shd w:val="clear" w:color="auto" w:fill="FFFFFF"/>
                <w:lang w:val="ru-RU"/>
              </w:rPr>
              <w:t xml:space="preserve"> Понимать текст</w:t>
            </w:r>
          </w:p>
        </w:tc>
        <w:tc>
          <w:tcPr>
            <w:tcW w:w="2977" w:type="dxa"/>
            <w:gridSpan w:val="3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9655E8">
              <w:rPr>
                <w:lang w:val="ru-RU"/>
              </w:rPr>
              <w:t>Актуализировать свой жизненный опыт</w:t>
            </w:r>
          </w:p>
        </w:tc>
        <w:tc>
          <w:tcPr>
            <w:tcW w:w="2977" w:type="dxa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9655E8">
              <w:rPr>
                <w:color w:val="000000"/>
                <w:shd w:val="clear" w:color="auto" w:fill="FFFFFF"/>
                <w:lang w:val="ru-RU"/>
              </w:rPr>
              <w:t xml:space="preserve"> Обнаруживать недостающие сведения в тексте</w:t>
            </w:r>
          </w:p>
        </w:tc>
        <w:tc>
          <w:tcPr>
            <w:tcW w:w="3260" w:type="dxa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9655E8">
              <w:rPr>
                <w:lang w:val="ru-RU"/>
              </w:rPr>
              <w:t>Находить пути восполнения пробелов тексте</w:t>
            </w:r>
          </w:p>
        </w:tc>
      </w:tr>
      <w:tr w:rsidR="009655E8" w:rsidRPr="009655E8" w:rsidTr="00747C35">
        <w:tc>
          <w:tcPr>
            <w:tcW w:w="3794" w:type="dxa"/>
            <w:gridSpan w:val="2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color w:val="000000"/>
                <w:shd w:val="clear" w:color="auto" w:fill="FFFFFF"/>
                <w:lang w:val="ru-RU"/>
              </w:rPr>
            </w:pPr>
            <w:r w:rsidRPr="009655E8">
              <w:rPr>
                <w:color w:val="000000"/>
                <w:shd w:val="clear" w:color="auto" w:fill="FFFFFF"/>
                <w:lang w:val="ru-RU"/>
              </w:rPr>
              <w:t>Форма контроля</w:t>
            </w:r>
          </w:p>
        </w:tc>
        <w:tc>
          <w:tcPr>
            <w:tcW w:w="5528" w:type="dxa"/>
            <w:gridSpan w:val="5"/>
          </w:tcPr>
          <w:p w:rsidR="009655E8" w:rsidRPr="009655E8" w:rsidRDefault="00747C35" w:rsidP="009655E8">
            <w:pPr>
              <w:widowControl/>
              <w:autoSpaceDE/>
              <w:autoSpaceDN/>
              <w:adjustRightInd/>
              <w:rPr>
                <w:lang w:val="ru-RU"/>
              </w:rPr>
            </w:pPr>
            <w:r>
              <w:rPr>
                <w:lang w:val="ru-RU"/>
              </w:rPr>
              <w:t>Беседа. Устный ответ.</w:t>
            </w:r>
          </w:p>
        </w:tc>
        <w:tc>
          <w:tcPr>
            <w:tcW w:w="6237" w:type="dxa"/>
            <w:gridSpan w:val="2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9655E8">
              <w:rPr>
                <w:lang w:val="ru-RU"/>
              </w:rPr>
              <w:t>Проект с ИКТ</w:t>
            </w:r>
          </w:p>
        </w:tc>
      </w:tr>
      <w:tr w:rsidR="009655E8" w:rsidRPr="0056145D" w:rsidTr="00747C35">
        <w:tc>
          <w:tcPr>
            <w:tcW w:w="3794" w:type="dxa"/>
            <w:gridSpan w:val="2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color w:val="000000"/>
                <w:shd w:val="clear" w:color="auto" w:fill="FFFFFF"/>
                <w:lang w:val="ru-RU"/>
              </w:rPr>
            </w:pPr>
            <w:r w:rsidRPr="009655E8">
              <w:rPr>
                <w:color w:val="000000"/>
                <w:shd w:val="clear" w:color="auto" w:fill="FFFFFF"/>
                <w:lang w:val="ru-RU"/>
              </w:rPr>
              <w:t>участвовать в учебном диалоге при обсуждении прочитанного или прослушанного текста.</w:t>
            </w:r>
          </w:p>
        </w:tc>
        <w:tc>
          <w:tcPr>
            <w:tcW w:w="2551" w:type="dxa"/>
            <w:gridSpan w:val="2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9655E8">
              <w:rPr>
                <w:color w:val="000000"/>
                <w:shd w:val="clear" w:color="auto" w:fill="FFFFFF"/>
                <w:lang w:val="ru-RU"/>
              </w:rPr>
              <w:t xml:space="preserve"> Понимать текст</w:t>
            </w:r>
          </w:p>
        </w:tc>
        <w:tc>
          <w:tcPr>
            <w:tcW w:w="2977" w:type="dxa"/>
            <w:gridSpan w:val="3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9655E8">
              <w:rPr>
                <w:lang w:val="ru-RU"/>
              </w:rPr>
              <w:t>Определять позицию к информации</w:t>
            </w:r>
          </w:p>
        </w:tc>
        <w:tc>
          <w:tcPr>
            <w:tcW w:w="6237" w:type="dxa"/>
            <w:gridSpan w:val="2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9655E8">
              <w:rPr>
                <w:lang w:val="ru-RU"/>
              </w:rPr>
              <w:t>Участвовать в диалоге</w:t>
            </w:r>
            <w:r w:rsidRPr="009655E8">
              <w:rPr>
                <w:color w:val="000000"/>
                <w:shd w:val="clear" w:color="auto" w:fill="FFFFFF"/>
                <w:lang w:val="ru-RU"/>
              </w:rPr>
              <w:t xml:space="preserve"> при обсуждении прочитанного или прослушанного текста</w:t>
            </w:r>
          </w:p>
        </w:tc>
      </w:tr>
      <w:tr w:rsidR="009655E8" w:rsidRPr="009655E8" w:rsidTr="00747C35">
        <w:tc>
          <w:tcPr>
            <w:tcW w:w="3794" w:type="dxa"/>
            <w:gridSpan w:val="2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color w:val="000000"/>
                <w:shd w:val="clear" w:color="auto" w:fill="FFFFFF"/>
                <w:lang w:val="ru-RU"/>
              </w:rPr>
            </w:pPr>
            <w:r w:rsidRPr="009655E8">
              <w:rPr>
                <w:color w:val="000000"/>
                <w:shd w:val="clear" w:color="auto" w:fill="FFFFFF"/>
                <w:lang w:val="ru-RU"/>
              </w:rPr>
              <w:t>Форма контроля</w:t>
            </w:r>
          </w:p>
        </w:tc>
        <w:tc>
          <w:tcPr>
            <w:tcW w:w="2551" w:type="dxa"/>
            <w:gridSpan w:val="2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9655E8">
              <w:rPr>
                <w:lang w:val="ru-RU"/>
              </w:rPr>
              <w:t xml:space="preserve">Прослушивание </w:t>
            </w:r>
            <w:r w:rsidRPr="009655E8">
              <w:rPr>
                <w:lang w:val="ru-RU"/>
              </w:rPr>
              <w:lastRenderedPageBreak/>
              <w:t>текста с последующим обсуждением.</w:t>
            </w:r>
          </w:p>
        </w:tc>
        <w:tc>
          <w:tcPr>
            <w:tcW w:w="2977" w:type="dxa"/>
            <w:gridSpan w:val="3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9655E8">
              <w:rPr>
                <w:lang w:val="ru-RU"/>
              </w:rPr>
              <w:lastRenderedPageBreak/>
              <w:t xml:space="preserve">Чтение текста с </w:t>
            </w:r>
            <w:r w:rsidRPr="009655E8">
              <w:rPr>
                <w:lang w:val="ru-RU"/>
              </w:rPr>
              <w:lastRenderedPageBreak/>
              <w:t>последующим обсуждением.</w:t>
            </w:r>
          </w:p>
        </w:tc>
        <w:tc>
          <w:tcPr>
            <w:tcW w:w="2977" w:type="dxa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9655E8">
              <w:rPr>
                <w:lang w:val="ru-RU"/>
              </w:rPr>
              <w:lastRenderedPageBreak/>
              <w:t>Общение в паре, группе.</w:t>
            </w:r>
          </w:p>
        </w:tc>
        <w:tc>
          <w:tcPr>
            <w:tcW w:w="3260" w:type="dxa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9655E8">
              <w:rPr>
                <w:lang w:val="ru-RU"/>
              </w:rPr>
              <w:t>Диспут.</w:t>
            </w:r>
          </w:p>
        </w:tc>
      </w:tr>
      <w:tr w:rsidR="009655E8" w:rsidRPr="009655E8" w:rsidTr="00747C35">
        <w:tc>
          <w:tcPr>
            <w:tcW w:w="3794" w:type="dxa"/>
            <w:gridSpan w:val="2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color w:val="000000"/>
                <w:shd w:val="clear" w:color="auto" w:fill="FFFFFF"/>
                <w:lang w:val="ru-RU"/>
              </w:rPr>
            </w:pPr>
            <w:r w:rsidRPr="009655E8">
              <w:rPr>
                <w:i/>
                <w:iCs/>
                <w:color w:val="000000"/>
                <w:shd w:val="clear" w:color="auto" w:fill="FFFFFF"/>
                <w:lang w:val="ru-RU"/>
              </w:rPr>
              <w:lastRenderedPageBreak/>
              <w:t>сопоставлять различные точки зрения;</w:t>
            </w:r>
          </w:p>
        </w:tc>
        <w:tc>
          <w:tcPr>
            <w:tcW w:w="2551" w:type="dxa"/>
            <w:gridSpan w:val="2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9655E8">
              <w:rPr>
                <w:lang w:val="ru-RU"/>
              </w:rPr>
              <w:t>Понимать и принимать точку зрения другого</w:t>
            </w:r>
          </w:p>
        </w:tc>
        <w:tc>
          <w:tcPr>
            <w:tcW w:w="5954" w:type="dxa"/>
            <w:gridSpan w:val="4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9655E8">
              <w:rPr>
                <w:lang w:val="ru-RU"/>
              </w:rPr>
              <w:t xml:space="preserve">Высказывать своё отношение к точке зрения, </w:t>
            </w:r>
          </w:p>
        </w:tc>
        <w:tc>
          <w:tcPr>
            <w:tcW w:w="3260" w:type="dxa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9655E8">
              <w:rPr>
                <w:i/>
                <w:iCs/>
                <w:color w:val="000000"/>
                <w:shd w:val="clear" w:color="auto" w:fill="FFFFFF"/>
                <w:lang w:val="ru-RU"/>
              </w:rPr>
              <w:t>сопоставлять различные точки зрения;</w:t>
            </w:r>
          </w:p>
        </w:tc>
      </w:tr>
      <w:tr w:rsidR="009655E8" w:rsidRPr="009655E8" w:rsidTr="00747C35">
        <w:tc>
          <w:tcPr>
            <w:tcW w:w="3794" w:type="dxa"/>
            <w:gridSpan w:val="2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color w:val="000000"/>
                <w:shd w:val="clear" w:color="auto" w:fill="FFFFFF"/>
                <w:lang w:val="ru-RU"/>
              </w:rPr>
            </w:pPr>
            <w:r w:rsidRPr="009655E8">
              <w:rPr>
                <w:color w:val="000000"/>
                <w:shd w:val="clear" w:color="auto" w:fill="FFFFFF"/>
                <w:lang w:val="ru-RU"/>
              </w:rPr>
              <w:t>Форма контроля</w:t>
            </w:r>
          </w:p>
        </w:tc>
        <w:tc>
          <w:tcPr>
            <w:tcW w:w="2551" w:type="dxa"/>
            <w:gridSpan w:val="2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lang w:val="ru-RU"/>
              </w:rPr>
            </w:pPr>
          </w:p>
        </w:tc>
        <w:tc>
          <w:tcPr>
            <w:tcW w:w="2977" w:type="dxa"/>
            <w:gridSpan w:val="3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lang w:val="ru-RU"/>
              </w:rPr>
            </w:pPr>
          </w:p>
        </w:tc>
        <w:tc>
          <w:tcPr>
            <w:tcW w:w="6237" w:type="dxa"/>
            <w:gridSpan w:val="2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9655E8">
              <w:rPr>
                <w:lang w:val="ru-RU"/>
              </w:rPr>
              <w:t>Круглый стол.</w:t>
            </w:r>
          </w:p>
        </w:tc>
      </w:tr>
      <w:tr w:rsidR="009655E8" w:rsidRPr="009655E8" w:rsidTr="00747C35">
        <w:tc>
          <w:tcPr>
            <w:tcW w:w="3794" w:type="dxa"/>
            <w:gridSpan w:val="2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color w:val="000000"/>
                <w:shd w:val="clear" w:color="auto" w:fill="FFFFFF"/>
                <w:lang w:val="ru-RU"/>
              </w:rPr>
            </w:pPr>
            <w:r w:rsidRPr="009655E8">
              <w:rPr>
                <w:i/>
                <w:iCs/>
                <w:color w:val="000000"/>
                <w:shd w:val="clear" w:color="auto" w:fill="FFFFFF"/>
                <w:lang w:val="ru-RU"/>
              </w:rPr>
              <w:t>соотносить позицию автора с собственной точкой зрения;</w:t>
            </w:r>
          </w:p>
        </w:tc>
        <w:tc>
          <w:tcPr>
            <w:tcW w:w="2551" w:type="dxa"/>
            <w:gridSpan w:val="2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9655E8">
              <w:rPr>
                <w:lang w:val="ru-RU"/>
              </w:rPr>
              <w:t>Понимать и принимать точку зрения автора</w:t>
            </w:r>
          </w:p>
        </w:tc>
        <w:tc>
          <w:tcPr>
            <w:tcW w:w="2977" w:type="dxa"/>
            <w:gridSpan w:val="3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9655E8">
              <w:rPr>
                <w:lang w:val="ru-RU"/>
              </w:rPr>
              <w:t>Высказывать своё отношение к различным точкам зрения</w:t>
            </w:r>
          </w:p>
        </w:tc>
        <w:tc>
          <w:tcPr>
            <w:tcW w:w="6237" w:type="dxa"/>
            <w:gridSpan w:val="2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9655E8">
              <w:rPr>
                <w:i/>
                <w:iCs/>
                <w:color w:val="000000"/>
                <w:shd w:val="clear" w:color="auto" w:fill="FFFFFF"/>
                <w:lang w:val="ru-RU"/>
              </w:rPr>
              <w:t xml:space="preserve"> Аргументировать свою точку зрения</w:t>
            </w:r>
          </w:p>
        </w:tc>
      </w:tr>
      <w:tr w:rsidR="009655E8" w:rsidRPr="009655E8" w:rsidTr="00747C35">
        <w:tc>
          <w:tcPr>
            <w:tcW w:w="3794" w:type="dxa"/>
            <w:gridSpan w:val="2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color w:val="000000"/>
                <w:shd w:val="clear" w:color="auto" w:fill="FFFFFF"/>
                <w:lang w:val="ru-RU"/>
              </w:rPr>
            </w:pPr>
            <w:r w:rsidRPr="009655E8">
              <w:rPr>
                <w:color w:val="000000"/>
                <w:shd w:val="clear" w:color="auto" w:fill="FFFFFF"/>
                <w:lang w:val="ru-RU"/>
              </w:rPr>
              <w:t>Форма контроля</w:t>
            </w:r>
          </w:p>
        </w:tc>
        <w:tc>
          <w:tcPr>
            <w:tcW w:w="2551" w:type="dxa"/>
            <w:gridSpan w:val="2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lang w:val="ru-RU"/>
              </w:rPr>
            </w:pPr>
          </w:p>
        </w:tc>
        <w:tc>
          <w:tcPr>
            <w:tcW w:w="2977" w:type="dxa"/>
            <w:gridSpan w:val="3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lang w:val="ru-RU"/>
              </w:rPr>
            </w:pPr>
          </w:p>
        </w:tc>
        <w:tc>
          <w:tcPr>
            <w:tcW w:w="6237" w:type="dxa"/>
            <w:gridSpan w:val="2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9655E8">
              <w:rPr>
                <w:lang w:val="ru-RU"/>
              </w:rPr>
              <w:t>Мини сочинение</w:t>
            </w:r>
          </w:p>
        </w:tc>
      </w:tr>
      <w:tr w:rsidR="009655E8" w:rsidRPr="009655E8" w:rsidTr="00747C35">
        <w:tc>
          <w:tcPr>
            <w:tcW w:w="3794" w:type="dxa"/>
            <w:gridSpan w:val="2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color w:val="000000"/>
                <w:shd w:val="clear" w:color="auto" w:fill="FFFFFF"/>
                <w:lang w:val="ru-RU"/>
              </w:rPr>
            </w:pPr>
            <w:r w:rsidRPr="009655E8">
              <w:rPr>
                <w:i/>
                <w:iCs/>
                <w:color w:val="000000"/>
                <w:shd w:val="clear" w:color="auto" w:fill="FFFFFF"/>
                <w:lang w:val="ru-RU"/>
              </w:rPr>
              <w:t>в процессе работы с одним или несколькими источниками выявлять достоверную (противоречивую) информацию.</w:t>
            </w:r>
          </w:p>
        </w:tc>
        <w:tc>
          <w:tcPr>
            <w:tcW w:w="2551" w:type="dxa"/>
            <w:gridSpan w:val="2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9655E8">
              <w:rPr>
                <w:lang w:val="ru-RU"/>
              </w:rPr>
              <w:t>Понимать тему для поиска информации</w:t>
            </w:r>
          </w:p>
        </w:tc>
        <w:tc>
          <w:tcPr>
            <w:tcW w:w="2977" w:type="dxa"/>
            <w:gridSpan w:val="3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9655E8">
              <w:rPr>
                <w:lang w:val="ru-RU"/>
              </w:rPr>
              <w:t>Работать с несколькими источниками информации</w:t>
            </w:r>
          </w:p>
        </w:tc>
        <w:tc>
          <w:tcPr>
            <w:tcW w:w="2977" w:type="dxa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9655E8">
              <w:rPr>
                <w:i/>
                <w:iCs/>
                <w:color w:val="000000"/>
                <w:shd w:val="clear" w:color="auto" w:fill="FFFFFF"/>
                <w:lang w:val="ru-RU"/>
              </w:rPr>
              <w:t xml:space="preserve"> Сопоставлять информацию с темой</w:t>
            </w:r>
          </w:p>
        </w:tc>
        <w:tc>
          <w:tcPr>
            <w:tcW w:w="3260" w:type="dxa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9655E8">
              <w:rPr>
                <w:lang w:val="ru-RU"/>
              </w:rPr>
              <w:t>Выявлять достоверную информацию</w:t>
            </w:r>
          </w:p>
        </w:tc>
      </w:tr>
      <w:tr w:rsidR="009655E8" w:rsidRPr="009655E8" w:rsidTr="00747C35">
        <w:tc>
          <w:tcPr>
            <w:tcW w:w="3794" w:type="dxa"/>
            <w:gridSpan w:val="2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color w:val="000000"/>
                <w:shd w:val="clear" w:color="auto" w:fill="FFFFFF"/>
                <w:lang w:val="ru-RU"/>
              </w:rPr>
            </w:pPr>
            <w:r w:rsidRPr="009655E8">
              <w:rPr>
                <w:color w:val="000000"/>
                <w:shd w:val="clear" w:color="auto" w:fill="FFFFFF"/>
                <w:lang w:val="ru-RU"/>
              </w:rPr>
              <w:t>Форма контроля</w:t>
            </w:r>
          </w:p>
        </w:tc>
        <w:tc>
          <w:tcPr>
            <w:tcW w:w="2551" w:type="dxa"/>
            <w:gridSpan w:val="2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lang w:val="ru-RU"/>
              </w:rPr>
            </w:pPr>
          </w:p>
        </w:tc>
        <w:tc>
          <w:tcPr>
            <w:tcW w:w="2977" w:type="dxa"/>
            <w:gridSpan w:val="3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lang w:val="ru-RU"/>
              </w:rPr>
            </w:pPr>
          </w:p>
        </w:tc>
        <w:tc>
          <w:tcPr>
            <w:tcW w:w="6237" w:type="dxa"/>
            <w:gridSpan w:val="2"/>
          </w:tcPr>
          <w:p w:rsidR="009655E8" w:rsidRPr="009655E8" w:rsidRDefault="009655E8" w:rsidP="009655E8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9655E8">
              <w:rPr>
                <w:lang w:val="ru-RU"/>
              </w:rPr>
              <w:t>Проект с ИКТ</w:t>
            </w:r>
          </w:p>
        </w:tc>
      </w:tr>
    </w:tbl>
    <w:p w:rsidR="009655E8" w:rsidRPr="009655E8" w:rsidRDefault="009655E8" w:rsidP="009655E8">
      <w:pPr>
        <w:widowControl/>
        <w:autoSpaceDE/>
        <w:autoSpaceDN/>
        <w:adjustRightInd/>
        <w:spacing w:after="200" w:line="276" w:lineRule="auto"/>
        <w:rPr>
          <w:rFonts w:ascii="Calibri" w:eastAsia="Times New Roman" w:hAnsi="Calibri"/>
          <w:sz w:val="22"/>
          <w:szCs w:val="22"/>
          <w:lang w:val="ru-RU"/>
        </w:rPr>
      </w:pPr>
      <w:r w:rsidRPr="009655E8">
        <w:rPr>
          <w:rFonts w:eastAsia="Times New Roman"/>
          <w:lang w:val="ru-RU"/>
        </w:rPr>
        <w:t xml:space="preserve">Формы контроля указаны примерно и могут быть изменены.  </w:t>
      </w:r>
    </w:p>
    <w:p w:rsidR="00AF1F0F" w:rsidRPr="00E47F2C" w:rsidRDefault="00AF1F0F" w:rsidP="00DB7DA4">
      <w:pPr>
        <w:ind w:right="-1" w:firstLine="567"/>
        <w:jc w:val="center"/>
        <w:rPr>
          <w:rStyle w:val="Zag11"/>
          <w:rFonts w:eastAsia="Wingdings"/>
          <w:b/>
          <w:lang w:val="ru-RU"/>
        </w:rPr>
      </w:pPr>
      <w:r w:rsidRPr="00E47F2C">
        <w:rPr>
          <w:rStyle w:val="Zag11"/>
          <w:rFonts w:eastAsia="Wingdings"/>
          <w:b/>
          <w:lang w:val="ru-RU"/>
        </w:rPr>
        <w:t>2.</w:t>
      </w:r>
      <w:r w:rsidR="00215245">
        <w:rPr>
          <w:rStyle w:val="Zag11"/>
          <w:rFonts w:eastAsia="Wingdings"/>
          <w:b/>
          <w:lang w:val="ru-RU"/>
        </w:rPr>
        <w:t>3</w:t>
      </w:r>
      <w:r w:rsidRPr="00E47F2C">
        <w:rPr>
          <w:rStyle w:val="Zag11"/>
          <w:rFonts w:eastAsia="Wingdings"/>
          <w:b/>
          <w:lang w:val="ru-RU"/>
        </w:rPr>
        <w:t>. Програм</w:t>
      </w:r>
      <w:r w:rsidR="00215245">
        <w:rPr>
          <w:rStyle w:val="Zag11"/>
          <w:rFonts w:eastAsia="Wingdings"/>
          <w:b/>
          <w:lang w:val="ru-RU"/>
        </w:rPr>
        <w:t>мы отдельных учебных предметов и</w:t>
      </w:r>
      <w:r w:rsidRPr="00E47F2C">
        <w:rPr>
          <w:rStyle w:val="Zag11"/>
          <w:rFonts w:eastAsia="Wingdings"/>
          <w:b/>
          <w:lang w:val="ru-RU"/>
        </w:rPr>
        <w:t xml:space="preserve"> курсов внеурочной деятельности</w:t>
      </w:r>
    </w:p>
    <w:p w:rsidR="006E612E" w:rsidRPr="008518E6" w:rsidRDefault="006E612E" w:rsidP="00DB7DA4">
      <w:pPr>
        <w:ind w:right="-1" w:firstLine="567"/>
        <w:jc w:val="center"/>
        <w:rPr>
          <w:rStyle w:val="Zag11"/>
          <w:rFonts w:eastAsia="Wingdings"/>
          <w:color w:val="FF0000"/>
          <w:sz w:val="28"/>
          <w:szCs w:val="28"/>
          <w:lang w:val="ru-RU"/>
        </w:rPr>
      </w:pPr>
    </w:p>
    <w:p w:rsidR="0081744E" w:rsidRPr="008518E6" w:rsidRDefault="0081744E" w:rsidP="000646DC">
      <w:pPr>
        <w:widowControl/>
        <w:autoSpaceDE/>
        <w:autoSpaceDN/>
        <w:adjustRightInd/>
        <w:ind w:left="567" w:firstLine="680"/>
        <w:jc w:val="both"/>
        <w:rPr>
          <w:rFonts w:eastAsia="Times New Roman"/>
          <w:bCs/>
          <w:lang w:val="ru-RU"/>
        </w:rPr>
      </w:pPr>
      <w:r w:rsidRPr="008518E6">
        <w:rPr>
          <w:rFonts w:eastAsia="Times New Roman"/>
          <w:bCs/>
          <w:lang w:val="ru-RU"/>
        </w:rPr>
        <w:t xml:space="preserve">Программы отдельных учебных предметов, курсов </w:t>
      </w:r>
      <w:r w:rsidR="000841BD" w:rsidRPr="008518E6">
        <w:rPr>
          <w:rFonts w:eastAsia="Times New Roman"/>
          <w:bCs/>
          <w:lang w:val="ru-RU"/>
        </w:rPr>
        <w:t xml:space="preserve">и курсов внеурочной деятельности </w:t>
      </w:r>
      <w:r w:rsidRPr="008518E6">
        <w:rPr>
          <w:rFonts w:eastAsia="Times New Roman"/>
          <w:bCs/>
          <w:lang w:val="ru-RU"/>
        </w:rPr>
        <w:t>обеспечива</w:t>
      </w:r>
      <w:r w:rsidR="000841BD" w:rsidRPr="008518E6">
        <w:rPr>
          <w:rFonts w:eastAsia="Times New Roman"/>
          <w:bCs/>
          <w:lang w:val="ru-RU"/>
        </w:rPr>
        <w:t>ют</w:t>
      </w:r>
      <w:r w:rsidRPr="008518E6">
        <w:rPr>
          <w:rFonts w:eastAsia="Times New Roman"/>
          <w:bCs/>
          <w:lang w:val="ru-RU"/>
        </w:rPr>
        <w:t xml:space="preserve"> достижение планируемых результатов освоения основной образовательной программ</w:t>
      </w:r>
      <w:r w:rsidR="000841BD" w:rsidRPr="008518E6">
        <w:rPr>
          <w:rFonts w:eastAsia="Times New Roman"/>
          <w:bCs/>
          <w:lang w:val="ru-RU"/>
        </w:rPr>
        <w:t xml:space="preserve">ы начального общего образования и </w:t>
      </w:r>
      <w:r w:rsidRPr="008518E6">
        <w:rPr>
          <w:rFonts w:eastAsia="Times New Roman"/>
          <w:bCs/>
          <w:lang w:val="ru-RU"/>
        </w:rPr>
        <w:t>разраб</w:t>
      </w:r>
      <w:r w:rsidR="000841BD" w:rsidRPr="008518E6">
        <w:rPr>
          <w:rFonts w:eastAsia="Times New Roman"/>
          <w:bCs/>
          <w:lang w:val="ru-RU"/>
        </w:rPr>
        <w:t>отаны</w:t>
      </w:r>
      <w:r w:rsidRPr="008518E6">
        <w:rPr>
          <w:rFonts w:eastAsia="Times New Roman"/>
          <w:bCs/>
          <w:lang w:val="ru-RU"/>
        </w:rPr>
        <w:t xml:space="preserve"> на основе:</w:t>
      </w:r>
    </w:p>
    <w:p w:rsidR="0081744E" w:rsidRPr="008518E6" w:rsidRDefault="000841BD" w:rsidP="000841BD">
      <w:pPr>
        <w:widowControl/>
        <w:autoSpaceDE/>
        <w:autoSpaceDN/>
        <w:adjustRightInd/>
        <w:ind w:left="567"/>
        <w:jc w:val="both"/>
        <w:rPr>
          <w:rFonts w:eastAsia="Times New Roman"/>
          <w:bCs/>
          <w:lang w:val="ru-RU"/>
        </w:rPr>
      </w:pPr>
      <w:r w:rsidRPr="008518E6">
        <w:rPr>
          <w:rFonts w:eastAsia="Times New Roman"/>
          <w:bCs/>
          <w:lang w:val="ru-RU"/>
        </w:rPr>
        <w:t xml:space="preserve">- </w:t>
      </w:r>
      <w:r w:rsidR="0081744E" w:rsidRPr="008518E6">
        <w:rPr>
          <w:rFonts w:eastAsia="Times New Roman"/>
          <w:bCs/>
          <w:lang w:val="ru-RU"/>
        </w:rPr>
        <w:t>требований к результатам освоения основной образовательной программы начального общего образования;</w:t>
      </w:r>
    </w:p>
    <w:p w:rsidR="0081744E" w:rsidRPr="008518E6" w:rsidRDefault="000841BD" w:rsidP="000841BD">
      <w:pPr>
        <w:widowControl/>
        <w:autoSpaceDE/>
        <w:autoSpaceDN/>
        <w:adjustRightInd/>
        <w:ind w:left="567"/>
        <w:jc w:val="both"/>
        <w:rPr>
          <w:rFonts w:eastAsia="Times New Roman"/>
          <w:bCs/>
          <w:lang w:val="ru-RU"/>
        </w:rPr>
      </w:pPr>
      <w:r w:rsidRPr="008518E6">
        <w:rPr>
          <w:rFonts w:eastAsia="Times New Roman"/>
          <w:bCs/>
          <w:lang w:val="ru-RU"/>
        </w:rPr>
        <w:t xml:space="preserve">- </w:t>
      </w:r>
      <w:r w:rsidR="0081744E" w:rsidRPr="008518E6">
        <w:rPr>
          <w:rFonts w:eastAsia="Times New Roman"/>
          <w:bCs/>
          <w:lang w:val="ru-RU"/>
        </w:rPr>
        <w:t>программы формирования универсальных учебных действий.</w:t>
      </w:r>
    </w:p>
    <w:p w:rsidR="00AD3A55" w:rsidRDefault="00AD3A55" w:rsidP="009828DE">
      <w:pPr>
        <w:ind w:right="-1" w:firstLine="567"/>
        <w:jc w:val="center"/>
        <w:rPr>
          <w:rStyle w:val="Zag11"/>
          <w:rFonts w:eastAsia="Wingdings"/>
          <w:b/>
          <w:bCs/>
          <w:lang w:val="ru-RU"/>
        </w:rPr>
      </w:pPr>
    </w:p>
    <w:p w:rsidR="00AD3A55" w:rsidRDefault="00AD3A55" w:rsidP="009828DE">
      <w:pPr>
        <w:ind w:right="-1" w:firstLine="567"/>
        <w:jc w:val="center"/>
        <w:rPr>
          <w:rStyle w:val="Zag11"/>
          <w:rFonts w:eastAsia="Wingdings"/>
          <w:b/>
          <w:bCs/>
          <w:lang w:val="ru-RU"/>
        </w:rPr>
      </w:pPr>
    </w:p>
    <w:p w:rsidR="00AD3A55" w:rsidRDefault="00AD3A55" w:rsidP="009828DE">
      <w:pPr>
        <w:ind w:right="-1" w:firstLine="567"/>
        <w:jc w:val="center"/>
        <w:rPr>
          <w:rStyle w:val="Zag11"/>
          <w:rFonts w:eastAsia="Wingdings"/>
          <w:b/>
          <w:bCs/>
          <w:lang w:val="ru-RU"/>
        </w:rPr>
      </w:pPr>
    </w:p>
    <w:p w:rsidR="00AD3A55" w:rsidRDefault="00AD3A55" w:rsidP="009828DE">
      <w:pPr>
        <w:ind w:right="-1" w:firstLine="567"/>
        <w:jc w:val="center"/>
        <w:rPr>
          <w:rStyle w:val="Zag11"/>
          <w:rFonts w:eastAsia="Wingdings"/>
          <w:b/>
          <w:bCs/>
          <w:lang w:val="ru-RU"/>
        </w:rPr>
      </w:pPr>
    </w:p>
    <w:p w:rsidR="00AD3A55" w:rsidRDefault="00AD3A55" w:rsidP="009828DE">
      <w:pPr>
        <w:ind w:right="-1" w:firstLine="567"/>
        <w:jc w:val="center"/>
        <w:rPr>
          <w:rStyle w:val="Zag11"/>
          <w:rFonts w:eastAsia="Wingdings"/>
          <w:b/>
          <w:bCs/>
          <w:lang w:val="ru-RU"/>
        </w:rPr>
      </w:pPr>
    </w:p>
    <w:p w:rsidR="00AD3A55" w:rsidRDefault="00AD3A55" w:rsidP="009828DE">
      <w:pPr>
        <w:ind w:right="-1" w:firstLine="567"/>
        <w:jc w:val="center"/>
        <w:rPr>
          <w:rStyle w:val="Zag11"/>
          <w:rFonts w:eastAsia="Wingdings"/>
          <w:b/>
          <w:bCs/>
          <w:lang w:val="ru-RU"/>
        </w:rPr>
      </w:pPr>
    </w:p>
    <w:p w:rsidR="00AD3A55" w:rsidRDefault="00AD3A55" w:rsidP="009828DE">
      <w:pPr>
        <w:ind w:right="-1" w:firstLine="567"/>
        <w:jc w:val="center"/>
        <w:rPr>
          <w:rStyle w:val="Zag11"/>
          <w:rFonts w:eastAsia="Wingdings"/>
          <w:b/>
          <w:bCs/>
          <w:lang w:val="ru-RU"/>
        </w:rPr>
      </w:pPr>
    </w:p>
    <w:p w:rsidR="00AD3A55" w:rsidRDefault="00AD3A55" w:rsidP="009828DE">
      <w:pPr>
        <w:ind w:right="-1" w:firstLine="567"/>
        <w:jc w:val="center"/>
        <w:rPr>
          <w:rStyle w:val="Zag11"/>
          <w:rFonts w:eastAsia="Wingdings"/>
          <w:b/>
          <w:bCs/>
          <w:lang w:val="ru-RU"/>
        </w:rPr>
      </w:pPr>
    </w:p>
    <w:p w:rsidR="00AD3A55" w:rsidRDefault="00AD3A55" w:rsidP="009828DE">
      <w:pPr>
        <w:ind w:right="-1" w:firstLine="567"/>
        <w:jc w:val="center"/>
        <w:rPr>
          <w:rStyle w:val="Zag11"/>
          <w:rFonts w:eastAsia="Wingdings"/>
          <w:b/>
          <w:bCs/>
          <w:lang w:val="ru-RU"/>
        </w:rPr>
      </w:pPr>
    </w:p>
    <w:p w:rsidR="00AD3A55" w:rsidRDefault="00AD3A55" w:rsidP="009828DE">
      <w:pPr>
        <w:ind w:right="-1" w:firstLine="567"/>
        <w:jc w:val="center"/>
        <w:rPr>
          <w:rStyle w:val="Zag11"/>
          <w:rFonts w:eastAsia="Wingdings"/>
          <w:b/>
          <w:bCs/>
          <w:lang w:val="ru-RU"/>
        </w:rPr>
      </w:pPr>
    </w:p>
    <w:p w:rsidR="00AD3A55" w:rsidRDefault="00AD3A55" w:rsidP="009828DE">
      <w:pPr>
        <w:ind w:right="-1" w:firstLine="567"/>
        <w:jc w:val="center"/>
        <w:rPr>
          <w:rStyle w:val="Zag11"/>
          <w:rFonts w:eastAsia="Wingdings"/>
          <w:b/>
          <w:bCs/>
          <w:lang w:val="ru-RU"/>
        </w:rPr>
      </w:pPr>
    </w:p>
    <w:p w:rsidR="009828DE" w:rsidRPr="009828DE" w:rsidRDefault="00215245" w:rsidP="009828DE">
      <w:pPr>
        <w:ind w:right="-1" w:firstLine="567"/>
        <w:jc w:val="center"/>
        <w:rPr>
          <w:rFonts w:eastAsia="Wingdings"/>
          <w:b/>
          <w:bCs/>
          <w:sz w:val="28"/>
          <w:szCs w:val="28"/>
          <w:lang w:val="ru-RU"/>
        </w:rPr>
      </w:pPr>
      <w:r>
        <w:rPr>
          <w:rStyle w:val="Zag11"/>
          <w:rFonts w:eastAsia="Wingdings"/>
          <w:b/>
          <w:bCs/>
          <w:lang w:val="ru-RU"/>
        </w:rPr>
        <w:lastRenderedPageBreak/>
        <w:t>2.4</w:t>
      </w:r>
      <w:r w:rsidR="00AF1F0F" w:rsidRPr="00E47F2C">
        <w:rPr>
          <w:rStyle w:val="Zag11"/>
          <w:rFonts w:eastAsia="Wingdings"/>
          <w:b/>
          <w:bCs/>
          <w:lang w:val="ru-RU"/>
        </w:rPr>
        <w:t xml:space="preserve">. </w:t>
      </w:r>
      <w:r w:rsidR="009828DE" w:rsidRPr="00AD3A55">
        <w:rPr>
          <w:rFonts w:eastAsia="Wingdings"/>
          <w:b/>
          <w:bCs/>
          <w:sz w:val="28"/>
          <w:szCs w:val="28"/>
          <w:lang w:val="ru-RU"/>
        </w:rPr>
        <w:t>Рабочая программа воспитания НОО</w:t>
      </w:r>
    </w:p>
    <w:p w:rsidR="009828DE" w:rsidRPr="009828DE" w:rsidRDefault="009828DE" w:rsidP="009828DE">
      <w:pPr>
        <w:widowControl/>
        <w:shd w:val="clear" w:color="auto" w:fill="FFFFFF"/>
        <w:tabs>
          <w:tab w:val="left" w:pos="1980"/>
          <w:tab w:val="left" w:pos="2160"/>
          <w:tab w:val="left" w:pos="7380"/>
        </w:tabs>
        <w:autoSpaceDE/>
        <w:autoSpaceDN/>
        <w:adjustRightInd/>
        <w:spacing w:before="72"/>
        <w:ind w:right="1"/>
        <w:jc w:val="center"/>
        <w:rPr>
          <w:rFonts w:eastAsia="Times New Roman"/>
          <w:b/>
          <w:lang w:val="ru-RU"/>
        </w:rPr>
      </w:pPr>
      <w:r w:rsidRPr="009828DE">
        <w:rPr>
          <w:rFonts w:eastAsia="Times New Roman"/>
          <w:b/>
          <w:lang w:val="ru-RU"/>
        </w:rPr>
        <w:t>1. Пояснительная записка</w:t>
      </w:r>
    </w:p>
    <w:p w:rsidR="009828DE" w:rsidRPr="009828DE" w:rsidRDefault="009828DE" w:rsidP="009828DE">
      <w:pPr>
        <w:widowControl/>
        <w:jc w:val="both"/>
        <w:textAlignment w:val="center"/>
        <w:rPr>
          <w:color w:val="000000"/>
          <w:w w:val="0"/>
          <w:sz w:val="28"/>
          <w:szCs w:val="28"/>
          <w:lang w:val="ru-RU"/>
        </w:rPr>
      </w:pPr>
      <w:r w:rsidRPr="009828DE">
        <w:rPr>
          <w:rFonts w:eastAsia="Times New Roman"/>
          <w:b/>
          <w:lang w:val="ru-RU"/>
        </w:rPr>
        <w:t>Рабочая программа воспитания на уровне начального общего образования</w:t>
      </w:r>
      <w:r w:rsidRPr="009828DE">
        <w:rPr>
          <w:rFonts w:eastAsia="Times New Roman"/>
          <w:lang w:val="ru-RU"/>
        </w:rPr>
        <w:t xml:space="preserve"> является частью основной образовательной программы начального общего образования Муниципального общеобразовательного учреждения «Санаторная школа-интернат №6» г. Ярославля. Рабочая программа воспитания состоит из 4 разделов: «</w:t>
      </w:r>
      <w:r w:rsidRPr="009828DE">
        <w:rPr>
          <w:color w:val="000000"/>
          <w:w w:val="0"/>
          <w:lang w:val="ru-RU"/>
        </w:rPr>
        <w:t>Особенности организуемого в школе воспитательного процесса», «</w:t>
      </w:r>
      <w:r w:rsidRPr="009828DE">
        <w:rPr>
          <w:iCs/>
          <w:color w:val="000000"/>
          <w:w w:val="0"/>
          <w:lang w:val="ru-RU"/>
        </w:rPr>
        <w:t>Цель и задачи воспитания», «Виды, формы и содержание деятельности», «Основные направления самоанализа воспитательной работы»</w:t>
      </w:r>
      <w:r w:rsidRPr="009828DE">
        <w:rPr>
          <w:color w:val="000000"/>
          <w:w w:val="0"/>
          <w:lang w:val="ru-RU"/>
        </w:rPr>
        <w:t>.</w:t>
      </w:r>
      <w:r w:rsidRPr="009828DE">
        <w:rPr>
          <w:color w:val="000000"/>
          <w:w w:val="0"/>
          <w:sz w:val="28"/>
          <w:szCs w:val="28"/>
          <w:lang w:val="ru-RU"/>
        </w:rPr>
        <w:t xml:space="preserve"> </w:t>
      </w:r>
    </w:p>
    <w:p w:rsidR="009828DE" w:rsidRPr="009828DE" w:rsidRDefault="009828DE" w:rsidP="009828DE">
      <w:pPr>
        <w:widowControl/>
        <w:jc w:val="both"/>
        <w:textAlignment w:val="center"/>
        <w:rPr>
          <w:iCs/>
          <w:color w:val="000000"/>
          <w:w w:val="0"/>
          <w:lang w:val="ru-RU"/>
        </w:rPr>
      </w:pPr>
    </w:p>
    <w:p w:rsidR="009828DE" w:rsidRPr="009828DE" w:rsidRDefault="009828DE" w:rsidP="009828DE">
      <w:pPr>
        <w:widowControl/>
        <w:jc w:val="center"/>
        <w:textAlignment w:val="center"/>
        <w:rPr>
          <w:b/>
          <w:iCs/>
          <w:color w:val="000000"/>
          <w:w w:val="0"/>
          <w:sz w:val="28"/>
          <w:szCs w:val="28"/>
          <w:lang w:val="ru-RU"/>
        </w:rPr>
      </w:pPr>
      <w:r w:rsidRPr="009828DE">
        <w:rPr>
          <w:b/>
          <w:color w:val="000000"/>
          <w:w w:val="0"/>
          <w:sz w:val="28"/>
          <w:szCs w:val="28"/>
          <w:lang w:val="ru-RU"/>
        </w:rPr>
        <w:t>Раздел «Особенности организуемого в школе воспитательного процесса</w:t>
      </w:r>
      <w:r w:rsidRPr="009828DE">
        <w:rPr>
          <w:b/>
          <w:iCs/>
          <w:color w:val="000000"/>
          <w:w w:val="0"/>
          <w:sz w:val="28"/>
          <w:szCs w:val="28"/>
          <w:lang w:val="ru-RU"/>
        </w:rPr>
        <w:t>»</w:t>
      </w:r>
    </w:p>
    <w:p w:rsidR="009828DE" w:rsidRPr="009828DE" w:rsidRDefault="009828DE" w:rsidP="009828DE">
      <w:pPr>
        <w:widowControl/>
        <w:jc w:val="center"/>
        <w:textAlignment w:val="center"/>
        <w:rPr>
          <w:b/>
          <w:iCs/>
          <w:color w:val="000000"/>
          <w:w w:val="0"/>
          <w:lang w:val="ru-RU"/>
        </w:rPr>
      </w:pPr>
    </w:p>
    <w:p w:rsidR="009828DE" w:rsidRPr="009828DE" w:rsidRDefault="009828DE" w:rsidP="009828DE">
      <w:pPr>
        <w:widowControl/>
        <w:shd w:val="clear" w:color="auto" w:fill="FFFFFF"/>
        <w:tabs>
          <w:tab w:val="left" w:pos="562"/>
          <w:tab w:val="left" w:pos="1980"/>
          <w:tab w:val="left" w:pos="2160"/>
          <w:tab w:val="left" w:pos="7380"/>
        </w:tabs>
        <w:autoSpaceDE/>
        <w:autoSpaceDN/>
        <w:adjustRightInd/>
        <w:ind w:right="1"/>
        <w:jc w:val="both"/>
        <w:rPr>
          <w:rFonts w:eastAsia="Times New Roman"/>
          <w:lang w:val="ru-RU"/>
        </w:rPr>
      </w:pPr>
      <w:r w:rsidRPr="009828DE">
        <w:rPr>
          <w:rFonts w:eastAsia="Times New Roman"/>
          <w:lang w:val="ru-RU"/>
        </w:rPr>
        <w:tab/>
        <w:t>Программа воспитания обучающихся на ступени начального общего образования направлена на обеспечение духовно-нравственного развития обучающихся в единстве урочной, внеурочной и внешкольной деятельности, в совместной педагогической работе образовательного учреждения, семьи и других институтов общества. В основу программы положены ключевые воспитательные задачи, базовые национальные ценности российского общества.</w:t>
      </w:r>
    </w:p>
    <w:p w:rsidR="009828DE" w:rsidRPr="009828DE" w:rsidRDefault="009828DE" w:rsidP="009828DE">
      <w:pPr>
        <w:widowControl/>
        <w:shd w:val="clear" w:color="auto" w:fill="FFFFFF"/>
        <w:tabs>
          <w:tab w:val="left" w:pos="562"/>
          <w:tab w:val="left" w:pos="1980"/>
          <w:tab w:val="left" w:pos="2160"/>
          <w:tab w:val="left" w:pos="7380"/>
        </w:tabs>
        <w:autoSpaceDE/>
        <w:autoSpaceDN/>
        <w:adjustRightInd/>
        <w:ind w:right="1"/>
        <w:jc w:val="both"/>
        <w:rPr>
          <w:rFonts w:eastAsia="Times New Roman"/>
          <w:lang w:val="ru-RU"/>
        </w:rPr>
      </w:pPr>
      <w:r w:rsidRPr="009828DE">
        <w:rPr>
          <w:rFonts w:eastAsia="Times New Roman"/>
          <w:lang w:val="ru-RU"/>
        </w:rPr>
        <w:t>В программе нашла отражение специфика образовательной деятельности школы-интерната оздоровительного типа, в том числе через систему задач, через содержание урочной, внеурочной и внешкольной деятельности. Программа раскрывает здоровье сберегающие возможности образовательного, воспитательного процесса, показывается подходы и организации лечебно-оздоровительной деятельности в условиях школы-интерната.</w:t>
      </w:r>
    </w:p>
    <w:p w:rsidR="009828DE" w:rsidRPr="009828DE" w:rsidRDefault="009828DE" w:rsidP="009828DE">
      <w:pPr>
        <w:widowControl/>
        <w:shd w:val="clear" w:color="auto" w:fill="FFFFFF"/>
        <w:tabs>
          <w:tab w:val="left" w:pos="562"/>
          <w:tab w:val="left" w:pos="1980"/>
          <w:tab w:val="left" w:pos="2160"/>
          <w:tab w:val="left" w:pos="7380"/>
        </w:tabs>
        <w:autoSpaceDE/>
        <w:autoSpaceDN/>
        <w:adjustRightInd/>
        <w:ind w:right="1"/>
        <w:jc w:val="both"/>
        <w:rPr>
          <w:rFonts w:eastAsia="Times New Roman"/>
          <w:lang w:val="ru-RU"/>
        </w:rPr>
      </w:pPr>
      <w:r w:rsidRPr="009828DE">
        <w:rPr>
          <w:rFonts w:eastAsia="Times New Roman"/>
          <w:lang w:val="ru-RU"/>
        </w:rPr>
        <w:tab/>
        <w:t xml:space="preserve">Программа предусматривает приобщение обучающихся к культурным ценностям своей этнической или социокультурной группы, базовым национальным ценностям российского общества, общечеловеческим ценностям в контексте формирования у них гражданской идентичности. </w:t>
      </w:r>
    </w:p>
    <w:p w:rsidR="009828DE" w:rsidRPr="009828DE" w:rsidRDefault="009828DE" w:rsidP="009828DE">
      <w:pPr>
        <w:widowControl/>
        <w:shd w:val="clear" w:color="auto" w:fill="FFFFFF"/>
        <w:tabs>
          <w:tab w:val="left" w:pos="562"/>
          <w:tab w:val="left" w:pos="1980"/>
          <w:tab w:val="left" w:pos="2160"/>
          <w:tab w:val="left" w:pos="7380"/>
        </w:tabs>
        <w:autoSpaceDE/>
        <w:autoSpaceDN/>
        <w:adjustRightInd/>
        <w:ind w:right="1"/>
        <w:jc w:val="both"/>
        <w:rPr>
          <w:rFonts w:eastAsia="Times New Roman"/>
          <w:lang w:val="ru-RU"/>
        </w:rPr>
      </w:pPr>
      <w:r w:rsidRPr="009828DE">
        <w:rPr>
          <w:rFonts w:eastAsia="Times New Roman"/>
          <w:lang w:val="ru-RU"/>
        </w:rPr>
        <w:tab/>
        <w:t>Программа обеспечивает систему воспитательных мероприятий, позволяющих обучающемуся осваивать и использовать на практике полученные знания; целостную образовательную среду, включающую урочную, внеурочную и внешкольную деятельность и учитывающую историко-культурную, этническую и  региональную специфику; формирование у обучающегося активной деятельностной позиции.</w:t>
      </w:r>
    </w:p>
    <w:p w:rsidR="009828DE" w:rsidRPr="009828DE" w:rsidRDefault="009828DE" w:rsidP="009828DE">
      <w:pPr>
        <w:widowControl/>
        <w:shd w:val="clear" w:color="auto" w:fill="FFFFFF"/>
        <w:tabs>
          <w:tab w:val="left" w:pos="562"/>
          <w:tab w:val="left" w:pos="1980"/>
          <w:tab w:val="left" w:pos="2160"/>
          <w:tab w:val="left" w:pos="7380"/>
        </w:tabs>
        <w:autoSpaceDE/>
        <w:autoSpaceDN/>
        <w:adjustRightInd/>
        <w:ind w:right="1"/>
        <w:jc w:val="both"/>
        <w:rPr>
          <w:rFonts w:eastAsia="Times New Roman"/>
          <w:lang w:val="ru-RU"/>
        </w:rPr>
      </w:pPr>
      <w:r w:rsidRPr="009828DE">
        <w:rPr>
          <w:rFonts w:eastAsia="Times New Roman"/>
          <w:lang w:val="ru-RU"/>
        </w:rPr>
        <w:tab/>
        <w:t xml:space="preserve">Программа содержит </w:t>
      </w:r>
      <w:r w:rsidRPr="009828DE">
        <w:rPr>
          <w:rFonts w:eastAsia="Times New Roman"/>
          <w:bCs/>
          <w:iCs/>
          <w:lang w:val="ru-RU"/>
        </w:rPr>
        <w:t>перечень планируемых результатов воспитания, формируемых ценностных ориентаций, социальных компетенций, моделей поведения младших школьников</w:t>
      </w:r>
      <w:r w:rsidRPr="009828DE">
        <w:rPr>
          <w:rFonts w:eastAsia="Times New Roman"/>
          <w:lang w:val="ru-RU"/>
        </w:rPr>
        <w:t xml:space="preserve">, рекомендации по организации </w:t>
      </w:r>
      <w:r w:rsidRPr="009828DE">
        <w:rPr>
          <w:rFonts w:eastAsia="Times New Roman"/>
          <w:bCs/>
          <w:iCs/>
          <w:lang w:val="ru-RU"/>
        </w:rPr>
        <w:t>и текущему педагогическому контролю результатов</w:t>
      </w:r>
      <w:r w:rsidRPr="009828DE">
        <w:rPr>
          <w:rFonts w:eastAsia="Times New Roman"/>
          <w:lang w:val="ru-RU"/>
        </w:rPr>
        <w:t xml:space="preserve"> достижение планируемых результатов в рамках урочной, внеурочной и внешкольной деятельности. </w:t>
      </w:r>
    </w:p>
    <w:p w:rsidR="009828DE" w:rsidRPr="009828DE" w:rsidRDefault="009828DE" w:rsidP="009828DE">
      <w:pPr>
        <w:widowControl/>
        <w:jc w:val="center"/>
        <w:textAlignment w:val="center"/>
        <w:rPr>
          <w:iCs/>
          <w:color w:val="000000"/>
          <w:w w:val="0"/>
          <w:sz w:val="28"/>
          <w:szCs w:val="28"/>
          <w:lang w:val="ru-RU"/>
        </w:rPr>
      </w:pPr>
    </w:p>
    <w:p w:rsidR="009828DE" w:rsidRPr="009828DE" w:rsidRDefault="009828DE" w:rsidP="009828DE">
      <w:pPr>
        <w:widowControl/>
        <w:jc w:val="center"/>
        <w:textAlignment w:val="center"/>
        <w:rPr>
          <w:b/>
          <w:iCs/>
          <w:color w:val="000000"/>
          <w:w w:val="0"/>
          <w:sz w:val="28"/>
          <w:szCs w:val="28"/>
          <w:lang w:val="ru-RU"/>
        </w:rPr>
      </w:pPr>
      <w:r w:rsidRPr="009828DE">
        <w:rPr>
          <w:b/>
          <w:iCs/>
          <w:color w:val="000000"/>
          <w:w w:val="0"/>
          <w:sz w:val="28"/>
          <w:szCs w:val="28"/>
          <w:lang w:val="ru-RU"/>
        </w:rPr>
        <w:t>Раздел «Цель и задачи воспитания»</w:t>
      </w:r>
    </w:p>
    <w:p w:rsidR="009828DE" w:rsidRPr="009828DE" w:rsidRDefault="009828DE" w:rsidP="009828DE">
      <w:pPr>
        <w:widowControl/>
        <w:jc w:val="center"/>
        <w:textAlignment w:val="center"/>
        <w:rPr>
          <w:b/>
          <w:iCs/>
          <w:color w:val="000000"/>
          <w:w w:val="0"/>
          <w:lang w:val="ru-RU"/>
        </w:rPr>
      </w:pPr>
    </w:p>
    <w:p w:rsidR="009828DE" w:rsidRPr="009828DE" w:rsidRDefault="009828DE" w:rsidP="009828DE">
      <w:pPr>
        <w:widowControl/>
        <w:jc w:val="both"/>
        <w:textAlignment w:val="center"/>
        <w:rPr>
          <w:rFonts w:eastAsia="Times New Roman"/>
          <w:lang w:val="ru-RU"/>
        </w:rPr>
      </w:pPr>
      <w:r w:rsidRPr="009828DE">
        <w:rPr>
          <w:rFonts w:eastAsia="Times New Roman"/>
          <w:b/>
          <w:color w:val="000000"/>
          <w:lang w:val="ru-RU"/>
        </w:rPr>
        <w:t xml:space="preserve">Целью </w:t>
      </w:r>
      <w:r w:rsidRPr="009828DE">
        <w:rPr>
          <w:rFonts w:eastAsia="Times New Roman"/>
          <w:lang w:val="ru-RU"/>
        </w:rPr>
        <w:t>воспитания обу</w:t>
      </w:r>
      <w:r w:rsidRPr="009828DE">
        <w:rPr>
          <w:rFonts w:eastAsia="Times New Roman"/>
          <w:spacing w:val="-2"/>
          <w:lang w:val="ru-RU"/>
        </w:rPr>
        <w:t>чающихся на уровне начального общего образования являет</w:t>
      </w:r>
      <w:r w:rsidRPr="009828DE">
        <w:rPr>
          <w:rFonts w:eastAsia="Times New Roman"/>
          <w:lang w:val="ru-RU"/>
        </w:rPr>
        <w:t xml:space="preserve">ся </w:t>
      </w:r>
      <w:r w:rsidRPr="009828DE">
        <w:rPr>
          <w:rFonts w:eastAsia="№Е"/>
          <w:iCs/>
          <w:lang w:val="ru-RU"/>
        </w:rPr>
        <w:t>личностное развитие обучающихся</w:t>
      </w:r>
      <w:r w:rsidRPr="009828DE">
        <w:rPr>
          <w:rFonts w:eastAsia="Times New Roman"/>
          <w:lang w:val="ru-RU"/>
        </w:rPr>
        <w:t xml:space="preserve">. </w:t>
      </w:r>
    </w:p>
    <w:p w:rsidR="009828DE" w:rsidRPr="009828DE" w:rsidRDefault="009828DE" w:rsidP="009828DE">
      <w:pPr>
        <w:widowControl/>
        <w:autoSpaceDE/>
        <w:autoSpaceDN/>
        <w:adjustRightInd/>
        <w:jc w:val="both"/>
        <w:rPr>
          <w:rFonts w:eastAsia="Times New Roman"/>
          <w:b/>
          <w:lang w:val="ru-RU"/>
        </w:rPr>
      </w:pPr>
      <w:r w:rsidRPr="009828DE">
        <w:rPr>
          <w:rFonts w:eastAsia="Times New Roman"/>
          <w:b/>
          <w:lang w:val="ru-RU"/>
        </w:rPr>
        <w:t>Задачи программы:</w:t>
      </w:r>
    </w:p>
    <w:p w:rsidR="009828DE" w:rsidRPr="009828DE" w:rsidRDefault="009828DE" w:rsidP="009828DE">
      <w:pPr>
        <w:widowControl/>
        <w:numPr>
          <w:ilvl w:val="0"/>
          <w:numId w:val="14"/>
        </w:numPr>
        <w:autoSpaceDE/>
        <w:autoSpaceDN/>
        <w:adjustRightInd/>
        <w:contextualSpacing/>
        <w:jc w:val="both"/>
        <w:rPr>
          <w:rFonts w:eastAsia="Times New Roman"/>
          <w:lang w:val="ru-RU"/>
        </w:rPr>
      </w:pPr>
      <w:r w:rsidRPr="009828DE">
        <w:rPr>
          <w:rFonts w:eastAsia="Times New Roman"/>
          <w:lang w:val="ru-RU"/>
        </w:rPr>
        <w:t xml:space="preserve">в усвоении ими знаний основных норм, которые общество выработало на основе этих ценностей (то есть, в усвоении ими социально значимых знаний); </w:t>
      </w:r>
    </w:p>
    <w:p w:rsidR="009828DE" w:rsidRPr="009828DE" w:rsidRDefault="009828DE" w:rsidP="009828DE">
      <w:pPr>
        <w:widowControl/>
        <w:numPr>
          <w:ilvl w:val="0"/>
          <w:numId w:val="14"/>
        </w:numPr>
        <w:autoSpaceDE/>
        <w:autoSpaceDN/>
        <w:adjustRightInd/>
        <w:contextualSpacing/>
        <w:jc w:val="both"/>
        <w:rPr>
          <w:rFonts w:eastAsia="Times New Roman"/>
          <w:lang w:val="ru-RU"/>
        </w:rPr>
      </w:pPr>
      <w:r w:rsidRPr="009828DE">
        <w:rPr>
          <w:rFonts w:eastAsia="Times New Roman"/>
          <w:lang w:val="ru-RU"/>
        </w:rPr>
        <w:t>в развитии их позитивных отношений к этим общественным ценностям (то есть в развитии их социально значимых отношений);</w:t>
      </w:r>
    </w:p>
    <w:p w:rsidR="009828DE" w:rsidRPr="009828DE" w:rsidRDefault="009828DE" w:rsidP="009828DE">
      <w:pPr>
        <w:widowControl/>
        <w:numPr>
          <w:ilvl w:val="0"/>
          <w:numId w:val="14"/>
        </w:numPr>
        <w:autoSpaceDE/>
        <w:autoSpaceDN/>
        <w:adjustRightInd/>
        <w:contextualSpacing/>
        <w:jc w:val="both"/>
        <w:rPr>
          <w:rFonts w:eastAsia="Times New Roman"/>
          <w:lang w:val="ru-RU"/>
        </w:rPr>
      </w:pPr>
      <w:r w:rsidRPr="009828DE">
        <w:rPr>
          <w:rFonts w:eastAsia="Times New Roman"/>
          <w:lang w:val="ru-RU"/>
        </w:rPr>
        <w:t>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:rsidR="009828DE" w:rsidRPr="009828DE" w:rsidRDefault="009828DE" w:rsidP="009828DE">
      <w:pPr>
        <w:widowControl/>
        <w:numPr>
          <w:ilvl w:val="0"/>
          <w:numId w:val="14"/>
        </w:numPr>
        <w:autoSpaceDE/>
        <w:autoSpaceDN/>
        <w:adjustRightInd/>
        <w:contextualSpacing/>
        <w:jc w:val="both"/>
        <w:rPr>
          <w:rFonts w:eastAsia="Times New Roman"/>
          <w:lang w:val="ru-RU"/>
        </w:rPr>
      </w:pPr>
      <w:r w:rsidRPr="009828DE">
        <w:rPr>
          <w:rFonts w:eastAsia="Times New Roman"/>
          <w:i/>
          <w:lang w:val="ru-RU"/>
        </w:rPr>
        <w:t>стимулирования реконструкции знаний о самом себе и окружающем мире в процессе решения задач экзистенциального содержания;</w:t>
      </w:r>
    </w:p>
    <w:p w:rsidR="009828DE" w:rsidRPr="009828DE" w:rsidRDefault="009828DE" w:rsidP="009828DE">
      <w:pPr>
        <w:widowControl/>
        <w:numPr>
          <w:ilvl w:val="0"/>
          <w:numId w:val="14"/>
        </w:numPr>
        <w:autoSpaceDE/>
        <w:autoSpaceDN/>
        <w:adjustRightInd/>
        <w:contextualSpacing/>
        <w:jc w:val="both"/>
        <w:rPr>
          <w:rFonts w:eastAsia="Times New Roman"/>
          <w:lang w:val="ru-RU"/>
        </w:rPr>
      </w:pPr>
      <w:r w:rsidRPr="009828DE">
        <w:rPr>
          <w:rFonts w:eastAsia="Times New Roman"/>
          <w:i/>
          <w:lang w:val="ru-RU"/>
        </w:rPr>
        <w:lastRenderedPageBreak/>
        <w:t>формирование позитивного социального опыта, осознание ребенком социальной защищенности.</w:t>
      </w:r>
    </w:p>
    <w:p w:rsidR="009828DE" w:rsidRPr="009828DE" w:rsidRDefault="009828DE" w:rsidP="009828DE">
      <w:pPr>
        <w:widowControl/>
        <w:autoSpaceDE/>
        <w:autoSpaceDN/>
        <w:adjustRightInd/>
        <w:ind w:left="993"/>
        <w:contextualSpacing/>
        <w:jc w:val="both"/>
        <w:rPr>
          <w:rFonts w:eastAsia="Times New Roman"/>
          <w:i/>
          <w:lang w:val="ru-RU"/>
        </w:rPr>
      </w:pPr>
    </w:p>
    <w:p w:rsidR="009828DE" w:rsidRPr="009828DE" w:rsidRDefault="009828DE" w:rsidP="009828DE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iCs/>
          <w:color w:val="000000"/>
          <w:w w:val="0"/>
          <w:lang w:val="ru-RU"/>
        </w:rPr>
      </w:pPr>
      <w:r w:rsidRPr="009828DE">
        <w:rPr>
          <w:rFonts w:eastAsia="Times New Roman"/>
          <w:b/>
          <w:iCs/>
          <w:color w:val="000000"/>
          <w:w w:val="0"/>
          <w:lang w:val="ru-RU"/>
        </w:rPr>
        <w:t>Результат воспитания на уровне начального образования должен проявляться в следующих моделях поведения и личностных качествах:</w:t>
      </w:r>
    </w:p>
    <w:p w:rsidR="009828DE" w:rsidRPr="009828DE" w:rsidRDefault="009828DE" w:rsidP="009828DE">
      <w:pPr>
        <w:widowControl/>
        <w:numPr>
          <w:ilvl w:val="0"/>
          <w:numId w:val="14"/>
        </w:numPr>
        <w:autoSpaceDE/>
        <w:autoSpaceDN/>
        <w:adjustRightInd/>
        <w:jc w:val="both"/>
        <w:rPr>
          <w:rFonts w:eastAsia="Batang"/>
          <w:kern w:val="2"/>
          <w:lang w:val="ru-RU" w:eastAsia="ko-KR"/>
        </w:rPr>
      </w:pPr>
      <w:r w:rsidRPr="009828DE">
        <w:rPr>
          <w:rFonts w:eastAsia="Batang"/>
          <w:kern w:val="2"/>
          <w:lang w:val="ru-RU" w:eastAsia="ko-KR"/>
        </w:rPr>
        <w:t xml:space="preserve">быть любящим, послушным и отзывчивым сыном (дочерью), братом (сестрой), внуком (внучкой); уважать старших и заботиться о младших членах семьи; </w:t>
      </w:r>
    </w:p>
    <w:p w:rsidR="009828DE" w:rsidRPr="009828DE" w:rsidRDefault="009828DE" w:rsidP="009828DE">
      <w:pPr>
        <w:widowControl/>
        <w:numPr>
          <w:ilvl w:val="0"/>
          <w:numId w:val="14"/>
        </w:numPr>
        <w:autoSpaceDE/>
        <w:autoSpaceDN/>
        <w:adjustRightInd/>
        <w:rPr>
          <w:rFonts w:eastAsia="Batang"/>
          <w:kern w:val="2"/>
          <w:lang w:val="ru-RU" w:eastAsia="ko-KR"/>
        </w:rPr>
      </w:pPr>
      <w:r w:rsidRPr="009828DE">
        <w:rPr>
          <w:rFonts w:eastAsia="Batang"/>
          <w:kern w:val="2"/>
          <w:lang w:val="ru-RU" w:eastAsia="ko-KR"/>
        </w:rPr>
        <w:t>выполнять посильную для обучающегося домашнюю работу, помогая старшим;</w:t>
      </w:r>
    </w:p>
    <w:p w:rsidR="009828DE" w:rsidRPr="009828DE" w:rsidRDefault="009828DE" w:rsidP="009828DE">
      <w:pPr>
        <w:widowControl/>
        <w:numPr>
          <w:ilvl w:val="0"/>
          <w:numId w:val="14"/>
        </w:numPr>
        <w:autoSpaceDE/>
        <w:autoSpaceDN/>
        <w:adjustRightInd/>
        <w:contextualSpacing/>
        <w:jc w:val="both"/>
        <w:rPr>
          <w:rFonts w:eastAsia="Batang"/>
          <w:kern w:val="2"/>
          <w:lang w:val="ru-RU" w:eastAsia="ko-KR"/>
        </w:rPr>
      </w:pPr>
      <w:r w:rsidRPr="009828DE">
        <w:rPr>
          <w:rFonts w:eastAsia="Batang"/>
          <w:kern w:val="2"/>
          <w:lang w:val="ru-RU" w:eastAsia="ko-KR"/>
        </w:rPr>
        <w:t>быть трудолюбивым, следуя принципу «делу — время, потехе — час» как в учебных занятиях, так и в домашних делах, доводить начатое дело до конца;</w:t>
      </w:r>
    </w:p>
    <w:p w:rsidR="009828DE" w:rsidRPr="009828DE" w:rsidRDefault="009828DE" w:rsidP="009828DE">
      <w:pPr>
        <w:widowControl/>
        <w:numPr>
          <w:ilvl w:val="0"/>
          <w:numId w:val="14"/>
        </w:numPr>
        <w:autoSpaceDE/>
        <w:autoSpaceDN/>
        <w:adjustRightInd/>
        <w:contextualSpacing/>
        <w:jc w:val="both"/>
        <w:rPr>
          <w:rFonts w:eastAsia="Batang"/>
          <w:kern w:val="2"/>
          <w:lang w:val="ru-RU" w:eastAsia="ko-KR"/>
        </w:rPr>
      </w:pPr>
      <w:r w:rsidRPr="009828DE">
        <w:rPr>
          <w:rFonts w:eastAsia="Batang"/>
          <w:kern w:val="2"/>
          <w:lang w:val="ru-RU" w:eastAsia="ko-KR"/>
        </w:rPr>
        <w:t xml:space="preserve">знать и любить свою Родину – свой родной дом, двор, улицу, город, село, свою страну; </w:t>
      </w:r>
    </w:p>
    <w:p w:rsidR="009828DE" w:rsidRPr="009828DE" w:rsidRDefault="009828DE" w:rsidP="009828DE">
      <w:pPr>
        <w:widowControl/>
        <w:numPr>
          <w:ilvl w:val="0"/>
          <w:numId w:val="14"/>
        </w:numPr>
        <w:autoSpaceDE/>
        <w:autoSpaceDN/>
        <w:adjustRightInd/>
        <w:contextualSpacing/>
        <w:jc w:val="both"/>
        <w:rPr>
          <w:rFonts w:eastAsia="Batang"/>
          <w:kern w:val="2"/>
          <w:lang w:val="ru-RU" w:eastAsia="ko-KR"/>
        </w:rPr>
      </w:pPr>
      <w:r w:rsidRPr="009828DE">
        <w:rPr>
          <w:rFonts w:eastAsia="Batang"/>
          <w:kern w:val="2"/>
          <w:lang w:val="ru-RU" w:eastAsia="ko-KR"/>
        </w:rPr>
        <w:t xml:space="preserve">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водоемы);  </w:t>
      </w:r>
    </w:p>
    <w:p w:rsidR="009828DE" w:rsidRPr="009828DE" w:rsidRDefault="009828DE" w:rsidP="009828DE">
      <w:pPr>
        <w:widowControl/>
        <w:numPr>
          <w:ilvl w:val="0"/>
          <w:numId w:val="14"/>
        </w:numPr>
        <w:autoSpaceDE/>
        <w:autoSpaceDN/>
        <w:adjustRightInd/>
        <w:contextualSpacing/>
        <w:jc w:val="both"/>
        <w:rPr>
          <w:rFonts w:eastAsia="Batang"/>
          <w:kern w:val="2"/>
          <w:lang w:val="ru-RU" w:eastAsia="ko-KR"/>
        </w:rPr>
      </w:pPr>
      <w:r w:rsidRPr="009828DE">
        <w:rPr>
          <w:rFonts w:eastAsia="Batang"/>
          <w:kern w:val="2"/>
          <w:lang w:val="ru-RU" w:eastAsia="ko-KR"/>
        </w:rPr>
        <w:t xml:space="preserve">проявлять миролюбие – не затевать конфликтов и стремиться решать спорные вопросы, не прибегая к силе; </w:t>
      </w:r>
    </w:p>
    <w:p w:rsidR="009828DE" w:rsidRPr="009828DE" w:rsidRDefault="009828DE" w:rsidP="009828DE">
      <w:pPr>
        <w:widowControl/>
        <w:numPr>
          <w:ilvl w:val="0"/>
          <w:numId w:val="14"/>
        </w:numPr>
        <w:autoSpaceDE/>
        <w:autoSpaceDN/>
        <w:adjustRightInd/>
        <w:contextualSpacing/>
        <w:jc w:val="both"/>
        <w:rPr>
          <w:rFonts w:eastAsia="Batang"/>
          <w:kern w:val="2"/>
          <w:lang w:val="ru-RU" w:eastAsia="ko-KR"/>
        </w:rPr>
      </w:pPr>
      <w:r w:rsidRPr="009828DE">
        <w:rPr>
          <w:rFonts w:eastAsia="Batang"/>
          <w:kern w:val="2"/>
          <w:lang w:val="ru-RU" w:eastAsia="ko-KR"/>
        </w:rPr>
        <w:t>стремиться узнавать что-то новое, проявлять любознательность, ценить знания;</w:t>
      </w:r>
    </w:p>
    <w:p w:rsidR="009828DE" w:rsidRPr="009828DE" w:rsidRDefault="009828DE" w:rsidP="009828DE">
      <w:pPr>
        <w:widowControl/>
        <w:numPr>
          <w:ilvl w:val="0"/>
          <w:numId w:val="14"/>
        </w:numPr>
        <w:autoSpaceDE/>
        <w:autoSpaceDN/>
        <w:adjustRightInd/>
        <w:contextualSpacing/>
        <w:jc w:val="both"/>
        <w:rPr>
          <w:rFonts w:eastAsia="Batang"/>
          <w:kern w:val="2"/>
          <w:lang w:val="ru-RU" w:eastAsia="ko-KR"/>
        </w:rPr>
      </w:pPr>
      <w:r w:rsidRPr="009828DE">
        <w:rPr>
          <w:rFonts w:eastAsia="Batang"/>
          <w:kern w:val="2"/>
          <w:lang w:val="ru-RU" w:eastAsia="ko-KR"/>
        </w:rPr>
        <w:t>быть вежливым и опрятным, скромным и приветливым;</w:t>
      </w:r>
    </w:p>
    <w:p w:rsidR="009828DE" w:rsidRPr="009828DE" w:rsidRDefault="009828DE" w:rsidP="009828DE">
      <w:pPr>
        <w:widowControl/>
        <w:numPr>
          <w:ilvl w:val="0"/>
          <w:numId w:val="14"/>
        </w:numPr>
        <w:autoSpaceDE/>
        <w:autoSpaceDN/>
        <w:adjustRightInd/>
        <w:contextualSpacing/>
        <w:jc w:val="both"/>
        <w:rPr>
          <w:rFonts w:eastAsia="Batang"/>
          <w:kern w:val="2"/>
          <w:lang w:val="ru-RU" w:eastAsia="ko-KR"/>
        </w:rPr>
      </w:pPr>
      <w:r w:rsidRPr="009828DE">
        <w:rPr>
          <w:rFonts w:eastAsia="Batang"/>
          <w:kern w:val="2"/>
          <w:lang w:val="ru-RU" w:eastAsia="ko-KR"/>
        </w:rPr>
        <w:t xml:space="preserve">соблюдать правила личной гигиены, режим дня, вести здоровый образ жизни; </w:t>
      </w:r>
    </w:p>
    <w:p w:rsidR="009828DE" w:rsidRPr="009828DE" w:rsidRDefault="009828DE" w:rsidP="009828DE">
      <w:pPr>
        <w:widowControl/>
        <w:numPr>
          <w:ilvl w:val="0"/>
          <w:numId w:val="14"/>
        </w:numPr>
        <w:autoSpaceDE/>
        <w:autoSpaceDN/>
        <w:adjustRightInd/>
        <w:contextualSpacing/>
        <w:jc w:val="both"/>
        <w:rPr>
          <w:rFonts w:eastAsia="Batang"/>
          <w:kern w:val="2"/>
          <w:lang w:val="ru-RU" w:eastAsia="ko-KR"/>
        </w:rPr>
      </w:pPr>
      <w:r w:rsidRPr="009828DE">
        <w:rPr>
          <w:rFonts w:eastAsia="Batang"/>
          <w:kern w:val="2"/>
          <w:lang w:val="ru-RU" w:eastAsia="ko-KR"/>
        </w:rPr>
        <w:t>уметь сопереживать, проявлять сострадание к попавшим в беду; стремиться устанавливать хорошие отношения с другими людьми;</w:t>
      </w:r>
    </w:p>
    <w:p w:rsidR="009828DE" w:rsidRPr="009828DE" w:rsidRDefault="009828DE" w:rsidP="009828DE">
      <w:pPr>
        <w:widowControl/>
        <w:numPr>
          <w:ilvl w:val="0"/>
          <w:numId w:val="14"/>
        </w:numPr>
        <w:autoSpaceDE/>
        <w:autoSpaceDN/>
        <w:adjustRightInd/>
        <w:contextualSpacing/>
        <w:jc w:val="both"/>
        <w:rPr>
          <w:rFonts w:eastAsia="Batang"/>
          <w:kern w:val="2"/>
          <w:lang w:val="ru-RU" w:eastAsia="ko-KR"/>
        </w:rPr>
      </w:pPr>
      <w:r w:rsidRPr="009828DE">
        <w:rPr>
          <w:rFonts w:eastAsia="Batang"/>
          <w:kern w:val="2"/>
          <w:lang w:val="ru-RU" w:eastAsia="ko-KR"/>
        </w:rPr>
        <w:t xml:space="preserve">уметь прощать обиды, защищать слабых, по мере возможности помогать нуждающимся в этом людям; </w:t>
      </w:r>
    </w:p>
    <w:p w:rsidR="009828DE" w:rsidRPr="009828DE" w:rsidRDefault="009828DE" w:rsidP="009828DE">
      <w:pPr>
        <w:widowControl/>
        <w:numPr>
          <w:ilvl w:val="0"/>
          <w:numId w:val="14"/>
        </w:numPr>
        <w:autoSpaceDE/>
        <w:autoSpaceDN/>
        <w:adjustRightInd/>
        <w:contextualSpacing/>
        <w:jc w:val="both"/>
        <w:rPr>
          <w:rFonts w:eastAsia="Batang"/>
          <w:kern w:val="2"/>
          <w:lang w:val="ru-RU" w:eastAsia="ko-KR"/>
        </w:rPr>
      </w:pPr>
      <w:r w:rsidRPr="009828DE">
        <w:rPr>
          <w:rFonts w:eastAsia="Batang"/>
          <w:kern w:val="2"/>
          <w:lang w:val="ru-RU" w:eastAsia="ko-KR"/>
        </w:rPr>
        <w:t>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</w:p>
    <w:p w:rsidR="009828DE" w:rsidRPr="009828DE" w:rsidRDefault="009828DE" w:rsidP="009828DE">
      <w:pPr>
        <w:widowControl/>
        <w:numPr>
          <w:ilvl w:val="0"/>
          <w:numId w:val="14"/>
        </w:numPr>
        <w:autoSpaceDE/>
        <w:autoSpaceDN/>
        <w:adjustRightInd/>
        <w:contextualSpacing/>
        <w:jc w:val="both"/>
        <w:rPr>
          <w:rFonts w:eastAsia="Batang"/>
          <w:kern w:val="2"/>
          <w:lang w:val="ru-RU" w:eastAsia="ko-KR"/>
        </w:rPr>
      </w:pPr>
      <w:r w:rsidRPr="009828DE">
        <w:rPr>
          <w:rFonts w:eastAsia="Batang"/>
          <w:kern w:val="2"/>
          <w:lang w:val="ru-RU" w:eastAsia="ko-KR"/>
        </w:rPr>
        <w:t xml:space="preserve">быть уверенным в себе, открытым и общительным, не стесняться быть в чем-то непохожим на других ребят; </w:t>
      </w:r>
    </w:p>
    <w:p w:rsidR="009828DE" w:rsidRPr="009828DE" w:rsidRDefault="009828DE" w:rsidP="009828DE">
      <w:pPr>
        <w:widowControl/>
        <w:numPr>
          <w:ilvl w:val="0"/>
          <w:numId w:val="14"/>
        </w:numPr>
        <w:autoSpaceDE/>
        <w:autoSpaceDN/>
        <w:adjustRightInd/>
        <w:contextualSpacing/>
        <w:jc w:val="both"/>
        <w:rPr>
          <w:rFonts w:eastAsia="Batang"/>
          <w:kern w:val="2"/>
          <w:lang w:val="ru-RU" w:eastAsia="ko-KR"/>
        </w:rPr>
      </w:pPr>
      <w:r w:rsidRPr="009828DE">
        <w:rPr>
          <w:rFonts w:eastAsia="Batang"/>
          <w:kern w:val="2"/>
          <w:lang w:val="ru-RU" w:eastAsia="ko-KR"/>
        </w:rPr>
        <w:t xml:space="preserve">уметь ставить перед собой цели и проявлять инициативу, отстаивать свое мнение и действовать самостоятельно, без помощи старших.  </w:t>
      </w:r>
    </w:p>
    <w:p w:rsidR="009828DE" w:rsidRPr="009828DE" w:rsidRDefault="009828DE" w:rsidP="009828DE">
      <w:pPr>
        <w:widowControl/>
        <w:shd w:val="clear" w:color="auto" w:fill="FFFFFF"/>
        <w:tabs>
          <w:tab w:val="left" w:pos="562"/>
          <w:tab w:val="left" w:pos="1991"/>
          <w:tab w:val="left" w:pos="2160"/>
          <w:tab w:val="left" w:pos="7380"/>
        </w:tabs>
        <w:autoSpaceDE/>
        <w:autoSpaceDN/>
        <w:adjustRightInd/>
        <w:ind w:left="360" w:right="1"/>
        <w:contextualSpacing/>
        <w:jc w:val="center"/>
        <w:rPr>
          <w:b/>
          <w:iCs/>
          <w:color w:val="000000"/>
          <w:w w:val="0"/>
          <w:lang w:val="ru-RU" w:eastAsia="en-US"/>
        </w:rPr>
      </w:pPr>
      <w:r w:rsidRPr="009828DE">
        <w:rPr>
          <w:b/>
          <w:iCs/>
          <w:color w:val="000000"/>
          <w:w w:val="0"/>
          <w:lang w:val="ru-RU" w:eastAsia="en-US"/>
        </w:rPr>
        <w:t>Приоритетные воспитательные задачи для педагогического коллектива</w:t>
      </w:r>
    </w:p>
    <w:p w:rsidR="009828DE" w:rsidRPr="009828DE" w:rsidRDefault="009828DE" w:rsidP="00251506">
      <w:pPr>
        <w:widowControl/>
        <w:numPr>
          <w:ilvl w:val="0"/>
          <w:numId w:val="72"/>
        </w:numPr>
        <w:shd w:val="clear" w:color="auto" w:fill="FFFFFF"/>
        <w:tabs>
          <w:tab w:val="left" w:pos="562"/>
          <w:tab w:val="left" w:pos="1991"/>
          <w:tab w:val="left" w:pos="2160"/>
          <w:tab w:val="left" w:pos="7380"/>
        </w:tabs>
        <w:autoSpaceDE/>
        <w:autoSpaceDN/>
        <w:adjustRightInd/>
        <w:ind w:right="1"/>
        <w:contextualSpacing/>
        <w:jc w:val="both"/>
        <w:rPr>
          <w:b/>
          <w:iCs/>
          <w:color w:val="000000"/>
          <w:w w:val="0"/>
          <w:lang w:val="ru-RU" w:eastAsia="en-US"/>
        </w:rPr>
      </w:pPr>
      <w:r w:rsidRPr="009828DE">
        <w:rPr>
          <w:color w:val="000000"/>
          <w:w w:val="0"/>
          <w:lang w:val="ru-RU" w:eastAsia="en-US"/>
        </w:rPr>
        <w:t>Реализовывать воспитательные возможности</w:t>
      </w:r>
      <w:r w:rsidRPr="009828DE">
        <w:rPr>
          <w:lang w:val="ru-RU" w:eastAsia="en-US"/>
        </w:rPr>
        <w:t xml:space="preserve"> о</w:t>
      </w:r>
      <w:r w:rsidRPr="009828DE">
        <w:rPr>
          <w:color w:val="000000"/>
          <w:w w:val="0"/>
          <w:lang w:val="ru-RU" w:eastAsia="en-US"/>
        </w:rPr>
        <w:t xml:space="preserve">бщешкольных ключевых </w:t>
      </w:r>
      <w:r w:rsidRPr="009828DE">
        <w:rPr>
          <w:lang w:val="ru-RU" w:eastAsia="en-US"/>
        </w:rPr>
        <w:t>дел</w:t>
      </w:r>
      <w:r w:rsidRPr="009828DE">
        <w:rPr>
          <w:color w:val="000000"/>
          <w:w w:val="0"/>
          <w:lang w:val="ru-RU" w:eastAsia="en-US"/>
        </w:rPr>
        <w:t>,</w:t>
      </w:r>
      <w:r w:rsidRPr="009828DE">
        <w:rPr>
          <w:lang w:val="ru-RU" w:eastAsia="en-US"/>
        </w:rPr>
        <w:t xml:space="preserve"> поддерживать традиции их </w:t>
      </w:r>
      <w:r w:rsidRPr="009828DE">
        <w:rPr>
          <w:color w:val="000000"/>
          <w:w w:val="0"/>
          <w:lang w:val="ru-RU" w:eastAsia="en-US"/>
        </w:rPr>
        <w:t>коллективного планирования, организации, проведения и анализа в школьном сообществе;</w:t>
      </w:r>
    </w:p>
    <w:p w:rsidR="009828DE" w:rsidRPr="009828DE" w:rsidRDefault="009828DE" w:rsidP="00251506">
      <w:pPr>
        <w:widowControl/>
        <w:numPr>
          <w:ilvl w:val="0"/>
          <w:numId w:val="72"/>
        </w:numPr>
        <w:shd w:val="clear" w:color="auto" w:fill="FFFFFF"/>
        <w:tabs>
          <w:tab w:val="left" w:pos="562"/>
          <w:tab w:val="left" w:pos="1991"/>
          <w:tab w:val="left" w:pos="2160"/>
          <w:tab w:val="left" w:pos="7380"/>
        </w:tabs>
        <w:autoSpaceDE/>
        <w:autoSpaceDN/>
        <w:adjustRightInd/>
        <w:ind w:right="1"/>
        <w:contextualSpacing/>
        <w:jc w:val="both"/>
        <w:rPr>
          <w:b/>
          <w:iCs/>
          <w:color w:val="000000"/>
          <w:w w:val="0"/>
          <w:lang w:val="ru-RU" w:eastAsia="en-US"/>
        </w:rPr>
      </w:pPr>
      <w:r w:rsidRPr="009828DE">
        <w:rPr>
          <w:lang w:val="ru-RU" w:eastAsia="en-US"/>
        </w:rPr>
        <w:t>Реализовывать потенциал классного руководства в воспитании обучающихся, поддерживать активное участие классных сообществ в жизни школы;</w:t>
      </w:r>
    </w:p>
    <w:p w:rsidR="009828DE" w:rsidRPr="009828DE" w:rsidRDefault="009828DE" w:rsidP="00251506">
      <w:pPr>
        <w:widowControl/>
        <w:numPr>
          <w:ilvl w:val="0"/>
          <w:numId w:val="72"/>
        </w:numPr>
        <w:shd w:val="clear" w:color="auto" w:fill="FFFFFF"/>
        <w:tabs>
          <w:tab w:val="left" w:pos="562"/>
          <w:tab w:val="left" w:pos="1991"/>
          <w:tab w:val="left" w:pos="2160"/>
          <w:tab w:val="left" w:pos="7380"/>
        </w:tabs>
        <w:autoSpaceDE/>
        <w:autoSpaceDN/>
        <w:adjustRightInd/>
        <w:ind w:right="1"/>
        <w:contextualSpacing/>
        <w:jc w:val="both"/>
        <w:rPr>
          <w:b/>
          <w:iCs/>
          <w:color w:val="000000"/>
          <w:w w:val="0"/>
          <w:lang w:val="ru-RU" w:eastAsia="en-US"/>
        </w:rPr>
      </w:pPr>
      <w:r w:rsidRPr="009828DE">
        <w:rPr>
          <w:rFonts w:eastAsia="№Е"/>
          <w:lang w:val="ru-RU" w:eastAsia="en-US"/>
        </w:rPr>
        <w:t xml:space="preserve">Вовлекать обучающихся в </w:t>
      </w:r>
      <w:r w:rsidRPr="009828DE">
        <w:rPr>
          <w:lang w:val="ru-RU" w:eastAsia="en-US"/>
        </w:rPr>
        <w:t xml:space="preserve">кружки, секции, клубы, студии и иные объединения, работающие по школьным программам внеурочной деятельности, </w:t>
      </w:r>
      <w:r w:rsidRPr="009828DE">
        <w:rPr>
          <w:rFonts w:eastAsia="№Е"/>
          <w:lang w:val="ru-RU" w:eastAsia="en-US"/>
        </w:rPr>
        <w:t>реализовывать их воспитательные возможности</w:t>
      </w:r>
      <w:r w:rsidRPr="009828DE">
        <w:rPr>
          <w:color w:val="000000"/>
          <w:w w:val="0"/>
          <w:sz w:val="22"/>
          <w:lang w:val="ru-RU" w:eastAsia="en-US"/>
        </w:rPr>
        <w:t>;</w:t>
      </w:r>
    </w:p>
    <w:p w:rsidR="009828DE" w:rsidRPr="009828DE" w:rsidRDefault="009828DE" w:rsidP="00251506">
      <w:pPr>
        <w:widowControl/>
        <w:numPr>
          <w:ilvl w:val="0"/>
          <w:numId w:val="72"/>
        </w:numPr>
        <w:shd w:val="clear" w:color="auto" w:fill="FFFFFF"/>
        <w:tabs>
          <w:tab w:val="left" w:pos="562"/>
          <w:tab w:val="left" w:pos="1991"/>
          <w:tab w:val="left" w:pos="2160"/>
          <w:tab w:val="left" w:pos="7380"/>
        </w:tabs>
        <w:autoSpaceDE/>
        <w:autoSpaceDN/>
        <w:adjustRightInd/>
        <w:ind w:right="1"/>
        <w:contextualSpacing/>
        <w:jc w:val="both"/>
        <w:rPr>
          <w:b/>
          <w:iCs/>
          <w:color w:val="000000"/>
          <w:w w:val="0"/>
          <w:lang w:val="ru-RU" w:eastAsia="en-US"/>
        </w:rPr>
      </w:pPr>
      <w:r w:rsidRPr="009828DE">
        <w:rPr>
          <w:rFonts w:eastAsia="№Е"/>
          <w:lang w:val="ru-RU" w:eastAsia="en-US"/>
        </w:rPr>
        <w:t xml:space="preserve">Использовать в воспитании обучающихся возможности школьного урока, поддерживать использование на уроках интерактивных форм занятий с обучающимися; </w:t>
      </w:r>
    </w:p>
    <w:p w:rsidR="009828DE" w:rsidRPr="009828DE" w:rsidRDefault="009828DE" w:rsidP="00251506">
      <w:pPr>
        <w:widowControl/>
        <w:numPr>
          <w:ilvl w:val="0"/>
          <w:numId w:val="72"/>
        </w:numPr>
        <w:shd w:val="clear" w:color="auto" w:fill="FFFFFF"/>
        <w:tabs>
          <w:tab w:val="left" w:pos="562"/>
          <w:tab w:val="left" w:pos="1991"/>
          <w:tab w:val="left" w:pos="2160"/>
          <w:tab w:val="left" w:pos="7380"/>
        </w:tabs>
        <w:autoSpaceDE/>
        <w:autoSpaceDN/>
        <w:adjustRightInd/>
        <w:ind w:right="1"/>
        <w:contextualSpacing/>
        <w:jc w:val="both"/>
        <w:rPr>
          <w:b/>
          <w:iCs/>
          <w:color w:val="000000"/>
          <w:w w:val="0"/>
          <w:lang w:val="ru-RU" w:eastAsia="en-US"/>
        </w:rPr>
      </w:pPr>
      <w:r w:rsidRPr="009828DE">
        <w:rPr>
          <w:lang w:val="ru-RU" w:eastAsia="en-US"/>
        </w:rPr>
        <w:t xml:space="preserve">Инициировать и поддерживать ученическое самоуправление – как на уровне школы, так и на уровне классных сообществ; </w:t>
      </w:r>
    </w:p>
    <w:p w:rsidR="009828DE" w:rsidRPr="009828DE" w:rsidRDefault="009828DE" w:rsidP="00251506">
      <w:pPr>
        <w:widowControl/>
        <w:numPr>
          <w:ilvl w:val="0"/>
          <w:numId w:val="72"/>
        </w:numPr>
        <w:shd w:val="clear" w:color="auto" w:fill="FFFFFF"/>
        <w:tabs>
          <w:tab w:val="left" w:pos="562"/>
          <w:tab w:val="left" w:pos="1991"/>
          <w:tab w:val="left" w:pos="2160"/>
          <w:tab w:val="left" w:pos="7380"/>
        </w:tabs>
        <w:autoSpaceDE/>
        <w:autoSpaceDN/>
        <w:adjustRightInd/>
        <w:ind w:right="1"/>
        <w:contextualSpacing/>
        <w:jc w:val="both"/>
        <w:rPr>
          <w:b/>
          <w:iCs/>
          <w:color w:val="000000"/>
          <w:w w:val="0"/>
          <w:lang w:val="ru-RU" w:eastAsia="en-US"/>
        </w:rPr>
      </w:pPr>
      <w:r w:rsidRPr="009828DE">
        <w:rPr>
          <w:lang w:val="ru-RU" w:eastAsia="en-US"/>
        </w:rPr>
        <w:t>Поддерживать деятельность функционирующих на базе школы д</w:t>
      </w:r>
      <w:r w:rsidRPr="009828DE">
        <w:rPr>
          <w:color w:val="000000"/>
          <w:w w:val="0"/>
          <w:lang w:val="ru-RU" w:eastAsia="en-US"/>
        </w:rPr>
        <w:t>етских общественных объединений и организаций;</w:t>
      </w:r>
    </w:p>
    <w:p w:rsidR="009828DE" w:rsidRPr="009828DE" w:rsidRDefault="009828DE" w:rsidP="00251506">
      <w:pPr>
        <w:widowControl/>
        <w:numPr>
          <w:ilvl w:val="0"/>
          <w:numId w:val="72"/>
        </w:numPr>
        <w:shd w:val="clear" w:color="auto" w:fill="FFFFFF"/>
        <w:tabs>
          <w:tab w:val="left" w:pos="562"/>
          <w:tab w:val="left" w:pos="1991"/>
          <w:tab w:val="left" w:pos="2160"/>
          <w:tab w:val="left" w:pos="7380"/>
        </w:tabs>
        <w:autoSpaceDE/>
        <w:autoSpaceDN/>
        <w:adjustRightInd/>
        <w:ind w:right="1"/>
        <w:contextualSpacing/>
        <w:jc w:val="both"/>
        <w:rPr>
          <w:b/>
          <w:iCs/>
          <w:color w:val="000000"/>
          <w:w w:val="0"/>
          <w:lang w:val="ru-RU" w:eastAsia="en-US"/>
        </w:rPr>
      </w:pPr>
      <w:r w:rsidRPr="009828DE">
        <w:rPr>
          <w:rFonts w:eastAsia="№Е"/>
          <w:lang w:val="ru-RU" w:eastAsia="en-US"/>
        </w:rPr>
        <w:t xml:space="preserve">Организовывать для обучающихся </w:t>
      </w:r>
      <w:r w:rsidRPr="009828DE">
        <w:rPr>
          <w:color w:val="000000"/>
          <w:w w:val="0"/>
          <w:lang w:val="ru-RU" w:eastAsia="en-US"/>
        </w:rPr>
        <w:t>экскурсии, экспедиции, походы и реализовывать их воспитательный потенциал;</w:t>
      </w:r>
    </w:p>
    <w:p w:rsidR="009828DE" w:rsidRPr="009828DE" w:rsidRDefault="009828DE" w:rsidP="00251506">
      <w:pPr>
        <w:widowControl/>
        <w:numPr>
          <w:ilvl w:val="0"/>
          <w:numId w:val="72"/>
        </w:numPr>
        <w:shd w:val="clear" w:color="auto" w:fill="FFFFFF"/>
        <w:tabs>
          <w:tab w:val="left" w:pos="562"/>
          <w:tab w:val="left" w:pos="1991"/>
          <w:tab w:val="left" w:pos="2160"/>
          <w:tab w:val="left" w:pos="7380"/>
        </w:tabs>
        <w:autoSpaceDE/>
        <w:autoSpaceDN/>
        <w:adjustRightInd/>
        <w:ind w:right="1"/>
        <w:contextualSpacing/>
        <w:jc w:val="both"/>
        <w:rPr>
          <w:b/>
          <w:iCs/>
          <w:color w:val="000000"/>
          <w:w w:val="0"/>
          <w:lang w:val="ru-RU" w:eastAsia="en-US"/>
        </w:rPr>
      </w:pPr>
      <w:r w:rsidRPr="009828DE">
        <w:rPr>
          <w:rFonts w:eastAsia="№Е"/>
          <w:lang w:val="ru-RU" w:eastAsia="en-US"/>
        </w:rPr>
        <w:lastRenderedPageBreak/>
        <w:t xml:space="preserve">Организовать работу школьных медиа, реализовывать их воспитательный потенциал; </w:t>
      </w:r>
    </w:p>
    <w:p w:rsidR="009828DE" w:rsidRPr="009828DE" w:rsidRDefault="009828DE" w:rsidP="00251506">
      <w:pPr>
        <w:widowControl/>
        <w:numPr>
          <w:ilvl w:val="0"/>
          <w:numId w:val="72"/>
        </w:numPr>
        <w:shd w:val="clear" w:color="auto" w:fill="FFFFFF"/>
        <w:tabs>
          <w:tab w:val="left" w:pos="562"/>
          <w:tab w:val="left" w:pos="1991"/>
          <w:tab w:val="left" w:pos="2160"/>
          <w:tab w:val="left" w:pos="7380"/>
        </w:tabs>
        <w:autoSpaceDE/>
        <w:autoSpaceDN/>
        <w:adjustRightInd/>
        <w:ind w:right="1"/>
        <w:contextualSpacing/>
        <w:jc w:val="both"/>
        <w:rPr>
          <w:b/>
          <w:iCs/>
          <w:color w:val="000000"/>
          <w:w w:val="0"/>
          <w:lang w:val="ru-RU" w:eastAsia="en-US"/>
        </w:rPr>
      </w:pPr>
      <w:r w:rsidRPr="009828DE">
        <w:rPr>
          <w:rFonts w:eastAsia="№Е"/>
          <w:lang w:val="ru-RU" w:eastAsia="en-US"/>
        </w:rPr>
        <w:t xml:space="preserve">Развивать </w:t>
      </w:r>
      <w:r w:rsidRPr="009828DE">
        <w:rPr>
          <w:color w:val="000000"/>
          <w:w w:val="0"/>
          <w:lang w:val="ru-RU" w:eastAsia="en-US"/>
        </w:rPr>
        <w:t>предметно-эстетическую среду школы</w:t>
      </w:r>
      <w:r w:rsidRPr="009828DE">
        <w:rPr>
          <w:rFonts w:eastAsia="№Е"/>
          <w:lang w:val="ru-RU" w:eastAsia="en-US"/>
        </w:rPr>
        <w:t xml:space="preserve"> и реализовывать ее воспитательные возможности;</w:t>
      </w:r>
    </w:p>
    <w:p w:rsidR="009828DE" w:rsidRPr="009828DE" w:rsidRDefault="009828DE" w:rsidP="00251506">
      <w:pPr>
        <w:widowControl/>
        <w:numPr>
          <w:ilvl w:val="0"/>
          <w:numId w:val="72"/>
        </w:numPr>
        <w:shd w:val="clear" w:color="auto" w:fill="FFFFFF"/>
        <w:tabs>
          <w:tab w:val="left" w:pos="562"/>
          <w:tab w:val="left" w:pos="1991"/>
          <w:tab w:val="left" w:pos="2160"/>
          <w:tab w:val="left" w:pos="7380"/>
        </w:tabs>
        <w:autoSpaceDE/>
        <w:autoSpaceDN/>
        <w:adjustRightInd/>
        <w:ind w:right="1"/>
        <w:contextualSpacing/>
        <w:jc w:val="both"/>
        <w:rPr>
          <w:b/>
          <w:iCs/>
          <w:color w:val="000000"/>
          <w:w w:val="0"/>
          <w:lang w:val="ru-RU" w:eastAsia="en-US"/>
        </w:rPr>
      </w:pPr>
      <w:r w:rsidRPr="009828DE">
        <w:rPr>
          <w:rFonts w:eastAsia="№Е"/>
          <w:lang w:val="ru-RU" w:eastAsia="en-US"/>
        </w:rPr>
        <w:t>Организовать работу с семьями обучающихся, их родителями или законными представителями, направленную на совместное решение проблем личностного развития обучающихся.</w:t>
      </w:r>
    </w:p>
    <w:p w:rsidR="009828DE" w:rsidRPr="009828DE" w:rsidRDefault="009828DE" w:rsidP="009828DE">
      <w:pPr>
        <w:widowControl/>
        <w:shd w:val="clear" w:color="auto" w:fill="FFFFFF"/>
        <w:tabs>
          <w:tab w:val="left" w:pos="562"/>
          <w:tab w:val="left" w:pos="1980"/>
          <w:tab w:val="left" w:pos="2160"/>
          <w:tab w:val="left" w:pos="7380"/>
        </w:tabs>
        <w:autoSpaceDE/>
        <w:autoSpaceDN/>
        <w:adjustRightInd/>
        <w:ind w:left="360" w:right="1"/>
        <w:contextualSpacing/>
        <w:jc w:val="center"/>
        <w:rPr>
          <w:b/>
          <w:iCs/>
          <w:color w:val="000000"/>
          <w:w w:val="0"/>
          <w:lang w:val="ru-RU" w:eastAsia="en-US"/>
        </w:rPr>
      </w:pPr>
    </w:p>
    <w:p w:rsidR="009828DE" w:rsidRPr="009828DE" w:rsidRDefault="009828DE" w:rsidP="009828DE">
      <w:pPr>
        <w:widowControl/>
        <w:shd w:val="clear" w:color="auto" w:fill="FFFFFF"/>
        <w:tabs>
          <w:tab w:val="left" w:pos="562"/>
          <w:tab w:val="left" w:pos="1980"/>
          <w:tab w:val="left" w:pos="2160"/>
          <w:tab w:val="left" w:pos="7380"/>
        </w:tabs>
        <w:autoSpaceDE/>
        <w:autoSpaceDN/>
        <w:adjustRightInd/>
        <w:ind w:left="360" w:right="1"/>
        <w:contextualSpacing/>
        <w:jc w:val="center"/>
        <w:rPr>
          <w:rFonts w:eastAsia="Times New Roman"/>
          <w:b/>
          <w:sz w:val="28"/>
          <w:szCs w:val="28"/>
          <w:lang w:val="ru-RU" w:eastAsia="en-US"/>
        </w:rPr>
      </w:pPr>
      <w:r w:rsidRPr="009828DE">
        <w:rPr>
          <w:b/>
          <w:iCs/>
          <w:color w:val="000000"/>
          <w:w w:val="0"/>
          <w:sz w:val="28"/>
          <w:szCs w:val="28"/>
          <w:lang w:val="ru-RU" w:eastAsia="en-US"/>
        </w:rPr>
        <w:t>Раздел Виды, формы и содержание деятельности</w:t>
      </w:r>
    </w:p>
    <w:p w:rsidR="009828DE" w:rsidRPr="009828DE" w:rsidRDefault="009828DE" w:rsidP="009828DE">
      <w:pPr>
        <w:widowControl/>
        <w:shd w:val="clear" w:color="auto" w:fill="FFFFFF"/>
        <w:tabs>
          <w:tab w:val="left" w:pos="562"/>
          <w:tab w:val="left" w:pos="1980"/>
          <w:tab w:val="left" w:pos="2160"/>
          <w:tab w:val="left" w:pos="7380"/>
        </w:tabs>
        <w:autoSpaceDE/>
        <w:autoSpaceDN/>
        <w:adjustRightInd/>
        <w:ind w:left="360" w:right="1"/>
        <w:contextualSpacing/>
        <w:jc w:val="both"/>
        <w:rPr>
          <w:rFonts w:ascii="Calibri" w:eastAsia="Times New Roman" w:hAnsi="Calibri"/>
          <w:sz w:val="22"/>
          <w:szCs w:val="22"/>
          <w:lang w:val="ru-RU" w:eastAsia="en-US"/>
        </w:rPr>
      </w:pPr>
    </w:p>
    <w:p w:rsidR="009828DE" w:rsidRPr="009828DE" w:rsidRDefault="009828DE" w:rsidP="009828DE">
      <w:pPr>
        <w:widowControl/>
        <w:shd w:val="clear" w:color="auto" w:fill="FFFFFF"/>
        <w:tabs>
          <w:tab w:val="left" w:pos="562"/>
          <w:tab w:val="left" w:pos="1980"/>
          <w:tab w:val="left" w:pos="2160"/>
          <w:tab w:val="left" w:pos="7380"/>
        </w:tabs>
        <w:autoSpaceDE/>
        <w:autoSpaceDN/>
        <w:adjustRightInd/>
        <w:ind w:firstLine="680"/>
        <w:contextualSpacing/>
        <w:jc w:val="both"/>
        <w:rPr>
          <w:rFonts w:eastAsia="Times New Roman"/>
          <w:lang w:val="ru-RU" w:eastAsia="en-US"/>
        </w:rPr>
      </w:pPr>
      <w:r w:rsidRPr="009828DE">
        <w:rPr>
          <w:rFonts w:eastAsia="Times New Roman"/>
          <w:b/>
          <w:lang w:val="ru-RU" w:eastAsia="en-US"/>
        </w:rPr>
        <w:t xml:space="preserve">Виды, формы и содержание воспитательной деятельности </w:t>
      </w:r>
      <w:r w:rsidRPr="009828DE">
        <w:rPr>
          <w:rFonts w:eastAsia="Times New Roman"/>
          <w:lang w:val="ru-RU" w:eastAsia="en-US"/>
        </w:rPr>
        <w:t>структурированы по направлениям (модулям) воспитательной деятельности, представлены в таблице №</w:t>
      </w:r>
    </w:p>
    <w:p w:rsidR="009828DE" w:rsidRPr="009828DE" w:rsidRDefault="009828DE" w:rsidP="009828DE">
      <w:pPr>
        <w:widowControl/>
        <w:autoSpaceDE/>
        <w:autoSpaceDN/>
        <w:adjustRightInd/>
        <w:ind w:firstLine="680"/>
        <w:jc w:val="both"/>
        <w:rPr>
          <w:rFonts w:eastAsia="Times New Roman"/>
          <w:lang w:val="ru-RU"/>
        </w:rPr>
      </w:pPr>
      <w:r w:rsidRPr="009828DE">
        <w:rPr>
          <w:rFonts w:eastAsia="Times New Roman"/>
          <w:lang w:val="ru-RU"/>
        </w:rPr>
        <w:t xml:space="preserve">Содержание воспитания обучающихся включает в себя направления воспитательной деятельности, в том числе, познавательная деятельность, художественное творчество, проблемно-ценностное общение, туристско-краеведческая деятельность, спортивно-оздоровительная деятельность, трудовая деятельность, игровая деятельность. </w:t>
      </w:r>
    </w:p>
    <w:p w:rsidR="009828DE" w:rsidRPr="009828DE" w:rsidRDefault="009828DE" w:rsidP="009828DE">
      <w:pPr>
        <w:widowControl/>
        <w:autoSpaceDE/>
        <w:autoSpaceDN/>
        <w:adjustRightInd/>
        <w:jc w:val="both"/>
        <w:rPr>
          <w:bCs/>
          <w:iCs/>
          <w:lang w:val="ru-RU" w:eastAsia="en-US"/>
        </w:rPr>
      </w:pPr>
    </w:p>
    <w:p w:rsidR="009828DE" w:rsidRPr="009828DE" w:rsidRDefault="009828DE" w:rsidP="009828DE">
      <w:pPr>
        <w:widowControl/>
        <w:autoSpaceDE/>
        <w:autoSpaceDN/>
        <w:adjustRightInd/>
        <w:jc w:val="right"/>
        <w:outlineLvl w:val="0"/>
        <w:rPr>
          <w:rFonts w:eastAsia="Times New Roman"/>
          <w:iCs/>
          <w:lang w:val="ru-RU"/>
        </w:rPr>
      </w:pPr>
      <w:r w:rsidRPr="009828DE">
        <w:rPr>
          <w:rFonts w:eastAsia="Times New Roman"/>
          <w:iCs/>
          <w:lang w:val="ru-RU"/>
        </w:rPr>
        <w:t xml:space="preserve">Таблица </w:t>
      </w:r>
    </w:p>
    <w:p w:rsidR="009828DE" w:rsidRPr="009828DE" w:rsidRDefault="009828DE" w:rsidP="009828DE">
      <w:pPr>
        <w:widowControl/>
        <w:autoSpaceDE/>
        <w:autoSpaceDN/>
        <w:adjustRightInd/>
        <w:jc w:val="right"/>
        <w:outlineLvl w:val="0"/>
        <w:rPr>
          <w:rFonts w:eastAsia="Times New Roman"/>
          <w:iCs/>
          <w:lang w:val="ru-RU"/>
        </w:rPr>
      </w:pPr>
    </w:p>
    <w:tbl>
      <w:tblPr>
        <w:tblW w:w="144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9"/>
        <w:gridCol w:w="1510"/>
        <w:gridCol w:w="96"/>
        <w:gridCol w:w="464"/>
        <w:gridCol w:w="568"/>
        <w:gridCol w:w="1502"/>
        <w:gridCol w:w="676"/>
        <w:gridCol w:w="273"/>
        <w:gridCol w:w="86"/>
        <w:gridCol w:w="1034"/>
        <w:gridCol w:w="540"/>
        <w:gridCol w:w="17"/>
        <w:gridCol w:w="1513"/>
        <w:gridCol w:w="389"/>
        <w:gridCol w:w="1681"/>
        <w:gridCol w:w="2070"/>
      </w:tblGrid>
      <w:tr w:rsidR="009828DE" w:rsidRPr="0056145D" w:rsidTr="009828DE">
        <w:trPr>
          <w:trHeight w:val="571"/>
        </w:trPr>
        <w:tc>
          <w:tcPr>
            <w:tcW w:w="1448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DE" w:rsidRPr="009828DE" w:rsidRDefault="009828DE" w:rsidP="009828DE">
            <w:pPr>
              <w:widowControl/>
              <w:tabs>
                <w:tab w:val="left" w:pos="945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sz w:val="22"/>
                <w:szCs w:val="22"/>
                <w:lang w:val="ru-RU"/>
              </w:rPr>
            </w:pPr>
            <w:r w:rsidRPr="009828DE">
              <w:rPr>
                <w:rFonts w:eastAsia="Times New Roman"/>
                <w:b/>
                <w:sz w:val="22"/>
                <w:szCs w:val="22"/>
                <w:lang w:val="ru-RU"/>
              </w:rPr>
              <w:t>Виды,  формы и содержание программы воспитания</w:t>
            </w:r>
          </w:p>
        </w:tc>
      </w:tr>
      <w:tr w:rsidR="009828DE" w:rsidRPr="009828DE" w:rsidTr="009828DE">
        <w:trPr>
          <w:trHeight w:val="557"/>
        </w:trPr>
        <w:tc>
          <w:tcPr>
            <w:tcW w:w="1448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828DE" w:rsidRPr="009828DE" w:rsidRDefault="009828DE" w:rsidP="009828DE">
            <w:pPr>
              <w:widowControl/>
              <w:tabs>
                <w:tab w:val="left" w:pos="945"/>
              </w:tabs>
              <w:autoSpaceDE/>
              <w:autoSpaceDN/>
              <w:adjustRightInd/>
              <w:jc w:val="center"/>
              <w:rPr>
                <w:b/>
                <w:lang w:val="ru-RU" w:eastAsia="en-US"/>
              </w:rPr>
            </w:pPr>
            <w:r w:rsidRPr="009828DE">
              <w:rPr>
                <w:b/>
                <w:iCs/>
                <w:color w:val="000000"/>
                <w:w w:val="0"/>
                <w:lang w:val="ru-RU"/>
              </w:rPr>
              <w:t>Модуль «Классное руководство»</w:t>
            </w:r>
          </w:p>
        </w:tc>
      </w:tr>
      <w:tr w:rsidR="009828DE" w:rsidRPr="009828DE" w:rsidTr="009828DE">
        <w:trPr>
          <w:trHeight w:val="405"/>
        </w:trPr>
        <w:tc>
          <w:tcPr>
            <w:tcW w:w="72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DE" w:rsidRPr="009828DE" w:rsidRDefault="009828DE" w:rsidP="009828DE">
            <w:pPr>
              <w:widowControl/>
              <w:autoSpaceDE/>
              <w:autoSpaceDN/>
              <w:adjustRightInd/>
              <w:ind w:right="-1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9828DE">
              <w:rPr>
                <w:b/>
                <w:sz w:val="22"/>
                <w:szCs w:val="22"/>
                <w:lang w:val="ru-RU" w:eastAsia="en-US"/>
              </w:rPr>
              <w:t>Содержание и виды деятельности</w:t>
            </w:r>
          </w:p>
        </w:tc>
        <w:tc>
          <w:tcPr>
            <w:tcW w:w="72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DE" w:rsidRPr="009828DE" w:rsidRDefault="009828DE" w:rsidP="009828DE">
            <w:pPr>
              <w:widowControl/>
              <w:tabs>
                <w:tab w:val="left" w:pos="851"/>
                <w:tab w:val="left" w:pos="1310"/>
              </w:tabs>
              <w:autoSpaceDE/>
              <w:autoSpaceDN/>
              <w:adjustRightInd/>
              <w:ind w:right="175"/>
              <w:contextualSpacing/>
              <w:jc w:val="center"/>
              <w:rPr>
                <w:b/>
                <w:bCs/>
                <w:iCs/>
                <w:sz w:val="22"/>
                <w:szCs w:val="22"/>
                <w:lang w:val="ru-RU" w:eastAsia="en-US"/>
              </w:rPr>
            </w:pPr>
            <w:r w:rsidRPr="009828DE">
              <w:rPr>
                <w:b/>
                <w:bCs/>
                <w:iCs/>
                <w:sz w:val="22"/>
                <w:szCs w:val="22"/>
                <w:lang w:val="ru-RU" w:eastAsia="en-US"/>
              </w:rPr>
              <w:t>Формы деятельности</w:t>
            </w:r>
          </w:p>
        </w:tc>
      </w:tr>
      <w:tr w:rsidR="009828DE" w:rsidRPr="009828DE" w:rsidTr="009828DE">
        <w:trPr>
          <w:trHeight w:val="409"/>
        </w:trPr>
        <w:tc>
          <w:tcPr>
            <w:tcW w:w="1448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DE" w:rsidRPr="009828DE" w:rsidRDefault="009828DE" w:rsidP="009828D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9828DE">
              <w:rPr>
                <w:rFonts w:eastAsia="Times New Roman"/>
                <w:sz w:val="22"/>
                <w:szCs w:val="22"/>
                <w:lang w:val="ru-RU"/>
              </w:rPr>
              <w:t>Работа с классным коллективом</w:t>
            </w:r>
          </w:p>
        </w:tc>
      </w:tr>
      <w:tr w:rsidR="009828DE" w:rsidRPr="009828DE" w:rsidTr="009828DE">
        <w:tc>
          <w:tcPr>
            <w:tcW w:w="72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DE" w:rsidRPr="009828DE" w:rsidRDefault="009828DE" w:rsidP="009828DE">
            <w:pPr>
              <w:widowControl/>
              <w:shd w:val="clear" w:color="auto" w:fill="FFFFFF"/>
              <w:autoSpaceDE/>
              <w:autoSpaceDN/>
              <w:adjustRightInd/>
              <w:rPr>
                <w:sz w:val="22"/>
                <w:szCs w:val="22"/>
                <w:lang w:val="ru-RU" w:eastAsia="en-US"/>
              </w:rPr>
            </w:pPr>
            <w:r w:rsidRPr="009828DE">
              <w:rPr>
                <w:rFonts w:ascii="yandex-sans" w:eastAsia="Times New Roman" w:hAnsi="yandex-sans"/>
                <w:color w:val="000000"/>
                <w:sz w:val="23"/>
                <w:szCs w:val="23"/>
                <w:lang w:val="ru-RU"/>
              </w:rPr>
              <w:t>Инициирование и поддержка участия класса в общешкольных</w:t>
            </w:r>
            <w:r w:rsidRPr="009828DE">
              <w:rPr>
                <w:rFonts w:ascii="Calibri" w:eastAsia="Times New Roman" w:hAnsi="Calibri"/>
                <w:color w:val="000000"/>
                <w:sz w:val="23"/>
                <w:szCs w:val="23"/>
                <w:lang w:val="ru-RU"/>
              </w:rPr>
              <w:t xml:space="preserve"> </w:t>
            </w:r>
            <w:r w:rsidRPr="009828DE">
              <w:rPr>
                <w:rFonts w:ascii="yandex-sans" w:eastAsia="Times New Roman" w:hAnsi="yandex-sans"/>
                <w:color w:val="000000"/>
                <w:sz w:val="23"/>
                <w:szCs w:val="23"/>
                <w:lang w:val="ru-RU"/>
              </w:rPr>
              <w:t>ключевых</w:t>
            </w:r>
            <w:r w:rsidRPr="009828DE">
              <w:rPr>
                <w:rFonts w:ascii="Calibri" w:eastAsia="Times New Roman" w:hAnsi="Calibri"/>
                <w:color w:val="000000"/>
                <w:sz w:val="23"/>
                <w:szCs w:val="23"/>
                <w:lang w:val="ru-RU"/>
              </w:rPr>
              <w:t xml:space="preserve"> </w:t>
            </w:r>
            <w:r w:rsidRPr="009828DE">
              <w:rPr>
                <w:rFonts w:ascii="yandex-sans" w:eastAsia="Times New Roman" w:hAnsi="yandex-sans"/>
                <w:color w:val="000000"/>
                <w:sz w:val="23"/>
                <w:szCs w:val="23"/>
                <w:lang w:val="ru-RU"/>
              </w:rPr>
              <w:t>делах,</w:t>
            </w:r>
            <w:r w:rsidRPr="009828DE">
              <w:rPr>
                <w:rFonts w:ascii="Calibri" w:eastAsia="Times New Roman" w:hAnsi="Calibri"/>
                <w:color w:val="000000"/>
                <w:sz w:val="23"/>
                <w:szCs w:val="23"/>
                <w:lang w:val="ru-RU"/>
              </w:rPr>
              <w:t xml:space="preserve"> </w:t>
            </w:r>
            <w:r w:rsidRPr="009828DE">
              <w:rPr>
                <w:rFonts w:ascii="yandex-sans" w:eastAsia="Times New Roman" w:hAnsi="yandex-sans"/>
                <w:color w:val="000000"/>
                <w:sz w:val="23"/>
                <w:szCs w:val="23"/>
                <w:lang w:val="ru-RU"/>
              </w:rPr>
              <w:t>оказание</w:t>
            </w:r>
            <w:r w:rsidRPr="009828DE">
              <w:rPr>
                <w:rFonts w:ascii="Calibri" w:eastAsia="Times New Roman" w:hAnsi="Calibri"/>
                <w:color w:val="000000"/>
                <w:sz w:val="23"/>
                <w:szCs w:val="23"/>
                <w:lang w:val="ru-RU"/>
              </w:rPr>
              <w:t xml:space="preserve"> </w:t>
            </w:r>
            <w:r w:rsidRPr="009828DE">
              <w:rPr>
                <w:rFonts w:ascii="yandex-sans" w:eastAsia="Times New Roman" w:hAnsi="yandex-sans"/>
                <w:color w:val="000000"/>
                <w:sz w:val="23"/>
                <w:szCs w:val="23"/>
                <w:lang w:val="ru-RU"/>
              </w:rPr>
              <w:t>необходимой</w:t>
            </w:r>
            <w:r w:rsidRPr="009828DE">
              <w:rPr>
                <w:rFonts w:ascii="Calibri" w:eastAsia="Times New Roman" w:hAnsi="Calibri"/>
                <w:color w:val="000000"/>
                <w:sz w:val="23"/>
                <w:szCs w:val="23"/>
                <w:lang w:val="ru-RU"/>
              </w:rPr>
              <w:t xml:space="preserve"> </w:t>
            </w:r>
            <w:r w:rsidRPr="009828DE">
              <w:rPr>
                <w:rFonts w:ascii="yandex-sans" w:eastAsia="Times New Roman" w:hAnsi="yandex-sans"/>
                <w:color w:val="000000"/>
                <w:sz w:val="23"/>
                <w:szCs w:val="23"/>
                <w:lang w:val="ru-RU"/>
              </w:rPr>
              <w:t>помощи</w:t>
            </w:r>
            <w:r w:rsidRPr="009828DE">
              <w:rPr>
                <w:rFonts w:ascii="Calibri" w:eastAsia="Times New Roman" w:hAnsi="Calibri"/>
                <w:color w:val="000000"/>
                <w:sz w:val="23"/>
                <w:szCs w:val="23"/>
                <w:lang w:val="ru-RU"/>
              </w:rPr>
              <w:t xml:space="preserve"> </w:t>
            </w:r>
            <w:r w:rsidRPr="009828DE">
              <w:rPr>
                <w:rFonts w:ascii="yandex-sans" w:eastAsia="Times New Roman" w:hAnsi="yandex-sans"/>
                <w:color w:val="000000"/>
                <w:sz w:val="23"/>
                <w:szCs w:val="23"/>
                <w:lang w:val="ru-RU"/>
              </w:rPr>
              <w:t>обучающимся</w:t>
            </w:r>
            <w:r w:rsidRPr="009828DE">
              <w:rPr>
                <w:rFonts w:ascii="Calibri" w:eastAsia="Times New Roman" w:hAnsi="Calibri"/>
                <w:color w:val="000000"/>
                <w:sz w:val="23"/>
                <w:szCs w:val="23"/>
                <w:lang w:val="ru-RU"/>
              </w:rPr>
              <w:t xml:space="preserve"> </w:t>
            </w:r>
            <w:r w:rsidRPr="009828DE">
              <w:rPr>
                <w:rFonts w:ascii="yandex-sans" w:eastAsia="Times New Roman" w:hAnsi="yandex-sans"/>
                <w:color w:val="000000"/>
                <w:sz w:val="23"/>
                <w:szCs w:val="23"/>
                <w:lang w:val="ru-RU"/>
              </w:rPr>
              <w:t>в</w:t>
            </w:r>
            <w:r w:rsidRPr="009828DE">
              <w:rPr>
                <w:rFonts w:ascii="Calibri" w:eastAsia="Times New Roman" w:hAnsi="Calibri"/>
                <w:color w:val="000000"/>
                <w:sz w:val="23"/>
                <w:szCs w:val="23"/>
                <w:lang w:val="ru-RU"/>
              </w:rPr>
              <w:t xml:space="preserve"> </w:t>
            </w:r>
            <w:r w:rsidRPr="009828DE">
              <w:rPr>
                <w:rFonts w:ascii="Calibri" w:eastAsia="Times New Roman" w:hAnsi="Calibri" w:hint="eastAsia"/>
                <w:color w:val="000000"/>
                <w:sz w:val="23"/>
                <w:szCs w:val="23"/>
                <w:lang w:val="ru-RU"/>
              </w:rPr>
              <w:t>и</w:t>
            </w:r>
            <w:r w:rsidRPr="009828DE">
              <w:rPr>
                <w:rFonts w:ascii="yandex-sans" w:eastAsia="Times New Roman" w:hAnsi="yandex-sans"/>
                <w:color w:val="000000"/>
                <w:sz w:val="23"/>
                <w:szCs w:val="23"/>
                <w:lang w:val="ru-RU"/>
              </w:rPr>
              <w:t>х</w:t>
            </w:r>
            <w:r w:rsidRPr="009828DE">
              <w:rPr>
                <w:rFonts w:ascii="Calibri" w:eastAsia="Times New Roman" w:hAnsi="Calibri"/>
                <w:color w:val="000000"/>
                <w:sz w:val="23"/>
                <w:szCs w:val="23"/>
                <w:lang w:val="ru-RU"/>
              </w:rPr>
              <w:t xml:space="preserve"> </w:t>
            </w:r>
            <w:r w:rsidRPr="009828DE">
              <w:rPr>
                <w:rFonts w:ascii="yandex-sans" w:eastAsia="Times New Roman" w:hAnsi="yandex-sans"/>
                <w:color w:val="000000"/>
                <w:sz w:val="23"/>
                <w:szCs w:val="23"/>
                <w:lang w:val="ru-RU"/>
              </w:rPr>
              <w:t>подготовке,</w:t>
            </w:r>
            <w:r w:rsidRPr="009828DE">
              <w:rPr>
                <w:rFonts w:ascii="Calibri" w:eastAsia="Times New Roman" w:hAnsi="Calibri"/>
                <w:color w:val="000000"/>
                <w:sz w:val="23"/>
                <w:szCs w:val="23"/>
                <w:lang w:val="ru-RU"/>
              </w:rPr>
              <w:t xml:space="preserve"> </w:t>
            </w:r>
            <w:r w:rsidRPr="009828DE">
              <w:rPr>
                <w:rFonts w:ascii="yandex-sans" w:eastAsia="Times New Roman" w:hAnsi="yandex-sans"/>
                <w:color w:val="000000"/>
                <w:sz w:val="23"/>
                <w:szCs w:val="23"/>
                <w:lang w:val="ru-RU"/>
              </w:rPr>
              <w:t>проведении</w:t>
            </w:r>
            <w:r w:rsidRPr="009828DE">
              <w:rPr>
                <w:rFonts w:ascii="Calibri" w:eastAsia="Times New Roman" w:hAnsi="Calibri"/>
                <w:color w:val="000000"/>
                <w:sz w:val="23"/>
                <w:szCs w:val="23"/>
                <w:lang w:val="ru-RU"/>
              </w:rPr>
              <w:t xml:space="preserve"> </w:t>
            </w:r>
            <w:r w:rsidRPr="009828DE">
              <w:rPr>
                <w:rFonts w:ascii="yandex-sans" w:eastAsia="Times New Roman" w:hAnsi="yandex-sans"/>
                <w:color w:val="000000"/>
                <w:sz w:val="23"/>
                <w:szCs w:val="23"/>
                <w:lang w:val="ru-RU"/>
              </w:rPr>
              <w:t>и</w:t>
            </w:r>
            <w:r w:rsidRPr="009828DE">
              <w:rPr>
                <w:rFonts w:ascii="Calibri" w:eastAsia="Times New Roman" w:hAnsi="Calibri"/>
                <w:color w:val="000000"/>
                <w:sz w:val="23"/>
                <w:szCs w:val="23"/>
                <w:lang w:val="ru-RU"/>
              </w:rPr>
              <w:t xml:space="preserve"> </w:t>
            </w:r>
            <w:r w:rsidRPr="009828DE">
              <w:rPr>
                <w:rFonts w:ascii="yandex-sans" w:eastAsia="Times New Roman" w:hAnsi="yandex-sans"/>
                <w:color w:val="000000"/>
                <w:sz w:val="23"/>
                <w:szCs w:val="23"/>
                <w:lang w:val="ru-RU"/>
              </w:rPr>
              <w:t>анализе</w:t>
            </w:r>
            <w:r w:rsidRPr="009828DE">
              <w:rPr>
                <w:rFonts w:ascii="Calibri" w:eastAsia="Times New Roman" w:hAnsi="Calibri"/>
                <w:color w:val="000000"/>
                <w:sz w:val="23"/>
                <w:szCs w:val="23"/>
                <w:lang w:val="ru-RU"/>
              </w:rPr>
              <w:t xml:space="preserve"> </w:t>
            </w:r>
            <w:r w:rsidRPr="009828DE">
              <w:rPr>
                <w:rFonts w:ascii="yandex-sans" w:eastAsia="Times New Roman" w:hAnsi="yandex-sans"/>
                <w:color w:val="000000"/>
                <w:sz w:val="23"/>
                <w:szCs w:val="23"/>
                <w:lang w:val="ru-RU"/>
              </w:rPr>
              <w:t>результатов;</w:t>
            </w:r>
          </w:p>
        </w:tc>
        <w:tc>
          <w:tcPr>
            <w:tcW w:w="72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DE" w:rsidRPr="009828DE" w:rsidRDefault="009828DE" w:rsidP="009828DE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eastAsia="Times New Roman" w:hAnsi="yandex-sans"/>
                <w:color w:val="000000"/>
                <w:sz w:val="23"/>
                <w:szCs w:val="23"/>
                <w:lang w:val="ru-RU"/>
              </w:rPr>
            </w:pPr>
            <w:r w:rsidRPr="009828DE">
              <w:rPr>
                <w:rFonts w:ascii="yandex-sans" w:eastAsia="Times New Roman" w:hAnsi="yandex-sans"/>
                <w:color w:val="000000"/>
                <w:sz w:val="23"/>
                <w:szCs w:val="23"/>
                <w:lang w:val="ru-RU"/>
              </w:rPr>
              <w:t>Организационные</w:t>
            </w:r>
            <w:r w:rsidRPr="009828DE">
              <w:rPr>
                <w:rFonts w:ascii="Calibri" w:eastAsia="Times New Roman" w:hAnsi="Calibri"/>
                <w:color w:val="000000"/>
                <w:sz w:val="23"/>
                <w:szCs w:val="23"/>
                <w:lang w:val="ru-RU"/>
              </w:rPr>
              <w:t xml:space="preserve"> </w:t>
            </w:r>
            <w:r w:rsidRPr="009828DE">
              <w:rPr>
                <w:rFonts w:ascii="yandex-sans" w:eastAsia="Times New Roman" w:hAnsi="yandex-sans"/>
                <w:color w:val="000000"/>
                <w:sz w:val="23"/>
                <w:szCs w:val="23"/>
                <w:lang w:val="ru-RU"/>
              </w:rPr>
              <w:t>классные</w:t>
            </w:r>
            <w:r w:rsidRPr="009828DE">
              <w:rPr>
                <w:rFonts w:ascii="Calibri" w:eastAsia="Times New Roman" w:hAnsi="Calibri"/>
                <w:color w:val="000000"/>
                <w:sz w:val="23"/>
                <w:szCs w:val="23"/>
                <w:lang w:val="ru-RU"/>
              </w:rPr>
              <w:t xml:space="preserve"> </w:t>
            </w:r>
            <w:r w:rsidRPr="009828DE">
              <w:rPr>
                <w:rFonts w:ascii="yandex-sans" w:eastAsia="Times New Roman" w:hAnsi="yandex-sans"/>
                <w:color w:val="000000"/>
                <w:sz w:val="23"/>
                <w:szCs w:val="23"/>
                <w:lang w:val="ru-RU"/>
              </w:rPr>
              <w:t>часы</w:t>
            </w:r>
          </w:p>
          <w:p w:rsidR="009828DE" w:rsidRPr="009828DE" w:rsidRDefault="009828DE" w:rsidP="009828DE">
            <w:pPr>
              <w:widowControl/>
              <w:tabs>
                <w:tab w:val="left" w:pos="945"/>
              </w:tabs>
              <w:autoSpaceDE/>
              <w:autoSpaceDN/>
              <w:adjustRightInd/>
              <w:jc w:val="both"/>
              <w:rPr>
                <w:sz w:val="22"/>
                <w:szCs w:val="22"/>
                <w:lang w:val="ru-RU" w:eastAsia="en-US"/>
              </w:rPr>
            </w:pPr>
          </w:p>
        </w:tc>
      </w:tr>
      <w:tr w:rsidR="009828DE" w:rsidRPr="0056145D" w:rsidTr="009828DE">
        <w:tc>
          <w:tcPr>
            <w:tcW w:w="72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DE" w:rsidRPr="009828DE" w:rsidRDefault="009828DE" w:rsidP="009828DE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eastAsia="Times New Roman" w:hAnsi="yandex-sans"/>
                <w:color w:val="000000"/>
                <w:sz w:val="23"/>
                <w:szCs w:val="23"/>
                <w:lang w:val="ru-RU"/>
              </w:rPr>
            </w:pPr>
            <w:r w:rsidRPr="009828DE">
              <w:rPr>
                <w:rFonts w:ascii="yandex-sans" w:eastAsia="Times New Roman" w:hAnsi="yandex-sans"/>
                <w:color w:val="000000"/>
                <w:sz w:val="23"/>
                <w:szCs w:val="23"/>
                <w:lang w:val="ru-RU"/>
              </w:rPr>
              <w:t>Познавательная,</w:t>
            </w:r>
            <w:r w:rsidRPr="009828DE">
              <w:rPr>
                <w:rFonts w:ascii="Calibri" w:eastAsia="Times New Roman" w:hAnsi="Calibri"/>
                <w:color w:val="000000"/>
                <w:sz w:val="23"/>
                <w:szCs w:val="23"/>
                <w:lang w:val="ru-RU"/>
              </w:rPr>
              <w:t xml:space="preserve"> </w:t>
            </w:r>
            <w:r w:rsidRPr="009828DE">
              <w:rPr>
                <w:rFonts w:ascii="yandex-sans" w:eastAsia="Times New Roman" w:hAnsi="yandex-sans"/>
                <w:color w:val="000000"/>
                <w:sz w:val="23"/>
                <w:szCs w:val="23"/>
                <w:lang w:val="ru-RU"/>
              </w:rPr>
              <w:t>трудовая,</w:t>
            </w:r>
            <w:r w:rsidRPr="009828DE">
              <w:rPr>
                <w:rFonts w:ascii="Calibri" w:eastAsia="Times New Roman" w:hAnsi="Calibri"/>
                <w:color w:val="000000"/>
                <w:sz w:val="23"/>
                <w:szCs w:val="23"/>
                <w:lang w:val="ru-RU"/>
              </w:rPr>
              <w:t xml:space="preserve"> </w:t>
            </w:r>
            <w:r w:rsidRPr="009828DE">
              <w:rPr>
                <w:rFonts w:ascii="yandex-sans" w:eastAsia="Times New Roman" w:hAnsi="yandex-sans"/>
                <w:color w:val="000000"/>
                <w:sz w:val="23"/>
                <w:szCs w:val="23"/>
                <w:lang w:val="ru-RU"/>
              </w:rPr>
              <w:t>спортивно-оздоровительная,</w:t>
            </w:r>
            <w:r w:rsidRPr="009828DE">
              <w:rPr>
                <w:rFonts w:ascii="Calibri" w:eastAsia="Times New Roman" w:hAnsi="Calibri"/>
                <w:color w:val="000000"/>
                <w:sz w:val="23"/>
                <w:szCs w:val="23"/>
                <w:lang w:val="ru-RU"/>
              </w:rPr>
              <w:t xml:space="preserve"> </w:t>
            </w:r>
            <w:r w:rsidRPr="009828DE">
              <w:rPr>
                <w:rFonts w:ascii="yandex-sans" w:eastAsia="Times New Roman" w:hAnsi="yandex-sans"/>
                <w:color w:val="000000"/>
                <w:sz w:val="23"/>
                <w:szCs w:val="23"/>
                <w:lang w:val="ru-RU"/>
              </w:rPr>
              <w:t>духовно-нравственная, творческая, деятельность, позволяющая</w:t>
            </w:r>
          </w:p>
          <w:p w:rsidR="009828DE" w:rsidRPr="009828DE" w:rsidRDefault="009828DE" w:rsidP="009828DE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eastAsia="Times New Roman" w:hAnsi="yandex-sans"/>
                <w:color w:val="000000"/>
                <w:sz w:val="23"/>
                <w:szCs w:val="23"/>
                <w:lang w:val="ru-RU"/>
              </w:rPr>
            </w:pPr>
            <w:r w:rsidRPr="009828DE">
              <w:rPr>
                <w:rFonts w:ascii="yandex-sans" w:eastAsia="Times New Roman" w:hAnsi="yandex-sans"/>
                <w:color w:val="000000"/>
                <w:sz w:val="23"/>
                <w:szCs w:val="23"/>
                <w:lang w:val="ru-RU"/>
              </w:rPr>
              <w:t>1) вовлечь учеников с самыми разными потребностями</w:t>
            </w:r>
            <w:r w:rsidRPr="009828DE">
              <w:rPr>
                <w:rFonts w:ascii="Calibri" w:eastAsia="Times New Roman" w:hAnsi="Calibri"/>
                <w:color w:val="000000"/>
                <w:sz w:val="23"/>
                <w:szCs w:val="23"/>
                <w:lang w:val="ru-RU"/>
              </w:rPr>
              <w:t xml:space="preserve"> </w:t>
            </w:r>
            <w:r w:rsidRPr="009828DE">
              <w:rPr>
                <w:rFonts w:ascii="yandex-sans" w:eastAsia="Times New Roman" w:hAnsi="yandex-sans"/>
                <w:color w:val="000000"/>
                <w:sz w:val="23"/>
                <w:szCs w:val="23"/>
                <w:lang w:val="ru-RU"/>
              </w:rPr>
              <w:t>(возможность самореализоваться);</w:t>
            </w:r>
          </w:p>
          <w:p w:rsidR="009828DE" w:rsidRPr="009828DE" w:rsidRDefault="009828DE" w:rsidP="009828DE">
            <w:pPr>
              <w:widowControl/>
              <w:shd w:val="clear" w:color="auto" w:fill="FFFFFF"/>
              <w:autoSpaceDE/>
              <w:autoSpaceDN/>
              <w:adjustRightInd/>
              <w:rPr>
                <w:sz w:val="22"/>
                <w:szCs w:val="22"/>
                <w:lang w:val="ru-RU" w:eastAsia="en-US"/>
              </w:rPr>
            </w:pPr>
            <w:r w:rsidRPr="009828DE">
              <w:rPr>
                <w:rFonts w:ascii="yandex-sans" w:eastAsia="Times New Roman" w:hAnsi="yandex-sans"/>
                <w:color w:val="000000"/>
                <w:sz w:val="23"/>
                <w:szCs w:val="23"/>
                <w:lang w:val="ru-RU"/>
              </w:rPr>
              <w:t>2)</w:t>
            </w:r>
            <w:r w:rsidRPr="009828DE">
              <w:rPr>
                <w:rFonts w:ascii="Calibri" w:eastAsia="Times New Roman" w:hAnsi="Calibri"/>
                <w:color w:val="000000"/>
                <w:sz w:val="23"/>
                <w:szCs w:val="23"/>
                <w:lang w:val="ru-RU"/>
              </w:rPr>
              <w:t xml:space="preserve"> </w:t>
            </w:r>
            <w:r w:rsidRPr="009828DE">
              <w:rPr>
                <w:rFonts w:ascii="yandex-sans" w:eastAsia="Times New Roman" w:hAnsi="yandex-sans"/>
                <w:color w:val="000000"/>
                <w:sz w:val="23"/>
                <w:szCs w:val="23"/>
                <w:lang w:val="ru-RU"/>
              </w:rPr>
              <w:t>установить</w:t>
            </w:r>
            <w:r w:rsidRPr="009828DE">
              <w:rPr>
                <w:rFonts w:ascii="Calibri" w:eastAsia="Times New Roman" w:hAnsi="Calibri"/>
                <w:color w:val="000000"/>
                <w:sz w:val="23"/>
                <w:szCs w:val="23"/>
                <w:lang w:val="ru-RU"/>
              </w:rPr>
              <w:t xml:space="preserve"> </w:t>
            </w:r>
            <w:r w:rsidRPr="009828DE">
              <w:rPr>
                <w:rFonts w:ascii="yandex-sans" w:eastAsia="Times New Roman" w:hAnsi="yandex-sans"/>
                <w:color w:val="000000"/>
                <w:sz w:val="23"/>
                <w:szCs w:val="23"/>
                <w:lang w:val="ru-RU"/>
              </w:rPr>
              <w:t>и</w:t>
            </w:r>
            <w:r w:rsidRPr="009828DE">
              <w:rPr>
                <w:rFonts w:ascii="Calibri" w:eastAsia="Times New Roman" w:hAnsi="Calibri"/>
                <w:color w:val="000000"/>
                <w:sz w:val="23"/>
                <w:szCs w:val="23"/>
                <w:lang w:val="ru-RU"/>
              </w:rPr>
              <w:t xml:space="preserve"> </w:t>
            </w:r>
            <w:r w:rsidRPr="009828DE">
              <w:rPr>
                <w:rFonts w:ascii="yandex-sans" w:eastAsia="Times New Roman" w:hAnsi="yandex-sans"/>
                <w:color w:val="000000"/>
                <w:sz w:val="23"/>
                <w:szCs w:val="23"/>
                <w:lang w:val="ru-RU"/>
              </w:rPr>
              <w:t>упрочить</w:t>
            </w:r>
            <w:r w:rsidRPr="009828DE">
              <w:rPr>
                <w:rFonts w:ascii="Calibri" w:eastAsia="Times New Roman" w:hAnsi="Calibri"/>
                <w:color w:val="000000"/>
                <w:sz w:val="23"/>
                <w:szCs w:val="23"/>
                <w:lang w:val="ru-RU"/>
              </w:rPr>
              <w:t xml:space="preserve"> </w:t>
            </w:r>
            <w:r w:rsidRPr="009828DE">
              <w:rPr>
                <w:rFonts w:ascii="yandex-sans" w:eastAsia="Times New Roman" w:hAnsi="yandex-sans"/>
                <w:color w:val="000000"/>
                <w:sz w:val="23"/>
                <w:szCs w:val="23"/>
                <w:lang w:val="ru-RU"/>
              </w:rPr>
              <w:t>доверительные</w:t>
            </w:r>
            <w:r w:rsidRPr="009828DE">
              <w:rPr>
                <w:rFonts w:ascii="Calibri" w:eastAsia="Times New Roman" w:hAnsi="Calibri"/>
                <w:color w:val="000000"/>
                <w:sz w:val="23"/>
                <w:szCs w:val="23"/>
                <w:lang w:val="ru-RU"/>
              </w:rPr>
              <w:t xml:space="preserve"> </w:t>
            </w:r>
            <w:r w:rsidRPr="009828DE">
              <w:rPr>
                <w:rFonts w:ascii="yandex-sans" w:eastAsia="Times New Roman" w:hAnsi="yandex-sans"/>
                <w:color w:val="000000"/>
                <w:sz w:val="23"/>
                <w:szCs w:val="23"/>
                <w:lang w:val="ru-RU"/>
              </w:rPr>
              <w:t>отношения</w:t>
            </w:r>
            <w:r w:rsidRPr="009828DE">
              <w:rPr>
                <w:rFonts w:ascii="Calibri" w:eastAsia="Times New Roman" w:hAnsi="Calibri"/>
                <w:color w:val="000000"/>
                <w:sz w:val="23"/>
                <w:szCs w:val="23"/>
                <w:lang w:val="ru-RU"/>
              </w:rPr>
              <w:t xml:space="preserve"> </w:t>
            </w:r>
            <w:r w:rsidRPr="009828DE">
              <w:rPr>
                <w:rFonts w:ascii="yandex-sans" w:eastAsia="Times New Roman" w:hAnsi="yandex-sans"/>
                <w:color w:val="000000"/>
                <w:sz w:val="23"/>
                <w:szCs w:val="23"/>
                <w:lang w:val="ru-RU"/>
              </w:rPr>
              <w:t>с</w:t>
            </w:r>
            <w:r w:rsidRPr="009828DE">
              <w:rPr>
                <w:rFonts w:ascii="Calibri" w:eastAsia="Times New Roman" w:hAnsi="Calibri"/>
                <w:color w:val="000000"/>
                <w:sz w:val="23"/>
                <w:szCs w:val="23"/>
                <w:lang w:val="ru-RU"/>
              </w:rPr>
              <w:t xml:space="preserve"> </w:t>
            </w:r>
            <w:r w:rsidRPr="009828DE">
              <w:rPr>
                <w:rFonts w:ascii="yandex-sans" w:eastAsia="Times New Roman" w:hAnsi="yandex-sans"/>
                <w:color w:val="000000"/>
                <w:sz w:val="23"/>
                <w:szCs w:val="23"/>
                <w:lang w:val="ru-RU"/>
              </w:rPr>
              <w:t>обучающимися класса (учитель – образец).</w:t>
            </w:r>
          </w:p>
        </w:tc>
        <w:tc>
          <w:tcPr>
            <w:tcW w:w="72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DE" w:rsidRPr="009828DE" w:rsidRDefault="009828DE" w:rsidP="009828DE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eastAsia="Times New Roman" w:hAnsi="yandex-sans"/>
                <w:color w:val="000000"/>
                <w:sz w:val="23"/>
                <w:szCs w:val="23"/>
                <w:lang w:val="ru-RU"/>
              </w:rPr>
            </w:pPr>
            <w:r w:rsidRPr="009828DE">
              <w:rPr>
                <w:rFonts w:ascii="yandex-sans" w:eastAsia="Times New Roman" w:hAnsi="yandex-sans"/>
                <w:color w:val="000000"/>
                <w:sz w:val="23"/>
                <w:szCs w:val="23"/>
                <w:lang w:val="ru-RU"/>
              </w:rPr>
              <w:t>Интересные</w:t>
            </w:r>
            <w:r w:rsidRPr="009828DE">
              <w:rPr>
                <w:rFonts w:ascii="Calibri" w:eastAsia="Times New Roman" w:hAnsi="Calibri"/>
                <w:color w:val="000000"/>
                <w:sz w:val="23"/>
                <w:szCs w:val="23"/>
                <w:lang w:val="ru-RU"/>
              </w:rPr>
              <w:t xml:space="preserve"> </w:t>
            </w:r>
            <w:r w:rsidRPr="009828DE">
              <w:rPr>
                <w:rFonts w:ascii="yandex-sans" w:eastAsia="Times New Roman" w:hAnsi="yandex-sans"/>
                <w:color w:val="000000"/>
                <w:sz w:val="23"/>
                <w:szCs w:val="23"/>
                <w:lang w:val="ru-RU"/>
              </w:rPr>
              <w:t>и</w:t>
            </w:r>
            <w:r w:rsidRPr="009828DE">
              <w:rPr>
                <w:rFonts w:ascii="Calibri" w:eastAsia="Times New Roman" w:hAnsi="Calibri"/>
                <w:color w:val="000000"/>
                <w:sz w:val="23"/>
                <w:szCs w:val="23"/>
                <w:lang w:val="ru-RU"/>
              </w:rPr>
              <w:t xml:space="preserve"> </w:t>
            </w:r>
            <w:r w:rsidRPr="009828DE">
              <w:rPr>
                <w:rFonts w:ascii="yandex-sans" w:eastAsia="Times New Roman" w:hAnsi="yandex-sans"/>
                <w:color w:val="000000"/>
                <w:sz w:val="23"/>
                <w:szCs w:val="23"/>
                <w:lang w:val="ru-RU"/>
              </w:rPr>
              <w:t>полезные</w:t>
            </w:r>
            <w:r w:rsidRPr="009828DE">
              <w:rPr>
                <w:rFonts w:ascii="Calibri" w:eastAsia="Times New Roman" w:hAnsi="Calibri"/>
                <w:color w:val="000000"/>
                <w:sz w:val="23"/>
                <w:szCs w:val="23"/>
                <w:lang w:val="ru-RU"/>
              </w:rPr>
              <w:t xml:space="preserve"> </w:t>
            </w:r>
            <w:r w:rsidRPr="009828DE">
              <w:rPr>
                <w:rFonts w:ascii="yandex-sans" w:eastAsia="Times New Roman" w:hAnsi="yandex-sans"/>
                <w:color w:val="000000"/>
                <w:sz w:val="23"/>
                <w:szCs w:val="23"/>
                <w:lang w:val="ru-RU"/>
              </w:rPr>
              <w:t>для</w:t>
            </w:r>
            <w:r w:rsidRPr="009828DE">
              <w:rPr>
                <w:rFonts w:ascii="Calibri" w:eastAsia="Times New Roman" w:hAnsi="Calibri"/>
                <w:color w:val="000000"/>
                <w:sz w:val="23"/>
                <w:szCs w:val="23"/>
                <w:lang w:val="ru-RU"/>
              </w:rPr>
              <w:t xml:space="preserve"> </w:t>
            </w:r>
            <w:r w:rsidRPr="009828DE">
              <w:rPr>
                <w:rFonts w:ascii="yandex-sans" w:eastAsia="Times New Roman" w:hAnsi="yandex-sans"/>
                <w:color w:val="000000"/>
                <w:sz w:val="23"/>
                <w:szCs w:val="23"/>
                <w:lang w:val="ru-RU"/>
              </w:rPr>
              <w:t>личностного</w:t>
            </w:r>
            <w:r w:rsidRPr="009828DE">
              <w:rPr>
                <w:rFonts w:ascii="Calibri" w:eastAsia="Times New Roman" w:hAnsi="Calibri"/>
                <w:color w:val="000000"/>
                <w:sz w:val="23"/>
                <w:szCs w:val="23"/>
                <w:lang w:val="ru-RU"/>
              </w:rPr>
              <w:t xml:space="preserve"> </w:t>
            </w:r>
            <w:r w:rsidRPr="009828DE">
              <w:rPr>
                <w:rFonts w:ascii="yandex-sans" w:eastAsia="Times New Roman" w:hAnsi="yandex-sans"/>
                <w:color w:val="000000"/>
                <w:sz w:val="23"/>
                <w:szCs w:val="23"/>
                <w:lang w:val="ru-RU"/>
              </w:rPr>
              <w:t>развития</w:t>
            </w:r>
            <w:r w:rsidRPr="009828DE">
              <w:rPr>
                <w:rFonts w:ascii="Calibri" w:eastAsia="Times New Roman" w:hAnsi="Calibri"/>
                <w:color w:val="000000"/>
                <w:sz w:val="23"/>
                <w:szCs w:val="23"/>
                <w:lang w:val="ru-RU"/>
              </w:rPr>
              <w:t xml:space="preserve"> </w:t>
            </w:r>
            <w:r w:rsidRPr="009828DE">
              <w:rPr>
                <w:rFonts w:ascii="yandex-sans" w:eastAsia="Times New Roman" w:hAnsi="yandex-sans"/>
                <w:color w:val="000000"/>
                <w:sz w:val="23"/>
                <w:szCs w:val="23"/>
                <w:lang w:val="ru-RU"/>
              </w:rPr>
              <w:t>обучающегося,</w:t>
            </w:r>
            <w:r w:rsidRPr="009828DE">
              <w:rPr>
                <w:rFonts w:ascii="Calibri" w:eastAsia="Times New Roman" w:hAnsi="Calibri"/>
                <w:color w:val="000000"/>
                <w:sz w:val="23"/>
                <w:szCs w:val="23"/>
                <w:lang w:val="ru-RU"/>
              </w:rPr>
              <w:t xml:space="preserve"> </w:t>
            </w:r>
            <w:r w:rsidRPr="009828DE">
              <w:rPr>
                <w:rFonts w:ascii="yandex-sans" w:eastAsia="Times New Roman" w:hAnsi="yandex-sans"/>
                <w:color w:val="000000"/>
                <w:sz w:val="23"/>
                <w:szCs w:val="23"/>
                <w:lang w:val="ru-RU"/>
              </w:rPr>
              <w:t>совместные</w:t>
            </w:r>
            <w:r w:rsidRPr="009828DE">
              <w:rPr>
                <w:rFonts w:ascii="Calibri" w:eastAsia="Times New Roman" w:hAnsi="Calibri"/>
                <w:color w:val="000000"/>
                <w:sz w:val="23"/>
                <w:szCs w:val="23"/>
                <w:lang w:val="ru-RU"/>
              </w:rPr>
              <w:t xml:space="preserve"> </w:t>
            </w:r>
            <w:r w:rsidRPr="009828DE">
              <w:rPr>
                <w:rFonts w:ascii="yandex-sans" w:eastAsia="Times New Roman" w:hAnsi="yandex-sans"/>
                <w:color w:val="000000"/>
                <w:sz w:val="23"/>
                <w:szCs w:val="23"/>
                <w:lang w:val="ru-RU"/>
              </w:rPr>
              <w:t>дела</w:t>
            </w:r>
            <w:r w:rsidRPr="009828DE">
              <w:rPr>
                <w:rFonts w:ascii="Calibri" w:eastAsia="Times New Roman" w:hAnsi="Calibri"/>
                <w:color w:val="000000"/>
                <w:sz w:val="23"/>
                <w:szCs w:val="23"/>
                <w:lang w:val="ru-RU"/>
              </w:rPr>
              <w:t xml:space="preserve"> </w:t>
            </w:r>
            <w:r w:rsidRPr="009828DE">
              <w:rPr>
                <w:rFonts w:ascii="yandex-sans" w:eastAsia="Times New Roman" w:hAnsi="yandex-sans"/>
                <w:color w:val="000000"/>
                <w:sz w:val="23"/>
                <w:szCs w:val="23"/>
                <w:lang w:val="ru-RU"/>
              </w:rPr>
              <w:t>с</w:t>
            </w:r>
            <w:r w:rsidRPr="009828DE">
              <w:rPr>
                <w:rFonts w:ascii="Calibri" w:eastAsia="Times New Roman" w:hAnsi="Calibri"/>
                <w:color w:val="000000"/>
                <w:sz w:val="23"/>
                <w:szCs w:val="23"/>
                <w:lang w:val="ru-RU"/>
              </w:rPr>
              <w:t xml:space="preserve"> </w:t>
            </w:r>
            <w:r w:rsidRPr="009828DE">
              <w:rPr>
                <w:rFonts w:ascii="yandex-sans" w:eastAsia="Times New Roman" w:hAnsi="yandex-sans"/>
                <w:color w:val="000000"/>
                <w:sz w:val="23"/>
                <w:szCs w:val="23"/>
                <w:lang w:val="ru-RU"/>
              </w:rPr>
              <w:t>обучающимися</w:t>
            </w:r>
            <w:r w:rsidRPr="009828DE">
              <w:rPr>
                <w:rFonts w:ascii="Calibri" w:eastAsia="Times New Roman" w:hAnsi="Calibri"/>
                <w:color w:val="000000"/>
                <w:sz w:val="23"/>
                <w:szCs w:val="23"/>
                <w:lang w:val="ru-RU"/>
              </w:rPr>
              <w:t xml:space="preserve"> </w:t>
            </w:r>
            <w:r w:rsidRPr="009828DE">
              <w:rPr>
                <w:rFonts w:ascii="yandex-sans" w:eastAsia="Times New Roman" w:hAnsi="yandex-sans"/>
                <w:color w:val="000000"/>
                <w:sz w:val="23"/>
                <w:szCs w:val="23"/>
                <w:lang w:val="ru-RU"/>
              </w:rPr>
              <w:t>вверенного</w:t>
            </w:r>
            <w:r w:rsidRPr="009828DE">
              <w:rPr>
                <w:rFonts w:ascii="Calibri" w:eastAsia="Times New Roman" w:hAnsi="Calibri"/>
                <w:color w:val="000000"/>
                <w:sz w:val="23"/>
                <w:szCs w:val="23"/>
                <w:lang w:val="ru-RU"/>
              </w:rPr>
              <w:t xml:space="preserve"> </w:t>
            </w:r>
            <w:r w:rsidRPr="009828DE">
              <w:rPr>
                <w:rFonts w:ascii="yandex-sans" w:eastAsia="Times New Roman" w:hAnsi="yandex-sans"/>
                <w:color w:val="000000"/>
                <w:sz w:val="23"/>
                <w:szCs w:val="23"/>
                <w:lang w:val="ru-RU"/>
              </w:rPr>
              <w:t>класса</w:t>
            </w:r>
            <w:r w:rsidRPr="009828DE">
              <w:rPr>
                <w:rFonts w:ascii="Calibri" w:eastAsia="Times New Roman" w:hAnsi="Calibri"/>
                <w:color w:val="000000"/>
                <w:sz w:val="23"/>
                <w:szCs w:val="23"/>
                <w:lang w:val="ru-RU"/>
              </w:rPr>
              <w:t xml:space="preserve"> </w:t>
            </w:r>
            <w:r w:rsidRPr="009828DE">
              <w:rPr>
                <w:rFonts w:ascii="yandex-sans" w:eastAsia="Times New Roman" w:hAnsi="yandex-sans"/>
                <w:color w:val="000000"/>
                <w:sz w:val="23"/>
                <w:szCs w:val="23"/>
                <w:lang w:val="ru-RU"/>
              </w:rPr>
              <w:t>(проект</w:t>
            </w:r>
            <w:r w:rsidRPr="009828DE">
              <w:rPr>
                <w:rFonts w:ascii="Calibri" w:eastAsia="Times New Roman" w:hAnsi="Calibri"/>
                <w:color w:val="000000"/>
                <w:sz w:val="23"/>
                <w:szCs w:val="23"/>
                <w:lang w:val="ru-RU"/>
              </w:rPr>
              <w:t xml:space="preserve"> </w:t>
            </w:r>
            <w:r w:rsidRPr="009828DE">
              <w:rPr>
                <w:rFonts w:ascii="yandex-sans" w:eastAsia="Times New Roman" w:hAnsi="yandex-sans"/>
                <w:color w:val="000000"/>
                <w:sz w:val="23"/>
                <w:szCs w:val="23"/>
                <w:lang w:val="ru-RU"/>
              </w:rPr>
              <w:t>добрых и полезных дел)</w:t>
            </w:r>
          </w:p>
          <w:p w:rsidR="009828DE" w:rsidRPr="009828DE" w:rsidRDefault="009828DE" w:rsidP="009828DE">
            <w:pPr>
              <w:widowControl/>
              <w:tabs>
                <w:tab w:val="left" w:pos="945"/>
              </w:tabs>
              <w:autoSpaceDE/>
              <w:autoSpaceDN/>
              <w:adjustRightInd/>
              <w:jc w:val="both"/>
              <w:rPr>
                <w:sz w:val="22"/>
                <w:szCs w:val="22"/>
                <w:lang w:val="ru-RU" w:eastAsia="en-US"/>
              </w:rPr>
            </w:pPr>
          </w:p>
        </w:tc>
      </w:tr>
      <w:tr w:rsidR="009828DE" w:rsidRPr="0056145D" w:rsidTr="009828DE">
        <w:tc>
          <w:tcPr>
            <w:tcW w:w="72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DE" w:rsidRPr="009828DE" w:rsidRDefault="009828DE" w:rsidP="009828DE">
            <w:pPr>
              <w:widowControl/>
              <w:shd w:val="clear" w:color="auto" w:fill="FFFFFF"/>
              <w:autoSpaceDE/>
              <w:autoSpaceDN/>
              <w:adjustRightInd/>
              <w:rPr>
                <w:sz w:val="22"/>
                <w:szCs w:val="22"/>
                <w:lang w:val="ru-RU" w:eastAsia="en-US"/>
              </w:rPr>
            </w:pPr>
            <w:r w:rsidRPr="009828DE">
              <w:rPr>
                <w:rFonts w:ascii="yandex-sans" w:eastAsia="Times New Roman" w:hAnsi="yandex-sans"/>
                <w:color w:val="000000"/>
                <w:sz w:val="23"/>
                <w:szCs w:val="23"/>
                <w:lang w:val="ru-RU"/>
              </w:rPr>
              <w:t>Поддержка активной позиции каждого обучающегося в беседе,</w:t>
            </w:r>
            <w:r w:rsidRPr="009828DE">
              <w:rPr>
                <w:rFonts w:ascii="Calibri" w:eastAsia="Times New Roman" w:hAnsi="Calibri"/>
                <w:color w:val="000000"/>
                <w:sz w:val="23"/>
                <w:szCs w:val="23"/>
                <w:lang w:val="ru-RU"/>
              </w:rPr>
              <w:t xml:space="preserve"> </w:t>
            </w:r>
            <w:r w:rsidRPr="009828DE">
              <w:rPr>
                <w:rFonts w:ascii="yandex-sans" w:eastAsia="Times New Roman" w:hAnsi="yandex-sans"/>
                <w:color w:val="000000"/>
                <w:sz w:val="23"/>
                <w:szCs w:val="23"/>
                <w:lang w:val="ru-RU"/>
              </w:rPr>
              <w:t>предоставление обучающимся возможности обсуждения и</w:t>
            </w:r>
            <w:r w:rsidRPr="009828DE">
              <w:rPr>
                <w:rFonts w:ascii="Calibri" w:eastAsia="Times New Roman" w:hAnsi="Calibri"/>
                <w:color w:val="000000"/>
                <w:sz w:val="23"/>
                <w:szCs w:val="23"/>
                <w:lang w:val="ru-RU"/>
              </w:rPr>
              <w:t xml:space="preserve"> </w:t>
            </w:r>
            <w:r w:rsidRPr="009828DE">
              <w:rPr>
                <w:rFonts w:ascii="yandex-sans" w:eastAsia="Times New Roman" w:hAnsi="yandex-sans"/>
                <w:color w:val="000000"/>
                <w:sz w:val="23"/>
                <w:szCs w:val="23"/>
                <w:lang w:val="ru-RU"/>
              </w:rPr>
              <w:t>принятия</w:t>
            </w:r>
            <w:r w:rsidRPr="009828DE">
              <w:rPr>
                <w:rFonts w:ascii="Calibri" w:eastAsia="Times New Roman" w:hAnsi="Calibri"/>
                <w:color w:val="000000"/>
                <w:sz w:val="23"/>
                <w:szCs w:val="23"/>
                <w:lang w:val="ru-RU"/>
              </w:rPr>
              <w:t xml:space="preserve"> р</w:t>
            </w:r>
            <w:r w:rsidRPr="009828DE">
              <w:rPr>
                <w:rFonts w:ascii="yandex-sans" w:eastAsia="Times New Roman" w:hAnsi="yandex-sans"/>
                <w:color w:val="000000"/>
                <w:sz w:val="23"/>
                <w:szCs w:val="23"/>
                <w:lang w:val="ru-RU"/>
              </w:rPr>
              <w:t>ешений</w:t>
            </w:r>
            <w:r w:rsidRPr="009828DE">
              <w:rPr>
                <w:rFonts w:ascii="Calibri" w:eastAsia="Times New Roman" w:hAnsi="Calibri"/>
                <w:color w:val="000000"/>
                <w:sz w:val="23"/>
                <w:szCs w:val="23"/>
                <w:lang w:val="ru-RU"/>
              </w:rPr>
              <w:t xml:space="preserve"> </w:t>
            </w:r>
            <w:r w:rsidRPr="009828DE">
              <w:rPr>
                <w:rFonts w:ascii="yandex-sans" w:eastAsia="Times New Roman" w:hAnsi="yandex-sans"/>
                <w:color w:val="000000"/>
                <w:sz w:val="23"/>
                <w:szCs w:val="23"/>
                <w:lang w:val="ru-RU"/>
              </w:rPr>
              <w:t>по</w:t>
            </w:r>
            <w:r w:rsidRPr="009828DE">
              <w:rPr>
                <w:rFonts w:ascii="Calibri" w:eastAsia="Times New Roman" w:hAnsi="Calibri"/>
                <w:color w:val="000000"/>
                <w:sz w:val="23"/>
                <w:szCs w:val="23"/>
                <w:lang w:val="ru-RU"/>
              </w:rPr>
              <w:t xml:space="preserve"> </w:t>
            </w:r>
            <w:r w:rsidRPr="009828DE">
              <w:rPr>
                <w:rFonts w:ascii="yandex-sans" w:eastAsia="Times New Roman" w:hAnsi="yandex-sans"/>
                <w:color w:val="000000"/>
                <w:sz w:val="23"/>
                <w:szCs w:val="23"/>
                <w:lang w:val="ru-RU"/>
              </w:rPr>
              <w:t>обсуждаемой</w:t>
            </w:r>
            <w:r w:rsidRPr="009828DE">
              <w:rPr>
                <w:rFonts w:ascii="Calibri" w:eastAsia="Times New Roman" w:hAnsi="Calibri"/>
                <w:color w:val="000000"/>
                <w:sz w:val="23"/>
                <w:szCs w:val="23"/>
                <w:lang w:val="ru-RU"/>
              </w:rPr>
              <w:t xml:space="preserve"> </w:t>
            </w:r>
            <w:r w:rsidRPr="009828DE">
              <w:rPr>
                <w:rFonts w:ascii="yandex-sans" w:eastAsia="Times New Roman" w:hAnsi="yandex-sans"/>
                <w:color w:val="000000"/>
                <w:sz w:val="23"/>
                <w:szCs w:val="23"/>
                <w:lang w:val="ru-RU"/>
              </w:rPr>
              <w:t>проблеме,</w:t>
            </w:r>
            <w:r w:rsidRPr="009828DE">
              <w:rPr>
                <w:rFonts w:ascii="Calibri" w:eastAsia="Times New Roman" w:hAnsi="Calibri"/>
                <w:color w:val="000000"/>
                <w:sz w:val="23"/>
                <w:szCs w:val="23"/>
                <w:lang w:val="ru-RU"/>
              </w:rPr>
              <w:t xml:space="preserve"> </w:t>
            </w:r>
            <w:r w:rsidRPr="009828DE">
              <w:rPr>
                <w:rFonts w:ascii="yandex-sans" w:eastAsia="Times New Roman" w:hAnsi="yandex-sans"/>
                <w:color w:val="000000"/>
                <w:sz w:val="23"/>
                <w:szCs w:val="23"/>
                <w:lang w:val="ru-RU"/>
              </w:rPr>
              <w:t>создания</w:t>
            </w:r>
            <w:r w:rsidRPr="009828DE">
              <w:rPr>
                <w:rFonts w:ascii="Calibri" w:eastAsia="Times New Roman" w:hAnsi="Calibri"/>
                <w:color w:val="000000"/>
                <w:sz w:val="23"/>
                <w:szCs w:val="23"/>
                <w:lang w:val="ru-RU"/>
              </w:rPr>
              <w:t xml:space="preserve"> </w:t>
            </w:r>
            <w:r w:rsidRPr="009828DE">
              <w:rPr>
                <w:rFonts w:ascii="yandex-sans" w:eastAsia="Times New Roman" w:hAnsi="yandex-sans"/>
                <w:color w:val="000000"/>
                <w:sz w:val="23"/>
                <w:szCs w:val="23"/>
                <w:lang w:val="ru-RU"/>
              </w:rPr>
              <w:t>благоприятной среды для общения, основанного на принципах</w:t>
            </w:r>
            <w:r w:rsidRPr="009828DE">
              <w:rPr>
                <w:rFonts w:ascii="Calibri" w:eastAsia="Times New Roman" w:hAnsi="Calibri"/>
                <w:color w:val="000000"/>
                <w:sz w:val="23"/>
                <w:szCs w:val="23"/>
                <w:lang w:val="ru-RU"/>
              </w:rPr>
              <w:t xml:space="preserve"> </w:t>
            </w:r>
            <w:r w:rsidRPr="009828DE">
              <w:rPr>
                <w:rFonts w:ascii="yandex-sans" w:eastAsia="Times New Roman" w:hAnsi="yandex-sans"/>
                <w:color w:val="000000"/>
                <w:sz w:val="23"/>
                <w:szCs w:val="23"/>
                <w:lang w:val="ru-RU"/>
              </w:rPr>
              <w:t>уважительного отношения к личности обучающегося</w:t>
            </w:r>
          </w:p>
        </w:tc>
        <w:tc>
          <w:tcPr>
            <w:tcW w:w="72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DE" w:rsidRPr="009828DE" w:rsidRDefault="009828DE" w:rsidP="009828DE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eastAsia="Times New Roman" w:hAnsi="yandex-sans"/>
                <w:color w:val="000000"/>
                <w:sz w:val="23"/>
                <w:szCs w:val="23"/>
                <w:lang w:val="ru-RU"/>
              </w:rPr>
            </w:pPr>
            <w:r w:rsidRPr="009828DE">
              <w:rPr>
                <w:rFonts w:ascii="yandex-sans" w:eastAsia="Times New Roman" w:hAnsi="yandex-sans"/>
                <w:color w:val="000000"/>
                <w:sz w:val="23"/>
                <w:szCs w:val="23"/>
                <w:lang w:val="ru-RU"/>
              </w:rPr>
              <w:t>Классные</w:t>
            </w:r>
            <w:r w:rsidRPr="009828DE">
              <w:rPr>
                <w:rFonts w:ascii="Calibri" w:eastAsia="Times New Roman" w:hAnsi="Calibri"/>
                <w:color w:val="000000"/>
                <w:sz w:val="23"/>
                <w:szCs w:val="23"/>
                <w:lang w:val="ru-RU"/>
              </w:rPr>
              <w:t xml:space="preserve"> </w:t>
            </w:r>
            <w:r w:rsidRPr="009828DE">
              <w:rPr>
                <w:rFonts w:ascii="yandex-sans" w:eastAsia="Times New Roman" w:hAnsi="yandex-sans"/>
                <w:color w:val="000000"/>
                <w:sz w:val="23"/>
                <w:szCs w:val="23"/>
                <w:lang w:val="ru-RU"/>
              </w:rPr>
              <w:t>часы</w:t>
            </w:r>
            <w:r w:rsidRPr="009828DE">
              <w:rPr>
                <w:rFonts w:ascii="Calibri" w:eastAsia="Times New Roman" w:hAnsi="Calibri"/>
                <w:color w:val="000000"/>
                <w:sz w:val="23"/>
                <w:szCs w:val="23"/>
                <w:lang w:val="ru-RU"/>
              </w:rPr>
              <w:t xml:space="preserve"> </w:t>
            </w:r>
            <w:r w:rsidRPr="009828DE">
              <w:rPr>
                <w:rFonts w:ascii="yandex-sans" w:eastAsia="Times New Roman" w:hAnsi="yandex-sans"/>
                <w:color w:val="000000"/>
                <w:sz w:val="23"/>
                <w:szCs w:val="23"/>
                <w:lang w:val="ru-RU"/>
              </w:rPr>
              <w:t>конструктивного</w:t>
            </w:r>
            <w:r w:rsidRPr="009828DE">
              <w:rPr>
                <w:rFonts w:ascii="Calibri" w:eastAsia="Times New Roman" w:hAnsi="Calibri"/>
                <w:color w:val="000000"/>
                <w:sz w:val="23"/>
                <w:szCs w:val="23"/>
                <w:lang w:val="ru-RU"/>
              </w:rPr>
              <w:t xml:space="preserve"> </w:t>
            </w:r>
            <w:r w:rsidRPr="009828DE">
              <w:rPr>
                <w:rFonts w:ascii="yandex-sans" w:eastAsia="Times New Roman" w:hAnsi="yandex-sans"/>
                <w:color w:val="000000"/>
                <w:sz w:val="23"/>
                <w:szCs w:val="23"/>
                <w:lang w:val="ru-RU"/>
              </w:rPr>
              <w:t>и</w:t>
            </w:r>
            <w:r w:rsidRPr="009828DE">
              <w:rPr>
                <w:rFonts w:ascii="Calibri" w:eastAsia="Times New Roman" w:hAnsi="Calibri"/>
                <w:color w:val="000000"/>
                <w:sz w:val="23"/>
                <w:szCs w:val="23"/>
                <w:lang w:val="ru-RU"/>
              </w:rPr>
              <w:t xml:space="preserve"> </w:t>
            </w:r>
            <w:r w:rsidRPr="009828DE">
              <w:rPr>
                <w:rFonts w:ascii="yandex-sans" w:eastAsia="Times New Roman" w:hAnsi="yandex-sans"/>
                <w:color w:val="000000"/>
                <w:sz w:val="23"/>
                <w:szCs w:val="23"/>
                <w:lang w:val="ru-RU"/>
              </w:rPr>
              <w:t>доверительного</w:t>
            </w:r>
            <w:r w:rsidRPr="009828DE">
              <w:rPr>
                <w:rFonts w:ascii="Calibri" w:eastAsia="Times New Roman" w:hAnsi="Calibri"/>
                <w:color w:val="000000"/>
                <w:sz w:val="23"/>
                <w:szCs w:val="23"/>
                <w:lang w:val="ru-RU"/>
              </w:rPr>
              <w:t xml:space="preserve"> </w:t>
            </w:r>
            <w:r w:rsidRPr="009828DE">
              <w:rPr>
                <w:rFonts w:ascii="yandex-sans" w:eastAsia="Times New Roman" w:hAnsi="yandex-sans"/>
                <w:color w:val="000000"/>
                <w:sz w:val="23"/>
                <w:szCs w:val="23"/>
                <w:lang w:val="ru-RU"/>
              </w:rPr>
              <w:t>общения</w:t>
            </w:r>
            <w:r w:rsidRPr="009828DE">
              <w:rPr>
                <w:rFonts w:ascii="Calibri" w:eastAsia="Times New Roman" w:hAnsi="Calibri"/>
                <w:color w:val="000000"/>
                <w:sz w:val="23"/>
                <w:szCs w:val="23"/>
                <w:lang w:val="ru-RU"/>
              </w:rPr>
              <w:t xml:space="preserve"> </w:t>
            </w:r>
            <w:r w:rsidRPr="009828DE">
              <w:rPr>
                <w:rFonts w:ascii="yandex-sans" w:eastAsia="Times New Roman" w:hAnsi="yandex-sans"/>
                <w:color w:val="000000"/>
                <w:sz w:val="23"/>
                <w:szCs w:val="23"/>
                <w:lang w:val="ru-RU"/>
              </w:rPr>
              <w:t>педагогического</w:t>
            </w:r>
            <w:r w:rsidRPr="009828DE">
              <w:rPr>
                <w:rFonts w:ascii="Calibri" w:eastAsia="Times New Roman" w:hAnsi="Calibri"/>
                <w:color w:val="000000"/>
                <w:sz w:val="23"/>
                <w:szCs w:val="23"/>
                <w:lang w:val="ru-RU"/>
              </w:rPr>
              <w:t xml:space="preserve"> </w:t>
            </w:r>
            <w:r w:rsidRPr="009828DE">
              <w:rPr>
                <w:rFonts w:ascii="yandex-sans" w:eastAsia="Times New Roman" w:hAnsi="yandex-sans"/>
                <w:color w:val="000000"/>
                <w:sz w:val="23"/>
                <w:szCs w:val="23"/>
                <w:lang w:val="ru-RU"/>
              </w:rPr>
              <w:t>работника</w:t>
            </w:r>
            <w:r w:rsidRPr="009828DE">
              <w:rPr>
                <w:rFonts w:ascii="Calibri" w:eastAsia="Times New Roman" w:hAnsi="Calibri"/>
                <w:color w:val="000000"/>
                <w:sz w:val="23"/>
                <w:szCs w:val="23"/>
                <w:lang w:val="ru-RU"/>
              </w:rPr>
              <w:t xml:space="preserve"> </w:t>
            </w:r>
            <w:r w:rsidRPr="009828DE">
              <w:rPr>
                <w:rFonts w:ascii="yandex-sans" w:eastAsia="Times New Roman" w:hAnsi="yandex-sans"/>
                <w:color w:val="000000"/>
                <w:sz w:val="23"/>
                <w:szCs w:val="23"/>
                <w:lang w:val="ru-RU"/>
              </w:rPr>
              <w:t>и</w:t>
            </w:r>
            <w:r w:rsidRPr="009828DE">
              <w:rPr>
                <w:rFonts w:ascii="Calibri" w:eastAsia="Times New Roman" w:hAnsi="Calibri"/>
                <w:color w:val="000000"/>
                <w:sz w:val="23"/>
                <w:szCs w:val="23"/>
                <w:lang w:val="ru-RU"/>
              </w:rPr>
              <w:t xml:space="preserve"> </w:t>
            </w:r>
            <w:r w:rsidRPr="009828DE">
              <w:rPr>
                <w:rFonts w:ascii="yandex-sans" w:eastAsia="Times New Roman" w:hAnsi="yandex-sans"/>
                <w:color w:val="000000"/>
                <w:sz w:val="23"/>
                <w:szCs w:val="23"/>
                <w:lang w:val="ru-RU"/>
              </w:rPr>
              <w:t>обучающихся</w:t>
            </w:r>
          </w:p>
          <w:p w:rsidR="009828DE" w:rsidRPr="009828DE" w:rsidRDefault="009828DE" w:rsidP="009828DE">
            <w:pPr>
              <w:widowControl/>
              <w:tabs>
                <w:tab w:val="left" w:pos="945"/>
              </w:tabs>
              <w:autoSpaceDE/>
              <w:autoSpaceDN/>
              <w:adjustRightInd/>
              <w:jc w:val="both"/>
              <w:rPr>
                <w:sz w:val="22"/>
                <w:szCs w:val="22"/>
                <w:lang w:val="ru-RU" w:eastAsia="en-US"/>
              </w:rPr>
            </w:pPr>
          </w:p>
        </w:tc>
      </w:tr>
      <w:tr w:rsidR="009828DE" w:rsidRPr="0056145D" w:rsidTr="009828DE">
        <w:tc>
          <w:tcPr>
            <w:tcW w:w="72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DE" w:rsidRPr="009828DE" w:rsidRDefault="009828DE" w:rsidP="009828DE">
            <w:pPr>
              <w:widowControl/>
              <w:shd w:val="clear" w:color="auto" w:fill="FFFFFF"/>
              <w:autoSpaceDE/>
              <w:autoSpaceDN/>
              <w:adjustRightInd/>
              <w:rPr>
                <w:sz w:val="22"/>
                <w:szCs w:val="22"/>
                <w:lang w:val="ru-RU" w:eastAsia="en-US"/>
              </w:rPr>
            </w:pPr>
            <w:r w:rsidRPr="009828DE">
              <w:rPr>
                <w:rFonts w:ascii="yandex-sans" w:eastAsia="Times New Roman" w:hAnsi="yandex-sans"/>
                <w:color w:val="000000"/>
                <w:sz w:val="23"/>
                <w:szCs w:val="23"/>
                <w:lang w:val="ru-RU"/>
              </w:rPr>
              <w:lastRenderedPageBreak/>
              <w:t>Сплочение коллектива класса через организуемые классными</w:t>
            </w:r>
            <w:r w:rsidRPr="009828DE">
              <w:rPr>
                <w:rFonts w:ascii="Calibri" w:eastAsia="Times New Roman" w:hAnsi="Calibri"/>
                <w:color w:val="000000"/>
                <w:sz w:val="23"/>
                <w:szCs w:val="23"/>
                <w:lang w:val="ru-RU"/>
              </w:rPr>
              <w:t xml:space="preserve"> </w:t>
            </w:r>
            <w:r w:rsidRPr="009828DE">
              <w:rPr>
                <w:rFonts w:ascii="yandex-sans" w:eastAsia="Times New Roman" w:hAnsi="yandex-sans"/>
                <w:color w:val="000000"/>
                <w:sz w:val="23"/>
                <w:szCs w:val="23"/>
                <w:lang w:val="ru-RU"/>
              </w:rPr>
              <w:t>руководителями</w:t>
            </w:r>
            <w:r w:rsidRPr="009828DE">
              <w:rPr>
                <w:rFonts w:ascii="Calibri" w:eastAsia="Times New Roman" w:hAnsi="Calibri"/>
                <w:color w:val="000000"/>
                <w:sz w:val="23"/>
                <w:szCs w:val="23"/>
                <w:lang w:val="ru-RU"/>
              </w:rPr>
              <w:t xml:space="preserve"> </w:t>
            </w:r>
            <w:r w:rsidRPr="009828DE">
              <w:rPr>
                <w:rFonts w:ascii="yandex-sans" w:eastAsia="Times New Roman" w:hAnsi="yandex-sans"/>
                <w:color w:val="000000"/>
                <w:sz w:val="23"/>
                <w:szCs w:val="23"/>
                <w:lang w:val="ru-RU"/>
              </w:rPr>
              <w:t>и</w:t>
            </w:r>
            <w:r w:rsidRPr="009828DE">
              <w:rPr>
                <w:rFonts w:ascii="Calibri" w:eastAsia="Times New Roman" w:hAnsi="Calibri"/>
                <w:color w:val="000000"/>
                <w:sz w:val="23"/>
                <w:szCs w:val="23"/>
                <w:lang w:val="ru-RU"/>
              </w:rPr>
              <w:t xml:space="preserve"> </w:t>
            </w:r>
            <w:r w:rsidRPr="009828DE">
              <w:rPr>
                <w:rFonts w:ascii="yandex-sans" w:eastAsia="Times New Roman" w:hAnsi="yandex-sans"/>
                <w:color w:val="000000"/>
                <w:sz w:val="23"/>
                <w:szCs w:val="23"/>
                <w:lang w:val="ru-RU"/>
              </w:rPr>
              <w:t>родителями</w:t>
            </w:r>
            <w:r w:rsidRPr="009828DE">
              <w:rPr>
                <w:rFonts w:ascii="Calibri" w:eastAsia="Times New Roman" w:hAnsi="Calibri"/>
                <w:color w:val="000000"/>
                <w:sz w:val="23"/>
                <w:szCs w:val="23"/>
                <w:lang w:val="ru-RU"/>
              </w:rPr>
              <w:t xml:space="preserve"> </w:t>
            </w:r>
            <w:r w:rsidRPr="009828DE">
              <w:rPr>
                <w:rFonts w:ascii="yandex-sans" w:eastAsia="Times New Roman" w:hAnsi="yandex-sans"/>
                <w:color w:val="000000"/>
                <w:sz w:val="23"/>
                <w:szCs w:val="23"/>
                <w:lang w:val="ru-RU"/>
              </w:rPr>
              <w:t>совместные</w:t>
            </w:r>
            <w:r w:rsidRPr="009828DE">
              <w:rPr>
                <w:rFonts w:ascii="Calibri" w:eastAsia="Times New Roman" w:hAnsi="Calibri"/>
                <w:color w:val="000000"/>
                <w:sz w:val="23"/>
                <w:szCs w:val="23"/>
                <w:lang w:val="ru-RU"/>
              </w:rPr>
              <w:t xml:space="preserve"> </w:t>
            </w:r>
            <w:r w:rsidRPr="009828DE">
              <w:rPr>
                <w:rFonts w:ascii="yandex-sans" w:eastAsia="Times New Roman" w:hAnsi="yandex-sans"/>
                <w:color w:val="000000"/>
                <w:sz w:val="23"/>
                <w:szCs w:val="23"/>
                <w:lang w:val="ru-RU"/>
              </w:rPr>
              <w:t>мероприятия,</w:t>
            </w:r>
            <w:r w:rsidRPr="009828DE">
              <w:rPr>
                <w:rFonts w:ascii="Calibri" w:eastAsia="Times New Roman" w:hAnsi="Calibri"/>
                <w:color w:val="000000"/>
                <w:sz w:val="23"/>
                <w:szCs w:val="23"/>
                <w:lang w:val="ru-RU"/>
              </w:rPr>
              <w:t xml:space="preserve"> </w:t>
            </w:r>
            <w:r w:rsidRPr="009828DE">
              <w:rPr>
                <w:rFonts w:ascii="yandex-sans" w:eastAsia="Times New Roman" w:hAnsi="yandex-sans"/>
                <w:color w:val="000000"/>
                <w:sz w:val="23"/>
                <w:szCs w:val="23"/>
                <w:lang w:val="ru-RU"/>
              </w:rPr>
              <w:t>включающие в себя элементы подготовки ученическими</w:t>
            </w:r>
            <w:r w:rsidRPr="009828DE">
              <w:rPr>
                <w:rFonts w:ascii="Calibri" w:eastAsia="Times New Roman" w:hAnsi="Calibri"/>
                <w:color w:val="000000"/>
                <w:sz w:val="23"/>
                <w:szCs w:val="23"/>
                <w:lang w:val="ru-RU"/>
              </w:rPr>
              <w:t xml:space="preserve"> </w:t>
            </w:r>
            <w:r w:rsidRPr="009828DE">
              <w:rPr>
                <w:rFonts w:ascii="yandex-sans" w:eastAsia="Times New Roman" w:hAnsi="yandex-sans"/>
                <w:color w:val="000000"/>
                <w:sz w:val="23"/>
                <w:szCs w:val="23"/>
                <w:lang w:val="ru-RU"/>
              </w:rPr>
              <w:t xml:space="preserve">микрогруппами </w:t>
            </w:r>
            <w:r w:rsidRPr="009828DE">
              <w:rPr>
                <w:rFonts w:ascii="Calibri" w:eastAsia="Times New Roman" w:hAnsi="Calibri"/>
                <w:color w:val="000000"/>
                <w:sz w:val="23"/>
                <w:szCs w:val="23"/>
                <w:lang w:val="ru-RU"/>
              </w:rPr>
              <w:t xml:space="preserve"> </w:t>
            </w:r>
            <w:r w:rsidRPr="009828DE">
              <w:rPr>
                <w:rFonts w:ascii="yandex-sans" w:eastAsia="Times New Roman" w:hAnsi="yandex-sans"/>
                <w:color w:val="000000"/>
                <w:sz w:val="23"/>
                <w:szCs w:val="23"/>
                <w:lang w:val="ru-RU"/>
              </w:rPr>
              <w:t>необходимых атрибутов, дающие каждому</w:t>
            </w:r>
            <w:r w:rsidRPr="009828DE">
              <w:rPr>
                <w:rFonts w:ascii="Calibri" w:eastAsia="Times New Roman" w:hAnsi="Calibri"/>
                <w:color w:val="000000"/>
                <w:sz w:val="23"/>
                <w:szCs w:val="23"/>
                <w:lang w:val="ru-RU"/>
              </w:rPr>
              <w:t xml:space="preserve"> </w:t>
            </w:r>
            <w:r w:rsidRPr="009828DE">
              <w:rPr>
                <w:rFonts w:ascii="yandex-sans" w:eastAsia="Times New Roman" w:hAnsi="yandex-sans"/>
                <w:color w:val="000000"/>
                <w:sz w:val="23"/>
                <w:szCs w:val="23"/>
                <w:lang w:val="ru-RU"/>
              </w:rPr>
              <w:t xml:space="preserve">обучающемуся </w:t>
            </w:r>
            <w:r w:rsidRPr="009828DE">
              <w:rPr>
                <w:rFonts w:ascii="Calibri" w:eastAsia="Times New Roman" w:hAnsi="Calibri"/>
                <w:color w:val="000000"/>
                <w:sz w:val="23"/>
                <w:szCs w:val="23"/>
                <w:lang w:val="ru-RU"/>
              </w:rPr>
              <w:t>в</w:t>
            </w:r>
            <w:r w:rsidRPr="009828DE">
              <w:rPr>
                <w:rFonts w:ascii="yandex-sans" w:eastAsia="Times New Roman" w:hAnsi="yandex-sans"/>
                <w:color w:val="000000"/>
                <w:sz w:val="23"/>
                <w:szCs w:val="23"/>
                <w:lang w:val="ru-RU"/>
              </w:rPr>
              <w:t>озможность рефлексии собственного участия</w:t>
            </w:r>
            <w:r w:rsidRPr="009828DE">
              <w:rPr>
                <w:rFonts w:ascii="Calibri" w:eastAsia="Times New Roman" w:hAnsi="Calibri"/>
                <w:color w:val="000000"/>
                <w:sz w:val="23"/>
                <w:szCs w:val="23"/>
                <w:lang w:val="ru-RU"/>
              </w:rPr>
              <w:t xml:space="preserve"> </w:t>
            </w:r>
            <w:r w:rsidRPr="009828DE">
              <w:rPr>
                <w:rFonts w:ascii="yandex-sans" w:eastAsia="Times New Roman" w:hAnsi="yandex-sans"/>
                <w:color w:val="000000"/>
                <w:sz w:val="23"/>
                <w:szCs w:val="23"/>
                <w:lang w:val="ru-RU"/>
              </w:rPr>
              <w:t>в жизни класса.</w:t>
            </w:r>
          </w:p>
        </w:tc>
        <w:tc>
          <w:tcPr>
            <w:tcW w:w="72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DE" w:rsidRPr="009828DE" w:rsidRDefault="009828DE" w:rsidP="009828DE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eastAsia="Times New Roman" w:hAnsi="yandex-sans"/>
                <w:color w:val="000000"/>
                <w:sz w:val="23"/>
                <w:szCs w:val="23"/>
                <w:lang w:val="ru-RU"/>
              </w:rPr>
            </w:pPr>
            <w:r w:rsidRPr="009828DE">
              <w:rPr>
                <w:rFonts w:ascii="yandex-sans" w:eastAsia="Times New Roman" w:hAnsi="yandex-sans"/>
                <w:color w:val="000000"/>
                <w:sz w:val="23"/>
                <w:szCs w:val="23"/>
                <w:lang w:val="ru-RU"/>
              </w:rPr>
              <w:t>- Символика класса</w:t>
            </w:r>
          </w:p>
          <w:p w:rsidR="009828DE" w:rsidRPr="009828DE" w:rsidRDefault="009828DE" w:rsidP="009828DE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eastAsia="Times New Roman" w:hAnsi="yandex-sans"/>
                <w:color w:val="000000"/>
                <w:sz w:val="23"/>
                <w:szCs w:val="23"/>
                <w:lang w:val="ru-RU"/>
              </w:rPr>
            </w:pPr>
            <w:r w:rsidRPr="009828DE">
              <w:rPr>
                <w:rFonts w:ascii="yandex-sans" w:eastAsia="Times New Roman" w:hAnsi="yandex-sans"/>
                <w:color w:val="000000"/>
                <w:sz w:val="23"/>
                <w:szCs w:val="23"/>
                <w:lang w:val="ru-RU"/>
              </w:rPr>
              <w:t>-Игры и тренинги на сплочение</w:t>
            </w:r>
            <w:r w:rsidRPr="009828DE">
              <w:rPr>
                <w:rFonts w:ascii="Calibri" w:eastAsia="Times New Roman" w:hAnsi="Calibri"/>
                <w:color w:val="000000"/>
                <w:sz w:val="23"/>
                <w:szCs w:val="23"/>
                <w:lang w:val="ru-RU"/>
              </w:rPr>
              <w:t xml:space="preserve"> </w:t>
            </w:r>
            <w:r w:rsidRPr="009828DE">
              <w:rPr>
                <w:rFonts w:ascii="yandex-sans" w:eastAsia="Times New Roman" w:hAnsi="yandex-sans"/>
                <w:color w:val="000000"/>
                <w:sz w:val="23"/>
                <w:szCs w:val="23"/>
                <w:lang w:val="ru-RU"/>
              </w:rPr>
              <w:t>и командообразование;</w:t>
            </w:r>
          </w:p>
          <w:p w:rsidR="009828DE" w:rsidRPr="009828DE" w:rsidRDefault="009828DE" w:rsidP="009828DE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eastAsia="Times New Roman" w:hAnsi="yandex-sans"/>
                <w:color w:val="000000"/>
                <w:sz w:val="23"/>
                <w:szCs w:val="23"/>
                <w:lang w:val="ru-RU"/>
              </w:rPr>
            </w:pPr>
            <w:r w:rsidRPr="009828DE">
              <w:rPr>
                <w:rFonts w:ascii="yandex-sans" w:eastAsia="Times New Roman" w:hAnsi="yandex-sans"/>
                <w:color w:val="000000"/>
                <w:sz w:val="23"/>
                <w:szCs w:val="23"/>
                <w:lang w:val="ru-RU"/>
              </w:rPr>
              <w:t>- Однодневные и многодневные</w:t>
            </w:r>
            <w:r w:rsidRPr="009828DE">
              <w:rPr>
                <w:rFonts w:ascii="Calibri" w:eastAsia="Times New Roman" w:hAnsi="Calibri"/>
                <w:color w:val="000000"/>
                <w:sz w:val="23"/>
                <w:szCs w:val="23"/>
                <w:lang w:val="ru-RU"/>
              </w:rPr>
              <w:t xml:space="preserve"> </w:t>
            </w:r>
            <w:r w:rsidRPr="009828DE">
              <w:rPr>
                <w:rFonts w:ascii="yandex-sans" w:eastAsia="Times New Roman" w:hAnsi="yandex-sans"/>
                <w:color w:val="000000"/>
                <w:sz w:val="23"/>
                <w:szCs w:val="23"/>
                <w:lang w:val="ru-RU"/>
              </w:rPr>
              <w:t>походы и экскурсии,</w:t>
            </w:r>
          </w:p>
          <w:p w:rsidR="009828DE" w:rsidRPr="009828DE" w:rsidRDefault="009828DE" w:rsidP="009828DE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eastAsia="Times New Roman" w:hAnsi="yandex-sans"/>
                <w:color w:val="000000"/>
                <w:sz w:val="23"/>
                <w:szCs w:val="23"/>
                <w:lang w:val="ru-RU"/>
              </w:rPr>
            </w:pPr>
            <w:r w:rsidRPr="009828DE">
              <w:rPr>
                <w:rFonts w:ascii="yandex-sans" w:eastAsia="Times New Roman" w:hAnsi="yandex-sans"/>
                <w:color w:val="000000"/>
                <w:sz w:val="23"/>
                <w:szCs w:val="23"/>
                <w:lang w:val="ru-RU"/>
              </w:rPr>
              <w:t>- Празднования в классе дней</w:t>
            </w:r>
            <w:r w:rsidRPr="009828DE">
              <w:rPr>
                <w:rFonts w:ascii="Calibri" w:eastAsia="Times New Roman" w:hAnsi="Calibri"/>
                <w:color w:val="000000"/>
                <w:sz w:val="23"/>
                <w:szCs w:val="23"/>
                <w:lang w:val="ru-RU"/>
              </w:rPr>
              <w:t xml:space="preserve"> </w:t>
            </w:r>
            <w:r w:rsidRPr="009828DE">
              <w:rPr>
                <w:rFonts w:ascii="yandex-sans" w:eastAsia="Times New Roman" w:hAnsi="yandex-sans"/>
                <w:color w:val="000000"/>
                <w:sz w:val="23"/>
                <w:szCs w:val="23"/>
                <w:lang w:val="ru-RU"/>
              </w:rPr>
              <w:t>рождения обучающихся,</w:t>
            </w:r>
          </w:p>
          <w:p w:rsidR="009828DE" w:rsidRPr="009828DE" w:rsidRDefault="009828DE" w:rsidP="009828DE">
            <w:pPr>
              <w:widowControl/>
              <w:shd w:val="clear" w:color="auto" w:fill="FFFFFF"/>
              <w:autoSpaceDE/>
              <w:autoSpaceDN/>
              <w:adjustRightInd/>
              <w:rPr>
                <w:sz w:val="22"/>
                <w:szCs w:val="22"/>
                <w:lang w:val="ru-RU" w:eastAsia="en-US"/>
              </w:rPr>
            </w:pPr>
            <w:r w:rsidRPr="009828DE">
              <w:rPr>
                <w:rFonts w:ascii="yandex-sans" w:eastAsia="Times New Roman" w:hAnsi="yandex-sans"/>
                <w:color w:val="000000"/>
                <w:sz w:val="23"/>
                <w:szCs w:val="23"/>
                <w:lang w:val="ru-RU"/>
              </w:rPr>
              <w:t>- Регулярные внутриклассные</w:t>
            </w:r>
            <w:r w:rsidRPr="009828DE">
              <w:rPr>
                <w:rFonts w:ascii="Calibri" w:eastAsia="Times New Roman" w:hAnsi="Calibri"/>
                <w:color w:val="000000"/>
                <w:sz w:val="23"/>
                <w:szCs w:val="23"/>
                <w:lang w:val="ru-RU"/>
              </w:rPr>
              <w:t xml:space="preserve"> </w:t>
            </w:r>
            <w:r w:rsidRPr="009828DE">
              <w:rPr>
                <w:rFonts w:ascii="yandex-sans" w:eastAsia="Times New Roman" w:hAnsi="yandex-sans"/>
                <w:color w:val="000000"/>
                <w:sz w:val="23"/>
                <w:szCs w:val="23"/>
                <w:lang w:val="ru-RU"/>
              </w:rPr>
              <w:t>«огоньки» и вечера</w:t>
            </w:r>
          </w:p>
        </w:tc>
      </w:tr>
      <w:tr w:rsidR="009828DE" w:rsidRPr="0056145D" w:rsidTr="009828DE">
        <w:tc>
          <w:tcPr>
            <w:tcW w:w="72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DE" w:rsidRPr="009828DE" w:rsidRDefault="009828DE" w:rsidP="009828D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  <w:lang w:val="ru-RU" w:eastAsia="en-US"/>
              </w:rPr>
            </w:pPr>
            <w:r w:rsidRPr="009828DE">
              <w:rPr>
                <w:color w:val="000000"/>
                <w:sz w:val="23"/>
                <w:szCs w:val="23"/>
                <w:shd w:val="clear" w:color="auto" w:fill="FFFFFF"/>
                <w:lang w:val="ru-RU"/>
              </w:rPr>
              <w:t>Освоение норм и правил общения, которым учащиеся должны следовать в школе</w:t>
            </w:r>
          </w:p>
        </w:tc>
        <w:tc>
          <w:tcPr>
            <w:tcW w:w="72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DE" w:rsidRPr="009828DE" w:rsidRDefault="009828DE" w:rsidP="009828DE">
            <w:pPr>
              <w:widowControl/>
              <w:shd w:val="clear" w:color="auto" w:fill="FFFFFF"/>
              <w:autoSpaceDE/>
              <w:autoSpaceDN/>
              <w:adjustRightInd/>
              <w:rPr>
                <w:sz w:val="22"/>
                <w:szCs w:val="22"/>
                <w:lang w:val="ru-RU" w:eastAsia="en-US"/>
              </w:rPr>
            </w:pPr>
            <w:r w:rsidRPr="009828DE">
              <w:rPr>
                <w:rFonts w:ascii="yandex-sans" w:eastAsia="Times New Roman" w:hAnsi="yandex-sans"/>
                <w:color w:val="000000"/>
                <w:sz w:val="23"/>
                <w:szCs w:val="23"/>
                <w:lang w:val="ru-RU"/>
              </w:rPr>
              <w:t>Правовой</w:t>
            </w:r>
            <w:r w:rsidRPr="009828DE">
              <w:rPr>
                <w:rFonts w:ascii="Calibri" w:eastAsia="Times New Roman" w:hAnsi="Calibri"/>
                <w:color w:val="000000"/>
                <w:sz w:val="23"/>
                <w:szCs w:val="23"/>
                <w:lang w:val="ru-RU"/>
              </w:rPr>
              <w:t xml:space="preserve"> </w:t>
            </w:r>
            <w:r w:rsidRPr="009828DE">
              <w:rPr>
                <w:rFonts w:ascii="yandex-sans" w:eastAsia="Times New Roman" w:hAnsi="yandex-sans"/>
                <w:color w:val="000000"/>
                <w:sz w:val="23"/>
                <w:szCs w:val="23"/>
                <w:lang w:val="ru-RU"/>
              </w:rPr>
              <w:t>классный</w:t>
            </w:r>
            <w:r w:rsidRPr="009828DE">
              <w:rPr>
                <w:rFonts w:ascii="Calibri" w:eastAsia="Times New Roman" w:hAnsi="Calibri"/>
                <w:color w:val="000000"/>
                <w:sz w:val="23"/>
                <w:szCs w:val="23"/>
                <w:lang w:val="ru-RU"/>
              </w:rPr>
              <w:t xml:space="preserve"> </w:t>
            </w:r>
            <w:r w:rsidRPr="009828DE">
              <w:rPr>
                <w:rFonts w:ascii="yandex-sans" w:eastAsia="Times New Roman" w:hAnsi="yandex-sans"/>
                <w:color w:val="000000"/>
                <w:sz w:val="23"/>
                <w:szCs w:val="23"/>
                <w:lang w:val="ru-RU"/>
              </w:rPr>
              <w:t>час</w:t>
            </w:r>
            <w:r w:rsidRPr="009828DE">
              <w:rPr>
                <w:rFonts w:ascii="Calibri" w:eastAsia="Times New Roman" w:hAnsi="Calibri"/>
                <w:color w:val="000000"/>
                <w:sz w:val="23"/>
                <w:szCs w:val="23"/>
                <w:lang w:val="ru-RU"/>
              </w:rPr>
              <w:t xml:space="preserve"> </w:t>
            </w:r>
            <w:r w:rsidRPr="009828DE">
              <w:rPr>
                <w:rFonts w:ascii="yandex-sans" w:eastAsia="Times New Roman" w:hAnsi="yandex-sans"/>
                <w:color w:val="000000"/>
                <w:sz w:val="23"/>
                <w:szCs w:val="23"/>
                <w:lang w:val="ru-RU"/>
              </w:rPr>
              <w:t>по</w:t>
            </w:r>
            <w:r w:rsidRPr="009828DE">
              <w:rPr>
                <w:rFonts w:ascii="Calibri" w:eastAsia="Times New Roman" w:hAnsi="Calibri"/>
                <w:color w:val="000000"/>
                <w:sz w:val="23"/>
                <w:szCs w:val="23"/>
                <w:lang w:val="ru-RU"/>
              </w:rPr>
              <w:t xml:space="preserve"> </w:t>
            </w:r>
            <w:r w:rsidRPr="009828DE">
              <w:rPr>
                <w:rFonts w:ascii="yandex-sans" w:eastAsia="Times New Roman" w:hAnsi="yandex-sans"/>
                <w:color w:val="000000"/>
                <w:sz w:val="23"/>
                <w:szCs w:val="23"/>
                <w:lang w:val="ru-RU"/>
              </w:rPr>
              <w:t>выработке</w:t>
            </w:r>
            <w:r w:rsidRPr="009828DE">
              <w:rPr>
                <w:rFonts w:ascii="Calibri" w:eastAsia="Times New Roman" w:hAnsi="Calibri"/>
                <w:color w:val="000000"/>
                <w:sz w:val="23"/>
                <w:szCs w:val="23"/>
                <w:lang w:val="ru-RU"/>
              </w:rPr>
              <w:t xml:space="preserve"> </w:t>
            </w:r>
            <w:r w:rsidRPr="009828DE">
              <w:rPr>
                <w:rFonts w:ascii="yandex-sans" w:eastAsia="Times New Roman" w:hAnsi="yandex-sans"/>
                <w:color w:val="000000"/>
                <w:sz w:val="23"/>
                <w:szCs w:val="23"/>
                <w:lang w:val="ru-RU"/>
              </w:rPr>
              <w:t>совместно</w:t>
            </w:r>
            <w:r w:rsidRPr="009828DE">
              <w:rPr>
                <w:rFonts w:ascii="Calibri" w:eastAsia="Times New Roman" w:hAnsi="Calibri"/>
                <w:color w:val="000000"/>
                <w:sz w:val="23"/>
                <w:szCs w:val="23"/>
                <w:lang w:val="ru-RU"/>
              </w:rPr>
              <w:t xml:space="preserve"> </w:t>
            </w:r>
            <w:r w:rsidRPr="009828DE">
              <w:rPr>
                <w:rFonts w:ascii="yandex-sans" w:eastAsia="Times New Roman" w:hAnsi="yandex-sans"/>
                <w:color w:val="000000"/>
                <w:sz w:val="23"/>
                <w:szCs w:val="23"/>
                <w:lang w:val="ru-RU"/>
              </w:rPr>
              <w:t>с</w:t>
            </w:r>
            <w:r w:rsidRPr="009828DE">
              <w:rPr>
                <w:rFonts w:ascii="Calibri" w:eastAsia="Times New Roman" w:hAnsi="Calibri"/>
                <w:color w:val="000000"/>
                <w:sz w:val="23"/>
                <w:szCs w:val="23"/>
                <w:lang w:val="ru-RU"/>
              </w:rPr>
              <w:t xml:space="preserve"> </w:t>
            </w:r>
            <w:r w:rsidRPr="009828DE">
              <w:rPr>
                <w:rFonts w:ascii="yandex-sans" w:eastAsia="Times New Roman" w:hAnsi="yandex-sans"/>
                <w:color w:val="000000"/>
                <w:sz w:val="23"/>
                <w:szCs w:val="23"/>
                <w:lang w:val="ru-RU"/>
              </w:rPr>
              <w:t xml:space="preserve">обучающимися </w:t>
            </w:r>
            <w:r w:rsidRPr="009828DE">
              <w:rPr>
                <w:rFonts w:ascii="Calibri" w:eastAsia="Times New Roman" w:hAnsi="Calibri"/>
                <w:color w:val="000000"/>
                <w:sz w:val="23"/>
                <w:szCs w:val="23"/>
                <w:lang w:val="ru-RU"/>
              </w:rPr>
              <w:t>з</w:t>
            </w:r>
            <w:r w:rsidRPr="009828DE">
              <w:rPr>
                <w:rFonts w:ascii="yandex-sans" w:eastAsia="Times New Roman" w:hAnsi="yandex-sans"/>
                <w:color w:val="000000"/>
                <w:sz w:val="23"/>
                <w:szCs w:val="23"/>
                <w:lang w:val="ru-RU"/>
              </w:rPr>
              <w:t>аконов класса</w:t>
            </w:r>
          </w:p>
        </w:tc>
      </w:tr>
      <w:tr w:rsidR="009828DE" w:rsidRPr="009828DE" w:rsidTr="009828DE">
        <w:tc>
          <w:tcPr>
            <w:tcW w:w="1448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DE" w:rsidRPr="009828DE" w:rsidRDefault="009828DE" w:rsidP="009828DE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  <w:lang w:val="ru-RU"/>
              </w:rPr>
            </w:pPr>
            <w:r w:rsidRPr="009828DE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Индивидуальная работа с обучающимися:</w:t>
            </w:r>
          </w:p>
        </w:tc>
      </w:tr>
      <w:tr w:rsidR="009828DE" w:rsidRPr="0056145D" w:rsidTr="009828DE">
        <w:tc>
          <w:tcPr>
            <w:tcW w:w="72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DE" w:rsidRPr="009828DE" w:rsidRDefault="009828DE" w:rsidP="009828DE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eastAsia="Times New Roman" w:hAnsi="yandex-sans"/>
                <w:color w:val="000000"/>
                <w:sz w:val="23"/>
                <w:szCs w:val="23"/>
                <w:lang w:val="ru-RU"/>
              </w:rPr>
            </w:pPr>
            <w:r w:rsidRPr="009828DE">
              <w:rPr>
                <w:rFonts w:ascii="yandex-sans" w:eastAsia="Times New Roman" w:hAnsi="yandex-sans"/>
                <w:color w:val="000000"/>
                <w:sz w:val="23"/>
                <w:szCs w:val="23"/>
                <w:lang w:val="ru-RU"/>
              </w:rPr>
              <w:t>Изучение особенностей личностного развития обучающихся</w:t>
            </w:r>
            <w:r w:rsidRPr="009828DE">
              <w:rPr>
                <w:rFonts w:ascii="Calibri" w:eastAsia="Times New Roman" w:hAnsi="Calibri"/>
                <w:color w:val="000000"/>
                <w:sz w:val="23"/>
                <w:szCs w:val="23"/>
                <w:lang w:val="ru-RU"/>
              </w:rPr>
              <w:t xml:space="preserve"> </w:t>
            </w:r>
            <w:r w:rsidRPr="009828DE">
              <w:rPr>
                <w:rFonts w:ascii="yandex-sans" w:eastAsia="Times New Roman" w:hAnsi="yandex-sans"/>
                <w:color w:val="000000"/>
                <w:sz w:val="23"/>
                <w:szCs w:val="23"/>
                <w:lang w:val="ru-RU"/>
              </w:rPr>
              <w:t>класса через погружение обучающегося в мир человеческих</w:t>
            </w:r>
            <w:r w:rsidRPr="009828DE">
              <w:rPr>
                <w:rFonts w:ascii="Calibri" w:eastAsia="Times New Roman" w:hAnsi="Calibri"/>
                <w:color w:val="000000"/>
                <w:sz w:val="23"/>
                <w:szCs w:val="23"/>
                <w:lang w:val="ru-RU"/>
              </w:rPr>
              <w:t xml:space="preserve"> </w:t>
            </w:r>
            <w:r w:rsidRPr="009828DE">
              <w:rPr>
                <w:rFonts w:ascii="yandex-sans" w:eastAsia="Times New Roman" w:hAnsi="yandex-sans"/>
                <w:color w:val="000000"/>
                <w:sz w:val="23"/>
                <w:szCs w:val="23"/>
                <w:lang w:val="ru-RU"/>
              </w:rPr>
              <w:t>отношений</w:t>
            </w:r>
            <w:r w:rsidRPr="009828DE">
              <w:rPr>
                <w:rFonts w:ascii="Calibri" w:eastAsia="Times New Roman" w:hAnsi="Calibri"/>
                <w:color w:val="000000"/>
                <w:sz w:val="23"/>
                <w:szCs w:val="23"/>
                <w:lang w:val="ru-RU"/>
              </w:rPr>
              <w:t xml:space="preserve"> и</w:t>
            </w:r>
          </w:p>
          <w:p w:rsidR="009828DE" w:rsidRPr="009828DE" w:rsidRDefault="009828DE" w:rsidP="009828DE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/>
                <w:sz w:val="23"/>
                <w:szCs w:val="23"/>
                <w:shd w:val="clear" w:color="auto" w:fill="FFFFFF"/>
                <w:lang w:val="ru-RU"/>
              </w:rPr>
            </w:pPr>
            <w:r w:rsidRPr="009828DE">
              <w:rPr>
                <w:rFonts w:ascii="Calibri" w:eastAsia="Times New Roman" w:hAnsi="Calibri" w:hint="eastAsia"/>
                <w:color w:val="000000"/>
                <w:sz w:val="23"/>
                <w:szCs w:val="23"/>
                <w:lang w:val="ru-RU"/>
              </w:rPr>
              <w:t>с</w:t>
            </w:r>
            <w:r w:rsidRPr="009828DE">
              <w:rPr>
                <w:rFonts w:ascii="yandex-sans" w:eastAsia="Times New Roman" w:hAnsi="yandex-sans"/>
                <w:color w:val="000000"/>
                <w:sz w:val="23"/>
                <w:szCs w:val="23"/>
                <w:lang w:val="ru-RU"/>
              </w:rPr>
              <w:t>оотнесение</w:t>
            </w:r>
            <w:r w:rsidRPr="009828DE">
              <w:rPr>
                <w:rFonts w:ascii="Calibri" w:eastAsia="Times New Roman" w:hAnsi="Calibri"/>
                <w:color w:val="000000"/>
                <w:sz w:val="23"/>
                <w:szCs w:val="23"/>
                <w:lang w:val="ru-RU"/>
              </w:rPr>
              <w:t xml:space="preserve"> </w:t>
            </w:r>
            <w:r w:rsidRPr="009828DE">
              <w:rPr>
                <w:rFonts w:ascii="yandex-sans" w:eastAsia="Times New Roman" w:hAnsi="yandex-sans"/>
                <w:color w:val="000000"/>
                <w:sz w:val="23"/>
                <w:szCs w:val="23"/>
                <w:lang w:val="ru-RU"/>
              </w:rPr>
              <w:t>результатов</w:t>
            </w:r>
            <w:r w:rsidRPr="009828DE">
              <w:rPr>
                <w:rFonts w:ascii="Calibri" w:eastAsia="Times New Roman" w:hAnsi="Calibri"/>
                <w:color w:val="000000"/>
                <w:sz w:val="23"/>
                <w:szCs w:val="23"/>
                <w:lang w:val="ru-RU"/>
              </w:rPr>
              <w:t xml:space="preserve"> </w:t>
            </w:r>
            <w:r w:rsidRPr="009828DE">
              <w:rPr>
                <w:rFonts w:ascii="yandex-sans" w:eastAsia="Times New Roman" w:hAnsi="yandex-sans"/>
                <w:color w:val="000000"/>
                <w:sz w:val="23"/>
                <w:szCs w:val="23"/>
                <w:lang w:val="ru-RU"/>
              </w:rPr>
              <w:t>наблюдения</w:t>
            </w:r>
            <w:r w:rsidRPr="009828DE">
              <w:rPr>
                <w:rFonts w:ascii="Calibri" w:eastAsia="Times New Roman" w:hAnsi="Calibri"/>
                <w:color w:val="000000"/>
                <w:sz w:val="23"/>
                <w:szCs w:val="23"/>
                <w:lang w:val="ru-RU"/>
              </w:rPr>
              <w:t xml:space="preserve"> </w:t>
            </w:r>
            <w:r w:rsidRPr="009828DE">
              <w:rPr>
                <w:rFonts w:ascii="yandex-sans" w:eastAsia="Times New Roman" w:hAnsi="yandex-sans"/>
                <w:color w:val="000000"/>
                <w:sz w:val="23"/>
                <w:szCs w:val="23"/>
                <w:lang w:val="ru-RU"/>
              </w:rPr>
              <w:t>с</w:t>
            </w:r>
            <w:r w:rsidRPr="009828DE">
              <w:rPr>
                <w:rFonts w:ascii="Calibri" w:eastAsia="Times New Roman" w:hAnsi="Calibri"/>
                <w:color w:val="000000"/>
                <w:sz w:val="23"/>
                <w:szCs w:val="23"/>
                <w:lang w:val="ru-RU"/>
              </w:rPr>
              <w:t xml:space="preserve"> </w:t>
            </w:r>
            <w:r w:rsidRPr="009828DE">
              <w:rPr>
                <w:rFonts w:ascii="yandex-sans" w:eastAsia="Times New Roman" w:hAnsi="yandex-sans"/>
                <w:color w:val="000000"/>
                <w:sz w:val="23"/>
                <w:szCs w:val="23"/>
                <w:lang w:val="ru-RU"/>
              </w:rPr>
              <w:t>результатами бесед классного руководителя с родителями</w:t>
            </w:r>
            <w:r w:rsidRPr="009828DE">
              <w:rPr>
                <w:rFonts w:ascii="Calibri" w:eastAsia="Times New Roman" w:hAnsi="Calibri"/>
                <w:color w:val="000000"/>
                <w:sz w:val="23"/>
                <w:szCs w:val="23"/>
                <w:lang w:val="ru-RU"/>
              </w:rPr>
              <w:t xml:space="preserve"> </w:t>
            </w:r>
            <w:r w:rsidRPr="009828DE">
              <w:rPr>
                <w:rFonts w:ascii="yandex-sans" w:eastAsia="Times New Roman" w:hAnsi="yandex-sans"/>
                <w:color w:val="000000"/>
                <w:sz w:val="23"/>
                <w:szCs w:val="23"/>
                <w:lang w:val="ru-RU"/>
              </w:rPr>
              <w:t>обучающихся,</w:t>
            </w:r>
            <w:r w:rsidRPr="009828DE">
              <w:rPr>
                <w:rFonts w:ascii="Calibri" w:eastAsia="Times New Roman" w:hAnsi="Calibri"/>
                <w:color w:val="000000"/>
                <w:sz w:val="23"/>
                <w:szCs w:val="23"/>
                <w:lang w:val="ru-RU"/>
              </w:rPr>
              <w:t xml:space="preserve"> </w:t>
            </w:r>
            <w:r w:rsidRPr="009828DE">
              <w:rPr>
                <w:rFonts w:ascii="yandex-sans" w:eastAsia="Times New Roman" w:hAnsi="yandex-sans"/>
                <w:color w:val="000000"/>
                <w:sz w:val="23"/>
                <w:szCs w:val="23"/>
                <w:lang w:val="ru-RU"/>
              </w:rPr>
              <w:t>учителями-предметниками,</w:t>
            </w:r>
            <w:r w:rsidRPr="009828DE">
              <w:rPr>
                <w:rFonts w:ascii="Calibri" w:eastAsia="Times New Roman" w:hAnsi="Calibri"/>
                <w:color w:val="000000"/>
                <w:sz w:val="23"/>
                <w:szCs w:val="23"/>
                <w:lang w:val="ru-RU"/>
              </w:rPr>
              <w:t xml:space="preserve"> </w:t>
            </w:r>
            <w:r w:rsidRPr="009828DE">
              <w:rPr>
                <w:rFonts w:ascii="yandex-sans" w:eastAsia="Times New Roman" w:hAnsi="yandex-sans"/>
                <w:color w:val="000000"/>
                <w:sz w:val="23"/>
                <w:szCs w:val="23"/>
                <w:lang w:val="ru-RU"/>
              </w:rPr>
              <w:t>а</w:t>
            </w:r>
            <w:r w:rsidRPr="009828DE">
              <w:rPr>
                <w:rFonts w:ascii="Calibri" w:eastAsia="Times New Roman" w:hAnsi="Calibri"/>
                <w:color w:val="000000"/>
                <w:sz w:val="23"/>
                <w:szCs w:val="23"/>
                <w:lang w:val="ru-RU"/>
              </w:rPr>
              <w:t xml:space="preserve"> </w:t>
            </w:r>
            <w:r w:rsidRPr="009828DE">
              <w:rPr>
                <w:rFonts w:ascii="yandex-sans" w:eastAsia="Times New Roman" w:hAnsi="yandex-sans"/>
                <w:color w:val="000000"/>
                <w:sz w:val="23"/>
                <w:szCs w:val="23"/>
                <w:lang w:val="ru-RU"/>
              </w:rPr>
              <w:t>также</w:t>
            </w:r>
            <w:r w:rsidRPr="009828DE">
              <w:rPr>
                <w:rFonts w:ascii="Calibri" w:eastAsia="Times New Roman" w:hAnsi="Calibri"/>
                <w:color w:val="000000"/>
                <w:sz w:val="23"/>
                <w:szCs w:val="23"/>
                <w:lang w:val="ru-RU"/>
              </w:rPr>
              <w:t xml:space="preserve"> </w:t>
            </w:r>
            <w:r w:rsidRPr="009828DE">
              <w:rPr>
                <w:rFonts w:ascii="yandex-sans" w:eastAsia="Times New Roman" w:hAnsi="yandex-sans"/>
                <w:color w:val="000000"/>
                <w:sz w:val="23"/>
                <w:szCs w:val="23"/>
                <w:lang w:val="ru-RU"/>
              </w:rPr>
              <w:t>(при</w:t>
            </w:r>
            <w:r w:rsidRPr="009828DE">
              <w:rPr>
                <w:rFonts w:ascii="Calibri" w:eastAsia="Times New Roman" w:hAnsi="Calibri"/>
                <w:color w:val="000000"/>
                <w:sz w:val="23"/>
                <w:szCs w:val="23"/>
                <w:lang w:val="ru-RU"/>
              </w:rPr>
              <w:t xml:space="preserve"> </w:t>
            </w:r>
            <w:r w:rsidRPr="009828DE">
              <w:rPr>
                <w:rFonts w:ascii="yandex-sans" w:eastAsia="Times New Roman" w:hAnsi="yandex-sans"/>
                <w:color w:val="000000"/>
                <w:sz w:val="23"/>
                <w:szCs w:val="23"/>
                <w:lang w:val="ru-RU"/>
              </w:rPr>
              <w:t>необходимости) - со школьным психологом;</w:t>
            </w:r>
          </w:p>
        </w:tc>
        <w:tc>
          <w:tcPr>
            <w:tcW w:w="72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DE" w:rsidRPr="009828DE" w:rsidRDefault="009828DE" w:rsidP="009828DE">
            <w:pPr>
              <w:widowControl/>
              <w:shd w:val="clear" w:color="auto" w:fill="FFFFFF"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3"/>
                <w:szCs w:val="23"/>
                <w:lang w:val="ru-RU"/>
              </w:rPr>
            </w:pPr>
            <w:r w:rsidRPr="009828DE">
              <w:rPr>
                <w:rFonts w:ascii="yandex-sans" w:eastAsia="Times New Roman" w:hAnsi="yandex-sans"/>
                <w:color w:val="000000"/>
                <w:sz w:val="23"/>
                <w:szCs w:val="23"/>
                <w:lang w:val="ru-RU"/>
              </w:rPr>
              <w:t>- Наблюдение за поведением</w:t>
            </w:r>
            <w:r w:rsidRPr="009828DE">
              <w:rPr>
                <w:rFonts w:ascii="Calibri" w:eastAsia="Times New Roman" w:hAnsi="Calibri"/>
                <w:color w:val="000000"/>
                <w:sz w:val="23"/>
                <w:szCs w:val="23"/>
                <w:lang w:val="ru-RU"/>
              </w:rPr>
              <w:t xml:space="preserve"> </w:t>
            </w:r>
            <w:r w:rsidRPr="009828DE">
              <w:rPr>
                <w:rFonts w:ascii="yandex-sans" w:eastAsia="Times New Roman" w:hAnsi="yandex-sans"/>
                <w:color w:val="000000"/>
                <w:sz w:val="23"/>
                <w:szCs w:val="23"/>
                <w:lang w:val="ru-RU"/>
              </w:rPr>
              <w:t>обучающихся</w:t>
            </w:r>
            <w:r w:rsidRPr="009828DE">
              <w:rPr>
                <w:rFonts w:ascii="Calibri" w:eastAsia="Times New Roman" w:hAnsi="Calibri"/>
                <w:color w:val="000000"/>
                <w:sz w:val="23"/>
                <w:szCs w:val="23"/>
                <w:lang w:val="ru-RU"/>
              </w:rPr>
              <w:t xml:space="preserve"> </w:t>
            </w:r>
            <w:r w:rsidRPr="009828DE">
              <w:rPr>
                <w:rFonts w:ascii="yandex-sans" w:eastAsia="Times New Roman" w:hAnsi="yandex-sans"/>
                <w:color w:val="000000"/>
                <w:sz w:val="23"/>
                <w:szCs w:val="23"/>
                <w:lang w:val="ru-RU"/>
              </w:rPr>
              <w:t>в</w:t>
            </w:r>
            <w:r w:rsidRPr="009828DE">
              <w:rPr>
                <w:rFonts w:ascii="Calibri" w:eastAsia="Times New Roman" w:hAnsi="Calibri"/>
                <w:color w:val="000000"/>
                <w:sz w:val="23"/>
                <w:szCs w:val="23"/>
                <w:lang w:val="ru-RU"/>
              </w:rPr>
              <w:t xml:space="preserve"> </w:t>
            </w:r>
            <w:r w:rsidRPr="009828DE">
              <w:rPr>
                <w:rFonts w:ascii="yandex-sans" w:eastAsia="Times New Roman" w:hAnsi="yandex-sans"/>
                <w:color w:val="000000"/>
                <w:sz w:val="23"/>
                <w:szCs w:val="23"/>
                <w:lang w:val="ru-RU"/>
              </w:rPr>
              <w:t>их</w:t>
            </w:r>
            <w:r w:rsidRPr="009828DE">
              <w:rPr>
                <w:rFonts w:ascii="Calibri" w:eastAsia="Times New Roman" w:hAnsi="Calibri"/>
                <w:color w:val="000000"/>
                <w:sz w:val="23"/>
                <w:szCs w:val="23"/>
                <w:lang w:val="ru-RU"/>
              </w:rPr>
              <w:t xml:space="preserve"> </w:t>
            </w:r>
            <w:r w:rsidRPr="009828DE">
              <w:rPr>
                <w:rFonts w:ascii="yandex-sans" w:eastAsia="Times New Roman" w:hAnsi="yandex-sans"/>
                <w:color w:val="000000"/>
                <w:sz w:val="23"/>
                <w:szCs w:val="23"/>
                <w:lang w:val="ru-RU"/>
              </w:rPr>
              <w:t>повседневной</w:t>
            </w:r>
            <w:r w:rsidRPr="009828DE">
              <w:rPr>
                <w:rFonts w:ascii="Calibri" w:eastAsia="Times New Roman" w:hAnsi="Calibri"/>
                <w:color w:val="000000"/>
                <w:sz w:val="23"/>
                <w:szCs w:val="23"/>
                <w:lang w:val="ru-RU"/>
              </w:rPr>
              <w:t xml:space="preserve"> </w:t>
            </w:r>
            <w:r w:rsidRPr="009828DE">
              <w:rPr>
                <w:rFonts w:ascii="yandex-sans" w:eastAsia="Times New Roman" w:hAnsi="yandex-sans"/>
                <w:color w:val="000000"/>
                <w:sz w:val="23"/>
                <w:szCs w:val="23"/>
                <w:lang w:val="ru-RU"/>
              </w:rPr>
              <w:t>жизни</w:t>
            </w:r>
            <w:r w:rsidRPr="009828DE">
              <w:rPr>
                <w:rFonts w:ascii="Calibri" w:eastAsia="Times New Roman" w:hAnsi="Calibri"/>
                <w:color w:val="000000"/>
                <w:sz w:val="23"/>
                <w:szCs w:val="23"/>
                <w:lang w:val="ru-RU"/>
              </w:rPr>
              <w:t xml:space="preserve"> в </w:t>
            </w:r>
            <w:r w:rsidRPr="009828DE">
              <w:rPr>
                <w:rFonts w:ascii="yandex-sans" w:eastAsia="Times New Roman" w:hAnsi="yandex-sans"/>
                <w:color w:val="000000"/>
                <w:sz w:val="23"/>
                <w:szCs w:val="23"/>
                <w:lang w:val="ru-RU"/>
              </w:rPr>
              <w:t>специально</w:t>
            </w:r>
            <w:r w:rsidRPr="009828DE">
              <w:rPr>
                <w:rFonts w:ascii="Calibri" w:eastAsia="Times New Roman" w:hAnsi="Calibri"/>
                <w:color w:val="000000"/>
                <w:sz w:val="23"/>
                <w:szCs w:val="23"/>
                <w:lang w:val="ru-RU"/>
              </w:rPr>
              <w:t xml:space="preserve"> </w:t>
            </w:r>
            <w:r w:rsidRPr="009828DE">
              <w:rPr>
                <w:rFonts w:ascii="yandex-sans" w:eastAsia="Times New Roman" w:hAnsi="yandex-sans"/>
                <w:color w:val="000000"/>
                <w:sz w:val="23"/>
                <w:szCs w:val="23"/>
                <w:lang w:val="ru-RU"/>
              </w:rPr>
              <w:t>создаваемых</w:t>
            </w:r>
            <w:r w:rsidRPr="009828DE">
              <w:rPr>
                <w:rFonts w:ascii="Calibri" w:eastAsia="Times New Roman" w:hAnsi="Calibri"/>
                <w:color w:val="000000"/>
                <w:sz w:val="23"/>
                <w:szCs w:val="23"/>
                <w:lang w:val="ru-RU"/>
              </w:rPr>
              <w:t xml:space="preserve"> </w:t>
            </w:r>
            <w:r w:rsidRPr="009828DE">
              <w:rPr>
                <w:rFonts w:ascii="yandex-sans" w:eastAsia="Times New Roman" w:hAnsi="yandex-sans"/>
                <w:color w:val="000000"/>
                <w:sz w:val="23"/>
                <w:szCs w:val="23"/>
                <w:lang w:val="ru-RU"/>
              </w:rPr>
              <w:t>педагогических</w:t>
            </w:r>
            <w:r w:rsidRPr="009828DE">
              <w:rPr>
                <w:rFonts w:ascii="Calibri" w:eastAsia="Times New Roman" w:hAnsi="Calibri"/>
                <w:color w:val="000000"/>
                <w:sz w:val="23"/>
                <w:szCs w:val="23"/>
                <w:lang w:val="ru-RU"/>
              </w:rPr>
              <w:t xml:space="preserve"> </w:t>
            </w:r>
            <w:r w:rsidRPr="009828DE">
              <w:rPr>
                <w:rFonts w:ascii="yandex-sans" w:eastAsia="Times New Roman" w:hAnsi="yandex-sans"/>
                <w:color w:val="000000"/>
                <w:sz w:val="23"/>
                <w:szCs w:val="23"/>
                <w:lang w:val="ru-RU"/>
              </w:rPr>
              <w:t>ситуациях,</w:t>
            </w:r>
            <w:r w:rsidRPr="009828DE">
              <w:rPr>
                <w:rFonts w:ascii="Calibri" w:eastAsia="Times New Roman" w:hAnsi="Calibri"/>
                <w:color w:val="000000"/>
                <w:sz w:val="23"/>
                <w:szCs w:val="23"/>
                <w:lang w:val="ru-RU"/>
              </w:rPr>
              <w:t xml:space="preserve"> </w:t>
            </w:r>
            <w:r w:rsidRPr="009828DE">
              <w:rPr>
                <w:rFonts w:ascii="yandex-sans" w:eastAsia="Times New Roman" w:hAnsi="yandex-sans"/>
                <w:color w:val="000000"/>
                <w:sz w:val="23"/>
                <w:szCs w:val="23"/>
                <w:lang w:val="ru-RU"/>
              </w:rPr>
              <w:t>в</w:t>
            </w:r>
            <w:r w:rsidRPr="009828DE">
              <w:rPr>
                <w:rFonts w:ascii="Calibri" w:eastAsia="Times New Roman" w:hAnsi="Calibri"/>
                <w:color w:val="000000"/>
                <w:sz w:val="23"/>
                <w:szCs w:val="23"/>
                <w:lang w:val="ru-RU"/>
              </w:rPr>
              <w:t xml:space="preserve"> </w:t>
            </w:r>
            <w:r w:rsidRPr="009828DE">
              <w:rPr>
                <w:rFonts w:ascii="yandex-sans" w:eastAsia="Times New Roman" w:hAnsi="yandex-sans"/>
                <w:color w:val="000000"/>
                <w:sz w:val="23"/>
                <w:szCs w:val="23"/>
                <w:lang w:val="ru-RU"/>
              </w:rPr>
              <w:t>играх,</w:t>
            </w:r>
            <w:r w:rsidRPr="009828DE">
              <w:rPr>
                <w:rFonts w:ascii="Calibri" w:eastAsia="Times New Roman" w:hAnsi="Calibri"/>
                <w:color w:val="000000"/>
                <w:sz w:val="23"/>
                <w:szCs w:val="23"/>
                <w:lang w:val="ru-RU"/>
              </w:rPr>
              <w:t xml:space="preserve"> </w:t>
            </w:r>
          </w:p>
          <w:p w:rsidR="009828DE" w:rsidRPr="009828DE" w:rsidRDefault="009828DE" w:rsidP="009828DE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eastAsia="Times New Roman" w:hAnsi="yandex-sans"/>
                <w:color w:val="000000"/>
                <w:sz w:val="23"/>
                <w:szCs w:val="23"/>
                <w:lang w:val="ru-RU"/>
              </w:rPr>
            </w:pPr>
            <w:r w:rsidRPr="009828DE">
              <w:rPr>
                <w:rFonts w:ascii="yandex-sans" w:eastAsia="Times New Roman" w:hAnsi="yandex-sans"/>
                <w:color w:val="000000"/>
                <w:sz w:val="23"/>
                <w:szCs w:val="23"/>
                <w:lang w:val="ru-RU"/>
              </w:rPr>
              <w:t>-</w:t>
            </w:r>
            <w:r w:rsidRPr="009828DE">
              <w:rPr>
                <w:rFonts w:ascii="Calibri" w:eastAsia="Times New Roman" w:hAnsi="Calibri"/>
                <w:color w:val="000000"/>
                <w:sz w:val="23"/>
                <w:szCs w:val="23"/>
                <w:lang w:val="ru-RU"/>
              </w:rPr>
              <w:t xml:space="preserve"> </w:t>
            </w:r>
            <w:r w:rsidRPr="009828DE">
              <w:rPr>
                <w:rFonts w:ascii="yandex-sans" w:eastAsia="Times New Roman" w:hAnsi="yandex-sans"/>
                <w:color w:val="000000"/>
                <w:sz w:val="23"/>
                <w:szCs w:val="23"/>
                <w:lang w:val="ru-RU"/>
              </w:rPr>
              <w:t>Беседы</w:t>
            </w:r>
            <w:r w:rsidRPr="009828DE">
              <w:rPr>
                <w:rFonts w:ascii="Calibri" w:eastAsia="Times New Roman" w:hAnsi="Calibri"/>
                <w:color w:val="000000"/>
                <w:sz w:val="23"/>
                <w:szCs w:val="23"/>
                <w:lang w:val="ru-RU"/>
              </w:rPr>
              <w:t xml:space="preserve"> </w:t>
            </w:r>
            <w:r w:rsidRPr="009828DE">
              <w:rPr>
                <w:rFonts w:ascii="yandex-sans" w:eastAsia="Times New Roman" w:hAnsi="yandex-sans"/>
                <w:color w:val="000000"/>
                <w:sz w:val="23"/>
                <w:szCs w:val="23"/>
                <w:lang w:val="ru-RU"/>
              </w:rPr>
              <w:t>по</w:t>
            </w:r>
            <w:r w:rsidRPr="009828DE">
              <w:rPr>
                <w:rFonts w:ascii="Calibri" w:eastAsia="Times New Roman" w:hAnsi="Calibri"/>
                <w:color w:val="000000"/>
                <w:sz w:val="23"/>
                <w:szCs w:val="23"/>
                <w:lang w:val="ru-RU"/>
              </w:rPr>
              <w:t xml:space="preserve"> </w:t>
            </w:r>
            <w:r w:rsidRPr="009828DE">
              <w:rPr>
                <w:rFonts w:ascii="yandex-sans" w:eastAsia="Times New Roman" w:hAnsi="yandex-sans"/>
                <w:color w:val="000000"/>
                <w:sz w:val="23"/>
                <w:szCs w:val="23"/>
                <w:lang w:val="ru-RU"/>
              </w:rPr>
              <w:t>актуальным</w:t>
            </w:r>
            <w:r w:rsidRPr="009828DE">
              <w:rPr>
                <w:rFonts w:ascii="Calibri" w:eastAsia="Times New Roman" w:hAnsi="Calibri"/>
                <w:color w:val="000000"/>
                <w:sz w:val="23"/>
                <w:szCs w:val="23"/>
                <w:lang w:val="ru-RU"/>
              </w:rPr>
              <w:t xml:space="preserve"> </w:t>
            </w:r>
            <w:r w:rsidRPr="009828DE">
              <w:rPr>
                <w:rFonts w:ascii="yandex-sans" w:eastAsia="Times New Roman" w:hAnsi="yandex-sans"/>
                <w:color w:val="000000"/>
                <w:sz w:val="23"/>
                <w:szCs w:val="23"/>
                <w:lang w:val="ru-RU"/>
              </w:rPr>
              <w:t>нравственным проблемам;</w:t>
            </w:r>
          </w:p>
        </w:tc>
      </w:tr>
      <w:tr w:rsidR="009828DE" w:rsidRPr="0056145D" w:rsidTr="009828DE">
        <w:tc>
          <w:tcPr>
            <w:tcW w:w="72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DE" w:rsidRPr="009828DE" w:rsidRDefault="009828DE" w:rsidP="009828DE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eastAsia="Times New Roman" w:hAnsi="yandex-sans"/>
                <w:color w:val="000000"/>
                <w:sz w:val="23"/>
                <w:szCs w:val="23"/>
                <w:lang w:val="ru-RU"/>
              </w:rPr>
            </w:pPr>
            <w:r w:rsidRPr="009828DE">
              <w:rPr>
                <w:rFonts w:ascii="yandex-sans" w:eastAsia="Times New Roman" w:hAnsi="yandex-sans"/>
                <w:color w:val="000000"/>
                <w:sz w:val="23"/>
                <w:szCs w:val="23"/>
                <w:lang w:val="ru-RU"/>
              </w:rPr>
              <w:t>Поддержка</w:t>
            </w:r>
            <w:r w:rsidRPr="009828DE">
              <w:rPr>
                <w:rFonts w:ascii="Calibri" w:eastAsia="Times New Roman" w:hAnsi="Calibri"/>
                <w:color w:val="000000"/>
                <w:sz w:val="23"/>
                <w:szCs w:val="23"/>
                <w:lang w:val="ru-RU"/>
              </w:rPr>
              <w:t xml:space="preserve"> </w:t>
            </w:r>
            <w:r w:rsidRPr="009828DE">
              <w:rPr>
                <w:rFonts w:ascii="yandex-sans" w:eastAsia="Times New Roman" w:hAnsi="yandex-sans"/>
                <w:color w:val="000000"/>
                <w:sz w:val="23"/>
                <w:szCs w:val="23"/>
                <w:lang w:val="ru-RU"/>
              </w:rPr>
              <w:t>обучающегося</w:t>
            </w:r>
            <w:r w:rsidRPr="009828DE">
              <w:rPr>
                <w:rFonts w:ascii="Calibri" w:eastAsia="Times New Roman" w:hAnsi="Calibri"/>
                <w:color w:val="000000"/>
                <w:sz w:val="23"/>
                <w:szCs w:val="23"/>
                <w:lang w:val="ru-RU"/>
              </w:rPr>
              <w:t xml:space="preserve"> </w:t>
            </w:r>
            <w:r w:rsidRPr="009828DE">
              <w:rPr>
                <w:rFonts w:ascii="yandex-sans" w:eastAsia="Times New Roman" w:hAnsi="yandex-sans"/>
                <w:color w:val="000000"/>
                <w:sz w:val="23"/>
                <w:szCs w:val="23"/>
                <w:lang w:val="ru-RU"/>
              </w:rPr>
              <w:t>в</w:t>
            </w:r>
            <w:r w:rsidRPr="009828DE">
              <w:rPr>
                <w:rFonts w:ascii="Calibri" w:eastAsia="Times New Roman" w:hAnsi="Calibri"/>
                <w:color w:val="000000"/>
                <w:sz w:val="23"/>
                <w:szCs w:val="23"/>
                <w:lang w:val="ru-RU"/>
              </w:rPr>
              <w:t xml:space="preserve"> </w:t>
            </w:r>
            <w:r w:rsidRPr="009828DE">
              <w:rPr>
                <w:rFonts w:ascii="yandex-sans" w:eastAsia="Times New Roman" w:hAnsi="yandex-sans"/>
                <w:color w:val="000000"/>
                <w:sz w:val="23"/>
                <w:szCs w:val="23"/>
                <w:lang w:val="ru-RU"/>
              </w:rPr>
              <w:t>решении</w:t>
            </w:r>
            <w:r w:rsidRPr="009828DE">
              <w:rPr>
                <w:rFonts w:ascii="Calibri" w:eastAsia="Times New Roman" w:hAnsi="Calibri"/>
                <w:color w:val="000000"/>
                <w:sz w:val="23"/>
                <w:szCs w:val="23"/>
                <w:lang w:val="ru-RU"/>
              </w:rPr>
              <w:t xml:space="preserve"> </w:t>
            </w:r>
            <w:r w:rsidRPr="009828DE">
              <w:rPr>
                <w:rFonts w:ascii="yandex-sans" w:eastAsia="Times New Roman" w:hAnsi="yandex-sans"/>
                <w:color w:val="000000"/>
                <w:sz w:val="23"/>
                <w:szCs w:val="23"/>
                <w:lang w:val="ru-RU"/>
              </w:rPr>
              <w:t>важных</w:t>
            </w:r>
            <w:r w:rsidRPr="009828DE">
              <w:rPr>
                <w:rFonts w:ascii="Calibri" w:eastAsia="Times New Roman" w:hAnsi="Calibri"/>
                <w:color w:val="000000"/>
                <w:sz w:val="23"/>
                <w:szCs w:val="23"/>
                <w:lang w:val="ru-RU"/>
              </w:rPr>
              <w:t xml:space="preserve"> </w:t>
            </w:r>
            <w:r w:rsidRPr="009828DE">
              <w:rPr>
                <w:rFonts w:ascii="yandex-sans" w:eastAsia="Times New Roman" w:hAnsi="yandex-sans"/>
                <w:color w:val="000000"/>
                <w:sz w:val="23"/>
                <w:szCs w:val="23"/>
                <w:lang w:val="ru-RU"/>
              </w:rPr>
              <w:t>для</w:t>
            </w:r>
            <w:r w:rsidRPr="009828DE">
              <w:rPr>
                <w:rFonts w:ascii="Calibri" w:eastAsia="Times New Roman" w:hAnsi="Calibri"/>
                <w:color w:val="000000"/>
                <w:sz w:val="23"/>
                <w:szCs w:val="23"/>
                <w:lang w:val="ru-RU"/>
              </w:rPr>
              <w:t xml:space="preserve"> </w:t>
            </w:r>
            <w:r w:rsidRPr="009828DE">
              <w:rPr>
                <w:rFonts w:ascii="yandex-sans" w:eastAsia="Times New Roman" w:hAnsi="yandex-sans"/>
                <w:color w:val="000000"/>
                <w:sz w:val="23"/>
                <w:szCs w:val="23"/>
                <w:lang w:val="ru-RU"/>
              </w:rPr>
              <w:t>него</w:t>
            </w:r>
            <w:r w:rsidRPr="009828DE">
              <w:rPr>
                <w:rFonts w:ascii="Calibri" w:eastAsia="Times New Roman" w:hAnsi="Calibri"/>
                <w:color w:val="000000"/>
                <w:sz w:val="23"/>
                <w:szCs w:val="23"/>
                <w:lang w:val="ru-RU"/>
              </w:rPr>
              <w:t xml:space="preserve"> </w:t>
            </w:r>
            <w:r w:rsidRPr="009828DE">
              <w:rPr>
                <w:rFonts w:ascii="yandex-sans" w:eastAsia="Times New Roman" w:hAnsi="yandex-sans"/>
                <w:color w:val="000000"/>
                <w:sz w:val="23"/>
                <w:szCs w:val="23"/>
                <w:lang w:val="ru-RU"/>
              </w:rPr>
              <w:t>жизненных</w:t>
            </w:r>
            <w:r w:rsidRPr="009828DE">
              <w:rPr>
                <w:rFonts w:ascii="Calibri" w:eastAsia="Times New Roman" w:hAnsi="Calibri"/>
                <w:color w:val="000000"/>
                <w:sz w:val="23"/>
                <w:szCs w:val="23"/>
                <w:lang w:val="ru-RU"/>
              </w:rPr>
              <w:t xml:space="preserve"> </w:t>
            </w:r>
            <w:r w:rsidRPr="009828DE">
              <w:rPr>
                <w:rFonts w:ascii="yandex-sans" w:eastAsia="Times New Roman" w:hAnsi="yandex-sans"/>
                <w:color w:val="000000"/>
                <w:sz w:val="23"/>
                <w:szCs w:val="23"/>
                <w:lang w:val="ru-RU"/>
              </w:rPr>
              <w:t>проблем</w:t>
            </w:r>
            <w:r w:rsidRPr="009828DE">
              <w:rPr>
                <w:rFonts w:ascii="Calibri" w:eastAsia="Times New Roman" w:hAnsi="Calibri"/>
                <w:color w:val="000000"/>
                <w:sz w:val="23"/>
                <w:szCs w:val="23"/>
                <w:lang w:val="ru-RU"/>
              </w:rPr>
              <w:t xml:space="preserve"> </w:t>
            </w:r>
            <w:r w:rsidRPr="009828DE">
              <w:rPr>
                <w:rFonts w:ascii="yandex-sans" w:eastAsia="Times New Roman" w:hAnsi="yandex-sans"/>
                <w:color w:val="000000"/>
                <w:sz w:val="23"/>
                <w:szCs w:val="23"/>
                <w:lang w:val="ru-RU"/>
              </w:rPr>
              <w:t>(налаживание</w:t>
            </w:r>
            <w:r w:rsidRPr="009828DE">
              <w:rPr>
                <w:rFonts w:ascii="Calibri" w:eastAsia="Times New Roman" w:hAnsi="Calibri"/>
                <w:color w:val="000000"/>
                <w:sz w:val="23"/>
                <w:szCs w:val="23"/>
                <w:lang w:val="ru-RU"/>
              </w:rPr>
              <w:t xml:space="preserve"> </w:t>
            </w:r>
            <w:r w:rsidRPr="009828DE">
              <w:rPr>
                <w:rFonts w:ascii="yandex-sans" w:eastAsia="Times New Roman" w:hAnsi="yandex-sans"/>
                <w:color w:val="000000"/>
                <w:sz w:val="23"/>
                <w:szCs w:val="23"/>
                <w:lang w:val="ru-RU"/>
              </w:rPr>
              <w:t>взаимоотношений</w:t>
            </w:r>
            <w:r w:rsidRPr="009828DE">
              <w:rPr>
                <w:rFonts w:ascii="Calibri" w:eastAsia="Times New Roman" w:hAnsi="Calibri"/>
                <w:color w:val="000000"/>
                <w:sz w:val="23"/>
                <w:szCs w:val="23"/>
                <w:lang w:val="ru-RU"/>
              </w:rPr>
              <w:t xml:space="preserve"> </w:t>
            </w:r>
            <w:r w:rsidRPr="009828DE">
              <w:rPr>
                <w:rFonts w:ascii="yandex-sans" w:eastAsia="Times New Roman" w:hAnsi="yandex-sans"/>
                <w:color w:val="000000"/>
                <w:sz w:val="23"/>
                <w:szCs w:val="23"/>
                <w:lang w:val="ru-RU"/>
              </w:rPr>
              <w:t>с</w:t>
            </w:r>
            <w:r w:rsidRPr="009828DE">
              <w:rPr>
                <w:rFonts w:ascii="Calibri" w:eastAsia="Times New Roman" w:hAnsi="Calibri"/>
                <w:color w:val="000000"/>
                <w:sz w:val="23"/>
                <w:szCs w:val="23"/>
                <w:lang w:val="ru-RU"/>
              </w:rPr>
              <w:t xml:space="preserve"> </w:t>
            </w:r>
            <w:r w:rsidRPr="009828DE">
              <w:rPr>
                <w:rFonts w:ascii="yandex-sans" w:eastAsia="Times New Roman" w:hAnsi="yandex-sans"/>
                <w:color w:val="000000"/>
                <w:sz w:val="23"/>
                <w:szCs w:val="23"/>
                <w:lang w:val="ru-RU"/>
              </w:rPr>
              <w:t>одноклассниками</w:t>
            </w:r>
            <w:r w:rsidRPr="009828DE">
              <w:rPr>
                <w:rFonts w:ascii="Calibri" w:eastAsia="Times New Roman" w:hAnsi="Calibri"/>
                <w:color w:val="000000"/>
                <w:sz w:val="23"/>
                <w:szCs w:val="23"/>
                <w:lang w:val="ru-RU"/>
              </w:rPr>
              <w:t xml:space="preserve"> </w:t>
            </w:r>
            <w:r w:rsidRPr="009828DE">
              <w:rPr>
                <w:rFonts w:ascii="yandex-sans" w:eastAsia="Times New Roman" w:hAnsi="yandex-sans"/>
                <w:color w:val="000000"/>
                <w:sz w:val="23"/>
                <w:szCs w:val="23"/>
                <w:lang w:val="ru-RU"/>
              </w:rPr>
              <w:t>или</w:t>
            </w:r>
            <w:r w:rsidRPr="009828DE">
              <w:rPr>
                <w:rFonts w:ascii="Calibri" w:eastAsia="Times New Roman" w:hAnsi="Calibri"/>
                <w:color w:val="000000"/>
                <w:sz w:val="23"/>
                <w:szCs w:val="23"/>
                <w:lang w:val="ru-RU"/>
              </w:rPr>
              <w:t xml:space="preserve"> </w:t>
            </w:r>
            <w:r w:rsidRPr="009828DE">
              <w:rPr>
                <w:rFonts w:ascii="yandex-sans" w:eastAsia="Times New Roman" w:hAnsi="yandex-sans"/>
                <w:color w:val="000000"/>
                <w:sz w:val="23"/>
                <w:szCs w:val="23"/>
                <w:lang w:val="ru-RU"/>
              </w:rPr>
              <w:t>педагогическими</w:t>
            </w:r>
            <w:r w:rsidRPr="009828DE">
              <w:rPr>
                <w:rFonts w:ascii="Calibri" w:eastAsia="Times New Roman" w:hAnsi="Calibri"/>
                <w:color w:val="000000"/>
                <w:sz w:val="23"/>
                <w:szCs w:val="23"/>
                <w:lang w:val="ru-RU"/>
              </w:rPr>
              <w:t xml:space="preserve"> </w:t>
            </w:r>
            <w:r w:rsidRPr="009828DE">
              <w:rPr>
                <w:rFonts w:ascii="yandex-sans" w:eastAsia="Times New Roman" w:hAnsi="yandex-sans"/>
                <w:color w:val="000000"/>
                <w:sz w:val="23"/>
                <w:szCs w:val="23"/>
                <w:lang w:val="ru-RU"/>
              </w:rPr>
              <w:t>работниками,</w:t>
            </w:r>
            <w:r w:rsidRPr="009828DE">
              <w:rPr>
                <w:rFonts w:ascii="Calibri" w:eastAsia="Times New Roman" w:hAnsi="Calibri"/>
                <w:color w:val="000000"/>
                <w:sz w:val="23"/>
                <w:szCs w:val="23"/>
                <w:lang w:val="ru-RU"/>
              </w:rPr>
              <w:t xml:space="preserve"> </w:t>
            </w:r>
            <w:r w:rsidRPr="009828DE">
              <w:rPr>
                <w:rFonts w:ascii="yandex-sans" w:eastAsia="Times New Roman" w:hAnsi="yandex-sans"/>
                <w:color w:val="000000"/>
                <w:sz w:val="23"/>
                <w:szCs w:val="23"/>
                <w:lang w:val="ru-RU"/>
              </w:rPr>
              <w:t>успеваемость</w:t>
            </w:r>
            <w:r w:rsidRPr="009828DE">
              <w:rPr>
                <w:rFonts w:ascii="Calibri" w:eastAsia="Times New Roman" w:hAnsi="Calibri"/>
                <w:color w:val="000000"/>
                <w:sz w:val="23"/>
                <w:szCs w:val="23"/>
                <w:lang w:val="ru-RU"/>
              </w:rPr>
              <w:t xml:space="preserve"> </w:t>
            </w:r>
            <w:r w:rsidRPr="009828DE">
              <w:rPr>
                <w:rFonts w:ascii="yandex-sans" w:eastAsia="Times New Roman" w:hAnsi="yandex-sans"/>
                <w:color w:val="000000"/>
                <w:sz w:val="23"/>
                <w:szCs w:val="23"/>
                <w:lang w:val="ru-RU"/>
              </w:rPr>
              <w:t>и</w:t>
            </w:r>
            <w:r w:rsidRPr="009828DE">
              <w:rPr>
                <w:rFonts w:ascii="Calibri" w:eastAsia="Times New Roman" w:hAnsi="Calibri"/>
                <w:color w:val="000000"/>
                <w:sz w:val="23"/>
                <w:szCs w:val="23"/>
                <w:lang w:val="ru-RU"/>
              </w:rPr>
              <w:t xml:space="preserve"> </w:t>
            </w:r>
            <w:r w:rsidRPr="009828DE">
              <w:rPr>
                <w:rFonts w:ascii="yandex-sans" w:eastAsia="Times New Roman" w:hAnsi="yandex-sans"/>
                <w:color w:val="000000"/>
                <w:sz w:val="23"/>
                <w:szCs w:val="23"/>
                <w:lang w:val="ru-RU"/>
              </w:rPr>
              <w:t>т.п.),</w:t>
            </w:r>
            <w:r w:rsidRPr="009828DE">
              <w:rPr>
                <w:rFonts w:ascii="Calibri" w:eastAsia="Times New Roman" w:hAnsi="Calibri"/>
                <w:color w:val="000000"/>
                <w:sz w:val="23"/>
                <w:szCs w:val="23"/>
                <w:lang w:val="ru-RU"/>
              </w:rPr>
              <w:t xml:space="preserve"> </w:t>
            </w:r>
            <w:r w:rsidRPr="009828DE">
              <w:rPr>
                <w:rFonts w:ascii="yandex-sans" w:eastAsia="Times New Roman" w:hAnsi="yandex-sans"/>
                <w:color w:val="000000"/>
                <w:sz w:val="23"/>
                <w:szCs w:val="23"/>
                <w:lang w:val="ru-RU"/>
              </w:rPr>
              <w:t>когда</w:t>
            </w:r>
            <w:r w:rsidRPr="009828DE">
              <w:rPr>
                <w:rFonts w:ascii="Calibri" w:eastAsia="Times New Roman" w:hAnsi="Calibri"/>
                <w:color w:val="000000"/>
                <w:sz w:val="23"/>
                <w:szCs w:val="23"/>
                <w:lang w:val="ru-RU"/>
              </w:rPr>
              <w:t xml:space="preserve"> </w:t>
            </w:r>
            <w:r w:rsidRPr="009828DE">
              <w:rPr>
                <w:rFonts w:ascii="yandex-sans" w:eastAsia="Times New Roman" w:hAnsi="yandex-sans"/>
                <w:color w:val="000000"/>
                <w:sz w:val="23"/>
                <w:szCs w:val="23"/>
                <w:lang w:val="ru-RU"/>
              </w:rPr>
              <w:t>каждая</w:t>
            </w:r>
            <w:r w:rsidRPr="009828DE">
              <w:rPr>
                <w:rFonts w:ascii="Calibri" w:eastAsia="Times New Roman" w:hAnsi="Calibri"/>
                <w:color w:val="000000"/>
                <w:sz w:val="23"/>
                <w:szCs w:val="23"/>
                <w:lang w:val="ru-RU"/>
              </w:rPr>
              <w:t xml:space="preserve"> </w:t>
            </w:r>
            <w:r w:rsidRPr="009828DE">
              <w:rPr>
                <w:rFonts w:ascii="yandex-sans" w:eastAsia="Times New Roman" w:hAnsi="yandex-sans"/>
                <w:color w:val="000000"/>
                <w:sz w:val="23"/>
                <w:szCs w:val="23"/>
                <w:lang w:val="ru-RU"/>
              </w:rPr>
              <w:t>проблема</w:t>
            </w:r>
            <w:r w:rsidRPr="009828DE">
              <w:rPr>
                <w:rFonts w:ascii="Calibri" w:eastAsia="Times New Roman" w:hAnsi="Calibri"/>
                <w:color w:val="000000"/>
                <w:sz w:val="23"/>
                <w:szCs w:val="23"/>
                <w:lang w:val="ru-RU"/>
              </w:rPr>
              <w:t xml:space="preserve"> </w:t>
            </w:r>
            <w:r w:rsidRPr="009828DE">
              <w:rPr>
                <w:rFonts w:ascii="yandex-sans" w:eastAsia="Times New Roman" w:hAnsi="yandex-sans"/>
                <w:color w:val="000000"/>
                <w:sz w:val="23"/>
                <w:szCs w:val="23"/>
                <w:lang w:val="ru-RU"/>
              </w:rPr>
              <w:t>трансформируется классным руководителем в задачу для</w:t>
            </w:r>
          </w:p>
          <w:p w:rsidR="009828DE" w:rsidRPr="009828DE" w:rsidRDefault="009828DE" w:rsidP="009828DE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/>
                <w:sz w:val="23"/>
                <w:szCs w:val="23"/>
                <w:shd w:val="clear" w:color="auto" w:fill="FFFFFF"/>
                <w:lang w:val="ru-RU"/>
              </w:rPr>
            </w:pPr>
            <w:r w:rsidRPr="009828DE">
              <w:rPr>
                <w:rFonts w:ascii="yandex-sans" w:eastAsia="Times New Roman" w:hAnsi="yandex-sans"/>
                <w:color w:val="000000"/>
                <w:sz w:val="23"/>
                <w:szCs w:val="23"/>
                <w:lang w:val="ru-RU"/>
              </w:rPr>
              <w:t>обучающегося, которую они совместно стараются решить;</w:t>
            </w:r>
          </w:p>
        </w:tc>
        <w:tc>
          <w:tcPr>
            <w:tcW w:w="72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DE" w:rsidRPr="009828DE" w:rsidRDefault="009828DE" w:rsidP="009828DE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eastAsia="Times New Roman" w:hAnsi="yandex-sans"/>
                <w:color w:val="000000"/>
                <w:sz w:val="23"/>
                <w:szCs w:val="23"/>
                <w:lang w:val="ru-RU"/>
              </w:rPr>
            </w:pPr>
            <w:r w:rsidRPr="009828DE">
              <w:rPr>
                <w:rFonts w:ascii="yandex-sans" w:eastAsia="Times New Roman" w:hAnsi="yandex-sans"/>
                <w:color w:val="000000"/>
                <w:sz w:val="23"/>
                <w:szCs w:val="23"/>
                <w:lang w:val="ru-RU"/>
              </w:rPr>
              <w:t>-</w:t>
            </w:r>
            <w:r w:rsidRPr="009828DE">
              <w:rPr>
                <w:rFonts w:ascii="Calibri" w:eastAsia="Times New Roman" w:hAnsi="Calibri"/>
                <w:color w:val="000000"/>
                <w:sz w:val="23"/>
                <w:szCs w:val="23"/>
                <w:lang w:val="ru-RU"/>
              </w:rPr>
              <w:t xml:space="preserve"> </w:t>
            </w:r>
            <w:r w:rsidRPr="009828DE">
              <w:rPr>
                <w:rFonts w:ascii="yandex-sans" w:eastAsia="Times New Roman" w:hAnsi="yandex-sans"/>
                <w:color w:val="000000"/>
                <w:sz w:val="23"/>
                <w:szCs w:val="23"/>
                <w:lang w:val="ru-RU"/>
              </w:rPr>
              <w:t>Индивидуальное</w:t>
            </w:r>
            <w:r w:rsidRPr="009828DE">
              <w:rPr>
                <w:rFonts w:ascii="Calibri" w:eastAsia="Times New Roman" w:hAnsi="Calibri"/>
                <w:color w:val="000000"/>
                <w:sz w:val="23"/>
                <w:szCs w:val="23"/>
                <w:lang w:val="ru-RU"/>
              </w:rPr>
              <w:t xml:space="preserve"> </w:t>
            </w:r>
            <w:r w:rsidRPr="009828DE">
              <w:rPr>
                <w:rFonts w:ascii="yandex-sans" w:eastAsia="Times New Roman" w:hAnsi="yandex-sans"/>
                <w:color w:val="000000"/>
                <w:sz w:val="23"/>
                <w:szCs w:val="23"/>
                <w:lang w:val="ru-RU"/>
              </w:rPr>
              <w:t>собеседование</w:t>
            </w:r>
            <w:r w:rsidRPr="009828DE">
              <w:rPr>
                <w:rFonts w:ascii="Calibri" w:eastAsia="Times New Roman" w:hAnsi="Calibri"/>
                <w:color w:val="000000"/>
                <w:sz w:val="23"/>
                <w:szCs w:val="23"/>
                <w:lang w:val="ru-RU"/>
              </w:rPr>
              <w:t xml:space="preserve"> </w:t>
            </w:r>
            <w:r w:rsidRPr="009828DE">
              <w:rPr>
                <w:rFonts w:ascii="yandex-sans" w:eastAsia="Times New Roman" w:hAnsi="yandex-sans"/>
                <w:color w:val="000000"/>
                <w:sz w:val="23"/>
                <w:szCs w:val="23"/>
                <w:lang w:val="ru-RU"/>
              </w:rPr>
              <w:t>с</w:t>
            </w:r>
            <w:r w:rsidRPr="009828DE">
              <w:rPr>
                <w:rFonts w:ascii="Calibri" w:eastAsia="Times New Roman" w:hAnsi="Calibri"/>
                <w:color w:val="000000"/>
                <w:sz w:val="23"/>
                <w:szCs w:val="23"/>
                <w:lang w:val="ru-RU"/>
              </w:rPr>
              <w:t xml:space="preserve"> </w:t>
            </w:r>
            <w:r w:rsidRPr="009828DE">
              <w:rPr>
                <w:rFonts w:ascii="yandex-sans" w:eastAsia="Times New Roman" w:hAnsi="yandex-sans"/>
                <w:color w:val="000000"/>
                <w:sz w:val="23"/>
                <w:szCs w:val="23"/>
                <w:lang w:val="ru-RU"/>
              </w:rPr>
              <w:t>ребёнком,</w:t>
            </w:r>
            <w:r w:rsidRPr="009828DE">
              <w:rPr>
                <w:rFonts w:ascii="Calibri" w:eastAsia="Times New Roman" w:hAnsi="Calibri"/>
                <w:color w:val="000000"/>
                <w:sz w:val="23"/>
                <w:szCs w:val="23"/>
                <w:lang w:val="ru-RU"/>
              </w:rPr>
              <w:t xml:space="preserve"> </w:t>
            </w:r>
            <w:r w:rsidRPr="009828DE">
              <w:rPr>
                <w:rFonts w:ascii="yandex-sans" w:eastAsia="Times New Roman" w:hAnsi="yandex-sans"/>
                <w:color w:val="000000"/>
                <w:sz w:val="23"/>
                <w:szCs w:val="23"/>
                <w:lang w:val="ru-RU"/>
              </w:rPr>
              <w:t>родителями;</w:t>
            </w:r>
          </w:p>
          <w:p w:rsidR="009828DE" w:rsidRPr="009828DE" w:rsidRDefault="009828DE" w:rsidP="009828DE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eastAsia="Times New Roman" w:hAnsi="yandex-sans"/>
                <w:color w:val="000000"/>
                <w:sz w:val="23"/>
                <w:szCs w:val="23"/>
                <w:lang w:val="ru-RU"/>
              </w:rPr>
            </w:pPr>
            <w:r w:rsidRPr="009828DE">
              <w:rPr>
                <w:rFonts w:ascii="yandex-sans" w:eastAsia="Times New Roman" w:hAnsi="yandex-sans"/>
                <w:color w:val="000000"/>
                <w:sz w:val="23"/>
                <w:szCs w:val="23"/>
                <w:lang w:val="ru-RU"/>
              </w:rPr>
              <w:t>-</w:t>
            </w:r>
            <w:r w:rsidRPr="009828DE">
              <w:rPr>
                <w:rFonts w:ascii="Calibri" w:eastAsia="Times New Roman" w:hAnsi="Calibri"/>
                <w:color w:val="000000"/>
                <w:sz w:val="23"/>
                <w:szCs w:val="23"/>
                <w:lang w:val="ru-RU"/>
              </w:rPr>
              <w:t xml:space="preserve"> </w:t>
            </w:r>
            <w:r w:rsidRPr="009828DE">
              <w:rPr>
                <w:rFonts w:ascii="yandex-sans" w:eastAsia="Times New Roman" w:hAnsi="yandex-sans"/>
                <w:color w:val="000000"/>
                <w:sz w:val="23"/>
                <w:szCs w:val="23"/>
                <w:lang w:val="ru-RU"/>
              </w:rPr>
              <w:t>Встречи</w:t>
            </w:r>
            <w:r w:rsidRPr="009828DE">
              <w:rPr>
                <w:rFonts w:ascii="Calibri" w:eastAsia="Times New Roman" w:hAnsi="Calibri"/>
                <w:color w:val="000000"/>
                <w:sz w:val="23"/>
                <w:szCs w:val="23"/>
                <w:lang w:val="ru-RU"/>
              </w:rPr>
              <w:t xml:space="preserve"> </w:t>
            </w:r>
            <w:r w:rsidRPr="009828DE">
              <w:rPr>
                <w:rFonts w:ascii="yandex-sans" w:eastAsia="Times New Roman" w:hAnsi="yandex-sans"/>
                <w:color w:val="000000"/>
                <w:sz w:val="23"/>
                <w:szCs w:val="23"/>
                <w:lang w:val="ru-RU"/>
              </w:rPr>
              <w:t>с</w:t>
            </w:r>
            <w:r w:rsidRPr="009828DE">
              <w:rPr>
                <w:rFonts w:ascii="Calibri" w:eastAsia="Times New Roman" w:hAnsi="Calibri"/>
                <w:color w:val="000000"/>
                <w:sz w:val="23"/>
                <w:szCs w:val="23"/>
                <w:lang w:val="ru-RU"/>
              </w:rPr>
              <w:t xml:space="preserve"> </w:t>
            </w:r>
            <w:r w:rsidRPr="009828DE">
              <w:rPr>
                <w:rFonts w:ascii="yandex-sans" w:eastAsia="Times New Roman" w:hAnsi="yandex-sans"/>
                <w:color w:val="000000"/>
                <w:sz w:val="23"/>
                <w:szCs w:val="23"/>
                <w:lang w:val="ru-RU"/>
              </w:rPr>
              <w:t>педагогом</w:t>
            </w:r>
          </w:p>
          <w:p w:rsidR="009828DE" w:rsidRPr="009828DE" w:rsidRDefault="009828DE" w:rsidP="009828DE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eastAsia="Times New Roman" w:hAnsi="yandex-sans"/>
                <w:color w:val="000000"/>
                <w:sz w:val="23"/>
                <w:szCs w:val="23"/>
                <w:lang w:val="ru-RU"/>
              </w:rPr>
            </w:pPr>
            <w:r w:rsidRPr="009828DE">
              <w:rPr>
                <w:rFonts w:ascii="yandex-sans" w:eastAsia="Times New Roman" w:hAnsi="yandex-sans"/>
                <w:color w:val="000000"/>
                <w:sz w:val="23"/>
                <w:szCs w:val="23"/>
                <w:lang w:val="ru-RU"/>
              </w:rPr>
              <w:t>–</w:t>
            </w:r>
            <w:r w:rsidRPr="009828DE">
              <w:rPr>
                <w:rFonts w:ascii="Calibri" w:eastAsia="Times New Roman" w:hAnsi="Calibri"/>
                <w:color w:val="000000"/>
                <w:sz w:val="23"/>
                <w:szCs w:val="23"/>
                <w:lang w:val="ru-RU"/>
              </w:rPr>
              <w:t xml:space="preserve"> П</w:t>
            </w:r>
            <w:r w:rsidRPr="009828DE">
              <w:rPr>
                <w:rFonts w:ascii="yandex-sans" w:eastAsia="Times New Roman" w:hAnsi="yandex-sans"/>
                <w:color w:val="000000"/>
                <w:sz w:val="23"/>
                <w:szCs w:val="23"/>
                <w:lang w:val="ru-RU"/>
              </w:rPr>
              <w:t>сихологом;</w:t>
            </w:r>
          </w:p>
          <w:p w:rsidR="009828DE" w:rsidRPr="009828DE" w:rsidRDefault="009828DE" w:rsidP="009828DE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eastAsia="Times New Roman" w:hAnsi="yandex-sans"/>
                <w:color w:val="000000"/>
                <w:sz w:val="23"/>
                <w:szCs w:val="23"/>
                <w:lang w:val="ru-RU"/>
              </w:rPr>
            </w:pPr>
            <w:r w:rsidRPr="009828DE">
              <w:rPr>
                <w:rFonts w:ascii="yandex-sans" w:eastAsia="Times New Roman" w:hAnsi="yandex-sans"/>
                <w:color w:val="000000"/>
                <w:sz w:val="23"/>
                <w:szCs w:val="23"/>
                <w:lang w:val="ru-RU"/>
              </w:rPr>
              <w:t>- Ситуации успеха для ребёнка</w:t>
            </w:r>
          </w:p>
        </w:tc>
      </w:tr>
      <w:tr w:rsidR="009828DE" w:rsidRPr="0056145D" w:rsidTr="009828DE">
        <w:tc>
          <w:tcPr>
            <w:tcW w:w="72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DE" w:rsidRPr="009828DE" w:rsidRDefault="009828DE" w:rsidP="009828DE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/>
                <w:sz w:val="23"/>
                <w:szCs w:val="23"/>
                <w:shd w:val="clear" w:color="auto" w:fill="FFFFFF"/>
                <w:lang w:val="ru-RU"/>
              </w:rPr>
            </w:pPr>
            <w:r w:rsidRPr="009828DE">
              <w:rPr>
                <w:rFonts w:ascii="yandex-sans" w:eastAsia="Times New Roman" w:hAnsi="yandex-sans"/>
                <w:color w:val="000000"/>
                <w:sz w:val="23"/>
                <w:szCs w:val="23"/>
                <w:lang w:val="ru-RU"/>
              </w:rPr>
              <w:t>Индивидуальная работа с обучающимися класса, направленная</w:t>
            </w:r>
            <w:r w:rsidRPr="009828DE">
              <w:rPr>
                <w:rFonts w:ascii="Calibri" w:eastAsia="Times New Roman" w:hAnsi="Calibri"/>
                <w:color w:val="000000"/>
                <w:sz w:val="23"/>
                <w:szCs w:val="23"/>
                <w:lang w:val="ru-RU"/>
              </w:rPr>
              <w:t xml:space="preserve"> </w:t>
            </w:r>
            <w:r w:rsidRPr="009828DE">
              <w:rPr>
                <w:rFonts w:ascii="yandex-sans" w:eastAsia="Times New Roman" w:hAnsi="yandex-sans"/>
                <w:color w:val="000000"/>
                <w:sz w:val="23"/>
                <w:szCs w:val="23"/>
                <w:lang w:val="ru-RU"/>
              </w:rPr>
              <w:t>на</w:t>
            </w:r>
            <w:r w:rsidRPr="009828DE">
              <w:rPr>
                <w:rFonts w:ascii="Calibri" w:eastAsia="Times New Roman" w:hAnsi="Calibri"/>
                <w:color w:val="000000"/>
                <w:sz w:val="23"/>
                <w:szCs w:val="23"/>
                <w:lang w:val="ru-RU"/>
              </w:rPr>
              <w:t xml:space="preserve"> </w:t>
            </w:r>
            <w:r w:rsidRPr="009828DE">
              <w:rPr>
                <w:rFonts w:ascii="yandex-sans" w:eastAsia="Times New Roman" w:hAnsi="yandex-sans"/>
                <w:color w:val="000000"/>
                <w:sz w:val="23"/>
                <w:szCs w:val="23"/>
                <w:lang w:val="ru-RU"/>
              </w:rPr>
              <w:t>заполнение</w:t>
            </w:r>
            <w:r w:rsidRPr="009828DE">
              <w:rPr>
                <w:rFonts w:ascii="Calibri" w:eastAsia="Times New Roman" w:hAnsi="Calibri"/>
                <w:color w:val="000000"/>
                <w:sz w:val="23"/>
                <w:szCs w:val="23"/>
                <w:lang w:val="ru-RU"/>
              </w:rPr>
              <w:t xml:space="preserve"> </w:t>
            </w:r>
            <w:r w:rsidRPr="009828DE">
              <w:rPr>
                <w:rFonts w:ascii="yandex-sans" w:eastAsia="Times New Roman" w:hAnsi="yandex-sans"/>
                <w:color w:val="000000"/>
                <w:sz w:val="23"/>
                <w:szCs w:val="23"/>
                <w:lang w:val="ru-RU"/>
              </w:rPr>
              <w:t>ими</w:t>
            </w:r>
            <w:r w:rsidRPr="009828DE">
              <w:rPr>
                <w:rFonts w:ascii="Calibri" w:eastAsia="Times New Roman" w:hAnsi="Calibri"/>
                <w:color w:val="000000"/>
                <w:sz w:val="23"/>
                <w:szCs w:val="23"/>
                <w:lang w:val="ru-RU"/>
              </w:rPr>
              <w:t xml:space="preserve"> </w:t>
            </w:r>
            <w:r w:rsidRPr="009828DE">
              <w:rPr>
                <w:rFonts w:ascii="yandex-sans" w:eastAsia="Times New Roman" w:hAnsi="yandex-sans"/>
                <w:color w:val="000000"/>
                <w:sz w:val="23"/>
                <w:szCs w:val="23"/>
                <w:lang w:val="ru-RU"/>
              </w:rPr>
              <w:t>личных</w:t>
            </w:r>
            <w:r w:rsidRPr="009828DE">
              <w:rPr>
                <w:rFonts w:ascii="Calibri" w:eastAsia="Times New Roman" w:hAnsi="Calibri"/>
                <w:color w:val="000000"/>
                <w:sz w:val="23"/>
                <w:szCs w:val="23"/>
                <w:lang w:val="ru-RU"/>
              </w:rPr>
              <w:t xml:space="preserve"> </w:t>
            </w:r>
            <w:r w:rsidRPr="009828DE">
              <w:rPr>
                <w:rFonts w:ascii="yandex-sans" w:eastAsia="Times New Roman" w:hAnsi="yandex-sans"/>
                <w:color w:val="000000"/>
                <w:sz w:val="23"/>
                <w:szCs w:val="23"/>
                <w:lang w:val="ru-RU"/>
              </w:rPr>
              <w:t>портфолио,</w:t>
            </w:r>
            <w:r w:rsidRPr="009828DE">
              <w:rPr>
                <w:rFonts w:ascii="Calibri" w:eastAsia="Times New Roman" w:hAnsi="Calibri"/>
                <w:color w:val="000000"/>
                <w:sz w:val="23"/>
                <w:szCs w:val="23"/>
                <w:lang w:val="ru-RU"/>
              </w:rPr>
              <w:t xml:space="preserve"> </w:t>
            </w:r>
            <w:r w:rsidRPr="009828DE">
              <w:rPr>
                <w:rFonts w:ascii="yandex-sans" w:eastAsia="Times New Roman" w:hAnsi="yandex-sans"/>
                <w:color w:val="000000"/>
                <w:sz w:val="23"/>
                <w:szCs w:val="23"/>
                <w:lang w:val="ru-RU"/>
              </w:rPr>
              <w:t>в</w:t>
            </w:r>
            <w:r w:rsidRPr="009828DE">
              <w:rPr>
                <w:rFonts w:ascii="Calibri" w:eastAsia="Times New Roman" w:hAnsi="Calibri"/>
                <w:color w:val="000000"/>
                <w:sz w:val="23"/>
                <w:szCs w:val="23"/>
                <w:lang w:val="ru-RU"/>
              </w:rPr>
              <w:t xml:space="preserve"> </w:t>
            </w:r>
            <w:r w:rsidRPr="009828DE">
              <w:rPr>
                <w:rFonts w:ascii="yandex-sans" w:eastAsia="Times New Roman" w:hAnsi="yandex-sans"/>
                <w:color w:val="000000"/>
                <w:sz w:val="23"/>
                <w:szCs w:val="23"/>
                <w:lang w:val="ru-RU"/>
              </w:rPr>
              <w:t>которых</w:t>
            </w:r>
            <w:r w:rsidRPr="009828DE">
              <w:rPr>
                <w:rFonts w:ascii="Calibri" w:eastAsia="Times New Roman" w:hAnsi="Calibri"/>
                <w:color w:val="000000"/>
                <w:sz w:val="23"/>
                <w:szCs w:val="23"/>
                <w:lang w:val="ru-RU"/>
              </w:rPr>
              <w:t xml:space="preserve"> </w:t>
            </w:r>
            <w:r w:rsidRPr="009828DE">
              <w:rPr>
                <w:rFonts w:ascii="yandex-sans" w:eastAsia="Times New Roman" w:hAnsi="yandex-sans"/>
                <w:color w:val="000000"/>
                <w:sz w:val="23"/>
                <w:szCs w:val="23"/>
                <w:lang w:val="ru-RU"/>
              </w:rPr>
              <w:t>обучающиеся не просто фиксируют свои учебные, творческие,</w:t>
            </w:r>
            <w:r w:rsidRPr="009828DE">
              <w:rPr>
                <w:rFonts w:ascii="Calibri" w:eastAsia="Times New Roman" w:hAnsi="Calibri"/>
                <w:color w:val="000000"/>
                <w:sz w:val="23"/>
                <w:szCs w:val="23"/>
                <w:lang w:val="ru-RU"/>
              </w:rPr>
              <w:t xml:space="preserve"> </w:t>
            </w:r>
            <w:r w:rsidRPr="009828DE">
              <w:rPr>
                <w:rFonts w:ascii="yandex-sans" w:eastAsia="Times New Roman" w:hAnsi="yandex-sans"/>
                <w:color w:val="000000"/>
                <w:sz w:val="23"/>
                <w:szCs w:val="23"/>
                <w:lang w:val="ru-RU"/>
              </w:rPr>
              <w:t>спортивные,</w:t>
            </w:r>
            <w:r w:rsidRPr="009828DE">
              <w:rPr>
                <w:rFonts w:ascii="Calibri" w:eastAsia="Times New Roman" w:hAnsi="Calibri"/>
                <w:color w:val="000000"/>
                <w:sz w:val="23"/>
                <w:szCs w:val="23"/>
                <w:lang w:val="ru-RU"/>
              </w:rPr>
              <w:t xml:space="preserve"> </w:t>
            </w:r>
            <w:r w:rsidRPr="009828DE">
              <w:rPr>
                <w:rFonts w:ascii="yandex-sans" w:eastAsia="Times New Roman" w:hAnsi="yandex-sans"/>
                <w:color w:val="000000"/>
                <w:sz w:val="23"/>
                <w:szCs w:val="23"/>
                <w:lang w:val="ru-RU"/>
              </w:rPr>
              <w:t>личностные</w:t>
            </w:r>
            <w:r w:rsidRPr="009828DE">
              <w:rPr>
                <w:rFonts w:ascii="Calibri" w:eastAsia="Times New Roman" w:hAnsi="Calibri"/>
                <w:color w:val="000000"/>
                <w:sz w:val="23"/>
                <w:szCs w:val="23"/>
                <w:lang w:val="ru-RU"/>
              </w:rPr>
              <w:t xml:space="preserve"> </w:t>
            </w:r>
            <w:r w:rsidRPr="009828DE">
              <w:rPr>
                <w:rFonts w:ascii="yandex-sans" w:eastAsia="Times New Roman" w:hAnsi="yandex-sans"/>
                <w:color w:val="000000"/>
                <w:sz w:val="23"/>
                <w:szCs w:val="23"/>
                <w:lang w:val="ru-RU"/>
              </w:rPr>
              <w:t>достижения,</w:t>
            </w:r>
            <w:r w:rsidRPr="009828DE">
              <w:rPr>
                <w:rFonts w:ascii="Calibri" w:eastAsia="Times New Roman" w:hAnsi="Calibri"/>
                <w:color w:val="000000"/>
                <w:sz w:val="23"/>
                <w:szCs w:val="23"/>
                <w:lang w:val="ru-RU"/>
              </w:rPr>
              <w:t xml:space="preserve"> </w:t>
            </w:r>
            <w:r w:rsidRPr="009828DE">
              <w:rPr>
                <w:rFonts w:ascii="yandex-sans" w:eastAsia="Times New Roman" w:hAnsi="yandex-sans"/>
                <w:color w:val="000000"/>
                <w:sz w:val="23"/>
                <w:szCs w:val="23"/>
                <w:lang w:val="ru-RU"/>
              </w:rPr>
              <w:t>но</w:t>
            </w:r>
            <w:r w:rsidRPr="009828DE">
              <w:rPr>
                <w:rFonts w:ascii="Calibri" w:eastAsia="Times New Roman" w:hAnsi="Calibri"/>
                <w:color w:val="000000"/>
                <w:sz w:val="23"/>
                <w:szCs w:val="23"/>
                <w:lang w:val="ru-RU"/>
              </w:rPr>
              <w:t xml:space="preserve"> </w:t>
            </w:r>
            <w:r w:rsidRPr="009828DE">
              <w:rPr>
                <w:rFonts w:ascii="yandex-sans" w:eastAsia="Times New Roman" w:hAnsi="yandex-sans"/>
                <w:color w:val="000000"/>
                <w:sz w:val="23"/>
                <w:szCs w:val="23"/>
                <w:lang w:val="ru-RU"/>
              </w:rPr>
              <w:t>и</w:t>
            </w:r>
            <w:r w:rsidRPr="009828DE">
              <w:rPr>
                <w:rFonts w:ascii="Calibri" w:eastAsia="Times New Roman" w:hAnsi="Calibri"/>
                <w:color w:val="000000"/>
                <w:sz w:val="23"/>
                <w:szCs w:val="23"/>
                <w:lang w:val="ru-RU"/>
              </w:rPr>
              <w:t xml:space="preserve"> </w:t>
            </w:r>
            <w:r w:rsidRPr="009828DE">
              <w:rPr>
                <w:rFonts w:ascii="yandex-sans" w:eastAsia="Times New Roman" w:hAnsi="yandex-sans"/>
                <w:color w:val="000000"/>
                <w:sz w:val="23"/>
                <w:szCs w:val="23"/>
                <w:lang w:val="ru-RU"/>
              </w:rPr>
              <w:t>в</w:t>
            </w:r>
            <w:r w:rsidRPr="009828DE">
              <w:rPr>
                <w:rFonts w:ascii="Calibri" w:eastAsia="Times New Roman" w:hAnsi="Calibri"/>
                <w:color w:val="000000"/>
                <w:sz w:val="23"/>
                <w:szCs w:val="23"/>
                <w:lang w:val="ru-RU"/>
              </w:rPr>
              <w:t xml:space="preserve"> </w:t>
            </w:r>
            <w:r w:rsidRPr="009828DE">
              <w:rPr>
                <w:rFonts w:ascii="yandex-sans" w:eastAsia="Times New Roman" w:hAnsi="yandex-sans"/>
                <w:color w:val="000000"/>
                <w:sz w:val="23"/>
                <w:szCs w:val="23"/>
                <w:lang w:val="ru-RU"/>
              </w:rPr>
              <w:t>ходе</w:t>
            </w:r>
            <w:r w:rsidRPr="009828DE">
              <w:rPr>
                <w:rFonts w:ascii="Calibri" w:eastAsia="Times New Roman" w:hAnsi="Calibri"/>
                <w:color w:val="000000"/>
                <w:sz w:val="23"/>
                <w:szCs w:val="23"/>
                <w:lang w:val="ru-RU"/>
              </w:rPr>
              <w:t xml:space="preserve"> </w:t>
            </w:r>
            <w:r w:rsidRPr="009828DE">
              <w:rPr>
                <w:rFonts w:ascii="yandex-sans" w:eastAsia="Times New Roman" w:hAnsi="yandex-sans"/>
                <w:color w:val="000000"/>
                <w:sz w:val="23"/>
                <w:szCs w:val="23"/>
                <w:lang w:val="ru-RU"/>
              </w:rPr>
              <w:t>индивидуальных</w:t>
            </w:r>
            <w:r w:rsidRPr="009828DE">
              <w:rPr>
                <w:rFonts w:ascii="Calibri" w:eastAsia="Times New Roman" w:hAnsi="Calibri"/>
                <w:color w:val="000000"/>
                <w:sz w:val="23"/>
                <w:szCs w:val="23"/>
                <w:lang w:val="ru-RU"/>
              </w:rPr>
              <w:t xml:space="preserve"> </w:t>
            </w:r>
            <w:r w:rsidRPr="009828DE">
              <w:rPr>
                <w:rFonts w:ascii="yandex-sans" w:eastAsia="Times New Roman" w:hAnsi="yandex-sans"/>
                <w:color w:val="000000"/>
                <w:sz w:val="23"/>
                <w:szCs w:val="23"/>
                <w:lang w:val="ru-RU"/>
              </w:rPr>
              <w:t>неформальных</w:t>
            </w:r>
            <w:r w:rsidRPr="009828DE">
              <w:rPr>
                <w:rFonts w:ascii="Calibri" w:eastAsia="Times New Roman" w:hAnsi="Calibri"/>
                <w:color w:val="000000"/>
                <w:sz w:val="23"/>
                <w:szCs w:val="23"/>
                <w:lang w:val="ru-RU"/>
              </w:rPr>
              <w:t xml:space="preserve"> </w:t>
            </w:r>
            <w:r w:rsidRPr="009828DE">
              <w:rPr>
                <w:rFonts w:ascii="yandex-sans" w:eastAsia="Times New Roman" w:hAnsi="yandex-sans"/>
                <w:color w:val="000000"/>
                <w:sz w:val="23"/>
                <w:szCs w:val="23"/>
                <w:lang w:val="ru-RU"/>
              </w:rPr>
              <w:t>бесед</w:t>
            </w:r>
            <w:r w:rsidRPr="009828DE">
              <w:rPr>
                <w:rFonts w:ascii="Calibri" w:eastAsia="Times New Roman" w:hAnsi="Calibri"/>
                <w:color w:val="000000"/>
                <w:sz w:val="23"/>
                <w:szCs w:val="23"/>
                <w:lang w:val="ru-RU"/>
              </w:rPr>
              <w:t xml:space="preserve"> </w:t>
            </w:r>
            <w:r w:rsidRPr="009828DE">
              <w:rPr>
                <w:rFonts w:ascii="yandex-sans" w:eastAsia="Times New Roman" w:hAnsi="yandex-sans"/>
                <w:color w:val="000000"/>
                <w:sz w:val="23"/>
                <w:szCs w:val="23"/>
                <w:lang w:val="ru-RU"/>
              </w:rPr>
              <w:t>с</w:t>
            </w:r>
            <w:r w:rsidRPr="009828DE">
              <w:rPr>
                <w:rFonts w:ascii="Calibri" w:eastAsia="Times New Roman" w:hAnsi="Calibri"/>
                <w:color w:val="000000"/>
                <w:sz w:val="23"/>
                <w:szCs w:val="23"/>
                <w:lang w:val="ru-RU"/>
              </w:rPr>
              <w:t xml:space="preserve"> </w:t>
            </w:r>
            <w:r w:rsidRPr="009828DE">
              <w:rPr>
                <w:rFonts w:ascii="yandex-sans" w:eastAsia="Times New Roman" w:hAnsi="yandex-sans"/>
                <w:color w:val="000000"/>
                <w:sz w:val="23"/>
                <w:szCs w:val="23"/>
                <w:lang w:val="ru-RU"/>
              </w:rPr>
              <w:t>классным</w:t>
            </w:r>
            <w:r w:rsidRPr="009828DE">
              <w:rPr>
                <w:rFonts w:ascii="Calibri" w:eastAsia="Times New Roman" w:hAnsi="Calibri"/>
                <w:color w:val="000000"/>
                <w:sz w:val="23"/>
                <w:szCs w:val="23"/>
                <w:lang w:val="ru-RU"/>
              </w:rPr>
              <w:t xml:space="preserve"> </w:t>
            </w:r>
            <w:r w:rsidRPr="009828DE">
              <w:rPr>
                <w:rFonts w:ascii="yandex-sans" w:eastAsia="Times New Roman" w:hAnsi="yandex-sans"/>
                <w:color w:val="000000"/>
                <w:sz w:val="23"/>
                <w:szCs w:val="23"/>
                <w:lang w:val="ru-RU"/>
              </w:rPr>
              <w:t>руководителем в начале каждого года планируют их, а в конце</w:t>
            </w:r>
            <w:r w:rsidRPr="009828DE">
              <w:rPr>
                <w:rFonts w:ascii="Calibri" w:eastAsia="Times New Roman" w:hAnsi="Calibri"/>
                <w:color w:val="000000"/>
                <w:sz w:val="23"/>
                <w:szCs w:val="23"/>
                <w:lang w:val="ru-RU"/>
              </w:rPr>
              <w:t xml:space="preserve"> </w:t>
            </w:r>
            <w:r w:rsidRPr="009828DE">
              <w:rPr>
                <w:rFonts w:ascii="yandex-sans" w:eastAsia="Times New Roman" w:hAnsi="yandex-sans"/>
                <w:color w:val="000000"/>
                <w:sz w:val="23"/>
                <w:szCs w:val="23"/>
                <w:lang w:val="ru-RU"/>
              </w:rPr>
              <w:t>года - вместе анализируют свои успехи и неудачи;</w:t>
            </w:r>
          </w:p>
        </w:tc>
        <w:tc>
          <w:tcPr>
            <w:tcW w:w="72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DE" w:rsidRPr="009828DE" w:rsidRDefault="009828DE" w:rsidP="009828DE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eastAsia="Times New Roman" w:hAnsi="yandex-sans"/>
                <w:color w:val="000000"/>
                <w:sz w:val="23"/>
                <w:szCs w:val="23"/>
                <w:lang w:val="ru-RU"/>
              </w:rPr>
            </w:pPr>
            <w:r w:rsidRPr="009828DE">
              <w:rPr>
                <w:rFonts w:ascii="yandex-sans" w:eastAsia="Times New Roman" w:hAnsi="yandex-sans"/>
                <w:color w:val="000000"/>
                <w:sz w:val="23"/>
                <w:szCs w:val="23"/>
                <w:lang w:val="ru-RU"/>
              </w:rPr>
              <w:t>Мониторинг</w:t>
            </w:r>
            <w:r w:rsidRPr="009828DE">
              <w:rPr>
                <w:rFonts w:ascii="Calibri" w:eastAsia="Times New Roman" w:hAnsi="Calibri"/>
                <w:color w:val="000000"/>
                <w:sz w:val="23"/>
                <w:szCs w:val="23"/>
                <w:lang w:val="ru-RU"/>
              </w:rPr>
              <w:t xml:space="preserve"> </w:t>
            </w:r>
            <w:r w:rsidRPr="009828DE">
              <w:rPr>
                <w:rFonts w:ascii="yandex-sans" w:eastAsia="Times New Roman" w:hAnsi="yandex-sans"/>
                <w:color w:val="000000"/>
                <w:sz w:val="23"/>
                <w:szCs w:val="23"/>
                <w:lang w:val="ru-RU"/>
              </w:rPr>
              <w:t>личных</w:t>
            </w:r>
            <w:r w:rsidRPr="009828DE">
              <w:rPr>
                <w:rFonts w:ascii="Calibri" w:eastAsia="Times New Roman" w:hAnsi="Calibri"/>
                <w:color w:val="000000"/>
                <w:sz w:val="23"/>
                <w:szCs w:val="23"/>
                <w:lang w:val="ru-RU"/>
              </w:rPr>
              <w:t xml:space="preserve"> </w:t>
            </w:r>
            <w:r w:rsidRPr="009828DE">
              <w:rPr>
                <w:rFonts w:ascii="yandex-sans" w:eastAsia="Times New Roman" w:hAnsi="yandex-sans"/>
                <w:color w:val="000000"/>
                <w:sz w:val="23"/>
                <w:szCs w:val="23"/>
                <w:lang w:val="ru-RU"/>
              </w:rPr>
              <w:t>достижений каждого учащегося</w:t>
            </w:r>
            <w:r w:rsidRPr="009828DE">
              <w:rPr>
                <w:rFonts w:ascii="Calibri" w:eastAsia="Times New Roman" w:hAnsi="Calibri"/>
                <w:color w:val="000000"/>
                <w:sz w:val="23"/>
                <w:szCs w:val="23"/>
                <w:lang w:val="ru-RU"/>
              </w:rPr>
              <w:t xml:space="preserve"> </w:t>
            </w:r>
            <w:r w:rsidRPr="009828DE">
              <w:rPr>
                <w:rFonts w:ascii="yandex-sans" w:eastAsia="Times New Roman" w:hAnsi="yandex-sans"/>
                <w:color w:val="000000"/>
                <w:sz w:val="23"/>
                <w:szCs w:val="23"/>
                <w:lang w:val="ru-RU"/>
              </w:rPr>
              <w:t>класса</w:t>
            </w:r>
          </w:p>
          <w:p w:rsidR="009828DE" w:rsidRPr="009828DE" w:rsidRDefault="009828DE" w:rsidP="009828DE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eastAsia="Times New Roman" w:hAnsi="yandex-sans"/>
                <w:color w:val="000000"/>
                <w:sz w:val="23"/>
                <w:szCs w:val="23"/>
                <w:lang w:val="ru-RU"/>
              </w:rPr>
            </w:pPr>
          </w:p>
        </w:tc>
      </w:tr>
      <w:tr w:rsidR="009828DE" w:rsidRPr="009828DE" w:rsidTr="009828DE">
        <w:tc>
          <w:tcPr>
            <w:tcW w:w="72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DE" w:rsidRPr="009828DE" w:rsidRDefault="009828DE" w:rsidP="009828D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3"/>
                <w:szCs w:val="23"/>
                <w:shd w:val="clear" w:color="auto" w:fill="FFFFFF"/>
                <w:lang w:val="ru-RU"/>
              </w:rPr>
            </w:pPr>
            <w:r w:rsidRPr="009828DE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  <w:lang w:val="ru-RU"/>
              </w:rPr>
              <w:t>Коррекция поведения учащегося (при необходимости)</w:t>
            </w:r>
          </w:p>
        </w:tc>
        <w:tc>
          <w:tcPr>
            <w:tcW w:w="72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DE" w:rsidRPr="009828DE" w:rsidRDefault="009828DE" w:rsidP="009828DE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eastAsia="Times New Roman" w:hAnsi="yandex-sans"/>
                <w:color w:val="000000"/>
                <w:sz w:val="23"/>
                <w:szCs w:val="23"/>
                <w:lang w:val="ru-RU"/>
              </w:rPr>
            </w:pPr>
            <w:r w:rsidRPr="009828DE">
              <w:rPr>
                <w:rFonts w:ascii="yandex-sans" w:eastAsia="Times New Roman" w:hAnsi="yandex-sans"/>
                <w:color w:val="000000"/>
                <w:sz w:val="23"/>
                <w:szCs w:val="23"/>
                <w:lang w:val="ru-RU"/>
              </w:rPr>
              <w:t>- Частные беседы с ребёнком, его родителями или законными представителями, с другими обучающимися класса;</w:t>
            </w:r>
          </w:p>
          <w:p w:rsidR="009828DE" w:rsidRPr="009828DE" w:rsidRDefault="009828DE" w:rsidP="009828DE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eastAsia="Times New Roman" w:hAnsi="yandex-sans"/>
                <w:color w:val="000000"/>
                <w:sz w:val="23"/>
                <w:szCs w:val="23"/>
                <w:lang w:val="ru-RU"/>
              </w:rPr>
            </w:pPr>
            <w:r w:rsidRPr="009828DE">
              <w:rPr>
                <w:rFonts w:ascii="yandex-sans" w:eastAsia="Times New Roman" w:hAnsi="yandex-sans"/>
                <w:color w:val="000000"/>
                <w:sz w:val="23"/>
                <w:szCs w:val="23"/>
                <w:lang w:val="ru-RU"/>
              </w:rPr>
              <w:t>- Тренинги общения со школьным психологом;</w:t>
            </w:r>
          </w:p>
          <w:p w:rsidR="009828DE" w:rsidRPr="009828DE" w:rsidRDefault="009828DE" w:rsidP="009828DE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eastAsia="Times New Roman" w:hAnsi="yandex-sans"/>
                <w:color w:val="000000"/>
                <w:sz w:val="23"/>
                <w:szCs w:val="23"/>
                <w:lang w:val="ru-RU"/>
              </w:rPr>
            </w:pPr>
            <w:r w:rsidRPr="009828DE">
              <w:rPr>
                <w:rFonts w:ascii="yandex-sans" w:eastAsia="Times New Roman" w:hAnsi="yandex-sans"/>
                <w:color w:val="000000"/>
                <w:sz w:val="23"/>
                <w:szCs w:val="23"/>
                <w:lang w:val="ru-RU"/>
              </w:rPr>
              <w:t>- Персональное ответственное</w:t>
            </w:r>
          </w:p>
          <w:p w:rsidR="009828DE" w:rsidRPr="009828DE" w:rsidRDefault="009828DE" w:rsidP="009828DE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eastAsia="Times New Roman" w:hAnsi="yandex-sans"/>
                <w:color w:val="000000"/>
                <w:sz w:val="23"/>
                <w:szCs w:val="23"/>
                <w:lang w:val="ru-RU"/>
              </w:rPr>
            </w:pPr>
            <w:r w:rsidRPr="009828DE">
              <w:rPr>
                <w:rFonts w:ascii="yandex-sans" w:eastAsia="Times New Roman" w:hAnsi="yandex-sans"/>
                <w:color w:val="000000"/>
                <w:sz w:val="23"/>
                <w:szCs w:val="23"/>
                <w:lang w:val="ru-RU"/>
              </w:rPr>
              <w:t>поручение</w:t>
            </w:r>
          </w:p>
        </w:tc>
      </w:tr>
      <w:tr w:rsidR="009828DE" w:rsidRPr="0056145D" w:rsidTr="009828DE">
        <w:tc>
          <w:tcPr>
            <w:tcW w:w="1448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DE" w:rsidRPr="009828DE" w:rsidRDefault="009828DE" w:rsidP="009828DE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  <w:lang w:val="ru-RU"/>
              </w:rPr>
            </w:pPr>
            <w:r w:rsidRPr="009828DE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  <w:lang w:val="ru-RU"/>
              </w:rPr>
              <w:t>Работа с учителями-предметниками в классе:</w:t>
            </w:r>
          </w:p>
        </w:tc>
      </w:tr>
      <w:tr w:rsidR="009828DE" w:rsidRPr="0056145D" w:rsidTr="009828DE">
        <w:tc>
          <w:tcPr>
            <w:tcW w:w="72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DE" w:rsidRPr="009828DE" w:rsidRDefault="009828DE" w:rsidP="009828DE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/>
                <w:sz w:val="23"/>
                <w:szCs w:val="23"/>
                <w:shd w:val="clear" w:color="auto" w:fill="FFFFFF"/>
                <w:lang w:val="ru-RU"/>
              </w:rPr>
            </w:pPr>
            <w:r w:rsidRPr="009828DE">
              <w:rPr>
                <w:rFonts w:ascii="yandex-sans" w:eastAsia="Times New Roman" w:hAnsi="yandex-sans"/>
                <w:color w:val="000000"/>
                <w:sz w:val="23"/>
                <w:szCs w:val="23"/>
                <w:lang w:val="ru-RU"/>
              </w:rPr>
              <w:t>Формирование единства мнений и требований педагогических работников по ключевым вопросам воспитания, предупреждение и разрешение конфликтов между учителями-предметниками и обучающимися;</w:t>
            </w:r>
          </w:p>
        </w:tc>
        <w:tc>
          <w:tcPr>
            <w:tcW w:w="72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DE" w:rsidRPr="009828DE" w:rsidRDefault="009828DE" w:rsidP="009828DE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eastAsia="Times New Roman" w:hAnsi="yandex-sans"/>
                <w:color w:val="000000"/>
                <w:sz w:val="23"/>
                <w:szCs w:val="23"/>
                <w:lang w:val="ru-RU"/>
              </w:rPr>
            </w:pPr>
            <w:r w:rsidRPr="009828DE">
              <w:rPr>
                <w:rFonts w:ascii="yandex-sans" w:eastAsia="Times New Roman" w:hAnsi="yandex-sans"/>
                <w:color w:val="000000"/>
                <w:sz w:val="23"/>
                <w:szCs w:val="23"/>
                <w:lang w:val="ru-RU"/>
              </w:rPr>
              <w:t>Регулярные консультации классного руководителя с учителями- предметниками</w:t>
            </w:r>
          </w:p>
          <w:p w:rsidR="009828DE" w:rsidRPr="009828DE" w:rsidRDefault="009828DE" w:rsidP="009828DE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eastAsia="Times New Roman" w:hAnsi="yandex-sans"/>
                <w:color w:val="000000"/>
                <w:sz w:val="23"/>
                <w:szCs w:val="23"/>
                <w:lang w:val="ru-RU"/>
              </w:rPr>
            </w:pPr>
          </w:p>
        </w:tc>
      </w:tr>
      <w:tr w:rsidR="009828DE" w:rsidRPr="0056145D" w:rsidTr="009828DE">
        <w:tc>
          <w:tcPr>
            <w:tcW w:w="72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DE" w:rsidRPr="009828DE" w:rsidRDefault="009828DE" w:rsidP="009828D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3"/>
                <w:szCs w:val="23"/>
                <w:shd w:val="clear" w:color="auto" w:fill="FFFFFF"/>
                <w:lang w:val="ru-RU"/>
              </w:rPr>
            </w:pPr>
            <w:r w:rsidRPr="009828DE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  <w:lang w:val="ru-RU"/>
              </w:rPr>
              <w:t>Интеграция воспитательных влияний на обучающихся;</w:t>
            </w:r>
          </w:p>
        </w:tc>
        <w:tc>
          <w:tcPr>
            <w:tcW w:w="72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DE" w:rsidRPr="009828DE" w:rsidRDefault="009828DE" w:rsidP="009828DE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eastAsia="Times New Roman" w:hAnsi="yandex-sans"/>
                <w:color w:val="000000"/>
                <w:sz w:val="23"/>
                <w:szCs w:val="23"/>
                <w:lang w:val="ru-RU"/>
              </w:rPr>
            </w:pPr>
            <w:r w:rsidRPr="009828DE">
              <w:rPr>
                <w:rFonts w:ascii="yandex-sans" w:eastAsia="Times New Roman" w:hAnsi="yandex-sans"/>
                <w:color w:val="000000"/>
                <w:sz w:val="23"/>
                <w:szCs w:val="23"/>
                <w:lang w:val="ru-RU"/>
              </w:rPr>
              <w:t>Мини-педсоветы по решению конкретных проблем класса</w:t>
            </w:r>
          </w:p>
        </w:tc>
      </w:tr>
      <w:tr w:rsidR="009828DE" w:rsidRPr="009828DE" w:rsidTr="009828DE">
        <w:tc>
          <w:tcPr>
            <w:tcW w:w="72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DE" w:rsidRPr="009828DE" w:rsidRDefault="009828DE" w:rsidP="009828DE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/>
                <w:sz w:val="23"/>
                <w:szCs w:val="23"/>
                <w:shd w:val="clear" w:color="auto" w:fill="FFFFFF"/>
                <w:lang w:val="ru-RU"/>
              </w:rPr>
            </w:pPr>
            <w:r w:rsidRPr="009828DE">
              <w:rPr>
                <w:rFonts w:ascii="yandex-sans" w:eastAsia="Times New Roman" w:hAnsi="yandex-sans"/>
                <w:color w:val="000000"/>
                <w:sz w:val="23"/>
                <w:szCs w:val="23"/>
                <w:lang w:val="ru-RU"/>
              </w:rPr>
              <w:t xml:space="preserve">Привлечение учителей-предметников к участию, дающему педагогическим работникам возможность лучше узнавать и понимать </w:t>
            </w:r>
            <w:r w:rsidRPr="009828DE">
              <w:rPr>
                <w:rFonts w:ascii="yandex-sans" w:eastAsia="Times New Roman" w:hAnsi="yandex-sans"/>
                <w:color w:val="000000"/>
                <w:sz w:val="23"/>
                <w:szCs w:val="23"/>
                <w:lang w:val="ru-RU"/>
              </w:rPr>
              <w:lastRenderedPageBreak/>
              <w:t>своих обучающихся, увидев их в иной, отличной от учебной, обстановке;</w:t>
            </w:r>
          </w:p>
        </w:tc>
        <w:tc>
          <w:tcPr>
            <w:tcW w:w="72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DE" w:rsidRPr="009828DE" w:rsidRDefault="009828DE" w:rsidP="009828DE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eastAsia="Times New Roman" w:hAnsi="yandex-sans"/>
                <w:color w:val="000000"/>
                <w:sz w:val="23"/>
                <w:szCs w:val="23"/>
                <w:lang w:val="ru-RU"/>
              </w:rPr>
            </w:pPr>
            <w:r w:rsidRPr="009828DE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lastRenderedPageBreak/>
              <w:t>Внутриклассные дела</w:t>
            </w:r>
          </w:p>
        </w:tc>
      </w:tr>
      <w:tr w:rsidR="009828DE" w:rsidRPr="009828DE" w:rsidTr="009828DE">
        <w:tc>
          <w:tcPr>
            <w:tcW w:w="72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DE" w:rsidRPr="009828DE" w:rsidRDefault="009828DE" w:rsidP="009828DE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/>
                <w:sz w:val="23"/>
                <w:szCs w:val="23"/>
                <w:shd w:val="clear" w:color="auto" w:fill="FFFFFF"/>
                <w:lang w:val="ru-RU"/>
              </w:rPr>
            </w:pPr>
            <w:r w:rsidRPr="009828DE">
              <w:rPr>
                <w:rFonts w:ascii="yandex-sans" w:eastAsia="Times New Roman" w:hAnsi="yandex-sans"/>
                <w:color w:val="000000"/>
                <w:sz w:val="23"/>
                <w:szCs w:val="23"/>
                <w:lang w:val="ru-RU"/>
              </w:rPr>
              <w:lastRenderedPageBreak/>
              <w:t>Привлечение учителей-предметников к участию для объединения усилий в деле обучения и воспитания обучающихся.</w:t>
            </w:r>
          </w:p>
        </w:tc>
        <w:tc>
          <w:tcPr>
            <w:tcW w:w="72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DE" w:rsidRPr="009828DE" w:rsidRDefault="009828DE" w:rsidP="009828DE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eastAsia="Times New Roman" w:hAnsi="yandex-sans"/>
                <w:color w:val="000000"/>
                <w:sz w:val="23"/>
                <w:szCs w:val="23"/>
                <w:lang w:val="ru-RU"/>
              </w:rPr>
            </w:pPr>
            <w:r w:rsidRPr="009828DE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Родительские собрания класса</w:t>
            </w:r>
          </w:p>
        </w:tc>
      </w:tr>
      <w:tr w:rsidR="009828DE" w:rsidRPr="0056145D" w:rsidTr="009828DE">
        <w:tc>
          <w:tcPr>
            <w:tcW w:w="1448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DE" w:rsidRPr="009828DE" w:rsidRDefault="009828DE" w:rsidP="009828DE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  <w:lang w:val="ru-RU"/>
              </w:rPr>
            </w:pPr>
            <w:r w:rsidRPr="009828DE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  <w:lang w:val="ru-RU"/>
              </w:rPr>
              <w:t>Работа с родителями обучающихся или их законными представителями:</w:t>
            </w:r>
          </w:p>
        </w:tc>
      </w:tr>
      <w:tr w:rsidR="009828DE" w:rsidRPr="0056145D" w:rsidTr="009828DE">
        <w:tc>
          <w:tcPr>
            <w:tcW w:w="72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DE" w:rsidRPr="009828DE" w:rsidRDefault="009828DE" w:rsidP="009828DE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/>
                <w:sz w:val="23"/>
                <w:szCs w:val="23"/>
                <w:shd w:val="clear" w:color="auto" w:fill="FFFFFF"/>
                <w:lang w:val="ru-RU"/>
              </w:rPr>
            </w:pPr>
            <w:r w:rsidRPr="009828DE">
              <w:rPr>
                <w:rFonts w:ascii="yandex-sans" w:eastAsia="Times New Roman" w:hAnsi="yandex-sans"/>
                <w:color w:val="000000"/>
                <w:sz w:val="23"/>
                <w:szCs w:val="23"/>
                <w:lang w:val="ru-RU"/>
              </w:rPr>
              <w:t>Регулярное информирование родителей о школьных успехах и проблемах их обучающихся, о жизни класса в целом;</w:t>
            </w:r>
          </w:p>
        </w:tc>
        <w:tc>
          <w:tcPr>
            <w:tcW w:w="72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DE" w:rsidRPr="009828DE" w:rsidRDefault="009828DE" w:rsidP="009828DE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eastAsia="Times New Roman" w:hAnsi="yandex-sans"/>
                <w:color w:val="000000"/>
                <w:sz w:val="23"/>
                <w:szCs w:val="23"/>
                <w:lang w:val="ru-RU"/>
              </w:rPr>
            </w:pPr>
            <w:r w:rsidRPr="009828DE">
              <w:rPr>
                <w:rFonts w:ascii="yandex-sans" w:eastAsia="Times New Roman" w:hAnsi="yandex-sans"/>
                <w:color w:val="000000"/>
                <w:sz w:val="23"/>
                <w:szCs w:val="23"/>
                <w:lang w:val="ru-RU"/>
              </w:rPr>
              <w:t>- Классные родительские собрания;</w:t>
            </w:r>
          </w:p>
          <w:p w:rsidR="009828DE" w:rsidRPr="009828DE" w:rsidRDefault="009828DE" w:rsidP="009828DE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eastAsia="Times New Roman" w:hAnsi="yandex-sans"/>
                <w:color w:val="000000"/>
                <w:sz w:val="23"/>
                <w:szCs w:val="23"/>
                <w:lang w:val="ru-RU"/>
              </w:rPr>
            </w:pPr>
            <w:r w:rsidRPr="009828DE">
              <w:rPr>
                <w:rFonts w:ascii="yandex-sans" w:eastAsia="Times New Roman" w:hAnsi="yandex-sans"/>
                <w:color w:val="000000"/>
                <w:sz w:val="23"/>
                <w:szCs w:val="23"/>
                <w:lang w:val="ru-RU"/>
              </w:rPr>
              <w:t>- Индивидуальные встречи;</w:t>
            </w:r>
          </w:p>
          <w:p w:rsidR="009828DE" w:rsidRPr="009828DE" w:rsidRDefault="009828DE" w:rsidP="009828DE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eastAsia="Times New Roman" w:hAnsi="yandex-sans"/>
                <w:color w:val="000000"/>
                <w:sz w:val="23"/>
                <w:szCs w:val="23"/>
                <w:lang w:val="ru-RU"/>
              </w:rPr>
            </w:pPr>
            <w:r w:rsidRPr="009828DE">
              <w:rPr>
                <w:rFonts w:ascii="yandex-sans" w:eastAsia="Times New Roman" w:hAnsi="yandex-sans"/>
                <w:color w:val="000000"/>
                <w:sz w:val="23"/>
                <w:szCs w:val="23"/>
                <w:lang w:val="ru-RU"/>
              </w:rPr>
              <w:t>- Информация на школьном сайте</w:t>
            </w:r>
          </w:p>
          <w:p w:rsidR="009828DE" w:rsidRPr="009828DE" w:rsidRDefault="009828DE" w:rsidP="009828DE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eastAsia="Times New Roman" w:hAnsi="yandex-sans"/>
                <w:color w:val="000000"/>
                <w:sz w:val="23"/>
                <w:szCs w:val="23"/>
                <w:lang w:val="ru-RU"/>
              </w:rPr>
            </w:pPr>
            <w:r w:rsidRPr="009828DE">
              <w:rPr>
                <w:rFonts w:ascii="yandex-sans" w:eastAsia="Times New Roman" w:hAnsi="yandex-sans"/>
                <w:color w:val="000000"/>
                <w:sz w:val="23"/>
                <w:szCs w:val="23"/>
                <w:lang w:val="ru-RU"/>
              </w:rPr>
              <w:t>- Посещение на дому;</w:t>
            </w:r>
          </w:p>
          <w:p w:rsidR="009828DE" w:rsidRPr="009828DE" w:rsidRDefault="009828DE" w:rsidP="009828DE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eastAsia="Times New Roman" w:hAnsi="yandex-sans"/>
                <w:color w:val="000000"/>
                <w:sz w:val="23"/>
                <w:szCs w:val="23"/>
                <w:lang w:val="ru-RU"/>
              </w:rPr>
            </w:pPr>
            <w:r w:rsidRPr="009828DE">
              <w:rPr>
                <w:rFonts w:ascii="yandex-sans" w:eastAsia="Times New Roman" w:hAnsi="yandex-sans"/>
                <w:color w:val="000000"/>
                <w:sz w:val="23"/>
                <w:szCs w:val="23"/>
                <w:lang w:val="ru-RU"/>
              </w:rPr>
              <w:t xml:space="preserve">- Диалог в родительских группах (мессенджеры </w:t>
            </w:r>
            <w:r w:rsidRPr="009828DE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vk</w:t>
            </w:r>
            <w:r w:rsidRPr="009828DE">
              <w:rPr>
                <w:rFonts w:ascii="yandex-sans" w:eastAsia="Times New Roman" w:hAnsi="yandex-sans"/>
                <w:color w:val="000000"/>
                <w:sz w:val="23"/>
                <w:szCs w:val="23"/>
                <w:lang w:val="ru-RU"/>
              </w:rPr>
              <w:t>, viber, WhatsApp)</w:t>
            </w:r>
          </w:p>
        </w:tc>
      </w:tr>
      <w:tr w:rsidR="009828DE" w:rsidRPr="009828DE" w:rsidTr="009828DE">
        <w:tc>
          <w:tcPr>
            <w:tcW w:w="72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DE" w:rsidRPr="009828DE" w:rsidRDefault="009828DE" w:rsidP="009828DE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/>
                <w:sz w:val="23"/>
                <w:szCs w:val="23"/>
                <w:shd w:val="clear" w:color="auto" w:fill="FFFFFF"/>
                <w:lang w:val="ru-RU"/>
              </w:rPr>
            </w:pPr>
            <w:r w:rsidRPr="009828DE">
              <w:rPr>
                <w:rFonts w:ascii="yandex-sans" w:eastAsia="Times New Roman" w:hAnsi="yandex-sans"/>
                <w:color w:val="000000"/>
                <w:sz w:val="23"/>
                <w:szCs w:val="23"/>
                <w:lang w:val="ru-RU"/>
              </w:rPr>
              <w:t>Помощь родителям обучающихся или их законным представителям в регулировании отношений между ними, администрацией школы и учителями- предметниками;</w:t>
            </w:r>
          </w:p>
        </w:tc>
        <w:tc>
          <w:tcPr>
            <w:tcW w:w="72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DE" w:rsidRPr="009828DE" w:rsidRDefault="009828DE" w:rsidP="009828DE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eastAsia="Times New Roman" w:hAnsi="yandex-sans"/>
                <w:color w:val="000000"/>
                <w:sz w:val="23"/>
                <w:szCs w:val="23"/>
                <w:lang w:val="ru-RU"/>
              </w:rPr>
            </w:pPr>
            <w:r w:rsidRPr="009828DE">
              <w:rPr>
                <w:rFonts w:ascii="yandex-sans" w:eastAsia="Times New Roman" w:hAnsi="yandex-sans"/>
                <w:color w:val="000000"/>
                <w:sz w:val="23"/>
                <w:szCs w:val="23"/>
                <w:lang w:val="ru-RU"/>
              </w:rPr>
              <w:t>- Педагогические ситуации на классных родительских собраниях;</w:t>
            </w:r>
          </w:p>
          <w:p w:rsidR="009828DE" w:rsidRPr="009828DE" w:rsidRDefault="009828DE" w:rsidP="009828DE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eastAsia="Times New Roman" w:hAnsi="yandex-sans"/>
                <w:color w:val="000000"/>
                <w:sz w:val="23"/>
                <w:szCs w:val="23"/>
                <w:lang w:val="ru-RU"/>
              </w:rPr>
            </w:pPr>
            <w:r w:rsidRPr="009828DE">
              <w:rPr>
                <w:rFonts w:ascii="yandex-sans" w:eastAsia="Times New Roman" w:hAnsi="yandex-sans"/>
                <w:color w:val="000000"/>
                <w:sz w:val="23"/>
                <w:szCs w:val="23"/>
                <w:lang w:val="ru-RU"/>
              </w:rPr>
              <w:t>-Индивидуальные консультации;</w:t>
            </w:r>
          </w:p>
          <w:p w:rsidR="009828DE" w:rsidRPr="009828DE" w:rsidRDefault="009828DE" w:rsidP="009828DE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eastAsia="Times New Roman" w:hAnsi="yandex-sans"/>
                <w:color w:val="000000"/>
                <w:sz w:val="23"/>
                <w:szCs w:val="23"/>
                <w:lang w:val="ru-RU"/>
              </w:rPr>
            </w:pPr>
            <w:r w:rsidRPr="009828DE">
              <w:rPr>
                <w:rFonts w:ascii="yandex-sans" w:eastAsia="Times New Roman" w:hAnsi="yandex-sans"/>
                <w:color w:val="000000"/>
                <w:sz w:val="23"/>
                <w:szCs w:val="23"/>
                <w:lang w:val="ru-RU"/>
              </w:rPr>
              <w:t>- Организация встреч с учителями–предметниками, педагогом – психологом;</w:t>
            </w:r>
          </w:p>
          <w:p w:rsidR="009828DE" w:rsidRPr="009828DE" w:rsidRDefault="009828DE" w:rsidP="009828DE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eastAsia="Times New Roman" w:hAnsi="yandex-sans"/>
                <w:color w:val="000000"/>
                <w:sz w:val="23"/>
                <w:szCs w:val="23"/>
                <w:lang w:val="ru-RU"/>
              </w:rPr>
            </w:pPr>
            <w:r w:rsidRPr="009828DE">
              <w:rPr>
                <w:rFonts w:ascii="yandex-sans" w:eastAsia="Times New Roman" w:hAnsi="yandex-sans"/>
                <w:color w:val="000000"/>
                <w:sz w:val="23"/>
                <w:szCs w:val="23"/>
                <w:lang w:val="ru-RU"/>
              </w:rPr>
              <w:t>- Памятки для родителей.</w:t>
            </w:r>
          </w:p>
        </w:tc>
      </w:tr>
      <w:tr w:rsidR="009828DE" w:rsidRPr="009828DE" w:rsidTr="009828DE">
        <w:tc>
          <w:tcPr>
            <w:tcW w:w="72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DE" w:rsidRPr="009828DE" w:rsidRDefault="009828DE" w:rsidP="009828DE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eastAsia="Times New Roman" w:hAnsi="yandex-sans"/>
                <w:color w:val="000000"/>
                <w:sz w:val="23"/>
                <w:szCs w:val="23"/>
                <w:lang w:val="ru-RU"/>
              </w:rPr>
            </w:pPr>
            <w:r w:rsidRPr="009828DE">
              <w:rPr>
                <w:rFonts w:ascii="yandex-sans" w:eastAsia="Times New Roman" w:hAnsi="yandex-sans"/>
                <w:color w:val="000000"/>
                <w:sz w:val="23"/>
                <w:szCs w:val="23"/>
                <w:lang w:val="ru-RU"/>
              </w:rPr>
              <w:t>Обсуждение наиболее острых проблем обучения и воспитания</w:t>
            </w:r>
          </w:p>
          <w:p w:rsidR="009828DE" w:rsidRPr="009828DE" w:rsidRDefault="009828DE" w:rsidP="009828DE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/>
                <w:sz w:val="23"/>
                <w:szCs w:val="23"/>
                <w:shd w:val="clear" w:color="auto" w:fill="FFFFFF"/>
                <w:lang w:val="ru-RU"/>
              </w:rPr>
            </w:pPr>
            <w:r w:rsidRPr="009828DE">
              <w:rPr>
                <w:rFonts w:ascii="yandex-sans" w:eastAsia="Times New Roman" w:hAnsi="yandex-sans"/>
                <w:color w:val="000000"/>
                <w:sz w:val="23"/>
                <w:szCs w:val="23"/>
                <w:lang w:val="ru-RU"/>
              </w:rPr>
              <w:t>обучающихся;</w:t>
            </w:r>
          </w:p>
        </w:tc>
        <w:tc>
          <w:tcPr>
            <w:tcW w:w="72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DE" w:rsidRPr="009828DE" w:rsidRDefault="009828DE" w:rsidP="009828DE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eastAsia="Times New Roman" w:hAnsi="yandex-sans"/>
                <w:color w:val="000000"/>
                <w:sz w:val="23"/>
                <w:szCs w:val="23"/>
                <w:lang w:val="ru-RU"/>
              </w:rPr>
            </w:pPr>
            <w:r w:rsidRPr="009828DE">
              <w:rPr>
                <w:rFonts w:ascii="yandex-sans" w:eastAsia="Times New Roman" w:hAnsi="yandex-sans"/>
                <w:color w:val="000000"/>
                <w:sz w:val="23"/>
                <w:szCs w:val="23"/>
                <w:lang w:val="ru-RU"/>
              </w:rPr>
              <w:t>Родительские классные собрания</w:t>
            </w:r>
          </w:p>
        </w:tc>
      </w:tr>
      <w:tr w:rsidR="009828DE" w:rsidRPr="009828DE" w:rsidTr="009828DE">
        <w:tc>
          <w:tcPr>
            <w:tcW w:w="72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DE" w:rsidRPr="009828DE" w:rsidRDefault="009828DE" w:rsidP="009828DE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/>
                <w:sz w:val="23"/>
                <w:szCs w:val="23"/>
                <w:shd w:val="clear" w:color="auto" w:fill="FFFFFF"/>
                <w:lang w:val="ru-RU"/>
              </w:rPr>
            </w:pPr>
            <w:r w:rsidRPr="009828DE">
              <w:rPr>
                <w:rFonts w:ascii="yandex-sans" w:eastAsia="Times New Roman" w:hAnsi="yandex-sans"/>
                <w:color w:val="000000"/>
                <w:sz w:val="23"/>
                <w:szCs w:val="23"/>
                <w:lang w:val="ru-RU"/>
              </w:rPr>
              <w:t>Соуправление образовательной организацией в решении вопросов воспитания и обучения их обучающихся;</w:t>
            </w:r>
          </w:p>
        </w:tc>
        <w:tc>
          <w:tcPr>
            <w:tcW w:w="72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DE" w:rsidRPr="009828DE" w:rsidRDefault="009828DE" w:rsidP="009828DE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eastAsia="Times New Roman" w:hAnsi="yandex-sans"/>
                <w:color w:val="000000"/>
                <w:sz w:val="23"/>
                <w:szCs w:val="23"/>
                <w:lang w:val="ru-RU"/>
              </w:rPr>
            </w:pPr>
            <w:r w:rsidRPr="009828DE">
              <w:rPr>
                <w:rFonts w:ascii="yandex-sans" w:eastAsia="Times New Roman" w:hAnsi="yandex-sans"/>
                <w:color w:val="000000"/>
                <w:sz w:val="23"/>
                <w:szCs w:val="23"/>
                <w:lang w:val="ru-RU"/>
              </w:rPr>
              <w:t>Работа с родительским комитетом класса:</w:t>
            </w:r>
          </w:p>
          <w:p w:rsidR="009828DE" w:rsidRPr="009828DE" w:rsidRDefault="009828DE" w:rsidP="009828DE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eastAsia="Times New Roman" w:hAnsi="yandex-sans"/>
                <w:color w:val="000000"/>
                <w:sz w:val="23"/>
                <w:szCs w:val="23"/>
                <w:lang w:val="ru-RU"/>
              </w:rPr>
            </w:pPr>
            <w:r w:rsidRPr="009828DE">
              <w:rPr>
                <w:rFonts w:ascii="yandex-sans" w:eastAsia="Times New Roman" w:hAnsi="yandex-sans"/>
                <w:color w:val="000000"/>
                <w:sz w:val="23"/>
                <w:szCs w:val="23"/>
                <w:lang w:val="ru-RU"/>
              </w:rPr>
              <w:t>- Индивидуальные и групповые собеседования;</w:t>
            </w:r>
          </w:p>
          <w:p w:rsidR="009828DE" w:rsidRPr="009828DE" w:rsidRDefault="009828DE" w:rsidP="009828DE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eastAsia="Times New Roman" w:hAnsi="yandex-sans"/>
                <w:color w:val="000000"/>
                <w:sz w:val="23"/>
                <w:szCs w:val="23"/>
                <w:lang w:val="ru-RU"/>
              </w:rPr>
            </w:pPr>
            <w:r w:rsidRPr="009828DE">
              <w:rPr>
                <w:rFonts w:ascii="yandex-sans" w:eastAsia="Times New Roman" w:hAnsi="yandex-sans"/>
                <w:color w:val="000000"/>
                <w:sz w:val="23"/>
                <w:szCs w:val="23"/>
                <w:lang w:val="ru-RU"/>
              </w:rPr>
              <w:t>- Заседания по нормативно –правовым и организационным вопросам;</w:t>
            </w:r>
          </w:p>
          <w:p w:rsidR="009828DE" w:rsidRPr="009828DE" w:rsidRDefault="009828DE" w:rsidP="009828DE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eastAsia="Times New Roman" w:hAnsi="yandex-sans"/>
                <w:color w:val="000000"/>
                <w:sz w:val="23"/>
                <w:szCs w:val="23"/>
                <w:lang w:val="ru-RU"/>
              </w:rPr>
            </w:pPr>
            <w:r w:rsidRPr="009828DE">
              <w:rPr>
                <w:rFonts w:ascii="yandex-sans" w:eastAsia="Times New Roman" w:hAnsi="yandex-sans"/>
                <w:color w:val="000000"/>
                <w:sz w:val="23"/>
                <w:szCs w:val="23"/>
                <w:lang w:val="ru-RU"/>
              </w:rPr>
              <w:t>- Совместные мероприятия.</w:t>
            </w:r>
          </w:p>
        </w:tc>
      </w:tr>
      <w:tr w:rsidR="009828DE" w:rsidRPr="0056145D" w:rsidTr="009828DE">
        <w:tc>
          <w:tcPr>
            <w:tcW w:w="72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DE" w:rsidRPr="009828DE" w:rsidRDefault="009828DE" w:rsidP="009828DE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eastAsia="Times New Roman" w:hAnsi="yandex-sans"/>
                <w:color w:val="000000"/>
                <w:sz w:val="23"/>
                <w:szCs w:val="23"/>
                <w:lang w:val="ru-RU"/>
              </w:rPr>
            </w:pPr>
            <w:r w:rsidRPr="009828DE">
              <w:rPr>
                <w:rFonts w:ascii="yandex-sans" w:eastAsia="Times New Roman" w:hAnsi="yandex-sans"/>
                <w:color w:val="000000"/>
                <w:sz w:val="23"/>
                <w:szCs w:val="23"/>
                <w:lang w:val="ru-RU"/>
              </w:rPr>
              <w:t>Привлечение членов семей обучающихся к организации и</w:t>
            </w:r>
          </w:p>
          <w:p w:rsidR="009828DE" w:rsidRPr="009828DE" w:rsidRDefault="009828DE" w:rsidP="009828DE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/>
                <w:sz w:val="23"/>
                <w:szCs w:val="23"/>
                <w:shd w:val="clear" w:color="auto" w:fill="FFFFFF"/>
                <w:lang w:val="ru-RU"/>
              </w:rPr>
            </w:pPr>
            <w:r w:rsidRPr="009828DE">
              <w:rPr>
                <w:rFonts w:ascii="yandex-sans" w:eastAsia="Times New Roman" w:hAnsi="yandex-sans"/>
                <w:color w:val="000000"/>
                <w:sz w:val="23"/>
                <w:szCs w:val="23"/>
                <w:lang w:val="ru-RU"/>
              </w:rPr>
              <w:t>проведению дел класса;</w:t>
            </w:r>
          </w:p>
        </w:tc>
        <w:tc>
          <w:tcPr>
            <w:tcW w:w="72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DE" w:rsidRPr="009828DE" w:rsidRDefault="009828DE" w:rsidP="009828DE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eastAsia="Times New Roman" w:hAnsi="yandex-sans"/>
                <w:color w:val="000000"/>
                <w:sz w:val="23"/>
                <w:szCs w:val="23"/>
                <w:lang w:val="ru-RU"/>
              </w:rPr>
            </w:pPr>
            <w:r w:rsidRPr="009828DE">
              <w:rPr>
                <w:rFonts w:ascii="yandex-sans" w:eastAsia="Times New Roman" w:hAnsi="yandex-sans"/>
                <w:color w:val="000000"/>
                <w:sz w:val="23"/>
                <w:szCs w:val="23"/>
                <w:lang w:val="ru-RU"/>
              </w:rPr>
              <w:t>- Приглашение на уроки, классные собрания;</w:t>
            </w:r>
          </w:p>
          <w:p w:rsidR="009828DE" w:rsidRPr="009828DE" w:rsidRDefault="009828DE" w:rsidP="009828DE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eastAsia="Times New Roman" w:hAnsi="yandex-sans"/>
                <w:color w:val="000000"/>
                <w:sz w:val="23"/>
                <w:szCs w:val="23"/>
                <w:lang w:val="ru-RU"/>
              </w:rPr>
            </w:pPr>
            <w:r w:rsidRPr="009828DE">
              <w:rPr>
                <w:rFonts w:ascii="yandex-sans" w:eastAsia="Times New Roman" w:hAnsi="yandex-sans"/>
                <w:color w:val="000000"/>
                <w:sz w:val="23"/>
                <w:szCs w:val="23"/>
                <w:lang w:val="ru-RU"/>
              </w:rPr>
              <w:t>- Предложение роли организатора внеклассного</w:t>
            </w:r>
          </w:p>
          <w:p w:rsidR="009828DE" w:rsidRPr="009828DE" w:rsidRDefault="009828DE" w:rsidP="009828DE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eastAsia="Times New Roman" w:hAnsi="yandex-sans"/>
                <w:color w:val="000000"/>
                <w:sz w:val="23"/>
                <w:szCs w:val="23"/>
                <w:lang w:val="ru-RU"/>
              </w:rPr>
            </w:pPr>
            <w:r w:rsidRPr="009828DE">
              <w:rPr>
                <w:rFonts w:ascii="yandex-sans" w:eastAsia="Times New Roman" w:hAnsi="yandex-sans"/>
                <w:color w:val="000000"/>
                <w:sz w:val="23"/>
                <w:szCs w:val="23"/>
                <w:lang w:val="ru-RU"/>
              </w:rPr>
              <w:t>мероприятия.</w:t>
            </w:r>
          </w:p>
        </w:tc>
      </w:tr>
      <w:tr w:rsidR="009828DE" w:rsidRPr="009828DE" w:rsidTr="009828DE">
        <w:tc>
          <w:tcPr>
            <w:tcW w:w="72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DE" w:rsidRPr="009828DE" w:rsidRDefault="009828DE" w:rsidP="009828D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3"/>
                <w:szCs w:val="23"/>
                <w:shd w:val="clear" w:color="auto" w:fill="FFFFFF"/>
                <w:lang w:val="ru-RU"/>
              </w:rPr>
            </w:pPr>
            <w:r w:rsidRPr="009828DE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Сплочение семьи и школы.</w:t>
            </w:r>
          </w:p>
        </w:tc>
        <w:tc>
          <w:tcPr>
            <w:tcW w:w="72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DE" w:rsidRPr="009828DE" w:rsidRDefault="009828DE" w:rsidP="009828DE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eastAsia="Times New Roman" w:hAnsi="yandex-sans"/>
                <w:color w:val="000000"/>
                <w:sz w:val="23"/>
                <w:szCs w:val="23"/>
                <w:lang w:val="ru-RU"/>
              </w:rPr>
            </w:pPr>
            <w:r w:rsidRPr="009828DE">
              <w:rPr>
                <w:rFonts w:ascii="yandex-sans" w:eastAsia="Times New Roman" w:hAnsi="yandex-sans"/>
                <w:color w:val="000000"/>
                <w:sz w:val="23"/>
                <w:szCs w:val="23"/>
                <w:lang w:val="ru-RU"/>
              </w:rPr>
              <w:t>Семейные праздники, конкурсы, соревнования</w:t>
            </w:r>
          </w:p>
        </w:tc>
      </w:tr>
      <w:tr w:rsidR="009828DE" w:rsidRPr="009828DE" w:rsidTr="009828DE">
        <w:tc>
          <w:tcPr>
            <w:tcW w:w="1448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828DE" w:rsidRPr="009828DE" w:rsidRDefault="009828DE" w:rsidP="009828DE">
            <w:pPr>
              <w:spacing w:line="336" w:lineRule="auto"/>
              <w:jc w:val="center"/>
              <w:rPr>
                <w:b/>
                <w:color w:val="000000"/>
                <w:w w:val="0"/>
                <w:lang w:val="ru-RU"/>
              </w:rPr>
            </w:pPr>
            <w:bookmarkStart w:id="6" w:name="_Hlk30338243"/>
            <w:r w:rsidRPr="009828DE">
              <w:rPr>
                <w:b/>
                <w:color w:val="000000"/>
                <w:w w:val="0"/>
                <w:lang w:val="ru-RU"/>
              </w:rPr>
              <w:t>Модуль «Курсы внеурочной деятельности»</w:t>
            </w:r>
            <w:bookmarkEnd w:id="6"/>
          </w:p>
        </w:tc>
      </w:tr>
      <w:tr w:rsidR="009828DE" w:rsidRPr="009828DE" w:rsidTr="009828DE">
        <w:trPr>
          <w:trHeight w:val="273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DE" w:rsidRPr="009828DE" w:rsidRDefault="009828DE" w:rsidP="009828D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i/>
                <w:sz w:val="22"/>
                <w:szCs w:val="22"/>
                <w:lang w:val="ru-RU"/>
              </w:rPr>
            </w:pPr>
            <w:r w:rsidRPr="009828DE">
              <w:rPr>
                <w:rFonts w:eastAsia="№Е"/>
                <w:b/>
                <w:sz w:val="22"/>
                <w:szCs w:val="22"/>
                <w:lang w:val="ru-RU"/>
              </w:rPr>
              <w:t>Познавательная деятельность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DE" w:rsidRPr="009828DE" w:rsidRDefault="009828DE" w:rsidP="009828D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i/>
                <w:sz w:val="22"/>
                <w:szCs w:val="22"/>
                <w:lang w:val="ru-RU"/>
              </w:rPr>
            </w:pPr>
            <w:r w:rsidRPr="009828DE">
              <w:rPr>
                <w:rFonts w:eastAsia="№Е"/>
                <w:b/>
                <w:sz w:val="22"/>
                <w:szCs w:val="22"/>
                <w:lang w:val="ru-RU"/>
              </w:rPr>
              <w:t>Художественное творчество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DE" w:rsidRPr="009828DE" w:rsidRDefault="009828DE" w:rsidP="009828D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i/>
                <w:sz w:val="22"/>
                <w:szCs w:val="22"/>
                <w:lang w:val="ru-RU"/>
              </w:rPr>
            </w:pPr>
            <w:r w:rsidRPr="009828DE">
              <w:rPr>
                <w:rFonts w:eastAsia="№Е"/>
                <w:b/>
                <w:sz w:val="22"/>
                <w:szCs w:val="22"/>
                <w:lang w:val="ru-RU"/>
              </w:rPr>
              <w:t>Проблемно-ценностное общение</w:t>
            </w:r>
          </w:p>
        </w:tc>
        <w:tc>
          <w:tcPr>
            <w:tcW w:w="2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DE" w:rsidRPr="009828DE" w:rsidRDefault="009828DE" w:rsidP="009828D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i/>
                <w:sz w:val="22"/>
                <w:szCs w:val="22"/>
                <w:lang w:val="ru-RU"/>
              </w:rPr>
            </w:pPr>
            <w:r w:rsidRPr="009828DE">
              <w:rPr>
                <w:rFonts w:eastAsia="№Е"/>
                <w:b/>
                <w:sz w:val="22"/>
                <w:szCs w:val="22"/>
                <w:lang w:val="ru-RU"/>
              </w:rPr>
              <w:t>Туристско-краеведческая деятельность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DE" w:rsidRPr="009828DE" w:rsidRDefault="009828DE" w:rsidP="009828D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i/>
                <w:sz w:val="22"/>
                <w:szCs w:val="22"/>
                <w:lang w:val="ru-RU"/>
              </w:rPr>
            </w:pPr>
            <w:r w:rsidRPr="009828DE">
              <w:rPr>
                <w:rFonts w:eastAsia="№Е"/>
                <w:b/>
                <w:sz w:val="22"/>
                <w:szCs w:val="22"/>
                <w:lang w:val="ru-RU"/>
              </w:rPr>
              <w:t>Спортивно-оздоровительная деятельность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DE" w:rsidRPr="009828DE" w:rsidRDefault="009828DE" w:rsidP="009828D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i/>
                <w:sz w:val="22"/>
                <w:szCs w:val="22"/>
                <w:lang w:val="ru-RU"/>
              </w:rPr>
            </w:pPr>
            <w:r w:rsidRPr="009828DE">
              <w:rPr>
                <w:rFonts w:eastAsia="№Е"/>
                <w:b/>
                <w:sz w:val="22"/>
                <w:szCs w:val="22"/>
                <w:lang w:val="ru-RU"/>
              </w:rPr>
              <w:t>Трудовая деятельность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DE" w:rsidRPr="009828DE" w:rsidRDefault="009828DE" w:rsidP="009828D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i/>
                <w:sz w:val="22"/>
                <w:szCs w:val="22"/>
                <w:lang w:val="ru-RU"/>
              </w:rPr>
            </w:pPr>
            <w:r w:rsidRPr="009828DE">
              <w:rPr>
                <w:rFonts w:eastAsia="№Е"/>
                <w:b/>
                <w:sz w:val="22"/>
                <w:szCs w:val="22"/>
                <w:lang w:val="ru-RU"/>
              </w:rPr>
              <w:t>Игровая деятельность</w:t>
            </w:r>
          </w:p>
        </w:tc>
      </w:tr>
      <w:tr w:rsidR="009828DE" w:rsidRPr="009828DE" w:rsidTr="009828DE">
        <w:trPr>
          <w:trHeight w:val="273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DE" w:rsidRPr="009828DE" w:rsidRDefault="009828DE" w:rsidP="009828DE">
            <w:pPr>
              <w:widowControl/>
              <w:autoSpaceDE/>
              <w:autoSpaceDN/>
              <w:adjustRightInd/>
              <w:rPr>
                <w:rFonts w:eastAsia="№Е"/>
                <w:sz w:val="22"/>
                <w:szCs w:val="22"/>
                <w:lang w:val="ru-RU"/>
              </w:rPr>
            </w:pPr>
            <w:r w:rsidRPr="009828DE">
              <w:rPr>
                <w:rFonts w:eastAsia="№Е"/>
                <w:i/>
                <w:sz w:val="22"/>
                <w:szCs w:val="22"/>
                <w:lang w:val="ru-RU"/>
              </w:rPr>
              <w:t>Спецкурс</w:t>
            </w:r>
            <w:r w:rsidRPr="009828DE">
              <w:rPr>
                <w:rFonts w:eastAsia="№Е"/>
                <w:sz w:val="22"/>
                <w:szCs w:val="22"/>
                <w:lang w:val="ru-RU"/>
              </w:rPr>
              <w:t xml:space="preserve"> «Культура здорового питания»</w:t>
            </w:r>
          </w:p>
          <w:p w:rsidR="009828DE" w:rsidRPr="009828DE" w:rsidRDefault="009828DE" w:rsidP="009828DE">
            <w:pPr>
              <w:widowControl/>
              <w:autoSpaceDE/>
              <w:autoSpaceDN/>
              <w:adjustRightInd/>
              <w:rPr>
                <w:rFonts w:eastAsia="№Е"/>
                <w:sz w:val="22"/>
                <w:szCs w:val="22"/>
                <w:lang w:val="ru-RU"/>
              </w:rPr>
            </w:pPr>
            <w:r w:rsidRPr="009828DE">
              <w:rPr>
                <w:rFonts w:eastAsia="№Е"/>
                <w:i/>
                <w:sz w:val="22"/>
                <w:szCs w:val="22"/>
                <w:lang w:val="ru-RU"/>
              </w:rPr>
              <w:t xml:space="preserve">Спецкурс </w:t>
            </w:r>
            <w:r w:rsidRPr="009828DE">
              <w:rPr>
                <w:rFonts w:eastAsia="№Е"/>
                <w:sz w:val="22"/>
                <w:szCs w:val="22"/>
                <w:lang w:val="ru-RU"/>
              </w:rPr>
              <w:t>«Информатика и ИКТ»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DE" w:rsidRPr="009828DE" w:rsidRDefault="009828DE" w:rsidP="009828DE">
            <w:pPr>
              <w:widowControl/>
              <w:autoSpaceDE/>
              <w:autoSpaceDN/>
              <w:adjustRightInd/>
              <w:rPr>
                <w:rFonts w:eastAsia="№Е"/>
                <w:sz w:val="22"/>
                <w:szCs w:val="22"/>
                <w:lang w:val="ru-RU"/>
              </w:rPr>
            </w:pPr>
            <w:r w:rsidRPr="009828DE">
              <w:rPr>
                <w:rFonts w:eastAsia="№Е"/>
                <w:i/>
                <w:sz w:val="22"/>
                <w:szCs w:val="22"/>
                <w:lang w:val="ru-RU"/>
              </w:rPr>
              <w:t xml:space="preserve">Студия </w:t>
            </w:r>
            <w:r w:rsidRPr="009828DE">
              <w:rPr>
                <w:rFonts w:eastAsia="№Е"/>
                <w:sz w:val="22"/>
                <w:szCs w:val="22"/>
                <w:lang w:val="ru-RU"/>
              </w:rPr>
              <w:t>«Музыкальная шкатулка»</w:t>
            </w:r>
          </w:p>
          <w:p w:rsidR="009828DE" w:rsidRPr="009828DE" w:rsidRDefault="009828DE" w:rsidP="009828DE">
            <w:pPr>
              <w:widowControl/>
              <w:autoSpaceDE/>
              <w:autoSpaceDN/>
              <w:adjustRightInd/>
              <w:rPr>
                <w:rFonts w:eastAsia="№Е"/>
                <w:i/>
                <w:sz w:val="22"/>
                <w:szCs w:val="22"/>
                <w:lang w:val="ru-RU"/>
              </w:rPr>
            </w:pPr>
            <w:r w:rsidRPr="009828DE">
              <w:rPr>
                <w:rFonts w:eastAsia="№Е"/>
                <w:i/>
                <w:sz w:val="22"/>
                <w:szCs w:val="22"/>
                <w:lang w:val="ru-RU"/>
              </w:rPr>
              <w:t>Творческая мастерская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DE" w:rsidRPr="009828DE" w:rsidRDefault="009828DE" w:rsidP="009828DE">
            <w:pPr>
              <w:widowControl/>
              <w:autoSpaceDE/>
              <w:autoSpaceDN/>
              <w:adjustRightInd/>
              <w:rPr>
                <w:rFonts w:eastAsia="№Е"/>
                <w:sz w:val="22"/>
                <w:szCs w:val="22"/>
                <w:lang w:val="ru-RU"/>
              </w:rPr>
            </w:pPr>
            <w:r w:rsidRPr="009828DE">
              <w:rPr>
                <w:rFonts w:eastAsia="№Е"/>
                <w:i/>
                <w:sz w:val="22"/>
                <w:szCs w:val="22"/>
                <w:lang w:val="ru-RU"/>
              </w:rPr>
              <w:t>Дискуссионная площадка</w:t>
            </w:r>
            <w:r w:rsidRPr="009828DE">
              <w:rPr>
                <w:rFonts w:eastAsia="№Е"/>
                <w:sz w:val="22"/>
                <w:szCs w:val="22"/>
                <w:lang w:val="ru-RU"/>
              </w:rPr>
              <w:t xml:space="preserve"> «Самопознание»</w:t>
            </w:r>
          </w:p>
        </w:tc>
        <w:tc>
          <w:tcPr>
            <w:tcW w:w="2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DE" w:rsidRPr="009828DE" w:rsidRDefault="009828DE" w:rsidP="009828DE">
            <w:pPr>
              <w:widowControl/>
              <w:autoSpaceDE/>
              <w:autoSpaceDN/>
              <w:adjustRightInd/>
              <w:rPr>
                <w:rFonts w:eastAsia="№Е"/>
                <w:sz w:val="22"/>
                <w:szCs w:val="22"/>
                <w:lang w:val="ru-RU"/>
              </w:rPr>
            </w:pPr>
            <w:r w:rsidRPr="009828DE">
              <w:rPr>
                <w:rFonts w:eastAsia="№Е"/>
                <w:i/>
                <w:sz w:val="22"/>
                <w:szCs w:val="22"/>
                <w:lang w:val="ru-RU"/>
              </w:rPr>
              <w:t xml:space="preserve">Проект </w:t>
            </w:r>
            <w:r w:rsidRPr="009828DE">
              <w:rPr>
                <w:rFonts w:eastAsia="№Е"/>
                <w:sz w:val="22"/>
                <w:szCs w:val="22"/>
                <w:lang w:val="ru-RU"/>
              </w:rPr>
              <w:t>«Краеведение в ИЗО»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DE" w:rsidRPr="009828DE" w:rsidRDefault="009828DE" w:rsidP="009828DE">
            <w:pPr>
              <w:widowControl/>
              <w:autoSpaceDE/>
              <w:autoSpaceDN/>
              <w:adjustRightInd/>
              <w:rPr>
                <w:rFonts w:eastAsia="№Е"/>
                <w:sz w:val="22"/>
                <w:szCs w:val="22"/>
                <w:lang w:val="ru-RU"/>
              </w:rPr>
            </w:pPr>
            <w:r w:rsidRPr="009828DE">
              <w:rPr>
                <w:rFonts w:eastAsia="№Е"/>
                <w:i/>
                <w:sz w:val="22"/>
                <w:szCs w:val="22"/>
                <w:lang w:val="ru-RU"/>
              </w:rPr>
              <w:t xml:space="preserve">Секция </w:t>
            </w:r>
            <w:r w:rsidRPr="009828DE">
              <w:rPr>
                <w:rFonts w:eastAsia="№Е"/>
                <w:sz w:val="22"/>
                <w:szCs w:val="22"/>
                <w:lang w:val="ru-RU"/>
              </w:rPr>
              <w:t>«Пластика»</w:t>
            </w:r>
          </w:p>
          <w:p w:rsidR="009828DE" w:rsidRPr="009828DE" w:rsidRDefault="009828DE" w:rsidP="009828DE">
            <w:pPr>
              <w:widowControl/>
              <w:autoSpaceDE/>
              <w:autoSpaceDN/>
              <w:adjustRightInd/>
              <w:rPr>
                <w:rFonts w:eastAsia="№Е"/>
                <w:sz w:val="22"/>
                <w:szCs w:val="22"/>
                <w:lang w:val="ru-RU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DE" w:rsidRPr="009828DE" w:rsidRDefault="009828DE" w:rsidP="009828DE">
            <w:pPr>
              <w:widowControl/>
              <w:autoSpaceDE/>
              <w:autoSpaceDN/>
              <w:adjustRightInd/>
              <w:rPr>
                <w:rFonts w:eastAsia="№Е"/>
                <w:sz w:val="22"/>
                <w:szCs w:val="22"/>
                <w:lang w:val="ru-RU"/>
              </w:rPr>
            </w:pPr>
            <w:r w:rsidRPr="009828DE">
              <w:rPr>
                <w:rFonts w:eastAsia="№Е"/>
                <w:i/>
                <w:sz w:val="22"/>
                <w:szCs w:val="22"/>
                <w:lang w:val="ru-RU"/>
              </w:rPr>
              <w:t>Общественно полезная практика</w:t>
            </w:r>
            <w:r w:rsidRPr="009828DE">
              <w:rPr>
                <w:rFonts w:eastAsia="№Е"/>
                <w:sz w:val="22"/>
                <w:szCs w:val="22"/>
                <w:lang w:val="ru-RU"/>
              </w:rPr>
              <w:t xml:space="preserve"> «Человек и его деятельность»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DE" w:rsidRPr="009828DE" w:rsidRDefault="009828DE" w:rsidP="009828DE">
            <w:pPr>
              <w:widowControl/>
              <w:autoSpaceDE/>
              <w:autoSpaceDN/>
              <w:adjustRightInd/>
              <w:rPr>
                <w:rFonts w:eastAsia="№Е"/>
                <w:sz w:val="22"/>
                <w:szCs w:val="22"/>
                <w:lang w:val="ru-RU"/>
              </w:rPr>
            </w:pPr>
            <w:r w:rsidRPr="009828DE">
              <w:rPr>
                <w:rFonts w:eastAsia="№Е"/>
                <w:i/>
                <w:sz w:val="22"/>
                <w:szCs w:val="22"/>
                <w:lang w:val="ru-RU"/>
              </w:rPr>
              <w:t xml:space="preserve">Спецкурс </w:t>
            </w:r>
            <w:r w:rsidRPr="009828DE">
              <w:rPr>
                <w:rFonts w:eastAsia="№Е"/>
                <w:sz w:val="22"/>
                <w:szCs w:val="22"/>
                <w:lang w:val="ru-RU"/>
              </w:rPr>
              <w:t>«Подвижные игры»</w:t>
            </w:r>
          </w:p>
        </w:tc>
      </w:tr>
      <w:tr w:rsidR="009828DE" w:rsidRPr="0056145D" w:rsidTr="009828DE">
        <w:tc>
          <w:tcPr>
            <w:tcW w:w="1448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DE" w:rsidRPr="009828DE" w:rsidRDefault="009828DE" w:rsidP="009828D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  <w:lang w:val="ru-RU"/>
              </w:rPr>
            </w:pPr>
            <w:r w:rsidRPr="009828DE">
              <w:rPr>
                <w:rFonts w:eastAsia="Times New Roman"/>
                <w:b/>
                <w:color w:val="000000"/>
                <w:lang w:val="ru-RU"/>
              </w:rPr>
              <w:t>Содержание спецкурса «Культура здорового питания»:</w:t>
            </w:r>
          </w:p>
          <w:p w:rsidR="009828DE" w:rsidRPr="009828DE" w:rsidRDefault="009828DE" w:rsidP="009828DE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lang w:val="ru-RU"/>
              </w:rPr>
            </w:pPr>
            <w:r w:rsidRPr="009828DE">
              <w:rPr>
                <w:rFonts w:eastAsia="Times New Roman"/>
                <w:color w:val="000000"/>
                <w:lang w:val="ru-RU"/>
              </w:rPr>
              <w:lastRenderedPageBreak/>
              <w:t>Разработка содержания спецкурса обоснована спецификой образовательного учреждения. Содержание структурировано по разделам: Гигиена школьника, Режим питания, Разнообразие продуктов. Где и как готовят пищу. Что можно приготовить, если выбор продуктов ограничен. Продукты быстрого приготовления. Вредные и полезные привычки в питании. Неполезные продукты. Какую пищу можно найти в лесу. Что и как приготовить из рыбы. Дары моря. Плох обед, если хлеба нет. Значение жидкости для организма человека. Бабушкины рецепты. Составляем меню на день. Что нужно есть в разное время года. Как правильно питаться, если занимаешься спортом. Овощи, ягоды и фрукты – самые витаминные продукты. Где найти витамины весной? Особенности национальной кухни.</w:t>
            </w:r>
            <w:r w:rsidRPr="009828DE">
              <w:rPr>
                <w:rFonts w:eastAsia="Times New Roman"/>
                <w:color w:val="000000"/>
                <w:sz w:val="27"/>
                <w:szCs w:val="27"/>
                <w:lang w:val="ru-RU"/>
              </w:rPr>
              <w:t xml:space="preserve"> </w:t>
            </w:r>
            <w:r w:rsidRPr="009828DE">
              <w:rPr>
                <w:rFonts w:eastAsia="Times New Roman"/>
                <w:color w:val="000000"/>
                <w:lang w:val="ru-RU"/>
              </w:rPr>
              <w:t>Конкурс проектов «Витаминная семейка». Малознакомые и редко используемые овощи и овощная зелень. Сезонные гиповитаминозы и их профилактика. Викторина «Чипполино и его друзья».</w:t>
            </w:r>
          </w:p>
          <w:p w:rsidR="009828DE" w:rsidRPr="009828DE" w:rsidRDefault="009828DE" w:rsidP="009828D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  <w:lang w:val="ru-RU"/>
              </w:rPr>
            </w:pPr>
            <w:r w:rsidRPr="009828DE">
              <w:rPr>
                <w:rFonts w:eastAsia="Times New Roman"/>
                <w:b/>
                <w:color w:val="000000"/>
                <w:lang w:val="ru-RU"/>
              </w:rPr>
              <w:t xml:space="preserve">Содержание </w:t>
            </w:r>
            <w:r w:rsidRPr="009828DE">
              <w:rPr>
                <w:rFonts w:eastAsia="№Е"/>
                <w:b/>
                <w:lang w:val="ru-RU"/>
              </w:rPr>
              <w:t>спецкурса</w:t>
            </w:r>
            <w:r w:rsidRPr="009828DE">
              <w:rPr>
                <w:rFonts w:eastAsia="№Е"/>
                <w:b/>
                <w:i/>
                <w:lang w:val="ru-RU"/>
              </w:rPr>
              <w:t xml:space="preserve"> </w:t>
            </w:r>
            <w:r w:rsidRPr="009828DE">
              <w:rPr>
                <w:rFonts w:eastAsia="№Е"/>
                <w:b/>
                <w:lang w:val="ru-RU"/>
              </w:rPr>
              <w:t>«Информатика и ИКТ»</w:t>
            </w:r>
          </w:p>
          <w:p w:rsidR="009828DE" w:rsidRPr="009828DE" w:rsidRDefault="009828DE" w:rsidP="009828DE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lang w:val="ru-RU"/>
              </w:rPr>
            </w:pPr>
            <w:r w:rsidRPr="009828DE">
              <w:rPr>
                <w:rFonts w:eastAsia="Times New Roman"/>
                <w:color w:val="000000"/>
                <w:lang w:val="ru-RU"/>
              </w:rPr>
              <w:t xml:space="preserve">В 1 классе дети знакомятся с устройством и назначением компьютера. </w:t>
            </w:r>
          </w:p>
          <w:p w:rsidR="009828DE" w:rsidRPr="009828DE" w:rsidRDefault="009828DE" w:rsidP="009828DE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lang w:val="ru-RU"/>
              </w:rPr>
            </w:pPr>
            <w:r w:rsidRPr="009828DE">
              <w:rPr>
                <w:rFonts w:eastAsia="Times New Roman"/>
                <w:color w:val="000000"/>
                <w:lang w:val="ru-RU"/>
              </w:rPr>
              <w:t xml:space="preserve">Во 2 классе дети учатся видеть окружающую действительность с точки зрения информационного подхода. В процессе обучения вводятся термины информатики (источник/приемник информации, канал связи, данные и др.). Школьники изучают устройство компьютера, учатся работать с электронными документами. </w:t>
            </w:r>
          </w:p>
          <w:p w:rsidR="009828DE" w:rsidRPr="009828DE" w:rsidRDefault="009828DE" w:rsidP="009828DE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lang w:val="ru-RU"/>
              </w:rPr>
            </w:pPr>
            <w:r w:rsidRPr="009828DE">
              <w:rPr>
                <w:rFonts w:eastAsia="Times New Roman"/>
                <w:color w:val="000000"/>
                <w:lang w:val="ru-RU"/>
              </w:rPr>
              <w:t>В 3 классе школьники изучают представление и кодирование информации, ее хранение на информационных носителях. Вводится понятие объекта, его свойств и действий с ним. Дается представление о компьютере как системе. Дети осваивают информационные технологии: технологию создания электронного документа, технологию его редактирования, приема/передачи, поиска информации в сети Интернет. Учащиеся знакомятся с современными инструментами работы с информацией (мобильный телефон, электронная книга, фотоаппарат, компьютер и др.), параллельно учатся использовать их в своей учебной деятельности. Понятия вводятся по мере необходимости, чтобы ребенок мог рассуждать о своей информационной деятельности, рассказывать о том, что он делает, различая и называя элементарные технологические операции своими именами.</w:t>
            </w:r>
          </w:p>
          <w:p w:rsidR="009828DE" w:rsidRPr="009828DE" w:rsidRDefault="009828DE" w:rsidP="009828DE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lang w:val="ru-RU"/>
              </w:rPr>
            </w:pPr>
            <w:r w:rsidRPr="009828DE">
              <w:rPr>
                <w:rFonts w:eastAsia="Times New Roman"/>
                <w:color w:val="000000"/>
                <w:lang w:val="ru-RU"/>
              </w:rPr>
              <w:t xml:space="preserve">В 4 классе рассматриваются темы «Мир понятий» и «Мир моделей», формируются представления учащихся о работе с различными научными понятиями, также вводится понятие информационной модели, в том числе компьютерной. Рассматриваются понятия исполнителя и алгоритма действий, формы записи алгоритмов. </w:t>
            </w:r>
          </w:p>
          <w:p w:rsidR="009828DE" w:rsidRPr="009828DE" w:rsidRDefault="009828DE" w:rsidP="009828DE">
            <w:pPr>
              <w:widowControl/>
              <w:autoSpaceDE/>
              <w:autoSpaceDN/>
              <w:adjustRightInd/>
              <w:jc w:val="center"/>
              <w:rPr>
                <w:rFonts w:eastAsia="№Е"/>
                <w:sz w:val="22"/>
                <w:szCs w:val="22"/>
                <w:lang w:val="ru-RU"/>
              </w:rPr>
            </w:pPr>
            <w:r w:rsidRPr="009828DE">
              <w:rPr>
                <w:rFonts w:eastAsia="№Е"/>
                <w:b/>
                <w:lang w:val="ru-RU"/>
              </w:rPr>
              <w:t>Содержание</w:t>
            </w:r>
            <w:r w:rsidRPr="009828DE">
              <w:rPr>
                <w:rFonts w:eastAsia="№Е"/>
                <w:b/>
                <w:i/>
                <w:lang w:val="ru-RU"/>
              </w:rPr>
              <w:t xml:space="preserve"> </w:t>
            </w:r>
            <w:r w:rsidRPr="009828DE">
              <w:rPr>
                <w:rFonts w:eastAsia="№Е"/>
                <w:b/>
                <w:lang w:val="ru-RU"/>
              </w:rPr>
              <w:t>Студии</w:t>
            </w:r>
            <w:r w:rsidRPr="009828DE">
              <w:rPr>
                <w:rFonts w:eastAsia="№Е"/>
                <w:b/>
                <w:i/>
                <w:lang w:val="ru-RU"/>
              </w:rPr>
              <w:t xml:space="preserve"> </w:t>
            </w:r>
            <w:r w:rsidRPr="009828DE">
              <w:rPr>
                <w:rFonts w:eastAsia="№Е"/>
                <w:b/>
                <w:lang w:val="ru-RU"/>
              </w:rPr>
              <w:t>«Музыкальная шкатулка»</w:t>
            </w:r>
          </w:p>
          <w:p w:rsidR="009828DE" w:rsidRPr="009828DE" w:rsidRDefault="009828DE" w:rsidP="009828DE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lang w:val="ru-RU"/>
              </w:rPr>
            </w:pPr>
            <w:r w:rsidRPr="009828DE">
              <w:rPr>
                <w:rFonts w:eastAsia="Times New Roman"/>
                <w:color w:val="000000"/>
                <w:lang w:val="ru-RU"/>
              </w:rPr>
              <w:t>Содержание спецкурса структурировано разделам: Музыкальный калейдоскоп «В ритме дождя»; Тайны музыки; Приглашает «Музыкальный городок»; История мелодии. «У нас во дворе»; Музыкальная гостиная</w:t>
            </w:r>
          </w:p>
          <w:p w:rsidR="009828DE" w:rsidRPr="009828DE" w:rsidRDefault="009828DE" w:rsidP="009828DE">
            <w:pPr>
              <w:widowControl/>
              <w:autoSpaceDE/>
              <w:autoSpaceDN/>
              <w:adjustRightInd/>
              <w:jc w:val="center"/>
              <w:rPr>
                <w:rFonts w:eastAsia="№Е"/>
                <w:b/>
                <w:lang w:val="ru-RU"/>
              </w:rPr>
            </w:pPr>
            <w:r w:rsidRPr="009828DE">
              <w:rPr>
                <w:rFonts w:eastAsia="№Е"/>
                <w:b/>
                <w:lang w:val="ru-RU"/>
              </w:rPr>
              <w:t>Содержание Творческой мастерской</w:t>
            </w:r>
          </w:p>
          <w:p w:rsidR="009828DE" w:rsidRPr="009828DE" w:rsidRDefault="009828DE" w:rsidP="009828DE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lang w:val="ru-RU"/>
              </w:rPr>
            </w:pPr>
            <w:r w:rsidRPr="009828DE">
              <w:rPr>
                <w:rFonts w:eastAsia="Times New Roman"/>
                <w:color w:val="000000"/>
                <w:lang w:val="ru-RU"/>
              </w:rPr>
              <w:t>Содержание структурировано по разделам: «Текстильная народная кукла», «Роспись по дереву», «Основы декоративно-прикладного искусства» .</w:t>
            </w:r>
          </w:p>
          <w:p w:rsidR="009828DE" w:rsidRPr="009828DE" w:rsidRDefault="009828DE" w:rsidP="009828DE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lang w:val="ru-RU"/>
              </w:rPr>
            </w:pPr>
            <w:r w:rsidRPr="009828DE">
              <w:rPr>
                <w:rFonts w:eastAsia="Times New Roman"/>
                <w:i/>
                <w:color w:val="000000"/>
                <w:lang w:val="ru-RU"/>
              </w:rPr>
              <w:t>Раздел «Текстильная народная кукла</w:t>
            </w:r>
            <w:r w:rsidRPr="009828DE">
              <w:rPr>
                <w:rFonts w:eastAsia="Times New Roman"/>
                <w:color w:val="000000"/>
                <w:lang w:val="ru-RU"/>
              </w:rPr>
              <w:t>». История народной куклы, русский костюм. История народной куклы, традиций, обычаев, связанных с куклами. Рассказ об истории русского костюма, о различии костюмов русских губерний. Показ презентаций. Типы и назначения кукол. Информация о видах кукол (обрядовые, обереги, игровые), их функции и предназначении. Показ образцов. Тряпичная народная кукла. Рассказ – информация по истории создания куклы, о её предназначении, показ образцов, иллюстраций. Полезные советы по рукоделию. Знакомство с особенностями, приёмами, способами изготовления и оформления куклы.</w:t>
            </w:r>
          </w:p>
          <w:p w:rsidR="009828DE" w:rsidRPr="009828DE" w:rsidRDefault="009828DE" w:rsidP="009828DE">
            <w:pPr>
              <w:widowControl/>
              <w:autoSpaceDE/>
              <w:autoSpaceDN/>
              <w:adjustRightInd/>
              <w:jc w:val="both"/>
              <w:rPr>
                <w:rFonts w:eastAsia="№Е"/>
                <w:b/>
                <w:i/>
                <w:lang w:val="ru-RU"/>
              </w:rPr>
            </w:pPr>
            <w:r w:rsidRPr="009828DE">
              <w:rPr>
                <w:i/>
                <w:color w:val="000000"/>
                <w:lang w:val="ru-RU"/>
              </w:rPr>
              <w:t>Раздел «Основы декоративно-прикладного искусства»</w:t>
            </w:r>
            <w:r w:rsidRPr="009828DE">
              <w:rPr>
                <w:i/>
                <w:color w:val="000000"/>
                <w:sz w:val="27"/>
                <w:szCs w:val="27"/>
                <w:lang w:val="ru-RU"/>
              </w:rPr>
              <w:t xml:space="preserve"> </w:t>
            </w:r>
            <w:r w:rsidRPr="009828DE">
              <w:rPr>
                <w:color w:val="000000"/>
                <w:lang w:val="ru-RU"/>
              </w:rPr>
              <w:t xml:space="preserve">– шенкурская роспись, пермогорская роспись, ракульская роспись, борецкая роспись». Основные элементы северных росписей (бордюры, цветы, листья, птицы, люди, кони, древо жизни). Выполнение творческих </w:t>
            </w:r>
            <w:r w:rsidRPr="009828DE">
              <w:rPr>
                <w:color w:val="000000"/>
                <w:lang w:val="ru-RU"/>
              </w:rPr>
              <w:lastRenderedPageBreak/>
              <w:t>работ по мотивам северных народных росписей (роспись по дереву (на плоскости), роспись по дереву (на объемном предмете), роспись по керамике)».</w:t>
            </w:r>
          </w:p>
          <w:p w:rsidR="009828DE" w:rsidRPr="009828DE" w:rsidRDefault="009828DE" w:rsidP="009828DE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lang w:val="ru-RU"/>
              </w:rPr>
            </w:pPr>
            <w:r w:rsidRPr="009828DE">
              <w:rPr>
                <w:rFonts w:eastAsia="Times New Roman"/>
                <w:i/>
                <w:color w:val="000000"/>
                <w:lang w:val="ru-RU"/>
              </w:rPr>
              <w:t>Раздел «Славянские мотивы</w:t>
            </w:r>
            <w:r w:rsidRPr="009828DE">
              <w:rPr>
                <w:rFonts w:eastAsia="Times New Roman"/>
                <w:color w:val="000000"/>
                <w:lang w:val="ru-RU"/>
              </w:rPr>
              <w:t>»: Образ единения человека с природой; Изготовление изделий из лоскута, аппликация; Живая старина. Вышивка в культуре и традициях народов России; Хлебосол или лепка из солёного теста; Применение различных природных материалов для изготовления кукол; История прядения, вязания, плетения у славян; Славянские кулинарные традиции.</w:t>
            </w:r>
          </w:p>
          <w:p w:rsidR="009828DE" w:rsidRPr="009828DE" w:rsidRDefault="009828DE" w:rsidP="009828DE">
            <w:pPr>
              <w:widowControl/>
              <w:autoSpaceDE/>
              <w:autoSpaceDN/>
              <w:adjustRightInd/>
              <w:jc w:val="center"/>
              <w:rPr>
                <w:rFonts w:eastAsia="№Е"/>
                <w:b/>
                <w:lang w:val="ru-RU"/>
              </w:rPr>
            </w:pPr>
            <w:r w:rsidRPr="009828DE">
              <w:rPr>
                <w:rFonts w:eastAsia="№Е"/>
                <w:b/>
                <w:lang w:val="ru-RU"/>
              </w:rPr>
              <w:t>Содержание Дискуссионной площадки «Самопознание»</w:t>
            </w:r>
          </w:p>
          <w:p w:rsidR="009828DE" w:rsidRPr="009828DE" w:rsidRDefault="009828DE" w:rsidP="009828DE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lang w:val="ru-RU"/>
              </w:rPr>
            </w:pPr>
            <w:r w:rsidRPr="009828DE">
              <w:rPr>
                <w:rFonts w:eastAsia="Times New Roman"/>
                <w:color w:val="000000"/>
                <w:lang w:val="ru-RU"/>
              </w:rPr>
              <w:t>1 класс. Важность других людей для человека. Право каждого человека быть уникальным. Мечты и желания. Интересы и способности. Душевные качества и характер. Словарь общеупотребительных вежливых слов. Сочувствие и гуманное отношение к людям, к животным, нуждающимся в помощи. Общечеловеческие ценности: доброта и помощь. Выполнение общих правил жизни, поведения. Правила работы в паре, группе. Игры с правилами. Основные чувства, эмоциональные состояния, присущие человеку.</w:t>
            </w:r>
          </w:p>
          <w:p w:rsidR="009828DE" w:rsidRPr="009828DE" w:rsidRDefault="009828DE" w:rsidP="009828DE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lang w:val="ru-RU"/>
              </w:rPr>
            </w:pPr>
            <w:r w:rsidRPr="009828DE">
              <w:rPr>
                <w:rFonts w:eastAsia="Times New Roman"/>
                <w:color w:val="000000"/>
                <w:lang w:val="ru-RU"/>
              </w:rPr>
              <w:t xml:space="preserve">2 класс. Понятия «эмоции», «чувства». Выражение чувств и эмоций посредством мимики и жестов. Определение эмоциональных состояний по внешним признакам сказочных персонажей. Элементарные приемы регулирования агрессивного поведения детей. Приемы помощи, как справиться с разными видами страхов. Сила воли. Совесть. Благодарность, неблагодарность. Родные, родня, род. Забота о близких. Понятия «утешение». Речевые формы утешения. Красота Земли. Ценности в жизни человека. Различие между материальными и духовными ценностями. </w:t>
            </w:r>
          </w:p>
          <w:p w:rsidR="009828DE" w:rsidRPr="009828DE" w:rsidRDefault="009828DE" w:rsidP="009828DE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lang w:val="ru-RU"/>
              </w:rPr>
            </w:pPr>
            <w:r w:rsidRPr="009828DE">
              <w:rPr>
                <w:rFonts w:eastAsia="Times New Roman"/>
                <w:color w:val="000000"/>
                <w:lang w:val="ru-RU"/>
              </w:rPr>
              <w:t>3 класс. Чувство эмпатии. Умения управления негативными эмоциями. Моделирование проблемных ситуаций. Расширение представлений о «палитре чувств» (удивление, испуг, горе). Позитивные и негативные чувства. Осознание возможности изменения собственных чувств. Определение эмоциональных состояний одноклассников по внешним признакам. Чувства любви, радости, ласки к родителям, другим членам семьи. Радость общения. Осознанное проявление доброжелательности, внимания к близким, знакомым и незнакомым людям в повседневной жизни. Социальные нормы поведения. Труд – источник жизни человека. Талант и труд. Стремление к самосовершенствованию и гармонии по принципам красоты. Добрый мир природы. Ответственность человека за сохранение животного мира на Земле. Понятие «здоровье планеты» (красота, богатства природы, мирная жизнь). Ответственность человека за судьбу и здоровье нашей планеты.</w:t>
            </w:r>
          </w:p>
          <w:p w:rsidR="009828DE" w:rsidRPr="009828DE" w:rsidRDefault="009828DE" w:rsidP="009828DE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lang w:val="ru-RU"/>
              </w:rPr>
            </w:pPr>
            <w:r w:rsidRPr="009828DE">
              <w:rPr>
                <w:rFonts w:eastAsia="Times New Roman"/>
                <w:color w:val="000000"/>
                <w:sz w:val="27"/>
                <w:szCs w:val="27"/>
                <w:lang w:val="ru-RU"/>
              </w:rPr>
              <w:t xml:space="preserve">4 </w:t>
            </w:r>
            <w:r w:rsidRPr="009828DE">
              <w:rPr>
                <w:rFonts w:eastAsia="Times New Roman"/>
                <w:color w:val="000000"/>
                <w:lang w:val="ru-RU"/>
              </w:rPr>
              <w:t>класс. Понятие «мировосприятие». Описание своих внешних и внутренних качеств (психологический автопортрет). Самооценка своих личностных качеств. Самокритичность. Понятия «характер», «черты характера». Понятие «внутренний мир» человека. Понятия «идеал», «мой идеал». Механизм самовоспитания: выбор цели, стремление соответствовать идеалу, познание и обогащение своего внутреннего мира, активное участие в общественной деятельности по улучшению окружающего мира. Ценность добрых семейных отношений: любовь, взаимоуважение и взаимопонимание. Труд на благо Отечества. Законы жизни на земле. Счастье мирной жизни. Взаимопонимание и сотрудничество между народами. Необходимость объединения усилий всех стран, всех людей планеты, чтобы сберечь нашу Землю. Единство нравственных основ традиционных религий. Служение людям, самосовершенствование и облагораживание жизни общества.</w:t>
            </w:r>
          </w:p>
          <w:p w:rsidR="009828DE" w:rsidRPr="009828DE" w:rsidRDefault="009828DE" w:rsidP="009828D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i/>
                <w:color w:val="000000"/>
                <w:lang w:val="ru-RU"/>
              </w:rPr>
            </w:pPr>
            <w:r w:rsidRPr="009828DE">
              <w:rPr>
                <w:rFonts w:eastAsia="№Е"/>
                <w:b/>
                <w:lang w:val="ru-RU"/>
              </w:rPr>
              <w:t>Содержание проекта «Краеведение в ИЗО»</w:t>
            </w:r>
          </w:p>
          <w:p w:rsidR="009828DE" w:rsidRPr="009828DE" w:rsidRDefault="009828DE" w:rsidP="009828DE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lang w:val="ru-RU"/>
              </w:rPr>
            </w:pPr>
            <w:r w:rsidRPr="009828DE">
              <w:rPr>
                <w:rFonts w:eastAsia="Times New Roman"/>
                <w:i/>
                <w:color w:val="000000"/>
                <w:lang w:val="ru-RU"/>
              </w:rPr>
              <w:t>Рисование с натуры, по памяти, представлению</w:t>
            </w:r>
            <w:r w:rsidRPr="009828DE">
              <w:rPr>
                <w:rFonts w:eastAsia="Times New Roman"/>
                <w:color w:val="000000"/>
                <w:lang w:val="ru-RU"/>
              </w:rPr>
              <w:t xml:space="preserve">: обучение технике рисования простых форм листьев, веток деревьев, осенних цветов, эскиз игрушки по мотивам природных форм (машина-жук, самолёт-птица, кукла-бабочка), карнавал снежинок, рисование снеговика, кораблики на воде, изображение птиц, весенние цветы для мамы. Грибное лукошко, земляничная поляна, натюрморт из овощей и фруктов, ваза для цветов различной формы (розы, гладиолуса, фиалки), рыбки в аквариуме, морозные узоры на стекле, веселые снеговики </w:t>
            </w:r>
            <w:r w:rsidRPr="009828DE">
              <w:rPr>
                <w:rFonts w:eastAsia="Times New Roman"/>
                <w:color w:val="000000"/>
                <w:lang w:val="ru-RU"/>
              </w:rPr>
              <w:lastRenderedPageBreak/>
              <w:t>(несколько вариантов формы и украшения), гнездо птицы, разные формы гнезд, эскизы скворечников.</w:t>
            </w:r>
          </w:p>
          <w:p w:rsidR="009828DE" w:rsidRPr="009828DE" w:rsidRDefault="009828DE" w:rsidP="009828DE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lang w:val="ru-RU"/>
              </w:rPr>
            </w:pPr>
            <w:r w:rsidRPr="009828DE">
              <w:rPr>
                <w:rFonts w:eastAsia="Times New Roman"/>
                <w:color w:val="000000"/>
                <w:lang w:val="ru-RU"/>
              </w:rPr>
              <w:t>«</w:t>
            </w:r>
            <w:r w:rsidRPr="009828DE">
              <w:rPr>
                <w:rFonts w:eastAsia="Times New Roman"/>
                <w:i/>
                <w:color w:val="000000"/>
                <w:lang w:val="ru-RU"/>
              </w:rPr>
              <w:t>Искусство вокруг нас</w:t>
            </w:r>
            <w:r w:rsidRPr="009828DE">
              <w:rPr>
                <w:rFonts w:eastAsia="Times New Roman"/>
                <w:color w:val="000000"/>
                <w:lang w:val="ru-RU"/>
              </w:rPr>
              <w:t>» Рисование на темы: осенний парк, иллюстрации к сказке «Репка», уборка урожая, русские богатыри, снаряжение богатыря, новогодний салют, к юбилею полета в Космос, космический корабль. Осенний пейзаж, отлет перелетных птиц, деревянные постройки Руси, эскиз русского костюма, русские воины А. Невский, Д. Донской, рисуем космическое пространство, весенний луг.</w:t>
            </w:r>
          </w:p>
          <w:p w:rsidR="009828DE" w:rsidRPr="009828DE" w:rsidRDefault="009828DE" w:rsidP="009828DE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lang w:val="ru-RU"/>
              </w:rPr>
            </w:pPr>
            <w:r w:rsidRPr="009828DE">
              <w:rPr>
                <w:rFonts w:eastAsia="Times New Roman"/>
                <w:i/>
                <w:color w:val="000000"/>
                <w:lang w:val="ru-RU"/>
              </w:rPr>
              <w:t>Декоративное рисование</w:t>
            </w:r>
            <w:r w:rsidRPr="009828DE">
              <w:rPr>
                <w:rFonts w:eastAsia="Times New Roman"/>
                <w:color w:val="000000"/>
                <w:lang w:val="ru-RU"/>
              </w:rPr>
              <w:t>: узор в полосе и круге из растительных и геометрических форм, знакомство с элементами городецкой, хохломской росписи, украшение предметов быта, роспись кухонной доски. Хохломские ложки, знакомство с элементами Гжели, роспись чашки, составление сложного узора в прямоугольнике, треугольнике из стилизованных форм растительного и животного мира, роспись деревянной игрушки-свистульки.</w:t>
            </w:r>
          </w:p>
          <w:p w:rsidR="009828DE" w:rsidRPr="009828DE" w:rsidRDefault="009828DE" w:rsidP="009828DE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lang w:val="ru-RU"/>
              </w:rPr>
            </w:pPr>
            <w:r w:rsidRPr="009828DE">
              <w:rPr>
                <w:rFonts w:eastAsia="Times New Roman"/>
                <w:i/>
                <w:color w:val="000000"/>
                <w:lang w:val="ru-RU"/>
              </w:rPr>
              <w:t>Лепка, аппликация, моделирование</w:t>
            </w:r>
            <w:r w:rsidRPr="009828DE">
              <w:rPr>
                <w:rFonts w:eastAsia="Times New Roman"/>
                <w:color w:val="000000"/>
                <w:lang w:val="ru-RU"/>
              </w:rPr>
              <w:t xml:space="preserve">: лепка фруктов и овощей, аппликация из осенних листьев (фигурки животных), сделать образ из кляксы, музыкальное оформление рисунка, слушаем музыку и рисуем, коллективный эскиз креативной елки. Поисковые работы (коллекции новогодних открыток. </w:t>
            </w:r>
          </w:p>
          <w:p w:rsidR="009828DE" w:rsidRPr="009828DE" w:rsidRDefault="009828DE" w:rsidP="009828DE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lang w:val="ru-RU"/>
              </w:rPr>
            </w:pPr>
            <w:r w:rsidRPr="009828DE">
              <w:rPr>
                <w:rFonts w:eastAsia="Times New Roman"/>
                <w:i/>
                <w:color w:val="000000"/>
                <w:lang w:val="ru-RU"/>
              </w:rPr>
              <w:t>Освоение техники в стиле квиллинга (бумагокручение</w:t>
            </w:r>
            <w:r w:rsidRPr="009828DE">
              <w:rPr>
                <w:rFonts w:eastAsia="Times New Roman"/>
                <w:color w:val="000000"/>
                <w:lang w:val="ru-RU"/>
              </w:rPr>
              <w:t xml:space="preserve">), создание коллективного панно «Гроздья рябины» (квиллинг). Знакомство с цифровой фотокамерой, создание фоторабот. Поисковые работы (репродукции картин русских художников-портретистов). Заполнение индивидуального портфолио. </w:t>
            </w:r>
          </w:p>
          <w:p w:rsidR="009828DE" w:rsidRPr="009828DE" w:rsidRDefault="009828DE" w:rsidP="009828DE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lang w:val="ru-RU"/>
              </w:rPr>
            </w:pPr>
            <w:r w:rsidRPr="009828DE">
              <w:rPr>
                <w:rFonts w:eastAsia="Times New Roman"/>
                <w:color w:val="000000"/>
                <w:lang w:val="ru-RU"/>
              </w:rPr>
              <w:t>Организация выставок работ в конце полугодия и года. Персональные выставки. Создание творческого портфолио. Участие в конкурсах.</w:t>
            </w:r>
          </w:p>
          <w:p w:rsidR="009828DE" w:rsidRPr="009828DE" w:rsidRDefault="009828DE" w:rsidP="009828DE">
            <w:pPr>
              <w:widowControl/>
              <w:autoSpaceDE/>
              <w:autoSpaceDN/>
              <w:adjustRightInd/>
              <w:jc w:val="center"/>
              <w:rPr>
                <w:rFonts w:eastAsia="№Е"/>
                <w:b/>
                <w:lang w:val="ru-RU"/>
              </w:rPr>
            </w:pPr>
            <w:r w:rsidRPr="009828DE">
              <w:rPr>
                <w:rFonts w:eastAsia="№Е"/>
                <w:b/>
                <w:lang w:val="ru-RU"/>
              </w:rPr>
              <w:t>Содержание секции «Пластика»</w:t>
            </w:r>
          </w:p>
          <w:p w:rsidR="009828DE" w:rsidRPr="009828DE" w:rsidRDefault="009828DE" w:rsidP="009828DE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lang w:val="ru-RU"/>
              </w:rPr>
            </w:pPr>
            <w:r w:rsidRPr="009828DE">
              <w:rPr>
                <w:rFonts w:eastAsia="Times New Roman"/>
                <w:color w:val="000000"/>
                <w:lang w:val="ru-RU"/>
              </w:rPr>
              <w:t>Содержание разработано с учетом спортивно-оздоровительного воспитания школьников. В содержании значительно место уделено сохранению здоровья учащихся школы-интерната за счет знакомства и изучения спортивных упражнений и подвижных игр. Содержание структурировано по нескольким разделам. Знания о физической культуре: правила предупреждения травматизма во время занятий физическими упражнениями, организация мест занятий, подбор одежды, обуви, инвентаря; характеристика основных физических качеств: выносливости, гибкости, равновесия. Способы физкультурной деятельности: выполнение комплексов упражнений для формирования правильной осанки и развития мышц туловища. Физическое совершенствование: комплексы физических упражнений по профилактике и коррекции нарушений осанки; гимнастические и акробатические упражнения. Общеразвивающие упражнения на материале гимнастики с основами акробатики.</w:t>
            </w:r>
          </w:p>
          <w:p w:rsidR="009828DE" w:rsidRPr="009828DE" w:rsidRDefault="009828DE" w:rsidP="009828DE">
            <w:pPr>
              <w:jc w:val="center"/>
              <w:rPr>
                <w:b/>
                <w:i/>
                <w:color w:val="000000"/>
                <w:w w:val="0"/>
                <w:lang w:val="ru-RU"/>
              </w:rPr>
            </w:pPr>
            <w:r w:rsidRPr="009828DE">
              <w:rPr>
                <w:rFonts w:eastAsia="№Е"/>
                <w:b/>
                <w:lang w:val="ru-RU"/>
              </w:rPr>
              <w:t>Содержание Общественно полезной практики «Человек и его деятельность»</w:t>
            </w:r>
          </w:p>
          <w:p w:rsidR="009828DE" w:rsidRPr="009828DE" w:rsidRDefault="009828DE" w:rsidP="009828DE">
            <w:pPr>
              <w:jc w:val="both"/>
              <w:rPr>
                <w:b/>
                <w:color w:val="000000"/>
                <w:w w:val="0"/>
                <w:lang w:val="ru-RU"/>
              </w:rPr>
            </w:pPr>
            <w:r w:rsidRPr="009828DE">
              <w:rPr>
                <w:color w:val="000000"/>
                <w:lang w:val="ru-RU"/>
              </w:rPr>
              <w:t>Содержание включает в себя знакомство с возможностями природного материала изделия для изготовления поделок. Предполагается изучение приемов вырезания, склеивания, закрепление материала при помощи ниток, пластилина. Знакомство с профессиями людей умственного и физического труда. Чтение рассказов о людях труда, обсуждение разных ситуаций. Расширение и углубление круга представлений о живой природе, о сезонных изменениях в природе и в жизни людей. Выращивание растений, пути их размножении. Дежурство в классе и столовой, выполнение обязанностей санитаров, хозяйственников, цветоводов, библиотекарей. Уборка класса, школьного двора, спортивных и игровых площадок. Изготовление и ремонт наглядных пособий, книг и учебных принадлежностей. Оформление альбомов, витрин, выставок, коллекций. Помощь родителям в уборке жилища, уход за домашними животными и зелеными насаждениями. Уход за собой, содержание в порядке домашнего имущества, личных вещей и учебных принадлежностей.</w:t>
            </w:r>
          </w:p>
          <w:p w:rsidR="009828DE" w:rsidRPr="009828DE" w:rsidRDefault="009828DE" w:rsidP="009828DE">
            <w:pPr>
              <w:jc w:val="center"/>
              <w:rPr>
                <w:b/>
                <w:i/>
                <w:color w:val="000000"/>
                <w:w w:val="0"/>
                <w:lang w:val="ru-RU"/>
              </w:rPr>
            </w:pPr>
            <w:r w:rsidRPr="009828DE">
              <w:rPr>
                <w:rFonts w:eastAsia="№Е"/>
                <w:b/>
                <w:lang w:val="ru-RU"/>
              </w:rPr>
              <w:t>Содержание спецкурса «Подвижные игры»</w:t>
            </w:r>
          </w:p>
          <w:p w:rsidR="009828DE" w:rsidRPr="009828DE" w:rsidRDefault="009828DE" w:rsidP="009828DE">
            <w:pPr>
              <w:jc w:val="both"/>
              <w:rPr>
                <w:color w:val="000000"/>
                <w:lang w:val="ru-RU"/>
              </w:rPr>
            </w:pPr>
            <w:r w:rsidRPr="009828DE">
              <w:rPr>
                <w:color w:val="000000"/>
                <w:lang w:val="ru-RU"/>
              </w:rPr>
              <w:t xml:space="preserve">Содержание спецкурса разработано с учетом духовно-нравственного воспитания школьников на основе возрождения культурных традиций народов России, на примере народных игр. Вместе с тем, в содержании значительно место уделено сохранению здоровья </w:t>
            </w:r>
            <w:r w:rsidRPr="009828DE">
              <w:rPr>
                <w:color w:val="000000"/>
                <w:lang w:val="ru-RU"/>
              </w:rPr>
              <w:lastRenderedPageBreak/>
              <w:t xml:space="preserve">учащихся школы-интерната за счет знакомства и изучения подвижных игр. Содержание структурировано по нескольким разделам. </w:t>
            </w:r>
            <w:r w:rsidRPr="009828DE">
              <w:rPr>
                <w:i/>
                <w:color w:val="000000"/>
                <w:lang w:val="ru-RU"/>
              </w:rPr>
              <w:t>Общеразвивающие физические упражнения и игры на развитие основных физических качеств</w:t>
            </w:r>
            <w:r w:rsidRPr="009828DE">
              <w:rPr>
                <w:color w:val="000000"/>
                <w:lang w:val="ru-RU"/>
              </w:rPr>
              <w:t xml:space="preserve">. Инструктаж по технике безопасности, беседа «Открываем дверь в страну игр», беседа «Законы страны Игр», «Правильная осанка, еѐ значение для здоровья», «Закаливание и его значение для организма», «Значение правильного дыхания для здоровья», «Здоровый образ жизни и его значение». </w:t>
            </w:r>
          </w:p>
          <w:p w:rsidR="009828DE" w:rsidRPr="009828DE" w:rsidRDefault="009828DE" w:rsidP="009828DE">
            <w:pPr>
              <w:jc w:val="both"/>
              <w:rPr>
                <w:color w:val="000000"/>
                <w:lang w:val="ru-RU"/>
              </w:rPr>
            </w:pPr>
            <w:r w:rsidRPr="009828DE">
              <w:rPr>
                <w:i/>
                <w:color w:val="000000"/>
                <w:lang w:val="ru-RU"/>
              </w:rPr>
              <w:t>Общеразвивающие игры</w:t>
            </w:r>
            <w:r w:rsidRPr="009828DE">
              <w:rPr>
                <w:color w:val="000000"/>
                <w:lang w:val="ru-RU"/>
              </w:rPr>
              <w:t xml:space="preserve"> Разновидности прыжков, многоскоки. Метание малого мяча в горизонтальную цель, в вертикальную цель, на дальность. Метание набивного мяча. Разновидности бега. Разновидности ходьбы. Преодоление малых препятствий. Подвижные игры. Эстафеты. Игры типа ловишек, перебежек, салок. </w:t>
            </w:r>
          </w:p>
          <w:p w:rsidR="009828DE" w:rsidRPr="009828DE" w:rsidRDefault="009828DE" w:rsidP="009828DE">
            <w:pPr>
              <w:jc w:val="both"/>
              <w:rPr>
                <w:color w:val="000000"/>
                <w:lang w:val="ru-RU"/>
              </w:rPr>
            </w:pPr>
            <w:r w:rsidRPr="009828DE">
              <w:rPr>
                <w:i/>
                <w:color w:val="000000"/>
                <w:lang w:val="ru-RU"/>
              </w:rPr>
              <w:t>Русские народные игры</w:t>
            </w:r>
            <w:r w:rsidRPr="009828DE">
              <w:rPr>
                <w:color w:val="000000"/>
                <w:lang w:val="ru-RU"/>
              </w:rPr>
              <w:t xml:space="preserve"> Основы знаний о русских народных подвижных играх. Знакомство с историей русской народной подвижной игры: понятия правил игры, выработка правил игры. </w:t>
            </w:r>
          </w:p>
          <w:p w:rsidR="009828DE" w:rsidRPr="009828DE" w:rsidRDefault="009828DE" w:rsidP="009828DE">
            <w:pPr>
              <w:jc w:val="both"/>
              <w:rPr>
                <w:b/>
                <w:color w:val="000000"/>
                <w:w w:val="0"/>
                <w:lang w:val="ru-RU"/>
              </w:rPr>
            </w:pPr>
            <w:r w:rsidRPr="009828DE">
              <w:rPr>
                <w:i/>
                <w:color w:val="000000"/>
                <w:lang w:val="ru-RU"/>
              </w:rPr>
              <w:t>Игры разных народов</w:t>
            </w:r>
            <w:r w:rsidRPr="009828DE">
              <w:rPr>
                <w:color w:val="000000"/>
                <w:lang w:val="ru-RU"/>
              </w:rPr>
              <w:t>. Основы знаний о традициях разных народов. Знакомство с историей разных народов.</w:t>
            </w:r>
          </w:p>
        </w:tc>
      </w:tr>
      <w:tr w:rsidR="009828DE" w:rsidRPr="009828DE" w:rsidTr="009828DE">
        <w:tc>
          <w:tcPr>
            <w:tcW w:w="1448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828DE" w:rsidRPr="009828DE" w:rsidRDefault="009828DE" w:rsidP="009828DE">
            <w:pPr>
              <w:spacing w:line="336" w:lineRule="auto"/>
              <w:jc w:val="center"/>
              <w:rPr>
                <w:b/>
                <w:color w:val="000000"/>
                <w:w w:val="0"/>
                <w:lang w:val="ru-RU"/>
              </w:rPr>
            </w:pPr>
            <w:r w:rsidRPr="009828DE">
              <w:rPr>
                <w:color w:val="000000"/>
                <w:lang w:val="ru-RU"/>
              </w:rPr>
              <w:lastRenderedPageBreak/>
              <w:t xml:space="preserve"> </w:t>
            </w:r>
            <w:r w:rsidRPr="009828DE">
              <w:rPr>
                <w:b/>
                <w:color w:val="000000"/>
                <w:w w:val="0"/>
                <w:lang w:val="ru-RU"/>
              </w:rPr>
              <w:t>Модуль «Школьный урок»</w:t>
            </w:r>
          </w:p>
        </w:tc>
      </w:tr>
      <w:tr w:rsidR="009828DE" w:rsidRPr="0056145D" w:rsidTr="009828DE">
        <w:tc>
          <w:tcPr>
            <w:tcW w:w="1448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8DE" w:rsidRPr="009828DE" w:rsidRDefault="009828DE" w:rsidP="009828DE">
            <w:pPr>
              <w:spacing w:after="120"/>
              <w:ind w:right="222"/>
              <w:rPr>
                <w:i/>
                <w:lang w:val="ru-RU"/>
              </w:rPr>
            </w:pPr>
            <w:r w:rsidRPr="009828DE">
              <w:rPr>
                <w:lang w:val="ru-RU"/>
              </w:rPr>
              <w:t>Реализация школьными педагогами воспитательного потенциала урока предполагает следующее</w:t>
            </w:r>
            <w:r w:rsidRPr="009828DE">
              <w:rPr>
                <w:i/>
                <w:lang w:val="ru-RU"/>
              </w:rPr>
              <w:t>:</w:t>
            </w:r>
          </w:p>
          <w:p w:rsidR="009828DE" w:rsidRPr="009828DE" w:rsidRDefault="009828DE" w:rsidP="009828DE">
            <w:pPr>
              <w:tabs>
                <w:tab w:val="left" w:pos="2134"/>
              </w:tabs>
              <w:ind w:right="222"/>
              <w:rPr>
                <w:lang w:val="ru-RU"/>
              </w:rPr>
            </w:pPr>
            <w:r w:rsidRPr="009828DE">
              <w:rPr>
                <w:lang w:val="ru-RU"/>
              </w:rPr>
              <w:t>- 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      </w:r>
          </w:p>
          <w:p w:rsidR="009828DE" w:rsidRPr="009828DE" w:rsidRDefault="009828DE" w:rsidP="009828DE">
            <w:pPr>
              <w:tabs>
                <w:tab w:val="left" w:pos="2134"/>
              </w:tabs>
              <w:spacing w:line="237" w:lineRule="auto"/>
              <w:ind w:right="222"/>
              <w:rPr>
                <w:lang w:val="ru-RU"/>
              </w:rPr>
            </w:pPr>
            <w:r w:rsidRPr="009828DE">
              <w:rPr>
                <w:lang w:val="ru-RU"/>
              </w:rPr>
              <w:t>- побуждение школьников соблюдать на уроке общепринятые нормы поведения, правила общения со старшими (учителями) и сверстниками (обучающимися), принципы учебной дисциплины и самоорганизации;</w:t>
            </w:r>
          </w:p>
          <w:p w:rsidR="009828DE" w:rsidRPr="009828DE" w:rsidRDefault="009828DE" w:rsidP="009828DE">
            <w:pPr>
              <w:tabs>
                <w:tab w:val="left" w:pos="2134"/>
              </w:tabs>
              <w:spacing w:before="1"/>
              <w:ind w:right="220"/>
              <w:rPr>
                <w:lang w:val="ru-RU"/>
              </w:rPr>
            </w:pPr>
            <w:r w:rsidRPr="009828DE">
              <w:rPr>
                <w:lang w:val="ru-RU"/>
              </w:rPr>
              <w:t>- 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</w:t>
            </w:r>
          </w:p>
          <w:p w:rsidR="009828DE" w:rsidRPr="009828DE" w:rsidRDefault="009828DE" w:rsidP="009828DE">
            <w:pPr>
              <w:tabs>
                <w:tab w:val="left" w:pos="2134"/>
              </w:tabs>
              <w:ind w:right="222"/>
              <w:rPr>
                <w:lang w:val="ru-RU"/>
              </w:rPr>
            </w:pPr>
            <w:r w:rsidRPr="009828DE">
              <w:rPr>
                <w:lang w:val="ru-RU"/>
              </w:rPr>
              <w:t>- 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      </w:r>
          </w:p>
          <w:p w:rsidR="009828DE" w:rsidRPr="009828DE" w:rsidRDefault="009828DE" w:rsidP="009828DE">
            <w:pPr>
              <w:tabs>
                <w:tab w:val="left" w:pos="2134"/>
              </w:tabs>
              <w:ind w:right="220"/>
              <w:rPr>
                <w:lang w:val="ru-RU"/>
              </w:rPr>
            </w:pPr>
            <w:r w:rsidRPr="009828DE">
              <w:rPr>
                <w:lang w:val="ru-RU"/>
              </w:rPr>
              <w:t>- применение на уроке интерактивных форм работы учащихся: интеллектуальных, деловых, ситуационных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</w:t>
            </w:r>
          </w:p>
          <w:p w:rsidR="009828DE" w:rsidRPr="009828DE" w:rsidRDefault="009828DE" w:rsidP="009828DE">
            <w:pPr>
              <w:tabs>
                <w:tab w:val="left" w:pos="2134"/>
              </w:tabs>
              <w:ind w:right="222"/>
              <w:rPr>
                <w:lang w:val="ru-RU"/>
              </w:rPr>
            </w:pPr>
            <w:r w:rsidRPr="009828DE">
              <w:rPr>
                <w:lang w:val="ru-RU"/>
              </w:rPr>
              <w:t xml:space="preserve">- включение в урок игровых процедур, которые помогают поддержать </w:t>
            </w:r>
            <w:r w:rsidRPr="009828DE">
              <w:rPr>
                <w:spacing w:val="2"/>
                <w:lang w:val="ru-RU"/>
              </w:rPr>
              <w:t>мо</w:t>
            </w:r>
            <w:r w:rsidRPr="009828DE">
              <w:rPr>
                <w:lang w:val="ru-RU"/>
              </w:rPr>
              <w:t xml:space="preserve">тивацию детей к получению знаний, налаживанию позитивных межличностных </w:t>
            </w:r>
            <w:r w:rsidRPr="009828DE">
              <w:rPr>
                <w:spacing w:val="3"/>
                <w:lang w:val="ru-RU"/>
              </w:rPr>
              <w:t>от</w:t>
            </w:r>
            <w:r w:rsidRPr="009828DE">
              <w:rPr>
                <w:lang w:val="ru-RU"/>
              </w:rPr>
              <w:t>ношений в классе, помогают установлению доброжелательной атмосферы во время урока;</w:t>
            </w:r>
          </w:p>
          <w:p w:rsidR="009828DE" w:rsidRPr="009828DE" w:rsidRDefault="009828DE" w:rsidP="009828DE">
            <w:pPr>
              <w:tabs>
                <w:tab w:val="left" w:pos="2134"/>
              </w:tabs>
              <w:ind w:right="222"/>
              <w:rPr>
                <w:lang w:val="ru-RU"/>
              </w:rPr>
            </w:pPr>
            <w:r w:rsidRPr="009828DE">
              <w:rPr>
                <w:lang w:val="ru-RU"/>
              </w:rPr>
              <w:t>- организация шефства, наставничества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      </w:r>
          </w:p>
          <w:p w:rsidR="009828DE" w:rsidRPr="009828DE" w:rsidRDefault="009828DE" w:rsidP="009828DE">
            <w:pPr>
              <w:tabs>
                <w:tab w:val="left" w:pos="2134"/>
              </w:tabs>
              <w:spacing w:before="68"/>
              <w:ind w:right="222"/>
              <w:rPr>
                <w:lang w:val="ru-RU"/>
              </w:rPr>
            </w:pPr>
            <w:r w:rsidRPr="009828DE">
              <w:rPr>
                <w:lang w:val="ru-RU"/>
              </w:rPr>
              <w:t>- 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      </w:r>
          </w:p>
        </w:tc>
      </w:tr>
      <w:tr w:rsidR="009828DE" w:rsidRPr="009828DE" w:rsidTr="009828DE">
        <w:tc>
          <w:tcPr>
            <w:tcW w:w="72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DE" w:rsidRPr="009828DE" w:rsidRDefault="009828DE" w:rsidP="009828DE">
            <w:pPr>
              <w:widowControl/>
              <w:tabs>
                <w:tab w:val="left" w:pos="945"/>
              </w:tabs>
              <w:autoSpaceDE/>
              <w:autoSpaceDN/>
              <w:adjustRightInd/>
              <w:jc w:val="center"/>
              <w:rPr>
                <w:b/>
                <w:lang w:val="ru-RU" w:eastAsia="en-US"/>
              </w:rPr>
            </w:pPr>
            <w:r w:rsidRPr="009828DE">
              <w:rPr>
                <w:b/>
                <w:lang w:val="ru-RU" w:eastAsia="en-US"/>
              </w:rPr>
              <w:lastRenderedPageBreak/>
              <w:t>Содержание и виды деятельности</w:t>
            </w:r>
          </w:p>
          <w:p w:rsidR="009828DE" w:rsidRPr="009828DE" w:rsidRDefault="009828DE" w:rsidP="009828DE">
            <w:pPr>
              <w:widowControl/>
              <w:tabs>
                <w:tab w:val="left" w:pos="945"/>
              </w:tabs>
              <w:autoSpaceDE/>
              <w:autoSpaceDN/>
              <w:adjustRightInd/>
              <w:jc w:val="center"/>
              <w:rPr>
                <w:b/>
                <w:lang w:val="ru-RU" w:eastAsia="en-US"/>
              </w:rPr>
            </w:pPr>
          </w:p>
        </w:tc>
        <w:tc>
          <w:tcPr>
            <w:tcW w:w="72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DE" w:rsidRPr="009828DE" w:rsidRDefault="009828DE" w:rsidP="009828D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ru-RU"/>
              </w:rPr>
            </w:pPr>
            <w:r w:rsidRPr="009828DE">
              <w:rPr>
                <w:b/>
                <w:lang w:val="ru-RU" w:eastAsia="en-US"/>
              </w:rPr>
              <w:t>Формы деятельности</w:t>
            </w:r>
          </w:p>
        </w:tc>
      </w:tr>
      <w:tr w:rsidR="009828DE" w:rsidRPr="0056145D" w:rsidTr="009828DE">
        <w:tc>
          <w:tcPr>
            <w:tcW w:w="72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DE" w:rsidRPr="009828DE" w:rsidRDefault="009828DE" w:rsidP="009828DE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color w:val="000000"/>
                <w:lang w:val="ru-RU"/>
              </w:rPr>
            </w:pPr>
            <w:r w:rsidRPr="009828DE">
              <w:rPr>
                <w:rFonts w:eastAsia="Times New Roman"/>
                <w:color w:val="000000"/>
                <w:lang w:val="ru-RU"/>
              </w:rPr>
              <w:t>Использование воспитательных возможностей</w:t>
            </w:r>
          </w:p>
          <w:p w:rsidR="009828DE" w:rsidRPr="009828DE" w:rsidRDefault="009828DE" w:rsidP="009828DE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color w:val="000000"/>
                <w:lang w:val="ru-RU"/>
              </w:rPr>
            </w:pPr>
            <w:r w:rsidRPr="009828DE">
              <w:rPr>
                <w:rFonts w:eastAsia="Times New Roman"/>
                <w:color w:val="000000"/>
                <w:lang w:val="ru-RU"/>
              </w:rPr>
              <w:t>содержания учебного предмета</w:t>
            </w:r>
          </w:p>
          <w:p w:rsidR="009828DE" w:rsidRPr="009828DE" w:rsidRDefault="009828DE" w:rsidP="009828DE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color w:val="000000"/>
                <w:lang w:val="ru-RU"/>
              </w:rPr>
            </w:pPr>
          </w:p>
          <w:p w:rsidR="009828DE" w:rsidRPr="009828DE" w:rsidRDefault="009828DE" w:rsidP="009828DE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color w:val="000000"/>
                <w:lang w:val="ru-RU"/>
              </w:rPr>
            </w:pPr>
            <w:r w:rsidRPr="009828DE">
              <w:rPr>
                <w:rFonts w:eastAsia="Times New Roman"/>
                <w:color w:val="000000"/>
                <w:lang w:val="ru-RU"/>
              </w:rPr>
              <w:t>Применение на уроке интерактивных форм</w:t>
            </w:r>
          </w:p>
          <w:p w:rsidR="009828DE" w:rsidRPr="009828DE" w:rsidRDefault="009828DE" w:rsidP="009828DE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color w:val="000000"/>
                <w:lang w:val="ru-RU"/>
              </w:rPr>
            </w:pPr>
            <w:r w:rsidRPr="009828DE">
              <w:rPr>
                <w:rFonts w:eastAsia="Times New Roman"/>
                <w:color w:val="000000"/>
                <w:lang w:val="ru-RU"/>
              </w:rPr>
              <w:t>работы с обучающимися</w:t>
            </w:r>
          </w:p>
          <w:p w:rsidR="009828DE" w:rsidRPr="009828DE" w:rsidRDefault="009828DE" w:rsidP="009828DE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color w:val="000000"/>
                <w:lang w:val="ru-RU"/>
              </w:rPr>
            </w:pPr>
          </w:p>
          <w:p w:rsidR="009828DE" w:rsidRPr="009828DE" w:rsidRDefault="009828DE" w:rsidP="009828DE">
            <w:pPr>
              <w:widowControl/>
              <w:tabs>
                <w:tab w:val="left" w:pos="945"/>
              </w:tabs>
              <w:autoSpaceDE/>
              <w:autoSpaceDN/>
              <w:adjustRightInd/>
              <w:jc w:val="center"/>
              <w:rPr>
                <w:b/>
                <w:lang w:val="ru-RU" w:eastAsia="en-US"/>
              </w:rPr>
            </w:pPr>
          </w:p>
        </w:tc>
        <w:tc>
          <w:tcPr>
            <w:tcW w:w="72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DE" w:rsidRPr="009828DE" w:rsidRDefault="009828DE" w:rsidP="009828DE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color w:val="000000"/>
                <w:lang w:val="ru-RU"/>
              </w:rPr>
            </w:pPr>
            <w:r w:rsidRPr="009828DE">
              <w:rPr>
                <w:rFonts w:eastAsia="Times New Roman"/>
                <w:color w:val="000000"/>
                <w:lang w:val="ru-RU"/>
              </w:rPr>
              <w:t>-Демонстрация обучающимся примеров ответственного, гражданского</w:t>
            </w:r>
          </w:p>
          <w:p w:rsidR="009828DE" w:rsidRPr="009828DE" w:rsidRDefault="009828DE" w:rsidP="009828DE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color w:val="000000"/>
                <w:lang w:val="ru-RU"/>
              </w:rPr>
            </w:pPr>
            <w:r w:rsidRPr="009828DE">
              <w:rPr>
                <w:rFonts w:eastAsia="Times New Roman"/>
                <w:color w:val="000000"/>
                <w:lang w:val="ru-RU"/>
              </w:rPr>
              <w:t>поведения, проявления человеколюбия и добросердечности,</w:t>
            </w:r>
          </w:p>
          <w:p w:rsidR="009828DE" w:rsidRPr="009828DE" w:rsidRDefault="009828DE" w:rsidP="009828DE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color w:val="000000"/>
                <w:lang w:val="ru-RU"/>
              </w:rPr>
            </w:pPr>
            <w:r w:rsidRPr="009828DE">
              <w:rPr>
                <w:rFonts w:eastAsia="Times New Roman"/>
                <w:color w:val="000000"/>
                <w:lang w:val="ru-RU"/>
              </w:rPr>
              <w:t>-Подбор соответствующих текстов для чтения, задач для решения, проблемных ситуаций для обсуждения в классе;</w:t>
            </w:r>
          </w:p>
          <w:p w:rsidR="009828DE" w:rsidRPr="009828DE" w:rsidRDefault="009828DE" w:rsidP="009828DE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color w:val="000000"/>
                <w:lang w:val="ru-RU"/>
              </w:rPr>
            </w:pPr>
            <w:r w:rsidRPr="009828DE">
              <w:rPr>
                <w:rFonts w:eastAsia="Times New Roman"/>
                <w:color w:val="000000"/>
                <w:lang w:val="ru-RU"/>
              </w:rPr>
              <w:t>- Предметные олимпиады;</w:t>
            </w:r>
          </w:p>
          <w:p w:rsidR="009828DE" w:rsidRPr="009828DE" w:rsidRDefault="009828DE" w:rsidP="009828DE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color w:val="000000"/>
                <w:lang w:val="ru-RU"/>
              </w:rPr>
            </w:pPr>
            <w:r w:rsidRPr="009828DE">
              <w:rPr>
                <w:rFonts w:eastAsia="Times New Roman"/>
                <w:color w:val="000000"/>
                <w:lang w:val="ru-RU"/>
              </w:rPr>
              <w:t>- Единый тематический урок</w:t>
            </w:r>
          </w:p>
          <w:p w:rsidR="009828DE" w:rsidRPr="009828DE" w:rsidRDefault="009828DE" w:rsidP="009828DE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color w:val="000000"/>
                <w:lang w:val="ru-RU"/>
              </w:rPr>
            </w:pPr>
            <w:r w:rsidRPr="009828DE">
              <w:rPr>
                <w:rFonts w:eastAsia="Times New Roman"/>
                <w:color w:val="000000"/>
                <w:lang w:val="ru-RU"/>
              </w:rPr>
              <w:t>- Интеллектуальные игры, стимулирующие познавательную мотивацию;</w:t>
            </w:r>
          </w:p>
          <w:p w:rsidR="009828DE" w:rsidRPr="009828DE" w:rsidRDefault="009828DE" w:rsidP="009828DE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color w:val="000000"/>
                <w:lang w:val="ru-RU"/>
              </w:rPr>
            </w:pPr>
            <w:r w:rsidRPr="009828DE">
              <w:rPr>
                <w:rFonts w:eastAsia="Times New Roman"/>
                <w:color w:val="000000"/>
                <w:lang w:val="ru-RU"/>
              </w:rPr>
              <w:t>- Дидактический театр</w:t>
            </w:r>
          </w:p>
          <w:p w:rsidR="009828DE" w:rsidRPr="009828DE" w:rsidRDefault="009828DE" w:rsidP="009828DE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color w:val="000000"/>
                <w:lang w:val="ru-RU"/>
              </w:rPr>
            </w:pPr>
            <w:r w:rsidRPr="009828DE">
              <w:rPr>
                <w:rFonts w:eastAsia="Times New Roman"/>
                <w:color w:val="000000"/>
                <w:lang w:val="ru-RU"/>
              </w:rPr>
              <w:t>– обыгрывание смоделированных ситуаций;</w:t>
            </w:r>
          </w:p>
          <w:p w:rsidR="009828DE" w:rsidRPr="007A377B" w:rsidRDefault="009828DE" w:rsidP="007A377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color w:val="000000"/>
                <w:lang w:val="ru-RU"/>
              </w:rPr>
            </w:pPr>
            <w:r w:rsidRPr="009828DE">
              <w:rPr>
                <w:rFonts w:eastAsia="Times New Roman"/>
                <w:color w:val="000000"/>
                <w:lang w:val="ru-RU"/>
              </w:rPr>
              <w:t>- Групповая работа или работа в па</w:t>
            </w:r>
            <w:r w:rsidR="007A377B">
              <w:rPr>
                <w:rFonts w:eastAsia="Times New Roman"/>
                <w:color w:val="000000"/>
                <w:lang w:val="ru-RU"/>
              </w:rPr>
              <w:t>рах (командное взаимодействие),</w:t>
            </w:r>
          </w:p>
        </w:tc>
      </w:tr>
      <w:tr w:rsidR="009828DE" w:rsidRPr="0056145D" w:rsidTr="009828DE">
        <w:tc>
          <w:tcPr>
            <w:tcW w:w="72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DE" w:rsidRPr="009828DE" w:rsidRDefault="009828DE" w:rsidP="009828DE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color w:val="000000"/>
                <w:lang w:val="ru-RU"/>
              </w:rPr>
            </w:pPr>
            <w:r w:rsidRPr="009828DE">
              <w:rPr>
                <w:rFonts w:eastAsia="Times New Roman"/>
                <w:color w:val="000000"/>
                <w:lang w:val="ru-RU"/>
              </w:rPr>
              <w:t>Поддержка мотивации обучающихся к получению знаний, налаживания позитивных межличностных отношений в классе, помощь установлению доброжелате</w:t>
            </w:r>
            <w:r w:rsidR="007A377B">
              <w:rPr>
                <w:rFonts w:eastAsia="Times New Roman"/>
                <w:color w:val="000000"/>
                <w:lang w:val="ru-RU"/>
              </w:rPr>
              <w:t>льной атмосферы во время урока;</w:t>
            </w:r>
          </w:p>
        </w:tc>
        <w:tc>
          <w:tcPr>
            <w:tcW w:w="72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DE" w:rsidRPr="009828DE" w:rsidRDefault="009828DE" w:rsidP="009828DE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color w:val="000000"/>
                <w:lang w:val="ru-RU"/>
              </w:rPr>
            </w:pPr>
            <w:r w:rsidRPr="009828DE">
              <w:rPr>
                <w:rFonts w:eastAsia="Times New Roman"/>
                <w:color w:val="000000"/>
                <w:lang w:val="ru-RU"/>
              </w:rPr>
              <w:t>Игровые процедуры (моменты, ситуации, сюжетно – ролевые игры)</w:t>
            </w:r>
          </w:p>
          <w:p w:rsidR="009828DE" w:rsidRPr="009828DE" w:rsidRDefault="009828DE" w:rsidP="009828DE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color w:val="000000"/>
                <w:lang w:val="ru-RU"/>
              </w:rPr>
            </w:pPr>
          </w:p>
        </w:tc>
      </w:tr>
      <w:tr w:rsidR="009828DE" w:rsidRPr="0056145D" w:rsidTr="009828DE">
        <w:tc>
          <w:tcPr>
            <w:tcW w:w="72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DE" w:rsidRPr="009828DE" w:rsidRDefault="009828DE" w:rsidP="009828DE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color w:val="000000"/>
                <w:lang w:val="ru-RU"/>
              </w:rPr>
            </w:pPr>
            <w:r w:rsidRPr="009828DE">
              <w:rPr>
                <w:rFonts w:eastAsia="Times New Roman"/>
                <w:color w:val="000000"/>
                <w:lang w:val="ru-RU"/>
              </w:rPr>
              <w:t>Игровые процедуры (моменты, ситуации, сюжетно – ролевые игры)</w:t>
            </w:r>
          </w:p>
          <w:p w:rsidR="009828DE" w:rsidRPr="009828DE" w:rsidRDefault="009828DE" w:rsidP="009828DE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72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DE" w:rsidRPr="009828DE" w:rsidRDefault="009828DE" w:rsidP="009828DE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color w:val="000000"/>
                <w:lang w:val="ru-RU"/>
              </w:rPr>
            </w:pPr>
            <w:r w:rsidRPr="009828DE">
              <w:rPr>
                <w:rFonts w:eastAsia="Times New Roman"/>
                <w:color w:val="000000"/>
                <w:lang w:val="ru-RU"/>
              </w:rPr>
              <w:t>Шефство мотивированных и эрудированных обучающихся над одноклассниками, имеющими учебные затруднения</w:t>
            </w:r>
          </w:p>
        </w:tc>
      </w:tr>
      <w:tr w:rsidR="009828DE" w:rsidRPr="0056145D" w:rsidTr="009828DE">
        <w:tc>
          <w:tcPr>
            <w:tcW w:w="72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DE" w:rsidRPr="009828DE" w:rsidRDefault="009828DE" w:rsidP="009828DE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color w:val="000000"/>
                <w:lang w:val="ru-RU"/>
              </w:rPr>
            </w:pPr>
            <w:r w:rsidRPr="009828DE">
              <w:rPr>
                <w:rFonts w:eastAsia="Times New Roman"/>
                <w:color w:val="000000"/>
                <w:lang w:val="ru-RU"/>
              </w:rPr>
              <w:t>Инициирование и поддержка исследовательской деятельности обучающихся для приобретения навыков самостоятельного решения</w:t>
            </w:r>
          </w:p>
          <w:p w:rsidR="009828DE" w:rsidRPr="009828DE" w:rsidRDefault="009828DE" w:rsidP="009828DE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color w:val="000000"/>
                <w:lang w:val="ru-RU"/>
              </w:rPr>
            </w:pPr>
            <w:r w:rsidRPr="009828DE">
              <w:rPr>
                <w:rFonts w:eastAsia="Times New Roman"/>
                <w:color w:val="000000"/>
                <w:lang w:val="ru-RU"/>
              </w:rPr>
              <w:t>Теоретической проблемы, навык генерирования оформления собственных идей, навык уважительного отношения к чужим идеям,</w:t>
            </w:r>
          </w:p>
          <w:p w:rsidR="009828DE" w:rsidRPr="009828DE" w:rsidRDefault="009828DE" w:rsidP="009828DE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color w:val="000000"/>
                <w:lang w:val="ru-RU"/>
              </w:rPr>
            </w:pPr>
            <w:r w:rsidRPr="009828DE">
              <w:rPr>
                <w:rFonts w:eastAsia="Times New Roman"/>
                <w:color w:val="000000"/>
                <w:lang w:val="ru-RU"/>
              </w:rPr>
              <w:t>Оформленным в работах других исследователей, навык публичного</w:t>
            </w:r>
          </w:p>
          <w:p w:rsidR="009828DE" w:rsidRPr="009828DE" w:rsidRDefault="009828DE" w:rsidP="009828DE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color w:val="000000"/>
                <w:lang w:val="ru-RU"/>
              </w:rPr>
            </w:pPr>
            <w:r w:rsidRPr="009828DE">
              <w:rPr>
                <w:rFonts w:eastAsia="Times New Roman"/>
                <w:color w:val="000000"/>
                <w:lang w:val="ru-RU"/>
              </w:rPr>
              <w:t>Выступления перед аудиторией, аргументирования и отстаивания своей точки зрения</w:t>
            </w:r>
          </w:p>
        </w:tc>
        <w:tc>
          <w:tcPr>
            <w:tcW w:w="72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DE" w:rsidRPr="009828DE" w:rsidRDefault="009828DE" w:rsidP="009828DE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color w:val="000000"/>
                <w:lang w:val="ru-RU"/>
              </w:rPr>
            </w:pPr>
            <w:r w:rsidRPr="009828DE">
              <w:rPr>
                <w:rFonts w:eastAsia="Times New Roman"/>
                <w:color w:val="000000"/>
                <w:lang w:val="ru-RU"/>
              </w:rPr>
              <w:t>- Индивидуальные и групповые исследовательские проекты;</w:t>
            </w:r>
          </w:p>
          <w:p w:rsidR="009828DE" w:rsidRPr="009828DE" w:rsidRDefault="009828DE" w:rsidP="009828DE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color w:val="000000"/>
                <w:lang w:val="ru-RU"/>
              </w:rPr>
            </w:pPr>
            <w:r w:rsidRPr="009828DE">
              <w:rPr>
                <w:rFonts w:eastAsia="Times New Roman"/>
                <w:color w:val="000000"/>
                <w:lang w:val="ru-RU"/>
              </w:rPr>
              <w:t>- Конкурсы проектов;</w:t>
            </w:r>
          </w:p>
          <w:p w:rsidR="009828DE" w:rsidRPr="009828DE" w:rsidRDefault="009828DE" w:rsidP="009828DE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color w:val="000000"/>
                <w:lang w:val="ru-RU"/>
              </w:rPr>
            </w:pPr>
            <w:r w:rsidRPr="009828DE">
              <w:rPr>
                <w:rFonts w:eastAsia="Times New Roman"/>
                <w:color w:val="000000"/>
                <w:lang w:val="ru-RU"/>
              </w:rPr>
              <w:t>- Научно – исследовательская конференция для младших школьников</w:t>
            </w:r>
          </w:p>
          <w:p w:rsidR="009828DE" w:rsidRPr="009828DE" w:rsidRDefault="009828DE" w:rsidP="009828DE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color w:val="000000"/>
                <w:lang w:val="ru-RU"/>
              </w:rPr>
            </w:pPr>
          </w:p>
        </w:tc>
      </w:tr>
      <w:tr w:rsidR="009828DE" w:rsidRPr="009828DE" w:rsidTr="009828DE">
        <w:tc>
          <w:tcPr>
            <w:tcW w:w="1448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828DE" w:rsidRPr="009828DE" w:rsidRDefault="009828DE" w:rsidP="009828DE">
            <w:pPr>
              <w:spacing w:line="336" w:lineRule="auto"/>
              <w:jc w:val="center"/>
              <w:rPr>
                <w:b/>
                <w:color w:val="000000"/>
                <w:w w:val="0"/>
                <w:lang w:val="ru-RU"/>
              </w:rPr>
            </w:pPr>
            <w:r w:rsidRPr="009828DE">
              <w:rPr>
                <w:b/>
                <w:color w:val="000000"/>
                <w:w w:val="0"/>
                <w:lang w:val="ru-RU"/>
              </w:rPr>
              <w:t>Модуль «Работа с родителями»</w:t>
            </w:r>
          </w:p>
          <w:p w:rsidR="009828DE" w:rsidRPr="009828DE" w:rsidRDefault="009828DE" w:rsidP="009828DE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</w:p>
        </w:tc>
      </w:tr>
      <w:tr w:rsidR="009828DE" w:rsidRPr="009828DE" w:rsidTr="009828DE">
        <w:tc>
          <w:tcPr>
            <w:tcW w:w="1448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28DE" w:rsidRPr="009828DE" w:rsidRDefault="009828DE" w:rsidP="009828DE">
            <w:pPr>
              <w:spacing w:line="336" w:lineRule="auto"/>
              <w:jc w:val="center"/>
              <w:rPr>
                <w:b/>
                <w:color w:val="000000"/>
                <w:w w:val="0"/>
                <w:lang w:val="ru-RU"/>
              </w:rPr>
            </w:pPr>
          </w:p>
        </w:tc>
      </w:tr>
      <w:tr w:rsidR="009828DE" w:rsidRPr="009828DE" w:rsidTr="009828DE">
        <w:tc>
          <w:tcPr>
            <w:tcW w:w="1448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828DE" w:rsidRPr="009828DE" w:rsidRDefault="009828DE" w:rsidP="009828DE">
            <w:pPr>
              <w:spacing w:line="336" w:lineRule="auto"/>
              <w:jc w:val="center"/>
              <w:rPr>
                <w:b/>
                <w:color w:val="000000"/>
                <w:w w:val="0"/>
                <w:lang w:val="ru-RU"/>
              </w:rPr>
            </w:pPr>
            <w:r w:rsidRPr="009828DE">
              <w:rPr>
                <w:b/>
                <w:color w:val="000000"/>
                <w:w w:val="0"/>
                <w:lang w:val="ru-RU"/>
              </w:rPr>
              <w:t>Модуль «Профориентация»</w:t>
            </w:r>
          </w:p>
        </w:tc>
      </w:tr>
      <w:tr w:rsidR="009828DE" w:rsidRPr="0056145D" w:rsidTr="009828DE">
        <w:tc>
          <w:tcPr>
            <w:tcW w:w="1448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28DE" w:rsidRPr="009828DE" w:rsidRDefault="009828DE" w:rsidP="009828DE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eastAsia="Times New Roman" w:hAnsi="yandex-sans"/>
                <w:color w:val="000000"/>
                <w:sz w:val="23"/>
                <w:szCs w:val="23"/>
                <w:lang w:val="ru-RU"/>
              </w:rPr>
            </w:pPr>
            <w:r w:rsidRPr="009828DE">
              <w:rPr>
                <w:rFonts w:ascii="yandex-sans" w:eastAsia="Times New Roman" w:hAnsi="yandex-sans"/>
                <w:color w:val="000000"/>
                <w:sz w:val="23"/>
                <w:szCs w:val="23"/>
                <w:lang w:val="ru-RU"/>
              </w:rPr>
              <w:lastRenderedPageBreak/>
              <w:t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подготовить школьника к осознанному выбору своей будущей профессиональной деятельности.</w:t>
            </w:r>
          </w:p>
          <w:p w:rsidR="009828DE" w:rsidRPr="009828DE" w:rsidRDefault="009828DE" w:rsidP="009828DE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eastAsia="Times New Roman" w:hAnsi="yandex-sans"/>
                <w:color w:val="000000"/>
                <w:sz w:val="23"/>
                <w:szCs w:val="23"/>
                <w:lang w:val="ru-RU"/>
              </w:rPr>
            </w:pPr>
            <w:r w:rsidRPr="009828DE">
              <w:rPr>
                <w:rFonts w:ascii="yandex-sans" w:eastAsia="Times New Roman" w:hAnsi="yandex-sans"/>
                <w:color w:val="000000"/>
                <w:sz w:val="23"/>
                <w:szCs w:val="23"/>
                <w:lang w:val="ru-RU"/>
              </w:rPr>
              <w:t xml:space="preserve">Создавая профориентационно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вне профессиональную составляющие такой деятельности. Эта работа осуществляется через: </w:t>
            </w:r>
          </w:p>
          <w:p w:rsidR="009828DE" w:rsidRPr="009828DE" w:rsidRDefault="009828DE" w:rsidP="00251506">
            <w:pPr>
              <w:widowControl/>
              <w:numPr>
                <w:ilvl w:val="0"/>
                <w:numId w:val="73"/>
              </w:numPr>
              <w:shd w:val="clear" w:color="auto" w:fill="FFFFFF"/>
              <w:autoSpaceDE/>
              <w:autoSpaceDN/>
              <w:adjustRightInd/>
              <w:contextualSpacing/>
              <w:jc w:val="both"/>
              <w:rPr>
                <w:rFonts w:ascii="yandex-sans" w:eastAsia="Times New Roman" w:hAnsi="yandex-sans"/>
                <w:color w:val="000000"/>
                <w:sz w:val="23"/>
                <w:szCs w:val="23"/>
                <w:lang w:val="ru-RU" w:eastAsia="en-US"/>
              </w:rPr>
            </w:pPr>
            <w:r w:rsidRPr="009828DE">
              <w:rPr>
                <w:rFonts w:ascii="yandex-sans" w:eastAsia="Times New Roman" w:hAnsi="yandex-sans"/>
                <w:color w:val="000000"/>
                <w:sz w:val="23"/>
                <w:szCs w:val="23"/>
                <w:lang w:val="ru-RU" w:eastAsia="en-US"/>
              </w:rPr>
              <w:t>профориентационные часы общения, направленные на подготовку школьника к осознанному планированию и реализации своего профессионального будущего;</w:t>
            </w:r>
          </w:p>
          <w:p w:rsidR="009828DE" w:rsidRPr="009828DE" w:rsidRDefault="009828DE" w:rsidP="00251506">
            <w:pPr>
              <w:widowControl/>
              <w:numPr>
                <w:ilvl w:val="0"/>
                <w:numId w:val="73"/>
              </w:numPr>
              <w:shd w:val="clear" w:color="auto" w:fill="FFFFFF"/>
              <w:autoSpaceDE/>
              <w:autoSpaceDN/>
              <w:adjustRightInd/>
              <w:contextualSpacing/>
              <w:jc w:val="both"/>
              <w:rPr>
                <w:rFonts w:ascii="yandex-sans" w:eastAsia="Times New Roman" w:hAnsi="yandex-sans"/>
                <w:color w:val="000000"/>
                <w:sz w:val="23"/>
                <w:szCs w:val="23"/>
                <w:lang w:val="ru-RU" w:eastAsia="en-US"/>
              </w:rPr>
            </w:pPr>
            <w:r w:rsidRPr="009828DE">
              <w:rPr>
                <w:rFonts w:ascii="yandex-sans" w:eastAsia="Times New Roman" w:hAnsi="yandex-sans"/>
                <w:color w:val="000000"/>
                <w:sz w:val="23"/>
                <w:szCs w:val="23"/>
                <w:lang w:val="ru-RU" w:eastAsia="en-US"/>
              </w:rPr>
              <w:t>профориентационные игры: симуляции, деловые игры, квесты, решение кейсов (ситуаций, в которых необходимо принять решение, занять определенную позицию),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деятельности;</w:t>
            </w:r>
          </w:p>
          <w:p w:rsidR="009828DE" w:rsidRPr="009828DE" w:rsidRDefault="009828DE" w:rsidP="00251506">
            <w:pPr>
              <w:widowControl/>
              <w:numPr>
                <w:ilvl w:val="0"/>
                <w:numId w:val="73"/>
              </w:numPr>
              <w:shd w:val="clear" w:color="auto" w:fill="FFFFFF"/>
              <w:autoSpaceDE/>
              <w:autoSpaceDN/>
              <w:adjustRightInd/>
              <w:contextualSpacing/>
              <w:jc w:val="both"/>
              <w:rPr>
                <w:rFonts w:ascii="yandex-sans" w:eastAsia="Times New Roman" w:hAnsi="yandex-sans"/>
                <w:color w:val="000000"/>
                <w:sz w:val="23"/>
                <w:szCs w:val="23"/>
                <w:lang w:val="ru-RU" w:eastAsia="en-US"/>
              </w:rPr>
            </w:pPr>
            <w:r w:rsidRPr="009828DE">
              <w:rPr>
                <w:rFonts w:ascii="yandex-sans" w:eastAsia="Times New Roman" w:hAnsi="yandex-sans"/>
                <w:color w:val="000000"/>
                <w:sz w:val="23"/>
                <w:szCs w:val="23"/>
                <w:lang w:val="ru-RU" w:eastAsia="en-US"/>
              </w:rPr>
              <w:t>экскурсии на предприятия города, дающие школьникам начальные представления о существующих профессиях и условиях работы людей, представляющих эти профессии;</w:t>
            </w:r>
          </w:p>
          <w:p w:rsidR="009828DE" w:rsidRPr="009828DE" w:rsidRDefault="009828DE" w:rsidP="00251506">
            <w:pPr>
              <w:widowControl/>
              <w:numPr>
                <w:ilvl w:val="0"/>
                <w:numId w:val="73"/>
              </w:numPr>
              <w:shd w:val="clear" w:color="auto" w:fill="FFFFFF"/>
              <w:autoSpaceDE/>
              <w:autoSpaceDN/>
              <w:adjustRightInd/>
              <w:contextualSpacing/>
              <w:jc w:val="both"/>
              <w:rPr>
                <w:rFonts w:ascii="yandex-sans" w:eastAsia="Times New Roman" w:hAnsi="yandex-sans"/>
                <w:color w:val="000000"/>
                <w:sz w:val="23"/>
                <w:szCs w:val="23"/>
                <w:lang w:val="ru-RU" w:eastAsia="en-US"/>
              </w:rPr>
            </w:pPr>
            <w:r w:rsidRPr="009828DE">
              <w:rPr>
                <w:rFonts w:ascii="yandex-sans" w:eastAsia="Times New Roman" w:hAnsi="yandex-sans"/>
                <w:color w:val="000000"/>
                <w:sz w:val="23"/>
                <w:szCs w:val="23"/>
                <w:lang w:val="ru-RU" w:eastAsia="en-US"/>
              </w:rPr>
              <w:t>посещение профориентационных выставок, ярмарок профессий, тематических профориентационных парков, профориентационных лагерей, дней открытых дверей в средних специальных учебных заведениях и вузах;</w:t>
            </w:r>
          </w:p>
          <w:p w:rsidR="009828DE" w:rsidRPr="009828DE" w:rsidRDefault="009828DE" w:rsidP="00251506">
            <w:pPr>
              <w:widowControl/>
              <w:numPr>
                <w:ilvl w:val="0"/>
                <w:numId w:val="73"/>
              </w:numPr>
              <w:shd w:val="clear" w:color="auto" w:fill="FFFFFF"/>
              <w:autoSpaceDE/>
              <w:autoSpaceDN/>
              <w:adjustRightInd/>
              <w:contextualSpacing/>
              <w:jc w:val="both"/>
              <w:rPr>
                <w:rFonts w:ascii="yandex-sans" w:eastAsia="Times New Roman" w:hAnsi="yandex-sans"/>
                <w:color w:val="000000"/>
                <w:sz w:val="23"/>
                <w:szCs w:val="23"/>
                <w:lang w:val="ru-RU" w:eastAsia="en-US"/>
              </w:rPr>
            </w:pPr>
            <w:r w:rsidRPr="009828DE">
              <w:rPr>
                <w:rFonts w:ascii="yandex-sans" w:eastAsia="Times New Roman" w:hAnsi="yandex-sans"/>
                <w:color w:val="000000"/>
                <w:sz w:val="23"/>
                <w:szCs w:val="23"/>
                <w:lang w:val="ru-RU" w:eastAsia="en-US"/>
              </w:rPr>
              <w:t>совместное с педагогами изучение интернет ресурсов, посвященных выбору профессий, прохождение профориентационного</w:t>
            </w:r>
          </w:p>
          <w:p w:rsidR="009828DE" w:rsidRPr="009828DE" w:rsidRDefault="009828DE" w:rsidP="009828DE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eastAsia="Times New Roman" w:hAnsi="yandex-sans"/>
                <w:color w:val="000000"/>
                <w:sz w:val="23"/>
                <w:szCs w:val="23"/>
                <w:lang w:val="ru-RU"/>
              </w:rPr>
            </w:pPr>
            <w:r w:rsidRPr="009828DE">
              <w:rPr>
                <w:rFonts w:ascii="yandex-sans" w:eastAsia="Times New Roman" w:hAnsi="yandex-sans"/>
                <w:color w:val="000000"/>
                <w:sz w:val="23"/>
                <w:szCs w:val="23"/>
                <w:lang w:val="ru-RU"/>
              </w:rPr>
              <w:t>онлайн-тестирования, прохождение онлайн курсов по интересующим профессиям и направлениям образования;</w:t>
            </w:r>
          </w:p>
          <w:p w:rsidR="009828DE" w:rsidRPr="009828DE" w:rsidRDefault="009828DE" w:rsidP="00251506">
            <w:pPr>
              <w:widowControl/>
              <w:numPr>
                <w:ilvl w:val="0"/>
                <w:numId w:val="74"/>
              </w:numPr>
              <w:shd w:val="clear" w:color="auto" w:fill="FFFFFF"/>
              <w:autoSpaceDE/>
              <w:autoSpaceDN/>
              <w:adjustRightInd/>
              <w:contextualSpacing/>
              <w:jc w:val="both"/>
              <w:rPr>
                <w:rFonts w:ascii="yandex-sans" w:eastAsia="Times New Roman" w:hAnsi="yandex-sans"/>
                <w:color w:val="000000"/>
                <w:sz w:val="23"/>
                <w:szCs w:val="23"/>
                <w:lang w:val="ru-RU" w:eastAsia="en-US"/>
              </w:rPr>
            </w:pPr>
            <w:r w:rsidRPr="009828DE">
              <w:rPr>
                <w:rFonts w:ascii="yandex-sans" w:eastAsia="Times New Roman" w:hAnsi="yandex-sans"/>
                <w:color w:val="000000"/>
                <w:sz w:val="23"/>
                <w:szCs w:val="23"/>
                <w:lang w:val="ru-RU" w:eastAsia="en-US"/>
              </w:rPr>
              <w:t xml:space="preserve">участие в работе всероссийских профориентационных проектов, созданных в сети интернет: просмотр лекций, решение учебно-тренировочных задач, участие в мастер- классах, посещение открытых уроков («Проектория»); </w:t>
            </w:r>
          </w:p>
          <w:p w:rsidR="009828DE" w:rsidRPr="009828DE" w:rsidRDefault="009828DE" w:rsidP="00251506">
            <w:pPr>
              <w:widowControl/>
              <w:numPr>
                <w:ilvl w:val="0"/>
                <w:numId w:val="74"/>
              </w:numPr>
              <w:shd w:val="clear" w:color="auto" w:fill="FFFFFF"/>
              <w:autoSpaceDE/>
              <w:autoSpaceDN/>
              <w:adjustRightInd/>
              <w:contextualSpacing/>
              <w:jc w:val="both"/>
              <w:rPr>
                <w:rFonts w:ascii="yandex-sans" w:eastAsia="Times New Roman" w:hAnsi="yandex-sans"/>
                <w:color w:val="000000"/>
                <w:sz w:val="23"/>
                <w:szCs w:val="23"/>
                <w:lang w:val="ru-RU" w:eastAsia="en-US"/>
              </w:rPr>
            </w:pPr>
            <w:r w:rsidRPr="009828DE">
              <w:rPr>
                <w:rFonts w:ascii="yandex-sans" w:eastAsia="Times New Roman" w:hAnsi="yandex-sans"/>
                <w:color w:val="000000"/>
                <w:sz w:val="23"/>
                <w:szCs w:val="23"/>
                <w:lang w:val="ru-RU" w:eastAsia="en-US"/>
              </w:rPr>
              <w:t>индивидуальные консультации психолога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профессии;</w:t>
            </w:r>
          </w:p>
          <w:p w:rsidR="009828DE" w:rsidRPr="009828DE" w:rsidRDefault="009828DE" w:rsidP="00251506">
            <w:pPr>
              <w:widowControl/>
              <w:numPr>
                <w:ilvl w:val="0"/>
                <w:numId w:val="74"/>
              </w:numPr>
              <w:shd w:val="clear" w:color="auto" w:fill="FFFFFF"/>
              <w:autoSpaceDE/>
              <w:autoSpaceDN/>
              <w:adjustRightInd/>
              <w:contextualSpacing/>
              <w:jc w:val="both"/>
              <w:rPr>
                <w:rFonts w:ascii="yandex-sans" w:eastAsia="Times New Roman" w:hAnsi="yandex-sans"/>
                <w:color w:val="000000"/>
                <w:sz w:val="23"/>
                <w:szCs w:val="23"/>
                <w:lang w:val="ru-RU" w:eastAsia="en-US"/>
              </w:rPr>
            </w:pPr>
            <w:r w:rsidRPr="009828DE">
              <w:rPr>
                <w:rFonts w:ascii="yandex-sans" w:eastAsia="Times New Roman" w:hAnsi="yandex-sans"/>
                <w:color w:val="000000"/>
                <w:sz w:val="23"/>
                <w:szCs w:val="23"/>
                <w:lang w:val="ru-RU" w:eastAsia="en-US"/>
              </w:rPr>
              <w:t>освоение школьниками основ профессии в рамках различных курсов по выбору, включенных в основную образовательную программу школы, или в рамках курсов дополнительного образования.</w:t>
            </w:r>
          </w:p>
          <w:p w:rsidR="009828DE" w:rsidRPr="009828DE" w:rsidRDefault="009828DE" w:rsidP="009828DE">
            <w:pPr>
              <w:shd w:val="clear" w:color="auto" w:fill="FFFFFF"/>
              <w:ind w:left="360"/>
              <w:rPr>
                <w:rFonts w:ascii="yandex-sans" w:eastAsia="Times New Roman" w:hAnsi="yandex-sans"/>
                <w:color w:val="000000"/>
                <w:sz w:val="23"/>
                <w:szCs w:val="23"/>
                <w:lang w:val="ru-RU"/>
              </w:rPr>
            </w:pPr>
          </w:p>
          <w:p w:rsidR="009828DE" w:rsidRPr="009828DE" w:rsidRDefault="009828DE" w:rsidP="009828DE">
            <w:pPr>
              <w:rPr>
                <w:lang w:val="ru-RU"/>
              </w:rPr>
            </w:pPr>
            <w:r w:rsidRPr="009828DE">
              <w:rPr>
                <w:rFonts w:eastAsia="Times New Roman"/>
                <w:color w:val="000000"/>
                <w:lang w:val="ru-RU"/>
              </w:rPr>
              <w:t xml:space="preserve">В санаторной школе – интернате действует программа по профсаопределению. </w:t>
            </w:r>
            <w:r w:rsidRPr="009828DE">
              <w:rPr>
                <w:lang w:val="ru-RU"/>
              </w:rPr>
              <w:t>Для повышения эффективности системы профориентации учащихся в Программе предусмотрены следующие направления деятельности:</w:t>
            </w:r>
          </w:p>
          <w:p w:rsidR="009828DE" w:rsidRPr="009828DE" w:rsidRDefault="009828DE" w:rsidP="00251506">
            <w:pPr>
              <w:widowControl/>
              <w:numPr>
                <w:ilvl w:val="0"/>
                <w:numId w:val="75"/>
              </w:numPr>
              <w:autoSpaceDE/>
              <w:autoSpaceDN/>
              <w:adjustRightInd/>
              <w:rPr>
                <w:lang w:val="ru-RU"/>
              </w:rPr>
            </w:pPr>
            <w:r w:rsidRPr="009828DE">
              <w:rPr>
                <w:lang w:val="ru-RU"/>
              </w:rPr>
              <w:t>Профессиональное просвещение – педагогов, родителей, учащихся через учебную и внеурочную деятельность с целью расширения их представлений о рынке труда.</w:t>
            </w:r>
          </w:p>
          <w:p w:rsidR="009828DE" w:rsidRPr="009828DE" w:rsidRDefault="009828DE" w:rsidP="00251506">
            <w:pPr>
              <w:widowControl/>
              <w:numPr>
                <w:ilvl w:val="0"/>
                <w:numId w:val="75"/>
              </w:numPr>
              <w:autoSpaceDE/>
              <w:autoSpaceDN/>
              <w:adjustRightInd/>
              <w:rPr>
                <w:lang w:val="ru-RU"/>
              </w:rPr>
            </w:pPr>
            <w:r w:rsidRPr="009828DE">
              <w:rPr>
                <w:lang w:val="ru-RU"/>
              </w:rPr>
              <w:t>Диагностика и консультирование – с целью формирования у подростков осознанного выбора профессии.</w:t>
            </w:r>
          </w:p>
          <w:p w:rsidR="009828DE" w:rsidRPr="009828DE" w:rsidRDefault="009828DE" w:rsidP="00251506">
            <w:pPr>
              <w:widowControl/>
              <w:numPr>
                <w:ilvl w:val="0"/>
                <w:numId w:val="75"/>
              </w:numPr>
              <w:autoSpaceDE/>
              <w:autoSpaceDN/>
              <w:adjustRightInd/>
              <w:rPr>
                <w:lang w:val="ru-RU"/>
              </w:rPr>
            </w:pPr>
            <w:r w:rsidRPr="009828DE">
              <w:rPr>
                <w:lang w:val="ru-RU"/>
              </w:rPr>
              <w:t>Взаимодействие с предприятиями – с целью объединения усилий заинтересованных структур  для создания эффективной системы профориентации в ОУ.</w:t>
            </w:r>
          </w:p>
          <w:p w:rsidR="009828DE" w:rsidRPr="007A377B" w:rsidRDefault="009828DE" w:rsidP="007A377B">
            <w:pPr>
              <w:widowControl/>
              <w:numPr>
                <w:ilvl w:val="0"/>
                <w:numId w:val="75"/>
              </w:numPr>
              <w:autoSpaceDE/>
              <w:autoSpaceDN/>
              <w:adjustRightInd/>
              <w:rPr>
                <w:lang w:val="ru-RU"/>
              </w:rPr>
            </w:pPr>
            <w:r w:rsidRPr="009828DE">
              <w:rPr>
                <w:lang w:val="ru-RU"/>
              </w:rPr>
              <w:t>Профадаптация – с целью обеспечения функционирования системы содействия занятости и трудоустройству молодежи.</w:t>
            </w:r>
          </w:p>
        </w:tc>
      </w:tr>
      <w:tr w:rsidR="009828DE" w:rsidRPr="009828DE" w:rsidTr="009828DE">
        <w:tc>
          <w:tcPr>
            <w:tcW w:w="3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28DE" w:rsidRPr="009828DE" w:rsidRDefault="009828DE" w:rsidP="009828DE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  <w:lang w:val="ru-RU"/>
              </w:rPr>
            </w:pPr>
            <w:r w:rsidRPr="009828DE">
              <w:rPr>
                <w:rFonts w:eastAsia="Times New Roman"/>
                <w:b/>
                <w:color w:val="000000"/>
                <w:lang w:val="ru-RU"/>
              </w:rPr>
              <w:t>Этап</w:t>
            </w:r>
          </w:p>
        </w:tc>
        <w:tc>
          <w:tcPr>
            <w:tcW w:w="5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28DE" w:rsidRPr="009828DE" w:rsidRDefault="009828DE" w:rsidP="009828DE">
            <w:pPr>
              <w:jc w:val="center"/>
              <w:rPr>
                <w:b/>
              </w:rPr>
            </w:pPr>
            <w:r w:rsidRPr="009828DE">
              <w:rPr>
                <w:b/>
              </w:rPr>
              <w:t>Возрастные особенности</w:t>
            </w:r>
          </w:p>
        </w:tc>
        <w:tc>
          <w:tcPr>
            <w:tcW w:w="5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28DE" w:rsidRPr="009828DE" w:rsidRDefault="009828DE" w:rsidP="009828DE">
            <w:pPr>
              <w:jc w:val="center"/>
              <w:rPr>
                <w:b/>
              </w:rPr>
            </w:pPr>
            <w:r w:rsidRPr="009828DE">
              <w:rPr>
                <w:b/>
              </w:rPr>
              <w:t>Формы профориентационной работы</w:t>
            </w:r>
          </w:p>
        </w:tc>
      </w:tr>
      <w:tr w:rsidR="009828DE" w:rsidRPr="0056145D" w:rsidTr="009828DE">
        <w:tc>
          <w:tcPr>
            <w:tcW w:w="3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28DE" w:rsidRPr="009828DE" w:rsidRDefault="009828DE" w:rsidP="009828DE">
            <w:pPr>
              <w:jc w:val="center"/>
              <w:rPr>
                <w:lang w:val="ru-RU"/>
              </w:rPr>
            </w:pPr>
            <w:r w:rsidRPr="009828DE">
              <w:rPr>
                <w:lang w:val="ru-RU"/>
              </w:rPr>
              <w:t>Пропедевтический</w:t>
            </w:r>
          </w:p>
          <w:p w:rsidR="009828DE" w:rsidRPr="009828DE" w:rsidRDefault="009828DE" w:rsidP="009828DE">
            <w:pPr>
              <w:jc w:val="center"/>
              <w:rPr>
                <w:lang w:val="ru-RU"/>
              </w:rPr>
            </w:pPr>
            <w:r w:rsidRPr="009828DE">
              <w:rPr>
                <w:lang w:val="ru-RU"/>
              </w:rPr>
              <w:t>1-4 классы</w:t>
            </w:r>
          </w:p>
          <w:p w:rsidR="009828DE" w:rsidRPr="009828DE" w:rsidRDefault="009828DE" w:rsidP="009828DE">
            <w:pPr>
              <w:rPr>
                <w:lang w:val="ru-RU"/>
              </w:rPr>
            </w:pPr>
            <w:r w:rsidRPr="009828DE">
              <w:rPr>
                <w:lang w:val="ru-RU"/>
              </w:rPr>
              <w:t xml:space="preserve">1.Информировать о мире </w:t>
            </w:r>
            <w:r w:rsidRPr="009828DE">
              <w:rPr>
                <w:lang w:val="ru-RU"/>
              </w:rPr>
              <w:lastRenderedPageBreak/>
              <w:t>профессий</w:t>
            </w:r>
          </w:p>
          <w:p w:rsidR="009828DE" w:rsidRPr="009828DE" w:rsidRDefault="009828DE" w:rsidP="009828DE">
            <w:pPr>
              <w:rPr>
                <w:lang w:val="ru-RU"/>
              </w:rPr>
            </w:pPr>
            <w:r w:rsidRPr="009828DE">
              <w:rPr>
                <w:lang w:val="ru-RU"/>
              </w:rPr>
              <w:t>2. Развивать коммуникативные умения</w:t>
            </w:r>
          </w:p>
          <w:p w:rsidR="009828DE" w:rsidRPr="009828DE" w:rsidRDefault="009828DE" w:rsidP="009828DE">
            <w:pPr>
              <w:rPr>
                <w:lang w:val="ru-RU"/>
              </w:rPr>
            </w:pPr>
            <w:r w:rsidRPr="009828DE">
              <w:rPr>
                <w:lang w:val="ru-RU"/>
              </w:rPr>
              <w:t>3. Формировать познавательный интерес</w:t>
            </w:r>
          </w:p>
        </w:tc>
        <w:tc>
          <w:tcPr>
            <w:tcW w:w="5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28DE" w:rsidRPr="009828DE" w:rsidRDefault="009828DE" w:rsidP="009828DE">
            <w:pPr>
              <w:rPr>
                <w:lang w:val="ru-RU"/>
              </w:rPr>
            </w:pPr>
            <w:r w:rsidRPr="009828DE">
              <w:rPr>
                <w:lang w:val="ru-RU"/>
              </w:rPr>
              <w:lastRenderedPageBreak/>
              <w:t>Повышенная чувствительность к внешним воздействиям.</w:t>
            </w:r>
          </w:p>
          <w:p w:rsidR="009828DE" w:rsidRPr="009828DE" w:rsidRDefault="009828DE" w:rsidP="009828DE">
            <w:pPr>
              <w:rPr>
                <w:lang w:val="ru-RU"/>
              </w:rPr>
            </w:pPr>
            <w:r w:rsidRPr="009828DE">
              <w:rPr>
                <w:lang w:val="ru-RU"/>
              </w:rPr>
              <w:t>Ведущая деятельность - учебная.</w:t>
            </w:r>
          </w:p>
          <w:p w:rsidR="009828DE" w:rsidRPr="009828DE" w:rsidRDefault="009828DE" w:rsidP="009828DE">
            <w:pPr>
              <w:rPr>
                <w:lang w:val="ru-RU"/>
              </w:rPr>
            </w:pPr>
            <w:r w:rsidRPr="009828DE">
              <w:rPr>
                <w:lang w:val="ru-RU"/>
              </w:rPr>
              <w:lastRenderedPageBreak/>
              <w:t>В овладении ЗУН руководит мотив интереса, любознательность, стремление добиться одобрения со стороны взрослых.</w:t>
            </w:r>
          </w:p>
          <w:p w:rsidR="009828DE" w:rsidRPr="009828DE" w:rsidRDefault="009828DE" w:rsidP="009828DE">
            <w:pPr>
              <w:rPr>
                <w:lang w:val="ru-RU"/>
              </w:rPr>
            </w:pPr>
            <w:r w:rsidRPr="009828DE">
              <w:rPr>
                <w:lang w:val="ru-RU"/>
              </w:rPr>
              <w:t>Недостаточно развита волевая сфера,</w:t>
            </w:r>
          </w:p>
          <w:p w:rsidR="009828DE" w:rsidRPr="009828DE" w:rsidRDefault="009828DE" w:rsidP="009828DE">
            <w:pPr>
              <w:rPr>
                <w:lang w:val="ru-RU"/>
              </w:rPr>
            </w:pPr>
            <w:r w:rsidRPr="009828DE">
              <w:rPr>
                <w:lang w:val="ru-RU"/>
              </w:rPr>
              <w:t>мышление носит наглядно-действенный характер</w:t>
            </w:r>
          </w:p>
          <w:p w:rsidR="009828DE" w:rsidRPr="009828DE" w:rsidRDefault="009828DE" w:rsidP="009828DE">
            <w:pPr>
              <w:rPr>
                <w:lang w:val="ru-RU"/>
              </w:rPr>
            </w:pPr>
            <w:r w:rsidRPr="009828DE">
              <w:rPr>
                <w:lang w:val="ru-RU"/>
              </w:rPr>
              <w:t>Самооценка, уверенность в себе формируется в деятельности под воздействием взрослых.</w:t>
            </w:r>
          </w:p>
          <w:p w:rsidR="009828DE" w:rsidRPr="009828DE" w:rsidRDefault="009828DE" w:rsidP="009828DE">
            <w:pPr>
              <w:rPr>
                <w:lang w:val="ru-RU"/>
              </w:rPr>
            </w:pPr>
            <w:r w:rsidRPr="009828DE">
              <w:rPr>
                <w:lang w:val="ru-RU"/>
              </w:rPr>
              <w:t xml:space="preserve">Ребенок должен ощутить значимость и целесообразность своего труда. </w:t>
            </w:r>
          </w:p>
        </w:tc>
        <w:tc>
          <w:tcPr>
            <w:tcW w:w="5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28DE" w:rsidRPr="009828DE" w:rsidRDefault="009828DE" w:rsidP="00251506">
            <w:pPr>
              <w:widowControl/>
              <w:numPr>
                <w:ilvl w:val="0"/>
                <w:numId w:val="76"/>
              </w:numPr>
              <w:autoSpaceDE/>
              <w:autoSpaceDN/>
              <w:adjustRightInd/>
              <w:rPr>
                <w:lang w:val="ru-RU"/>
              </w:rPr>
            </w:pPr>
            <w:r w:rsidRPr="009828DE">
              <w:rPr>
                <w:lang w:val="ru-RU"/>
              </w:rPr>
              <w:lastRenderedPageBreak/>
              <w:t>Увлекательные рассказы с примерами об интересующих профессиях, особый интерес вызывает работа родителей.</w:t>
            </w:r>
          </w:p>
          <w:p w:rsidR="009828DE" w:rsidRPr="009828DE" w:rsidRDefault="009828DE" w:rsidP="00251506">
            <w:pPr>
              <w:widowControl/>
              <w:numPr>
                <w:ilvl w:val="0"/>
                <w:numId w:val="76"/>
              </w:numPr>
              <w:autoSpaceDE/>
              <w:autoSpaceDN/>
              <w:adjustRightInd/>
              <w:rPr>
                <w:lang w:val="ru-RU"/>
              </w:rPr>
            </w:pPr>
            <w:r w:rsidRPr="009828DE">
              <w:rPr>
                <w:lang w:val="ru-RU"/>
              </w:rPr>
              <w:lastRenderedPageBreak/>
              <w:t>Проигрывание профессий, сюжетно-ролевые игры.</w:t>
            </w:r>
          </w:p>
          <w:p w:rsidR="009828DE" w:rsidRPr="009828DE" w:rsidRDefault="009828DE" w:rsidP="00251506">
            <w:pPr>
              <w:widowControl/>
              <w:numPr>
                <w:ilvl w:val="0"/>
                <w:numId w:val="76"/>
              </w:numPr>
              <w:autoSpaceDE/>
              <w:autoSpaceDN/>
              <w:adjustRightInd/>
            </w:pPr>
            <w:r w:rsidRPr="009828DE">
              <w:t>Методика «Кем быть»</w:t>
            </w:r>
          </w:p>
          <w:p w:rsidR="009828DE" w:rsidRPr="009828DE" w:rsidRDefault="009828DE" w:rsidP="009828DE">
            <w:pPr>
              <w:ind w:left="360"/>
              <w:rPr>
                <w:lang w:val="ru-RU"/>
              </w:rPr>
            </w:pPr>
            <w:r w:rsidRPr="009828DE">
              <w:rPr>
                <w:lang w:val="ru-RU"/>
              </w:rPr>
              <w:t>Нарисуй, кем бы ты хотел стать, под рисунком сделай подпись.</w:t>
            </w:r>
          </w:p>
          <w:p w:rsidR="009828DE" w:rsidRPr="009828DE" w:rsidRDefault="009828DE" w:rsidP="009828DE">
            <w:pPr>
              <w:ind w:left="360"/>
              <w:rPr>
                <w:lang w:val="ru-RU"/>
              </w:rPr>
            </w:pPr>
            <w:r w:rsidRPr="009828DE">
              <w:rPr>
                <w:lang w:val="ru-RU"/>
              </w:rPr>
              <w:t>Профпросвещение</w:t>
            </w:r>
          </w:p>
          <w:p w:rsidR="009828DE" w:rsidRPr="009828DE" w:rsidRDefault="009828DE" w:rsidP="009828DE">
            <w:pPr>
              <w:ind w:left="360"/>
              <w:rPr>
                <w:lang w:val="ru-RU"/>
              </w:rPr>
            </w:pPr>
            <w:r w:rsidRPr="009828DE">
              <w:rPr>
                <w:lang w:val="ru-RU"/>
              </w:rPr>
              <w:t>- встречи детей с мастерами своего дела (бабушки, дедушки)</w:t>
            </w:r>
          </w:p>
          <w:p w:rsidR="009828DE" w:rsidRPr="009828DE" w:rsidRDefault="009828DE" w:rsidP="009828DE">
            <w:pPr>
              <w:ind w:left="360"/>
              <w:rPr>
                <w:lang w:val="ru-RU"/>
              </w:rPr>
            </w:pPr>
            <w:r w:rsidRPr="009828DE">
              <w:rPr>
                <w:lang w:val="ru-RU"/>
              </w:rPr>
              <w:t>- показы образцов труда, конкурс рисунков о труде, выставка детских поделок</w:t>
            </w:r>
          </w:p>
          <w:p w:rsidR="009828DE" w:rsidRPr="009828DE" w:rsidRDefault="009828DE" w:rsidP="009828DE">
            <w:pPr>
              <w:ind w:left="360"/>
              <w:rPr>
                <w:lang w:val="ru-RU"/>
              </w:rPr>
            </w:pPr>
            <w:r w:rsidRPr="009828DE">
              <w:rPr>
                <w:lang w:val="ru-RU"/>
              </w:rPr>
              <w:t>- сочинения на тему «Пусть меня научат»</w:t>
            </w:r>
          </w:p>
          <w:p w:rsidR="009828DE" w:rsidRPr="009828DE" w:rsidRDefault="009828DE" w:rsidP="009828DE">
            <w:pPr>
              <w:ind w:left="360"/>
              <w:rPr>
                <w:lang w:val="ru-RU"/>
              </w:rPr>
            </w:pPr>
            <w:r w:rsidRPr="009828DE">
              <w:rPr>
                <w:lang w:val="ru-RU"/>
              </w:rPr>
              <w:t>- игра «Чей это инструмент?»</w:t>
            </w:r>
          </w:p>
          <w:p w:rsidR="009828DE" w:rsidRPr="009828DE" w:rsidRDefault="009828DE" w:rsidP="009828DE">
            <w:pPr>
              <w:ind w:left="360"/>
              <w:rPr>
                <w:lang w:val="ru-RU"/>
              </w:rPr>
            </w:pPr>
            <w:r w:rsidRPr="009828DE">
              <w:rPr>
                <w:lang w:val="ru-RU"/>
              </w:rPr>
              <w:t>- трудовые поручения</w:t>
            </w:r>
          </w:p>
          <w:p w:rsidR="009828DE" w:rsidRPr="009828DE" w:rsidRDefault="009828DE" w:rsidP="009828DE">
            <w:pPr>
              <w:ind w:left="360"/>
              <w:rPr>
                <w:lang w:val="ru-RU"/>
              </w:rPr>
            </w:pPr>
            <w:r w:rsidRPr="009828DE">
              <w:rPr>
                <w:lang w:val="ru-RU"/>
              </w:rPr>
              <w:t>- какие профессии живут в нашем доме (экскурсии)</w:t>
            </w:r>
          </w:p>
          <w:p w:rsidR="009828DE" w:rsidRPr="009828DE" w:rsidRDefault="009828DE" w:rsidP="009828DE">
            <w:pPr>
              <w:ind w:left="360"/>
              <w:rPr>
                <w:lang w:val="ru-RU"/>
              </w:rPr>
            </w:pPr>
            <w:r w:rsidRPr="009828DE">
              <w:rPr>
                <w:lang w:val="ru-RU"/>
              </w:rPr>
              <w:t>Темы классных часов</w:t>
            </w:r>
          </w:p>
          <w:p w:rsidR="009828DE" w:rsidRPr="009828DE" w:rsidRDefault="009828DE" w:rsidP="009828DE">
            <w:pPr>
              <w:ind w:left="360"/>
              <w:rPr>
                <w:lang w:val="ru-RU"/>
              </w:rPr>
            </w:pPr>
            <w:r w:rsidRPr="009828DE">
              <w:rPr>
                <w:lang w:val="ru-RU"/>
              </w:rPr>
              <w:t>- кто работает в нашей школе?(экскурсия)</w:t>
            </w:r>
          </w:p>
          <w:p w:rsidR="009828DE" w:rsidRPr="009828DE" w:rsidRDefault="009828DE" w:rsidP="009828DE">
            <w:pPr>
              <w:ind w:left="360"/>
              <w:rPr>
                <w:lang w:val="ru-RU"/>
              </w:rPr>
            </w:pPr>
            <w:r w:rsidRPr="009828DE">
              <w:rPr>
                <w:lang w:val="ru-RU"/>
              </w:rPr>
              <w:t xml:space="preserve">- как правильно организовать свое рабочее место? </w:t>
            </w:r>
          </w:p>
          <w:p w:rsidR="009828DE" w:rsidRPr="009828DE" w:rsidRDefault="009828DE" w:rsidP="009828DE">
            <w:pPr>
              <w:ind w:left="360"/>
              <w:rPr>
                <w:lang w:val="ru-RU"/>
              </w:rPr>
            </w:pPr>
            <w:r w:rsidRPr="009828DE">
              <w:rPr>
                <w:lang w:val="ru-RU"/>
              </w:rPr>
              <w:t>- беседа: твои трудовые обязанности в школе и дома</w:t>
            </w:r>
          </w:p>
          <w:p w:rsidR="009828DE" w:rsidRPr="009828DE" w:rsidRDefault="009828DE" w:rsidP="009828DE">
            <w:pPr>
              <w:ind w:left="360"/>
              <w:rPr>
                <w:lang w:val="ru-RU"/>
              </w:rPr>
            </w:pPr>
            <w:r w:rsidRPr="009828DE">
              <w:rPr>
                <w:lang w:val="ru-RU"/>
              </w:rPr>
              <w:t>- экскурсия в школьные мастерские</w:t>
            </w:r>
          </w:p>
          <w:p w:rsidR="009828DE" w:rsidRPr="009828DE" w:rsidRDefault="009828DE" w:rsidP="009828DE">
            <w:pPr>
              <w:ind w:left="360"/>
              <w:rPr>
                <w:lang w:val="ru-RU"/>
              </w:rPr>
            </w:pPr>
            <w:r w:rsidRPr="009828DE">
              <w:rPr>
                <w:lang w:val="ru-RU"/>
              </w:rPr>
              <w:t>- беседа: мое любимое занятие в свободное время</w:t>
            </w:r>
          </w:p>
        </w:tc>
      </w:tr>
      <w:tr w:rsidR="009828DE" w:rsidRPr="009828DE" w:rsidTr="009828DE">
        <w:tc>
          <w:tcPr>
            <w:tcW w:w="3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28DE" w:rsidRPr="009828DE" w:rsidRDefault="009828DE" w:rsidP="009828DE">
            <w:pPr>
              <w:jc w:val="center"/>
              <w:rPr>
                <w:lang w:val="ru-RU"/>
              </w:rPr>
            </w:pPr>
            <w:r w:rsidRPr="009828DE">
              <w:rPr>
                <w:lang w:val="ru-RU"/>
              </w:rPr>
              <w:lastRenderedPageBreak/>
              <w:t>Поисково-зондирующий</w:t>
            </w:r>
          </w:p>
          <w:p w:rsidR="009828DE" w:rsidRPr="009828DE" w:rsidRDefault="009828DE" w:rsidP="009828DE">
            <w:pPr>
              <w:jc w:val="center"/>
              <w:rPr>
                <w:lang w:val="ru-RU"/>
              </w:rPr>
            </w:pPr>
            <w:r w:rsidRPr="009828DE">
              <w:rPr>
                <w:lang w:val="ru-RU"/>
              </w:rPr>
              <w:t>5-7 классы</w:t>
            </w:r>
          </w:p>
          <w:p w:rsidR="009828DE" w:rsidRPr="009828DE" w:rsidRDefault="009828DE" w:rsidP="009828DE">
            <w:pPr>
              <w:rPr>
                <w:lang w:val="ru-RU"/>
              </w:rPr>
            </w:pPr>
            <w:r w:rsidRPr="009828DE">
              <w:rPr>
                <w:lang w:val="ru-RU"/>
              </w:rPr>
              <w:t>1. Знакомить с правилами выбора профессии</w:t>
            </w:r>
          </w:p>
          <w:p w:rsidR="009828DE" w:rsidRPr="009828DE" w:rsidRDefault="009828DE" w:rsidP="009828DE">
            <w:pPr>
              <w:rPr>
                <w:lang w:val="ru-RU"/>
              </w:rPr>
            </w:pPr>
            <w:r w:rsidRPr="009828DE">
              <w:rPr>
                <w:lang w:val="ru-RU"/>
              </w:rPr>
              <w:t>2. Развивать коммуникативные умения</w:t>
            </w:r>
          </w:p>
          <w:p w:rsidR="009828DE" w:rsidRPr="009828DE" w:rsidRDefault="009828DE" w:rsidP="009828DE">
            <w:pPr>
              <w:rPr>
                <w:lang w:val="ru-RU"/>
              </w:rPr>
            </w:pPr>
            <w:r w:rsidRPr="009828DE">
              <w:rPr>
                <w:lang w:val="ru-RU"/>
              </w:rPr>
              <w:t>3. Определить интересы и склонности</w:t>
            </w:r>
          </w:p>
        </w:tc>
        <w:tc>
          <w:tcPr>
            <w:tcW w:w="5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28DE" w:rsidRPr="009828DE" w:rsidRDefault="009828DE" w:rsidP="009828DE">
            <w:pPr>
              <w:rPr>
                <w:lang w:val="ru-RU"/>
              </w:rPr>
            </w:pPr>
            <w:r w:rsidRPr="009828DE">
              <w:rPr>
                <w:lang w:val="ru-RU"/>
              </w:rPr>
              <w:t>Формируется чувство взрослости.</w:t>
            </w:r>
          </w:p>
          <w:p w:rsidR="009828DE" w:rsidRPr="009828DE" w:rsidRDefault="009828DE" w:rsidP="009828DE">
            <w:pPr>
              <w:rPr>
                <w:lang w:val="ru-RU"/>
              </w:rPr>
            </w:pPr>
            <w:r w:rsidRPr="009828DE">
              <w:rPr>
                <w:lang w:val="ru-RU"/>
              </w:rPr>
              <w:t>Подростки стремятся самоутвердиться в коллективе.</w:t>
            </w:r>
          </w:p>
          <w:p w:rsidR="009828DE" w:rsidRPr="009828DE" w:rsidRDefault="009828DE" w:rsidP="009828DE">
            <w:pPr>
              <w:rPr>
                <w:lang w:val="ru-RU"/>
              </w:rPr>
            </w:pPr>
            <w:r w:rsidRPr="009828DE">
              <w:rPr>
                <w:lang w:val="ru-RU"/>
              </w:rPr>
              <w:t>Формируется нравственная основа общения.</w:t>
            </w:r>
          </w:p>
          <w:p w:rsidR="009828DE" w:rsidRPr="009828DE" w:rsidRDefault="009828DE" w:rsidP="009828DE">
            <w:pPr>
              <w:rPr>
                <w:lang w:val="ru-RU"/>
              </w:rPr>
            </w:pPr>
            <w:r w:rsidRPr="009828DE">
              <w:rPr>
                <w:lang w:val="ru-RU"/>
              </w:rPr>
              <w:t>Для профессионального самоопределения имеют значение те виды общественно полезной деятельности, которые связаны с проявлением милосердия, заботы об окружающих, младших и людях пожилого возраста.</w:t>
            </w:r>
          </w:p>
          <w:p w:rsidR="009828DE" w:rsidRPr="009828DE" w:rsidRDefault="009828DE" w:rsidP="009828DE">
            <w:pPr>
              <w:rPr>
                <w:lang w:val="ru-RU"/>
              </w:rPr>
            </w:pPr>
          </w:p>
        </w:tc>
        <w:tc>
          <w:tcPr>
            <w:tcW w:w="5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28DE" w:rsidRPr="009828DE" w:rsidRDefault="009828DE" w:rsidP="00251506">
            <w:pPr>
              <w:widowControl/>
              <w:numPr>
                <w:ilvl w:val="0"/>
                <w:numId w:val="77"/>
              </w:numPr>
              <w:autoSpaceDE/>
              <w:autoSpaceDN/>
              <w:adjustRightInd/>
              <w:rPr>
                <w:lang w:val="ru-RU"/>
              </w:rPr>
            </w:pPr>
            <w:r w:rsidRPr="009828DE">
              <w:rPr>
                <w:lang w:val="ru-RU"/>
              </w:rPr>
              <w:t xml:space="preserve">Встречи с интересными людьми (профессионалами) </w:t>
            </w:r>
          </w:p>
          <w:p w:rsidR="009828DE" w:rsidRPr="009828DE" w:rsidRDefault="009828DE" w:rsidP="00251506">
            <w:pPr>
              <w:widowControl/>
              <w:numPr>
                <w:ilvl w:val="0"/>
                <w:numId w:val="77"/>
              </w:numPr>
              <w:autoSpaceDE/>
              <w:autoSpaceDN/>
              <w:adjustRightInd/>
            </w:pPr>
            <w:r w:rsidRPr="009828DE">
              <w:t>Экскурсии</w:t>
            </w:r>
          </w:p>
          <w:p w:rsidR="009828DE" w:rsidRPr="009828DE" w:rsidRDefault="009828DE" w:rsidP="00251506">
            <w:pPr>
              <w:widowControl/>
              <w:numPr>
                <w:ilvl w:val="0"/>
                <w:numId w:val="77"/>
              </w:numPr>
              <w:autoSpaceDE/>
              <w:autoSpaceDN/>
              <w:adjustRightInd/>
            </w:pPr>
            <w:r w:rsidRPr="009828DE">
              <w:t>Ролевые игры</w:t>
            </w:r>
          </w:p>
          <w:p w:rsidR="009828DE" w:rsidRPr="009828DE" w:rsidRDefault="009828DE" w:rsidP="00251506">
            <w:pPr>
              <w:widowControl/>
              <w:numPr>
                <w:ilvl w:val="0"/>
                <w:numId w:val="77"/>
              </w:numPr>
              <w:autoSpaceDE/>
              <w:autoSpaceDN/>
              <w:adjustRightInd/>
            </w:pPr>
            <w:r w:rsidRPr="009828DE">
              <w:t xml:space="preserve">Конкурсы </w:t>
            </w:r>
          </w:p>
          <w:p w:rsidR="009828DE" w:rsidRPr="009828DE" w:rsidRDefault="009828DE" w:rsidP="00251506">
            <w:pPr>
              <w:widowControl/>
              <w:numPr>
                <w:ilvl w:val="0"/>
                <w:numId w:val="77"/>
              </w:numPr>
              <w:autoSpaceDE/>
              <w:autoSpaceDN/>
              <w:adjustRightInd/>
            </w:pPr>
            <w:r w:rsidRPr="009828DE">
              <w:t>Практическая, трудовая, общественно-значимая работа</w:t>
            </w:r>
          </w:p>
          <w:p w:rsidR="009828DE" w:rsidRPr="009828DE" w:rsidRDefault="009828DE" w:rsidP="009828DE">
            <w:r w:rsidRPr="009828DE">
              <w:t>Темы классных часов</w:t>
            </w:r>
          </w:p>
          <w:p w:rsidR="009828DE" w:rsidRPr="009828DE" w:rsidRDefault="009828DE" w:rsidP="00251506">
            <w:pPr>
              <w:widowControl/>
              <w:numPr>
                <w:ilvl w:val="0"/>
                <w:numId w:val="78"/>
              </w:numPr>
              <w:autoSpaceDE/>
              <w:autoSpaceDN/>
              <w:adjustRightInd/>
              <w:rPr>
                <w:lang w:val="ru-RU"/>
              </w:rPr>
            </w:pPr>
            <w:r w:rsidRPr="009828DE">
              <w:rPr>
                <w:lang w:val="ru-RU"/>
              </w:rPr>
              <w:t>Предприятия нашего района, города, региона (походы, экскурсии)</w:t>
            </w:r>
          </w:p>
          <w:p w:rsidR="009828DE" w:rsidRPr="009828DE" w:rsidRDefault="009828DE" w:rsidP="00251506">
            <w:pPr>
              <w:widowControl/>
              <w:numPr>
                <w:ilvl w:val="0"/>
                <w:numId w:val="78"/>
              </w:numPr>
              <w:autoSpaceDE/>
              <w:autoSpaceDN/>
              <w:adjustRightInd/>
            </w:pPr>
            <w:r w:rsidRPr="009828DE">
              <w:t>Всякий труд надо уважать</w:t>
            </w:r>
          </w:p>
        </w:tc>
      </w:tr>
      <w:tr w:rsidR="009828DE" w:rsidRPr="0056145D" w:rsidTr="009828DE">
        <w:tc>
          <w:tcPr>
            <w:tcW w:w="3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28DE" w:rsidRPr="009828DE" w:rsidRDefault="009828DE" w:rsidP="009828DE">
            <w:pPr>
              <w:jc w:val="center"/>
            </w:pPr>
            <w:r w:rsidRPr="009828DE">
              <w:t xml:space="preserve">Период развития </w:t>
            </w:r>
            <w:r w:rsidRPr="009828DE">
              <w:lastRenderedPageBreak/>
              <w:t>профессионального самоопределения</w:t>
            </w:r>
          </w:p>
          <w:p w:rsidR="009828DE" w:rsidRPr="009828DE" w:rsidRDefault="009828DE" w:rsidP="00251506">
            <w:pPr>
              <w:widowControl/>
              <w:numPr>
                <w:ilvl w:val="1"/>
                <w:numId w:val="79"/>
              </w:numPr>
              <w:autoSpaceDE/>
              <w:autoSpaceDN/>
              <w:adjustRightInd/>
              <w:jc w:val="center"/>
            </w:pPr>
            <w:r w:rsidRPr="009828DE">
              <w:t>классы</w:t>
            </w:r>
          </w:p>
          <w:p w:rsidR="009828DE" w:rsidRPr="009828DE" w:rsidRDefault="009828DE" w:rsidP="009828DE">
            <w:pPr>
              <w:rPr>
                <w:lang w:val="ru-RU"/>
              </w:rPr>
            </w:pPr>
            <w:r w:rsidRPr="009828DE">
              <w:rPr>
                <w:lang w:val="ru-RU"/>
              </w:rPr>
              <w:t>1.Знакомить со структурой профессионального самоопределения</w:t>
            </w:r>
          </w:p>
        </w:tc>
        <w:tc>
          <w:tcPr>
            <w:tcW w:w="5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28DE" w:rsidRPr="009828DE" w:rsidRDefault="009828DE" w:rsidP="009828DE">
            <w:pPr>
              <w:rPr>
                <w:lang w:val="ru-RU"/>
              </w:rPr>
            </w:pPr>
            <w:r w:rsidRPr="009828DE">
              <w:rPr>
                <w:lang w:val="ru-RU"/>
              </w:rPr>
              <w:lastRenderedPageBreak/>
              <w:t xml:space="preserve">Период развития профессионального </w:t>
            </w:r>
            <w:r w:rsidRPr="009828DE">
              <w:rPr>
                <w:lang w:val="ru-RU"/>
              </w:rPr>
              <w:lastRenderedPageBreak/>
              <w:t>самосознания, формирование личностного смысла выбора профессии.</w:t>
            </w:r>
          </w:p>
          <w:p w:rsidR="009828DE" w:rsidRPr="009828DE" w:rsidRDefault="009828DE" w:rsidP="009828DE">
            <w:pPr>
              <w:rPr>
                <w:lang w:val="ru-RU"/>
              </w:rPr>
            </w:pPr>
            <w:r w:rsidRPr="009828DE">
              <w:rPr>
                <w:lang w:val="ru-RU"/>
              </w:rPr>
              <w:t>Показатель сформированности достаточного уровня самоопределения – адекватная самооценка.</w:t>
            </w:r>
          </w:p>
          <w:p w:rsidR="009828DE" w:rsidRPr="009828DE" w:rsidRDefault="009828DE" w:rsidP="009828DE">
            <w:pPr>
              <w:rPr>
                <w:lang w:val="ru-RU"/>
              </w:rPr>
            </w:pPr>
            <w:r w:rsidRPr="009828DE">
              <w:rPr>
                <w:lang w:val="ru-RU"/>
              </w:rPr>
              <w:t>Наиболее остро встают вопросы о выборе профессии, учебного заведения.</w:t>
            </w:r>
          </w:p>
        </w:tc>
        <w:tc>
          <w:tcPr>
            <w:tcW w:w="5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28DE" w:rsidRPr="009828DE" w:rsidRDefault="009828DE" w:rsidP="009828DE">
            <w:pPr>
              <w:rPr>
                <w:lang w:val="ru-RU"/>
              </w:rPr>
            </w:pPr>
            <w:r w:rsidRPr="009828DE">
              <w:rPr>
                <w:lang w:val="ru-RU"/>
              </w:rPr>
              <w:lastRenderedPageBreak/>
              <w:t>-  уроки технологии, работа школьных психологов</w:t>
            </w:r>
          </w:p>
          <w:p w:rsidR="009828DE" w:rsidRPr="009828DE" w:rsidRDefault="009828DE" w:rsidP="009828DE">
            <w:pPr>
              <w:rPr>
                <w:lang w:val="ru-RU"/>
              </w:rPr>
            </w:pPr>
            <w:r w:rsidRPr="009828DE">
              <w:rPr>
                <w:lang w:val="ru-RU"/>
              </w:rPr>
              <w:lastRenderedPageBreak/>
              <w:t>- информация о профессиях народного хозяйства, перспективами профессионального роста и мастерства</w:t>
            </w:r>
          </w:p>
          <w:p w:rsidR="009828DE" w:rsidRPr="009828DE" w:rsidRDefault="009828DE" w:rsidP="009828DE">
            <w:pPr>
              <w:rPr>
                <w:lang w:val="ru-RU"/>
              </w:rPr>
            </w:pPr>
            <w:r w:rsidRPr="009828DE">
              <w:rPr>
                <w:lang w:val="ru-RU"/>
              </w:rPr>
              <w:t>- знакомство с правилами выбора профессии</w:t>
            </w:r>
          </w:p>
          <w:p w:rsidR="009828DE" w:rsidRPr="009828DE" w:rsidRDefault="009828DE" w:rsidP="009828DE">
            <w:pPr>
              <w:rPr>
                <w:lang w:val="ru-RU"/>
              </w:rPr>
            </w:pPr>
            <w:r w:rsidRPr="009828DE">
              <w:rPr>
                <w:lang w:val="ru-RU"/>
              </w:rPr>
              <w:t>- формирование умения адекватно оценивать свои личностные особенности в соответствии с требованиями избираемой профессии.</w:t>
            </w:r>
          </w:p>
        </w:tc>
      </w:tr>
      <w:tr w:rsidR="009828DE" w:rsidRPr="009828DE" w:rsidTr="009828DE">
        <w:tc>
          <w:tcPr>
            <w:tcW w:w="1448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828DE" w:rsidRPr="009828DE" w:rsidRDefault="009828DE" w:rsidP="009828DE">
            <w:pPr>
              <w:spacing w:line="336" w:lineRule="auto"/>
              <w:jc w:val="center"/>
              <w:rPr>
                <w:b/>
                <w:color w:val="000000"/>
                <w:w w:val="0"/>
                <w:lang w:val="ru-RU"/>
              </w:rPr>
            </w:pPr>
            <w:r w:rsidRPr="009828DE">
              <w:rPr>
                <w:b/>
                <w:color w:val="000000"/>
                <w:w w:val="0"/>
                <w:lang w:val="ru-RU"/>
              </w:rPr>
              <w:lastRenderedPageBreak/>
              <w:t>Модуль «Самоуправление»</w:t>
            </w:r>
          </w:p>
        </w:tc>
      </w:tr>
      <w:tr w:rsidR="009828DE" w:rsidRPr="009828DE" w:rsidTr="009828DE">
        <w:tc>
          <w:tcPr>
            <w:tcW w:w="47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DE" w:rsidRPr="009828DE" w:rsidRDefault="009828DE" w:rsidP="009828DE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sz w:val="22"/>
                <w:szCs w:val="22"/>
                <w:lang w:val="ru-RU"/>
              </w:rPr>
            </w:pPr>
            <w:r w:rsidRPr="009828DE">
              <w:rPr>
                <w:rFonts w:eastAsia="Times New Roman"/>
                <w:b/>
                <w:sz w:val="22"/>
                <w:szCs w:val="22"/>
                <w:lang w:val="ru-RU"/>
              </w:rPr>
              <w:t>На уровне образовательной организации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DE" w:rsidRPr="009828DE" w:rsidRDefault="009828DE" w:rsidP="009828DE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sz w:val="22"/>
                <w:szCs w:val="22"/>
                <w:lang w:val="ru-RU"/>
              </w:rPr>
            </w:pPr>
            <w:r w:rsidRPr="009828DE">
              <w:rPr>
                <w:rFonts w:eastAsia="Times New Roman"/>
                <w:b/>
                <w:sz w:val="22"/>
                <w:szCs w:val="22"/>
                <w:lang w:val="ru-RU"/>
              </w:rPr>
              <w:t>На уровне классов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DE" w:rsidRPr="009828DE" w:rsidRDefault="009828DE" w:rsidP="009828DE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sz w:val="22"/>
                <w:szCs w:val="22"/>
                <w:lang w:val="ru-RU"/>
              </w:rPr>
            </w:pPr>
            <w:r w:rsidRPr="009828DE">
              <w:rPr>
                <w:rFonts w:eastAsia="Times New Roman"/>
                <w:b/>
                <w:sz w:val="22"/>
                <w:szCs w:val="22"/>
                <w:lang w:val="ru-RU"/>
              </w:rPr>
              <w:t>На уровне обучающихся</w:t>
            </w:r>
          </w:p>
        </w:tc>
      </w:tr>
      <w:tr w:rsidR="009828DE" w:rsidRPr="0056145D" w:rsidTr="009828DE">
        <w:tc>
          <w:tcPr>
            <w:tcW w:w="47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DE" w:rsidRPr="009828DE" w:rsidRDefault="009828DE" w:rsidP="009828DE">
            <w:pPr>
              <w:tabs>
                <w:tab w:val="left" w:pos="2134"/>
              </w:tabs>
              <w:ind w:right="219"/>
              <w:rPr>
                <w:lang w:val="ru-RU"/>
              </w:rPr>
            </w:pPr>
            <w:r w:rsidRPr="009828DE">
              <w:rPr>
                <w:lang w:val="ru-RU"/>
              </w:rPr>
              <w:t>- через деятельность выборного Совета обучающихся – Совета Лидеров, 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</w:t>
            </w:r>
          </w:p>
          <w:p w:rsidR="009828DE" w:rsidRPr="009828DE" w:rsidRDefault="009828DE" w:rsidP="009828DE">
            <w:pPr>
              <w:tabs>
                <w:tab w:val="left" w:pos="2134"/>
              </w:tabs>
              <w:ind w:right="220"/>
              <w:rPr>
                <w:lang w:val="ru-RU"/>
              </w:rPr>
            </w:pPr>
            <w:r w:rsidRPr="009828DE">
              <w:rPr>
                <w:lang w:val="ru-RU"/>
              </w:rPr>
              <w:t>- через работу постоянно действующих секторов по направлениям деятельности, инициирующих и организующих проведение личностно значимых для школьников событий (соревнований, конкурсов, фестивалей, капустников, флешмобов и  т.п.), отвечающих за проведение тех или иных конкретных мероприятий, праздников, вечеров, акций и т. п.</w:t>
            </w:r>
          </w:p>
          <w:p w:rsidR="009828DE" w:rsidRPr="009828DE" w:rsidRDefault="009828DE" w:rsidP="009828DE">
            <w:pPr>
              <w:widowControl/>
              <w:spacing w:after="22"/>
              <w:rPr>
                <w:rFonts w:eastAsia="Times New Roman"/>
                <w:color w:val="000000"/>
                <w:lang w:val="ru-RU" w:eastAsia="en-US"/>
              </w:rPr>
            </w:pP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DE" w:rsidRPr="009828DE" w:rsidRDefault="009828DE" w:rsidP="009828DE">
            <w:pPr>
              <w:tabs>
                <w:tab w:val="left" w:pos="2134"/>
              </w:tabs>
              <w:spacing w:line="237" w:lineRule="auto"/>
              <w:ind w:right="220"/>
              <w:rPr>
                <w:lang w:val="ru-RU"/>
              </w:rPr>
            </w:pPr>
            <w:r w:rsidRPr="009828DE">
              <w:rPr>
                <w:lang w:val="ru-RU"/>
              </w:rPr>
              <w:t xml:space="preserve">- через деятельность выборных Советов класса, представляющих интересы класса в общешкольных делах и призванных координировать его работу с работой </w:t>
            </w:r>
            <w:r w:rsidRPr="009828DE">
              <w:rPr>
                <w:spacing w:val="3"/>
                <w:lang w:val="ru-RU"/>
              </w:rPr>
              <w:t>об</w:t>
            </w:r>
            <w:r w:rsidRPr="009828DE">
              <w:rPr>
                <w:lang w:val="ru-RU"/>
              </w:rPr>
              <w:t>щешкольных органов самоуправления и классных руководителей;</w:t>
            </w:r>
          </w:p>
          <w:p w:rsidR="009828DE" w:rsidRPr="009828DE" w:rsidRDefault="009828DE" w:rsidP="009828DE">
            <w:pPr>
              <w:tabs>
                <w:tab w:val="left" w:pos="2134"/>
              </w:tabs>
              <w:spacing w:before="4" w:line="237" w:lineRule="auto"/>
              <w:ind w:right="230"/>
              <w:rPr>
                <w:lang w:val="ru-RU"/>
              </w:rPr>
            </w:pPr>
            <w:r w:rsidRPr="009828DE">
              <w:rPr>
                <w:lang w:val="ru-RU"/>
              </w:rPr>
              <w:t>- через деятельность выборных органов самоуправления, отвечающих за различные направления работы класса.</w:t>
            </w:r>
          </w:p>
          <w:p w:rsidR="009828DE" w:rsidRPr="007A377B" w:rsidRDefault="009828DE" w:rsidP="007A377B">
            <w:pPr>
              <w:widowControl/>
              <w:rPr>
                <w:color w:val="000000"/>
                <w:lang w:val="ru-RU" w:eastAsia="en-US"/>
              </w:rPr>
            </w:pPr>
            <w:r w:rsidRPr="009828DE">
              <w:rPr>
                <w:color w:val="000000"/>
                <w:lang w:val="ru-RU" w:eastAsia="en-US"/>
              </w:rPr>
              <w:t>- через организацию на принципах самоуправления жизни детских групп, отправляющихся в походы, экспедиции, на экскурсии, осуществляемую через систему распределяемых среди участн</w:t>
            </w:r>
            <w:r w:rsidR="007A377B">
              <w:rPr>
                <w:color w:val="000000"/>
                <w:lang w:val="ru-RU" w:eastAsia="en-US"/>
              </w:rPr>
              <w:t xml:space="preserve">иков ответственных должностей. 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DE" w:rsidRPr="009828DE" w:rsidRDefault="009828DE" w:rsidP="009828DE">
            <w:pPr>
              <w:widowControl/>
              <w:spacing w:after="22"/>
              <w:rPr>
                <w:color w:val="000000"/>
                <w:lang w:val="ru-RU" w:eastAsia="en-US"/>
              </w:rPr>
            </w:pPr>
            <w:r w:rsidRPr="009828DE">
              <w:rPr>
                <w:color w:val="000000"/>
                <w:lang w:val="ru-RU" w:eastAsia="en-US"/>
              </w:rPr>
              <w:t xml:space="preserve">-через вовлечение школьников в планирование, организацию, проведение и анализ общешкольных и внутриклассных дел; </w:t>
            </w:r>
          </w:p>
          <w:p w:rsidR="009828DE" w:rsidRPr="009828DE" w:rsidRDefault="009828DE" w:rsidP="009828DE">
            <w:pPr>
              <w:widowControl/>
              <w:rPr>
                <w:color w:val="000000"/>
                <w:lang w:val="ru-RU" w:eastAsia="en-US"/>
              </w:rPr>
            </w:pPr>
            <w:r w:rsidRPr="009828DE">
              <w:rPr>
                <w:color w:val="000000"/>
                <w:lang w:val="ru-RU" w:eastAsia="en-US"/>
              </w:rPr>
              <w:t xml:space="preserve">-через реализацию школьниками, взявшими на себя соответствующую роль, функций по контролю за порядком и чистотой в классе, уходом за классной комнатой, комнатными растениями и т.п. </w:t>
            </w:r>
          </w:p>
          <w:p w:rsidR="009828DE" w:rsidRPr="009828DE" w:rsidRDefault="009828DE" w:rsidP="009828DE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val="ru-RU"/>
              </w:rPr>
            </w:pPr>
          </w:p>
        </w:tc>
      </w:tr>
      <w:tr w:rsidR="009828DE" w:rsidRPr="009828DE" w:rsidTr="009828DE">
        <w:tc>
          <w:tcPr>
            <w:tcW w:w="1448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DE" w:rsidRPr="009828DE" w:rsidRDefault="009828DE" w:rsidP="009828D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2"/>
                <w:szCs w:val="22"/>
                <w:lang w:val="ru-RU"/>
              </w:rPr>
            </w:pPr>
            <w:r w:rsidRPr="009828DE">
              <w:rPr>
                <w:rFonts w:eastAsia="Times New Roman"/>
                <w:b/>
                <w:sz w:val="22"/>
                <w:szCs w:val="22"/>
                <w:lang w:val="ru-RU"/>
              </w:rPr>
              <w:t>ИНВАРИАНТНЫЕ МОДУЛИ</w:t>
            </w:r>
          </w:p>
        </w:tc>
      </w:tr>
      <w:tr w:rsidR="009828DE" w:rsidRPr="009828DE" w:rsidTr="009828DE">
        <w:tc>
          <w:tcPr>
            <w:tcW w:w="1448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9828DE" w:rsidRPr="009828DE" w:rsidRDefault="009828DE" w:rsidP="009828D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lang w:val="ru-RU"/>
              </w:rPr>
            </w:pPr>
            <w:r w:rsidRPr="009828DE">
              <w:rPr>
                <w:b/>
                <w:iCs/>
                <w:color w:val="000000"/>
                <w:w w:val="0"/>
                <w:lang w:val="ru-RU"/>
              </w:rPr>
              <w:t>Модуль «Ключевые общешкольные дела»</w:t>
            </w:r>
          </w:p>
        </w:tc>
      </w:tr>
      <w:tr w:rsidR="009828DE" w:rsidRPr="009828DE" w:rsidTr="009828DE">
        <w:tc>
          <w:tcPr>
            <w:tcW w:w="1448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28DE" w:rsidRPr="009828DE" w:rsidRDefault="009828DE" w:rsidP="009828DE">
            <w:pPr>
              <w:rPr>
                <w:lang w:val="ru-RU"/>
              </w:rPr>
            </w:pPr>
            <w:r w:rsidRPr="009828DE">
              <w:rPr>
                <w:lang w:val="ru-RU"/>
              </w:rPr>
              <w:t>Ключевые дела – это главные традиционные общешкольные дела, мероприятия, организуемых педагогами для детей и которые обязательно планируются, готовятся, проводятся и анализируются совестно с детьми. Это комплекс коллективных творческих дел, объединяющих учеников вместе с педагогами в единый коллектив. В этих делах и мероприятиях принимает участие большая часть школьников.</w:t>
            </w:r>
          </w:p>
          <w:p w:rsidR="009828DE" w:rsidRPr="009828DE" w:rsidRDefault="009828DE" w:rsidP="009828DE">
            <w:pPr>
              <w:rPr>
                <w:lang w:val="ru-RU"/>
              </w:rPr>
            </w:pPr>
            <w:r w:rsidRPr="009828DE">
              <w:rPr>
                <w:lang w:val="ru-RU"/>
              </w:rPr>
              <w:t>Традициями МОУ «Санаторная школа – интернат № 6» являются:</w:t>
            </w:r>
          </w:p>
          <w:p w:rsidR="009828DE" w:rsidRPr="009828DE" w:rsidRDefault="009828DE" w:rsidP="009828DE">
            <w:pPr>
              <w:rPr>
                <w:lang w:val="ru-RU"/>
              </w:rPr>
            </w:pPr>
            <w:r w:rsidRPr="009828DE">
              <w:rPr>
                <w:lang w:val="ru-RU"/>
              </w:rPr>
              <w:lastRenderedPageBreak/>
              <w:t>- Линейки награждения обучающихся и педагогов;</w:t>
            </w:r>
          </w:p>
          <w:p w:rsidR="009828DE" w:rsidRPr="009828DE" w:rsidRDefault="009828DE" w:rsidP="009828DE">
            <w:pPr>
              <w:rPr>
                <w:lang w:val="ru-RU"/>
              </w:rPr>
            </w:pPr>
            <w:r w:rsidRPr="009828DE">
              <w:rPr>
                <w:lang w:val="ru-RU"/>
              </w:rPr>
              <w:t>- Тематические встречи с Ветеранами ВОВ;</w:t>
            </w:r>
          </w:p>
          <w:p w:rsidR="009828DE" w:rsidRPr="009828DE" w:rsidRDefault="009828DE" w:rsidP="009828DE">
            <w:pPr>
              <w:rPr>
                <w:lang w:val="ru-RU"/>
              </w:rPr>
            </w:pPr>
            <w:r w:rsidRPr="009828DE">
              <w:rPr>
                <w:lang w:val="ru-RU"/>
              </w:rPr>
              <w:t>- Изготовление скворечников;</w:t>
            </w:r>
          </w:p>
          <w:p w:rsidR="009828DE" w:rsidRPr="009828DE" w:rsidRDefault="009828DE" w:rsidP="009828DE">
            <w:pPr>
              <w:rPr>
                <w:lang w:val="ru-RU"/>
              </w:rPr>
            </w:pPr>
            <w:r w:rsidRPr="009828DE">
              <w:rPr>
                <w:lang w:val="ru-RU"/>
              </w:rPr>
              <w:t>- Новогодний фестиваль «Исполнение детских желаний»;</w:t>
            </w:r>
          </w:p>
          <w:p w:rsidR="009828DE" w:rsidRPr="009828DE" w:rsidRDefault="009828DE" w:rsidP="009828DE">
            <w:pPr>
              <w:rPr>
                <w:lang w:val="ru-RU"/>
              </w:rPr>
            </w:pPr>
            <w:r w:rsidRPr="009828DE">
              <w:rPr>
                <w:lang w:val="ru-RU"/>
              </w:rPr>
              <w:t>- Ежегодная посадка деревьев, совместная работа обучающихся 9 и 1 классов;</w:t>
            </w:r>
          </w:p>
          <w:p w:rsidR="009828DE" w:rsidRPr="009828DE" w:rsidRDefault="009828DE" w:rsidP="009828DE">
            <w:pPr>
              <w:rPr>
                <w:lang w:val="ru-RU"/>
              </w:rPr>
            </w:pPr>
            <w:r w:rsidRPr="009828DE">
              <w:rPr>
                <w:lang w:val="ru-RU"/>
              </w:rPr>
              <w:t>- День здоровья «Форд Баярд»;</w:t>
            </w:r>
          </w:p>
          <w:p w:rsidR="009828DE" w:rsidRPr="009828DE" w:rsidRDefault="009828DE" w:rsidP="009828DE">
            <w:pPr>
              <w:rPr>
                <w:lang w:val="ru-RU"/>
              </w:rPr>
            </w:pPr>
            <w:r w:rsidRPr="009828DE">
              <w:rPr>
                <w:lang w:val="ru-RU"/>
              </w:rPr>
              <w:t>- Тематические праздники, концерты, выставки;</w:t>
            </w:r>
          </w:p>
          <w:p w:rsidR="009828DE" w:rsidRPr="009828DE" w:rsidRDefault="009828DE" w:rsidP="009828DE">
            <w:pPr>
              <w:rPr>
                <w:lang w:val="ru-RU"/>
              </w:rPr>
            </w:pPr>
            <w:r w:rsidRPr="009828DE">
              <w:rPr>
                <w:lang w:val="ru-RU"/>
              </w:rPr>
              <w:t>- Празднование Дня рождения школы – интерната.</w:t>
            </w:r>
          </w:p>
          <w:p w:rsidR="009828DE" w:rsidRPr="009828DE" w:rsidRDefault="009828DE" w:rsidP="009828DE">
            <w:pPr>
              <w:widowControl/>
              <w:autoSpaceDE/>
              <w:autoSpaceDN/>
              <w:adjustRightInd/>
              <w:rPr>
                <w:b/>
                <w:iCs/>
                <w:color w:val="000000"/>
                <w:w w:val="0"/>
                <w:lang w:val="ru-RU"/>
              </w:rPr>
            </w:pPr>
            <w:r w:rsidRPr="009828DE">
              <w:rPr>
                <w:lang w:val="ru-RU"/>
              </w:rPr>
              <w:t>Ключевые дела способствуют интенсификации общения детей и взрослых, ставят их в ответственную позицию к происходящему в школе. В образовательной организации используются следующие формы работы:</w:t>
            </w:r>
          </w:p>
        </w:tc>
      </w:tr>
      <w:tr w:rsidR="009828DE" w:rsidRPr="009828DE" w:rsidTr="009828DE">
        <w:tc>
          <w:tcPr>
            <w:tcW w:w="3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DE" w:rsidRPr="009828DE" w:rsidRDefault="009828DE" w:rsidP="009828DE">
            <w:pPr>
              <w:widowControl/>
              <w:tabs>
                <w:tab w:val="left" w:pos="945"/>
              </w:tabs>
              <w:autoSpaceDE/>
              <w:autoSpaceDN/>
              <w:adjustRightInd/>
              <w:jc w:val="center"/>
              <w:rPr>
                <w:b/>
                <w:lang w:val="ru-RU" w:eastAsia="en-US"/>
              </w:rPr>
            </w:pPr>
            <w:r w:rsidRPr="009828DE">
              <w:rPr>
                <w:b/>
                <w:sz w:val="22"/>
                <w:szCs w:val="22"/>
                <w:lang w:val="ru-RU" w:eastAsia="en-US"/>
              </w:rPr>
              <w:lastRenderedPageBreak/>
              <w:t>на уровне обучающихся:</w:t>
            </w:r>
          </w:p>
        </w:tc>
        <w:tc>
          <w:tcPr>
            <w:tcW w:w="3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DE" w:rsidRPr="009828DE" w:rsidRDefault="009828DE" w:rsidP="009828DE">
            <w:pPr>
              <w:widowControl/>
              <w:tabs>
                <w:tab w:val="left" w:pos="945"/>
              </w:tabs>
              <w:autoSpaceDE/>
              <w:autoSpaceDN/>
              <w:adjustRightInd/>
              <w:jc w:val="center"/>
              <w:rPr>
                <w:b/>
                <w:lang w:val="ru-RU" w:eastAsia="en-US"/>
              </w:rPr>
            </w:pPr>
            <w:r w:rsidRPr="009828DE">
              <w:rPr>
                <w:b/>
                <w:sz w:val="22"/>
                <w:szCs w:val="22"/>
                <w:lang w:val="ru-RU" w:eastAsia="en-US"/>
              </w:rPr>
              <w:t>на уровне классов</w:t>
            </w:r>
          </w:p>
        </w:tc>
        <w:tc>
          <w:tcPr>
            <w:tcW w:w="3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DE" w:rsidRPr="009828DE" w:rsidRDefault="009828DE" w:rsidP="009828DE">
            <w:pPr>
              <w:widowControl/>
              <w:tabs>
                <w:tab w:val="left" w:pos="945"/>
              </w:tabs>
              <w:autoSpaceDE/>
              <w:autoSpaceDN/>
              <w:adjustRightInd/>
              <w:jc w:val="center"/>
              <w:rPr>
                <w:b/>
                <w:lang w:val="ru-RU" w:eastAsia="en-US"/>
              </w:rPr>
            </w:pPr>
            <w:r w:rsidRPr="009828DE">
              <w:rPr>
                <w:b/>
                <w:sz w:val="22"/>
                <w:szCs w:val="22"/>
                <w:lang w:val="ru-RU" w:eastAsia="en-US"/>
              </w:rPr>
              <w:t>на уровне образовательной организации</w:t>
            </w:r>
          </w:p>
        </w:tc>
        <w:tc>
          <w:tcPr>
            <w:tcW w:w="37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DE" w:rsidRPr="009828DE" w:rsidRDefault="009828DE" w:rsidP="009828DE">
            <w:pPr>
              <w:adjustRightInd/>
              <w:jc w:val="center"/>
              <w:rPr>
                <w:rFonts w:eastAsia="Times New Roman"/>
                <w:b/>
                <w:bCs/>
                <w:iCs/>
                <w:kern w:val="2"/>
                <w:sz w:val="22"/>
                <w:szCs w:val="22"/>
                <w:lang w:val="ru-RU" w:eastAsia="ko-KR"/>
              </w:rPr>
            </w:pPr>
            <w:r w:rsidRPr="009828DE">
              <w:rPr>
                <w:rFonts w:eastAsia="Times New Roman"/>
                <w:b/>
                <w:bCs/>
                <w:iCs/>
                <w:kern w:val="2"/>
                <w:sz w:val="22"/>
                <w:szCs w:val="22"/>
                <w:lang w:val="ru-RU" w:eastAsia="ko-KR"/>
              </w:rPr>
              <w:t>вне образовательной организации</w:t>
            </w:r>
          </w:p>
          <w:p w:rsidR="009828DE" w:rsidRPr="009828DE" w:rsidRDefault="009828DE" w:rsidP="009828DE">
            <w:pPr>
              <w:widowControl/>
              <w:tabs>
                <w:tab w:val="left" w:pos="945"/>
              </w:tabs>
              <w:autoSpaceDE/>
              <w:autoSpaceDN/>
              <w:adjustRightInd/>
              <w:jc w:val="both"/>
              <w:rPr>
                <w:b/>
                <w:lang w:val="ru-RU" w:eastAsia="en-US"/>
              </w:rPr>
            </w:pPr>
          </w:p>
        </w:tc>
      </w:tr>
      <w:tr w:rsidR="009828DE" w:rsidRPr="0056145D" w:rsidTr="009828DE">
        <w:tc>
          <w:tcPr>
            <w:tcW w:w="3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DE" w:rsidRPr="009828DE" w:rsidRDefault="009828DE" w:rsidP="009828DE">
            <w:pPr>
              <w:adjustRightInd/>
              <w:spacing w:before="12"/>
              <w:jc w:val="both"/>
              <w:outlineLvl w:val="1"/>
              <w:rPr>
                <w:rFonts w:eastAsia="Times New Roman"/>
                <w:bCs/>
                <w:lang w:val="ru-RU" w:eastAsia="en-US"/>
              </w:rPr>
            </w:pPr>
            <w:r w:rsidRPr="009828DE">
              <w:rPr>
                <w:rFonts w:eastAsia="Times New Roman"/>
                <w:bCs/>
                <w:sz w:val="26"/>
                <w:szCs w:val="26"/>
                <w:lang w:val="ru-RU" w:eastAsia="en-US"/>
              </w:rPr>
              <w:t xml:space="preserve">- </w:t>
            </w:r>
            <w:r w:rsidRPr="009828DE">
              <w:rPr>
                <w:rFonts w:eastAsia="Times New Roman"/>
                <w:bCs/>
                <w:lang w:val="ru-RU" w:eastAsia="en-US"/>
              </w:rPr>
              <w:t>вовлечение, по возможности, каждого ребенка в ключевые дела школы в одной из возможных для них ролей: активный участник, инициатор, организатор, лидер;</w:t>
            </w:r>
          </w:p>
          <w:p w:rsidR="009828DE" w:rsidRPr="009828DE" w:rsidRDefault="009828DE" w:rsidP="009828DE">
            <w:pPr>
              <w:tabs>
                <w:tab w:val="left" w:pos="2134"/>
              </w:tabs>
              <w:spacing w:before="6" w:line="237" w:lineRule="auto"/>
              <w:ind w:right="222"/>
              <w:rPr>
                <w:lang w:val="ru-RU"/>
              </w:rPr>
            </w:pPr>
            <w:r w:rsidRPr="009828DE">
              <w:rPr>
                <w:lang w:val="ru-RU"/>
              </w:rPr>
              <w:t>- индивидуальная помощь ребенку (при необходимости) в освоении навыков организации, подготовки, проведения и анализа ключевых дел;</w:t>
            </w:r>
          </w:p>
          <w:p w:rsidR="009828DE" w:rsidRPr="009828DE" w:rsidRDefault="009828DE" w:rsidP="009828DE">
            <w:pPr>
              <w:tabs>
                <w:tab w:val="left" w:pos="2134"/>
              </w:tabs>
              <w:ind w:right="223"/>
              <w:rPr>
                <w:lang w:val="ru-RU"/>
              </w:rPr>
            </w:pPr>
            <w:r w:rsidRPr="009828DE">
              <w:rPr>
                <w:lang w:val="ru-RU"/>
              </w:rPr>
              <w:t>- 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      </w:r>
          </w:p>
          <w:p w:rsidR="009828DE" w:rsidRPr="009828DE" w:rsidRDefault="009828DE" w:rsidP="009828DE">
            <w:pPr>
              <w:tabs>
                <w:tab w:val="left" w:pos="2134"/>
              </w:tabs>
              <w:ind w:right="220"/>
              <w:rPr>
                <w:lang w:val="ru-RU"/>
              </w:rPr>
            </w:pPr>
            <w:r w:rsidRPr="009828DE">
              <w:rPr>
                <w:lang w:val="ru-RU"/>
              </w:rPr>
              <w:t xml:space="preserve">- при необходимости коррекция поведения ребенка через частные беседы с ним, </w:t>
            </w:r>
            <w:r w:rsidRPr="009828DE">
              <w:rPr>
                <w:lang w:val="ru-RU"/>
              </w:rPr>
              <w:lastRenderedPageBreak/>
              <w:t>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</w:t>
            </w:r>
          </w:p>
          <w:p w:rsidR="009828DE" w:rsidRPr="009828DE" w:rsidRDefault="009828DE" w:rsidP="009828DE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</w:p>
        </w:tc>
        <w:tc>
          <w:tcPr>
            <w:tcW w:w="3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DE" w:rsidRPr="009828DE" w:rsidRDefault="009828DE" w:rsidP="009828DE">
            <w:pPr>
              <w:tabs>
                <w:tab w:val="left" w:pos="2134"/>
              </w:tabs>
              <w:ind w:right="223"/>
              <w:rPr>
                <w:lang w:val="ru-RU"/>
              </w:rPr>
            </w:pPr>
            <w:r w:rsidRPr="009828DE">
              <w:rPr>
                <w:sz w:val="26"/>
                <w:lang w:val="ru-RU"/>
              </w:rPr>
              <w:lastRenderedPageBreak/>
              <w:t xml:space="preserve">- </w:t>
            </w:r>
            <w:r w:rsidRPr="009828DE">
              <w:rPr>
                <w:lang w:val="ru-RU"/>
              </w:rPr>
              <w:t>выбор и делегирование представителей классов в общешкольные органы самоуправления, в Малые группы по подготовке общешкольных ключевых дел;</w:t>
            </w:r>
          </w:p>
          <w:p w:rsidR="009828DE" w:rsidRPr="009828DE" w:rsidRDefault="009828DE" w:rsidP="009828DE">
            <w:pPr>
              <w:tabs>
                <w:tab w:val="left" w:pos="2134"/>
              </w:tabs>
              <w:spacing w:line="319" w:lineRule="exact"/>
              <w:rPr>
                <w:lang w:val="ru-RU"/>
              </w:rPr>
            </w:pPr>
            <w:r w:rsidRPr="009828DE">
              <w:rPr>
                <w:lang w:val="ru-RU"/>
              </w:rPr>
              <w:t>- участие школьных классов в реализации общешкольных ключевых дел;</w:t>
            </w:r>
          </w:p>
          <w:p w:rsidR="009828DE" w:rsidRPr="009828DE" w:rsidRDefault="009828DE" w:rsidP="009828DE">
            <w:pPr>
              <w:tabs>
                <w:tab w:val="left" w:pos="2134"/>
              </w:tabs>
              <w:spacing w:line="237" w:lineRule="auto"/>
              <w:ind w:right="223"/>
              <w:rPr>
                <w:lang w:val="ru-RU"/>
              </w:rPr>
            </w:pPr>
            <w:r w:rsidRPr="009828DE">
              <w:rPr>
                <w:lang w:val="ru-RU"/>
              </w:rPr>
              <w:t>- 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дела;</w:t>
            </w:r>
          </w:p>
          <w:p w:rsidR="009828DE" w:rsidRPr="009828DE" w:rsidRDefault="009828DE" w:rsidP="009828DE">
            <w:pPr>
              <w:tabs>
                <w:tab w:val="left" w:pos="2134"/>
              </w:tabs>
              <w:spacing w:before="2" w:line="237" w:lineRule="auto"/>
              <w:ind w:right="220"/>
              <w:rPr>
                <w:lang w:val="ru-RU"/>
              </w:rPr>
            </w:pPr>
            <w:r w:rsidRPr="009828DE">
              <w:rPr>
                <w:lang w:val="ru-RU"/>
              </w:rPr>
              <w:t xml:space="preserve">- участие в организации и проведении мероприятий и дел, направленных на сплочение класса, на реализацию плана деятельности выборного </w:t>
            </w:r>
            <w:r w:rsidRPr="009828DE">
              <w:rPr>
                <w:lang w:val="ru-RU"/>
              </w:rPr>
              <w:lastRenderedPageBreak/>
              <w:t>органа ученического самоуправления класса.</w:t>
            </w:r>
          </w:p>
          <w:p w:rsidR="009828DE" w:rsidRPr="009828DE" w:rsidRDefault="009828DE" w:rsidP="009828DE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</w:p>
        </w:tc>
        <w:tc>
          <w:tcPr>
            <w:tcW w:w="3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DE" w:rsidRPr="009828DE" w:rsidRDefault="009828DE" w:rsidP="009828DE">
            <w:pPr>
              <w:tabs>
                <w:tab w:val="left" w:pos="2134"/>
              </w:tabs>
              <w:rPr>
                <w:lang w:val="ru-RU"/>
              </w:rPr>
            </w:pPr>
            <w:r w:rsidRPr="009828DE">
              <w:rPr>
                <w:lang w:val="ru-RU"/>
              </w:rPr>
              <w:lastRenderedPageBreak/>
              <w:t>- общешкольные праздники – ежегодно проводимые творческие дела и мероприятия (театрализованные, музыкальные, литературные и т.п.), связанные со значимыми для детей и педагогов знаменательными датами, как на уровне школы, России, в которых участвуют все классы школы;</w:t>
            </w:r>
          </w:p>
          <w:p w:rsidR="009828DE" w:rsidRPr="009828DE" w:rsidRDefault="009828DE" w:rsidP="009828DE">
            <w:pPr>
              <w:tabs>
                <w:tab w:val="left" w:pos="2134"/>
              </w:tabs>
              <w:rPr>
                <w:lang w:val="ru-RU"/>
              </w:rPr>
            </w:pPr>
            <w:r w:rsidRPr="009828DE">
              <w:rPr>
                <w:lang w:val="ru-RU"/>
              </w:rPr>
              <w:t>- торжественные ритуалы, связанные с переходом учащихся на следующую ступень образования, символизирующие приобретение ими новых социальных статусов в школе и развивающие школьную идентичность детей, а также связанные с героико-патриотическим воспитанием;</w:t>
            </w:r>
          </w:p>
          <w:p w:rsidR="009828DE" w:rsidRPr="009828DE" w:rsidRDefault="009828DE" w:rsidP="009828DE">
            <w:pPr>
              <w:tabs>
                <w:tab w:val="left" w:pos="2134"/>
              </w:tabs>
              <w:rPr>
                <w:lang w:val="ru-RU"/>
              </w:rPr>
            </w:pPr>
            <w:r w:rsidRPr="009828DE">
              <w:rPr>
                <w:lang w:val="ru-RU"/>
              </w:rPr>
              <w:t xml:space="preserve">- церемонии награждения (по итогам года) школьников и </w:t>
            </w:r>
            <w:r w:rsidRPr="009828DE">
              <w:rPr>
                <w:lang w:val="ru-RU"/>
              </w:rPr>
              <w:lastRenderedPageBreak/>
              <w:t xml:space="preserve">педагогов за активное участие в жизни школы, защиту чести школы в конкурсах, соревнованиях, олимпиадах, значительный вклад в развитие школы. Это способствует поощрению </w:t>
            </w:r>
            <w:r w:rsidRPr="009828DE">
              <w:rPr>
                <w:spacing w:val="3"/>
                <w:lang w:val="ru-RU"/>
              </w:rPr>
              <w:t>со</w:t>
            </w:r>
            <w:r w:rsidRPr="009828DE">
              <w:rPr>
                <w:lang w:val="ru-RU"/>
              </w:rPr>
              <w:t>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 другу.</w:t>
            </w:r>
          </w:p>
        </w:tc>
        <w:tc>
          <w:tcPr>
            <w:tcW w:w="3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DE" w:rsidRPr="009828DE" w:rsidRDefault="009828DE" w:rsidP="009828DE">
            <w:pPr>
              <w:tabs>
                <w:tab w:val="left" w:pos="2134"/>
              </w:tabs>
              <w:ind w:right="224"/>
              <w:rPr>
                <w:lang w:val="ru-RU"/>
              </w:rPr>
            </w:pPr>
            <w:r w:rsidRPr="009828DE">
              <w:rPr>
                <w:lang w:val="ru-RU"/>
              </w:rPr>
              <w:lastRenderedPageBreak/>
              <w:t xml:space="preserve">- социальные проекты – совместно разрабатываемые и реализуемые школьниками и педагогами комплексы дел разной направленности, ориентированные на преобразование окружающего социума </w:t>
            </w:r>
            <w:r w:rsidRPr="009828DE">
              <w:rPr>
                <w:i/>
                <w:lang w:val="ru-RU"/>
              </w:rPr>
              <w:t>(патриотические, благотворительные и экологические акции);</w:t>
            </w:r>
          </w:p>
          <w:p w:rsidR="009828DE" w:rsidRPr="009828DE" w:rsidRDefault="009828DE" w:rsidP="009828DE">
            <w:pPr>
              <w:tabs>
                <w:tab w:val="left" w:pos="2134"/>
              </w:tabs>
              <w:ind w:right="221"/>
              <w:rPr>
                <w:lang w:val="ru-RU"/>
              </w:rPr>
            </w:pPr>
            <w:r w:rsidRPr="009828DE">
              <w:rPr>
                <w:lang w:val="ru-RU"/>
              </w:rPr>
              <w:t>- городские методические площадки для обучающихся и педагогов по развитию ученического самоуправления;</w:t>
            </w:r>
          </w:p>
          <w:p w:rsidR="009828DE" w:rsidRPr="009828DE" w:rsidRDefault="009828DE" w:rsidP="009828DE">
            <w:pPr>
              <w:tabs>
                <w:tab w:val="left" w:pos="2134"/>
              </w:tabs>
              <w:spacing w:line="237" w:lineRule="auto"/>
              <w:ind w:right="220"/>
              <w:rPr>
                <w:lang w:val="ru-RU"/>
              </w:rPr>
            </w:pPr>
            <w:r w:rsidRPr="009828DE">
              <w:rPr>
                <w:lang w:val="ru-RU"/>
              </w:rPr>
              <w:t>- дискуссионные площадки для обучающихся, педагогов, родителей, в рамках которых обсуждаются поведенческие, нравственные, социальные, проблемы, касающиеся жизни школы и поселка;</w:t>
            </w:r>
          </w:p>
          <w:p w:rsidR="009828DE" w:rsidRPr="009828DE" w:rsidRDefault="009828DE" w:rsidP="009828DE">
            <w:pPr>
              <w:tabs>
                <w:tab w:val="left" w:pos="2134"/>
              </w:tabs>
              <w:ind w:right="222"/>
              <w:rPr>
                <w:lang w:val="ru-RU"/>
              </w:rPr>
            </w:pPr>
            <w:r w:rsidRPr="009828DE">
              <w:rPr>
                <w:lang w:val="ru-RU"/>
              </w:rPr>
              <w:t xml:space="preserve">- проводимые для жителей микрорайона и организуемые совместно с родителями </w:t>
            </w:r>
            <w:r w:rsidRPr="009828DE">
              <w:rPr>
                <w:lang w:val="ru-RU"/>
              </w:rPr>
              <w:lastRenderedPageBreak/>
              <w:t>учащихся спортивные, творческие состязания, праздники и др., которые открывают возможности для творческой самореализации школьников и включают их в деятельную заботу об окружающих.</w:t>
            </w:r>
          </w:p>
          <w:p w:rsidR="009828DE" w:rsidRPr="009828DE" w:rsidRDefault="009828DE" w:rsidP="009828DE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</w:p>
        </w:tc>
      </w:tr>
      <w:tr w:rsidR="009828DE" w:rsidRPr="009828DE" w:rsidTr="009828DE">
        <w:tc>
          <w:tcPr>
            <w:tcW w:w="1448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9828DE" w:rsidRPr="009828DE" w:rsidRDefault="009828DE" w:rsidP="009828D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lang w:val="ru-RU"/>
              </w:rPr>
            </w:pPr>
            <w:r w:rsidRPr="009828DE">
              <w:rPr>
                <w:rFonts w:eastAsia="Times New Roman"/>
                <w:b/>
                <w:lang w:val="ru-RU"/>
              </w:rPr>
              <w:lastRenderedPageBreak/>
              <w:t>Организация предметно – эстетической среды</w:t>
            </w:r>
          </w:p>
          <w:p w:rsidR="009828DE" w:rsidRPr="009828DE" w:rsidRDefault="009828DE" w:rsidP="009828D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2"/>
                <w:szCs w:val="22"/>
                <w:lang w:val="ru-RU"/>
              </w:rPr>
            </w:pPr>
          </w:p>
        </w:tc>
      </w:tr>
      <w:tr w:rsidR="009828DE" w:rsidRPr="0056145D" w:rsidTr="009828DE">
        <w:tc>
          <w:tcPr>
            <w:tcW w:w="1448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DE" w:rsidRPr="009828DE" w:rsidRDefault="009828DE" w:rsidP="009828DE">
            <w:pPr>
              <w:widowControl/>
              <w:rPr>
                <w:color w:val="000000"/>
                <w:lang w:val="ru-RU" w:eastAsia="en-US"/>
              </w:rPr>
            </w:pPr>
            <w:r w:rsidRPr="009828DE">
              <w:rPr>
                <w:color w:val="000000"/>
                <w:lang w:val="ru-RU" w:eastAsia="en-US"/>
              </w:rPr>
              <w:t>Окружающая ребенка предметно-эстетическая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 Воспитывающее влияние на ребенка осуществляется через такие формы работы с предметно-эстетической средой школы как:</w:t>
            </w:r>
          </w:p>
          <w:p w:rsidR="009828DE" w:rsidRPr="009828DE" w:rsidRDefault="009828DE" w:rsidP="009828DE">
            <w:pPr>
              <w:widowControl/>
              <w:rPr>
                <w:lang w:val="ru-RU" w:eastAsia="en-US"/>
              </w:rPr>
            </w:pPr>
            <w:r w:rsidRPr="009828DE">
              <w:rPr>
                <w:lang w:val="ru-RU" w:eastAsia="en-US"/>
              </w:rPr>
              <w:t xml:space="preserve">- оформление интерьера школьных помещений (вестибюля, коридоров, рекреаций, за-лов, лестничных пролетов и т.п.) и их периодическая переориентация, которая может служить хорошим средством разрушения негативных установок школьников на учебные и внеучебные занятия; </w:t>
            </w:r>
          </w:p>
          <w:p w:rsidR="009828DE" w:rsidRPr="009828DE" w:rsidRDefault="009828DE" w:rsidP="009828DE">
            <w:pPr>
              <w:widowControl/>
              <w:rPr>
                <w:lang w:val="ru-RU" w:eastAsia="en-US"/>
              </w:rPr>
            </w:pPr>
            <w:r w:rsidRPr="009828DE">
              <w:rPr>
                <w:lang w:val="ru-RU" w:eastAsia="en-US"/>
              </w:rPr>
              <w:t xml:space="preserve">- размещение на стенах школы регулярно сменяемых экспозиций: творческих работ школьников, позволяющих им реализовать свой творческий потенциал, а также знакомящих их с работами друг друга; картин определенного художественного стиля, знакомящего школьников с разнообразием эстетического осмысления мира; фотоотчетов об интересных событиях, происходящих в школе (проведенных ключевых делах, интересных экскурсиях, походах, встречах с интересными людьми и т.п.); </w:t>
            </w:r>
          </w:p>
          <w:p w:rsidR="009828DE" w:rsidRPr="009828DE" w:rsidRDefault="009828DE" w:rsidP="009828DE">
            <w:pPr>
              <w:widowControl/>
              <w:rPr>
                <w:lang w:val="ru-RU" w:eastAsia="en-US"/>
              </w:rPr>
            </w:pPr>
            <w:r w:rsidRPr="009828DE">
              <w:rPr>
                <w:lang w:val="ru-RU" w:eastAsia="en-US"/>
              </w:rPr>
              <w:t xml:space="preserve">- озеленение пришкольной территории, разбивка клумб, оборудование во дворе школы беседок, спортивных и игровых площадок, доступных и приспособленных для школьников разных возрастных категорий, оздоровительно-рекреационных зон, позволяющих разделить свободное пространство школы на зоны активного и тихого отдыха; </w:t>
            </w:r>
          </w:p>
          <w:p w:rsidR="009828DE" w:rsidRPr="009828DE" w:rsidRDefault="009828DE" w:rsidP="009828DE">
            <w:pPr>
              <w:widowControl/>
              <w:rPr>
                <w:lang w:val="ru-RU" w:eastAsia="en-US"/>
              </w:rPr>
            </w:pPr>
            <w:r w:rsidRPr="009828DE">
              <w:rPr>
                <w:lang w:val="ru-RU" w:eastAsia="en-US"/>
              </w:rPr>
              <w:t xml:space="preserve">- благоустройство классных кабинетов, осуществляемое классными руководителями вместе со школьниками своих классов, позволяющее учащимся проявить свои фантазию и творческие способности, создающее повод для длительного общения классного руководителя со своими детьми; </w:t>
            </w:r>
          </w:p>
          <w:p w:rsidR="009828DE" w:rsidRPr="009828DE" w:rsidRDefault="009828DE" w:rsidP="009828DE">
            <w:pPr>
              <w:widowControl/>
              <w:rPr>
                <w:lang w:val="ru-RU" w:eastAsia="en-US"/>
              </w:rPr>
            </w:pPr>
            <w:r w:rsidRPr="009828DE">
              <w:rPr>
                <w:lang w:val="ru-RU" w:eastAsia="en-US"/>
              </w:rPr>
              <w:t xml:space="preserve">- событийный дизайн – оформление пространства проведения конкретных школьных событий (праздников, церемоний, торжественных линеек, творческих вечеров, выставок, собраний, конференций и т.п.); </w:t>
            </w:r>
          </w:p>
          <w:p w:rsidR="009828DE" w:rsidRPr="009828DE" w:rsidRDefault="009828DE" w:rsidP="009828DE">
            <w:pPr>
              <w:widowControl/>
              <w:rPr>
                <w:lang w:val="ru-RU" w:eastAsia="en-US"/>
              </w:rPr>
            </w:pPr>
            <w:r w:rsidRPr="009828DE">
              <w:rPr>
                <w:lang w:val="ru-RU" w:eastAsia="en-US"/>
              </w:rPr>
              <w:t xml:space="preserve">- регулярная организация и проведение конкурсов творческих проектов по благоустройству различных участков пришкольной территории (например, высадке культурных растений, закладке газонов, сооружению альпийских горок, созданию инсталляций и иного </w:t>
            </w:r>
            <w:r w:rsidRPr="009828DE">
              <w:rPr>
                <w:lang w:val="ru-RU" w:eastAsia="en-US"/>
              </w:rPr>
              <w:lastRenderedPageBreak/>
              <w:t xml:space="preserve">декоративного оформления отведенных для детских проектов мест); </w:t>
            </w:r>
          </w:p>
          <w:p w:rsidR="009828DE" w:rsidRPr="009828DE" w:rsidRDefault="009828DE" w:rsidP="009828DE">
            <w:pPr>
              <w:widowControl/>
              <w:rPr>
                <w:lang w:val="ru-RU" w:eastAsia="en-US"/>
              </w:rPr>
            </w:pPr>
            <w:r w:rsidRPr="009828DE">
              <w:rPr>
                <w:lang w:val="ru-RU" w:eastAsia="en-US"/>
              </w:rPr>
              <w:t xml:space="preserve">- акцентирование внимания школьников посредством элементов предметно-эстетической среды (стенды, плакаты, инсталляции) на важных для воспитания ценностях школы, ее традициях, правилах. </w:t>
            </w:r>
          </w:p>
        </w:tc>
      </w:tr>
      <w:tr w:rsidR="009828DE" w:rsidRPr="009828DE" w:rsidTr="009828DE">
        <w:tc>
          <w:tcPr>
            <w:tcW w:w="1448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9828DE" w:rsidRPr="009828DE" w:rsidRDefault="009828DE" w:rsidP="009828DE">
            <w:pPr>
              <w:widowControl/>
              <w:jc w:val="center"/>
              <w:rPr>
                <w:color w:val="000000"/>
                <w:lang w:val="ru-RU" w:eastAsia="en-US"/>
              </w:rPr>
            </w:pPr>
            <w:r w:rsidRPr="009828DE">
              <w:rPr>
                <w:b/>
                <w:lang w:val="ru-RU"/>
              </w:rPr>
              <w:lastRenderedPageBreak/>
              <w:t>Модуль «Экскурсии, экспедиции, походы»</w:t>
            </w:r>
          </w:p>
        </w:tc>
      </w:tr>
      <w:tr w:rsidR="009828DE" w:rsidRPr="0056145D" w:rsidTr="009828DE">
        <w:tc>
          <w:tcPr>
            <w:tcW w:w="1448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DE" w:rsidRPr="009828DE" w:rsidRDefault="009828DE" w:rsidP="009828DE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color w:val="000000"/>
                <w:lang w:val="ru-RU"/>
              </w:rPr>
            </w:pPr>
            <w:r w:rsidRPr="009828DE">
              <w:rPr>
                <w:lang w:val="ru-RU"/>
              </w:rPr>
              <w:t xml:space="preserve">Экскурсии, экспедиции, походы помогают школьнику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На экскурсиях, в экспедициях, в походах создаются благоприятные условия для воспитания у подростков самостоятельности и ответственности, формирования у них навыков самообслуживающего труда, преодоления их инфантильных и эгоистических наклонностей, обучения рациональному использованию своего времени, сил, имущества. </w:t>
            </w:r>
            <w:r w:rsidRPr="009828DE">
              <w:rPr>
                <w:rFonts w:eastAsia="Times New Roman"/>
                <w:color w:val="000000"/>
                <w:lang w:val="ru-RU"/>
              </w:rPr>
              <w:t>В связи с тем, что МОУ «Санаторная школа – интернат № 6» расположена в столице Золотого Кольца, г. Ярославля , обучающиеся имеют возможность посещать экскурсии, выставки, театры, чтобы получить дополнительные знания о социокультурном пространстве.</w:t>
            </w:r>
          </w:p>
          <w:p w:rsidR="009828DE" w:rsidRPr="009828DE" w:rsidRDefault="009828DE" w:rsidP="009828DE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i/>
                <w:color w:val="000000"/>
                <w:lang w:val="ru-RU"/>
              </w:rPr>
            </w:pPr>
            <w:r w:rsidRPr="009828DE">
              <w:rPr>
                <w:rFonts w:eastAsia="Times New Roman"/>
                <w:i/>
                <w:color w:val="000000"/>
                <w:lang w:val="ru-RU"/>
              </w:rPr>
              <w:t>Эти воспитательные возможности реализуются в рамках следующих видов и форм деятельности:</w:t>
            </w:r>
          </w:p>
          <w:p w:rsidR="009828DE" w:rsidRPr="009828DE" w:rsidRDefault="009828DE" w:rsidP="009828DE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color w:val="000000"/>
                <w:lang w:val="ru-RU"/>
              </w:rPr>
            </w:pPr>
            <w:r w:rsidRPr="009828DE">
              <w:rPr>
                <w:rFonts w:eastAsia="Times New Roman"/>
                <w:color w:val="000000"/>
                <w:lang w:val="ru-RU"/>
              </w:rPr>
              <w:t>• в каждом классе предусмотрены регулярные (сезонные) пешие</w:t>
            </w:r>
          </w:p>
          <w:p w:rsidR="009828DE" w:rsidRPr="009828DE" w:rsidRDefault="009828DE" w:rsidP="009828DE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color w:val="000000"/>
                <w:lang w:val="ru-RU"/>
              </w:rPr>
            </w:pPr>
            <w:r w:rsidRPr="009828DE">
              <w:rPr>
                <w:rFonts w:eastAsia="Times New Roman"/>
                <w:color w:val="000000"/>
                <w:lang w:val="ru-RU"/>
              </w:rPr>
              <w:t>прогулки в лес (наблюдения за сезонными изменениями природы);</w:t>
            </w:r>
          </w:p>
          <w:p w:rsidR="009828DE" w:rsidRPr="009828DE" w:rsidRDefault="009828DE" w:rsidP="009828DE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color w:val="000000"/>
                <w:lang w:val="ru-RU"/>
              </w:rPr>
            </w:pPr>
            <w:r w:rsidRPr="009828DE">
              <w:rPr>
                <w:rFonts w:eastAsia="Times New Roman"/>
                <w:color w:val="000000"/>
                <w:lang w:val="ru-RU"/>
              </w:rPr>
              <w:t>• экскурсии или походы выходного дня, организуемые в классах их</w:t>
            </w:r>
          </w:p>
          <w:p w:rsidR="009828DE" w:rsidRPr="009828DE" w:rsidRDefault="009828DE" w:rsidP="009828DE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color w:val="000000"/>
                <w:lang w:val="ru-RU"/>
              </w:rPr>
            </w:pPr>
            <w:r w:rsidRPr="009828DE">
              <w:rPr>
                <w:rFonts w:eastAsia="Times New Roman"/>
                <w:color w:val="000000"/>
                <w:lang w:val="ru-RU"/>
              </w:rPr>
              <w:t>классными руководителями и родителями школьников в парки, в музеи, в картинные галереи, на предприятия, на природу;</w:t>
            </w:r>
          </w:p>
          <w:p w:rsidR="009828DE" w:rsidRPr="009828DE" w:rsidRDefault="009828DE" w:rsidP="009828DE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color w:val="000000"/>
                <w:lang w:val="ru-RU"/>
              </w:rPr>
            </w:pPr>
            <w:r w:rsidRPr="009828DE">
              <w:rPr>
                <w:rFonts w:eastAsia="Times New Roman"/>
                <w:color w:val="000000"/>
                <w:lang w:val="ru-RU"/>
              </w:rPr>
              <w:t>• цикл экскурсий в музеи г. Ярославля</w:t>
            </w:r>
          </w:p>
          <w:p w:rsidR="009828DE" w:rsidRPr="009828DE" w:rsidRDefault="009828DE" w:rsidP="009828DE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color w:val="000000"/>
                <w:lang w:val="ru-RU"/>
              </w:rPr>
            </w:pPr>
            <w:r w:rsidRPr="009828DE">
              <w:rPr>
                <w:rFonts w:eastAsia="Times New Roman"/>
                <w:color w:val="000000"/>
                <w:lang w:val="ru-RU"/>
              </w:rPr>
              <w:t>• экскурсии в образовательные-развлекательные центры: КидБург,</w:t>
            </w:r>
          </w:p>
          <w:p w:rsidR="009828DE" w:rsidRPr="009828DE" w:rsidRDefault="009828DE" w:rsidP="009828DE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color w:val="000000"/>
                <w:lang w:val="ru-RU"/>
              </w:rPr>
            </w:pPr>
            <w:r w:rsidRPr="009828DE">
              <w:rPr>
                <w:rFonts w:eastAsia="Times New Roman"/>
                <w:color w:val="000000"/>
                <w:lang w:val="ru-RU"/>
              </w:rPr>
              <w:t>Музей Эйнштейна и т.д. (проводятся как интерактивные занятия с распределением среди школьников ролей и соответствующих им заданий, например: «фотографов», «разведчиков», «гидов», «корреспондентов», «оформителей»);</w:t>
            </w:r>
          </w:p>
        </w:tc>
      </w:tr>
      <w:tr w:rsidR="009828DE" w:rsidRPr="009828DE" w:rsidTr="009828DE">
        <w:tc>
          <w:tcPr>
            <w:tcW w:w="1448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9828DE" w:rsidRPr="009828DE" w:rsidRDefault="009828DE" w:rsidP="009828DE">
            <w:pPr>
              <w:spacing w:after="120"/>
              <w:ind w:right="220"/>
              <w:jc w:val="center"/>
              <w:rPr>
                <w:lang w:val="ru-RU"/>
              </w:rPr>
            </w:pPr>
            <w:r w:rsidRPr="009828DE">
              <w:rPr>
                <w:b/>
              </w:rPr>
              <w:t>Модуль «Школьные СМИ»</w:t>
            </w:r>
          </w:p>
        </w:tc>
      </w:tr>
      <w:tr w:rsidR="009828DE" w:rsidRPr="0056145D" w:rsidTr="009828DE">
        <w:tc>
          <w:tcPr>
            <w:tcW w:w="1448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28DE" w:rsidRPr="009828DE" w:rsidRDefault="009828DE" w:rsidP="009828DE">
            <w:pPr>
              <w:spacing w:after="120"/>
              <w:ind w:right="220"/>
              <w:rPr>
                <w:lang w:val="ru-RU"/>
              </w:rPr>
            </w:pPr>
            <w:r w:rsidRPr="009828DE">
              <w:rPr>
                <w:lang w:val="ru-RU"/>
              </w:rPr>
              <w:t xml:space="preserve">Цель школьных медиа (совместно создаваемых школьниками и педагогами средств распространения текстовой, аудио и видеоинформации) – развитие коммуникативной культуры школьников, формирование навыков общения и сотрудничества, поддержка творческой самореализации учащихся. </w:t>
            </w:r>
            <w:r w:rsidRPr="009828DE">
              <w:rPr>
                <w:i/>
                <w:lang w:val="ru-RU"/>
              </w:rPr>
              <w:t xml:space="preserve">В санаторной школе – интернате № 6 функционирует газета «Красная Лиса» с 2017 года, с 2020 года перепрофилирована в школьные видео – новости. </w:t>
            </w:r>
            <w:r w:rsidRPr="009828DE">
              <w:rPr>
                <w:lang w:val="ru-RU"/>
              </w:rPr>
              <w:t>Воспитательный потенциал школьных медиа реализуется в рамках следующих видов и форм деятельности:</w:t>
            </w:r>
          </w:p>
          <w:p w:rsidR="009828DE" w:rsidRPr="009828DE" w:rsidRDefault="009828DE" w:rsidP="00251506">
            <w:pPr>
              <w:numPr>
                <w:ilvl w:val="0"/>
                <w:numId w:val="80"/>
              </w:numPr>
              <w:tabs>
                <w:tab w:val="left" w:pos="1193"/>
              </w:tabs>
              <w:adjustRightInd/>
              <w:ind w:right="217" w:hanging="633"/>
              <w:rPr>
                <w:lang w:val="ru-RU" w:eastAsia="en-US"/>
              </w:rPr>
            </w:pPr>
            <w:r w:rsidRPr="009828DE">
              <w:rPr>
                <w:lang w:val="ru-RU" w:eastAsia="en-US"/>
              </w:rPr>
              <w:t>разновозрастный редакционный совет подростков, старшеклассников и консультирующих их взрослых, целью которого является освещение (через газету образовательной организации, видео-новости, сайт образовательной организации и т.п.) наиболее интересных моментов жизни школы, популяризация общешкольных ключевых дел, кружков, секций, деятельности органов ученического самоуправленияи т.д.;</w:t>
            </w:r>
          </w:p>
          <w:p w:rsidR="009828DE" w:rsidRPr="009828DE" w:rsidRDefault="009828DE" w:rsidP="00251506">
            <w:pPr>
              <w:numPr>
                <w:ilvl w:val="0"/>
                <w:numId w:val="80"/>
              </w:numPr>
              <w:tabs>
                <w:tab w:val="left" w:pos="2134"/>
              </w:tabs>
              <w:adjustRightInd/>
              <w:ind w:right="222" w:hanging="633"/>
              <w:rPr>
                <w:lang w:val="ru-RU" w:eastAsia="en-US"/>
              </w:rPr>
            </w:pPr>
            <w:r w:rsidRPr="009828DE">
              <w:rPr>
                <w:lang w:val="ru-RU" w:eastAsia="en-US"/>
              </w:rPr>
              <w:t>школьный медиацентр – созданная из заинтересованных добровольцев группа информационно-технической поддержки школьных мероприятий, осуществляющая видеосъемку и мультимедийное сопровождение школьных праздников, фестивалей, конкурсов, спектаклей, капустников, вечеров, дискотек;</w:t>
            </w:r>
          </w:p>
          <w:p w:rsidR="009828DE" w:rsidRPr="009828DE" w:rsidRDefault="009828DE" w:rsidP="009828DE">
            <w:pPr>
              <w:spacing w:after="120"/>
              <w:ind w:right="220"/>
              <w:rPr>
                <w:b/>
                <w:lang w:val="ru-RU"/>
              </w:rPr>
            </w:pPr>
            <w:r w:rsidRPr="009828DE">
              <w:rPr>
                <w:lang w:val="ru-RU"/>
              </w:rPr>
              <w:t xml:space="preserve">школьная интернет-группа - разновозрастное сообщество школьников и педагогов, поддерживающих интернет-сайт школы и группу в </w:t>
            </w:r>
            <w:r w:rsidRPr="009828DE">
              <w:rPr>
                <w:lang w:val="ru-RU"/>
              </w:rPr>
              <w:lastRenderedPageBreak/>
              <w:t>социальных сетях по направлению с целью освещения деятельности образовательной организации в информационном пространстве, привлечения внимания общественности к образовательной организации, информационного продвижения ценностей и организации виртуальной диалоговой площадки, на которой детьми, учителями и родителями могли бы открыто обсуждаться значимые для образовательной организации вопросы;</w:t>
            </w:r>
          </w:p>
        </w:tc>
      </w:tr>
      <w:tr w:rsidR="009828DE" w:rsidRPr="009828DE" w:rsidTr="009828DE">
        <w:tc>
          <w:tcPr>
            <w:tcW w:w="1448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9828DE" w:rsidRPr="009828DE" w:rsidRDefault="009828DE" w:rsidP="009828DE">
            <w:pPr>
              <w:spacing w:after="120"/>
              <w:ind w:right="220"/>
              <w:jc w:val="center"/>
              <w:rPr>
                <w:b/>
                <w:lang w:val="ru-RU"/>
              </w:rPr>
            </w:pPr>
            <w:r w:rsidRPr="009828DE">
              <w:rPr>
                <w:b/>
                <w:lang w:val="ru-RU"/>
              </w:rPr>
              <w:lastRenderedPageBreak/>
              <w:t>Модуль «Детские общественные объединения»</w:t>
            </w:r>
          </w:p>
        </w:tc>
      </w:tr>
      <w:tr w:rsidR="009828DE" w:rsidRPr="0056145D" w:rsidTr="009828DE">
        <w:tc>
          <w:tcPr>
            <w:tcW w:w="1448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28DE" w:rsidRPr="009828DE" w:rsidRDefault="009828DE" w:rsidP="009828DE">
            <w:pPr>
              <w:spacing w:after="120"/>
              <w:ind w:right="220"/>
              <w:rPr>
                <w:b/>
                <w:lang w:val="ru-RU"/>
              </w:rPr>
            </w:pPr>
            <w:r w:rsidRPr="009828DE">
              <w:rPr>
                <w:lang w:val="ru-RU"/>
              </w:rPr>
              <w:t xml:space="preserve">Действующее на базе школы детское общественное объединение – это добровольное, самоуправляемое, некоммерческое формирование, созданное по инициативе детей и взрослых, объединившихся на основе общности интересов для реализации общих целей, указанных в уставе общественного объединения. Его правовой основой является ФЗ от 19.05.1995 </w:t>
            </w:r>
            <w:r w:rsidRPr="009828DE">
              <w:t>N</w:t>
            </w:r>
            <w:r w:rsidRPr="009828DE">
              <w:rPr>
                <w:lang w:val="ru-RU"/>
              </w:rPr>
              <w:t xml:space="preserve"> 82-ФЗ (ред. от 20.12.2017) "Об общественных объединениях" (ст. 5).</w:t>
            </w:r>
          </w:p>
        </w:tc>
      </w:tr>
      <w:tr w:rsidR="009828DE" w:rsidRPr="009828DE" w:rsidTr="009828DE">
        <w:tc>
          <w:tcPr>
            <w:tcW w:w="6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28DE" w:rsidRPr="009828DE" w:rsidRDefault="009828DE" w:rsidP="009828DE">
            <w:pPr>
              <w:tabs>
                <w:tab w:val="left" w:pos="2134"/>
              </w:tabs>
              <w:ind w:right="219"/>
              <w:jc w:val="center"/>
              <w:rPr>
                <w:b/>
                <w:lang w:val="ru-RU"/>
              </w:rPr>
            </w:pPr>
            <w:r w:rsidRPr="009828DE">
              <w:rPr>
                <w:b/>
                <w:lang w:val="ru-RU"/>
              </w:rPr>
              <w:t>Детские объединения</w:t>
            </w:r>
          </w:p>
        </w:tc>
        <w:tc>
          <w:tcPr>
            <w:tcW w:w="76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28DE" w:rsidRPr="009828DE" w:rsidRDefault="009828DE" w:rsidP="009828DE">
            <w:pPr>
              <w:widowControl/>
              <w:jc w:val="center"/>
              <w:rPr>
                <w:b/>
                <w:color w:val="000000"/>
                <w:lang w:val="ru-RU" w:eastAsia="en-US"/>
              </w:rPr>
            </w:pPr>
            <w:r w:rsidRPr="009828DE">
              <w:rPr>
                <w:b/>
                <w:color w:val="000000"/>
                <w:lang w:val="ru-RU" w:eastAsia="en-US"/>
              </w:rPr>
              <w:t>Задачи</w:t>
            </w:r>
          </w:p>
        </w:tc>
      </w:tr>
      <w:tr w:rsidR="009828DE" w:rsidRPr="0056145D" w:rsidTr="009828DE">
        <w:tc>
          <w:tcPr>
            <w:tcW w:w="6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28DE" w:rsidRPr="009828DE" w:rsidRDefault="009828DE" w:rsidP="00251506">
            <w:pPr>
              <w:widowControl/>
              <w:numPr>
                <w:ilvl w:val="0"/>
                <w:numId w:val="81"/>
              </w:numPr>
              <w:tabs>
                <w:tab w:val="left" w:pos="2134"/>
              </w:tabs>
              <w:autoSpaceDE/>
              <w:autoSpaceDN/>
              <w:adjustRightInd/>
              <w:ind w:right="219"/>
              <w:contextualSpacing/>
              <w:jc w:val="both"/>
              <w:rPr>
                <w:lang w:val="ru-RU" w:eastAsia="en-US"/>
              </w:rPr>
            </w:pPr>
            <w:r w:rsidRPr="009828DE">
              <w:rPr>
                <w:lang w:val="ru-RU" w:eastAsia="en-US"/>
              </w:rPr>
              <w:t>Отряд волонтеров «ДОБРОволец»</w:t>
            </w:r>
          </w:p>
        </w:tc>
        <w:tc>
          <w:tcPr>
            <w:tcW w:w="76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28DE" w:rsidRPr="009828DE" w:rsidRDefault="009828DE" w:rsidP="009828DE">
            <w:pPr>
              <w:widowControl/>
              <w:rPr>
                <w:color w:val="000000"/>
                <w:lang w:val="ru-RU" w:eastAsia="en-US"/>
              </w:rPr>
            </w:pPr>
            <w:r w:rsidRPr="009828DE">
              <w:rPr>
                <w:color w:val="000000"/>
                <w:lang w:val="ru-RU" w:eastAsia="en-US"/>
              </w:rPr>
              <w:t xml:space="preserve">- участие детей и подростков в общественно-значимой деятельности; </w:t>
            </w:r>
          </w:p>
          <w:p w:rsidR="009828DE" w:rsidRPr="009828DE" w:rsidRDefault="009828DE" w:rsidP="009828DE">
            <w:pPr>
              <w:widowControl/>
              <w:rPr>
                <w:color w:val="000000"/>
                <w:lang w:val="ru-RU" w:eastAsia="en-US"/>
              </w:rPr>
            </w:pPr>
            <w:r w:rsidRPr="009828DE">
              <w:rPr>
                <w:color w:val="000000"/>
                <w:lang w:val="ru-RU" w:eastAsia="en-US"/>
              </w:rPr>
              <w:t xml:space="preserve">- оказание помощи детям-сиротам, престарелым, одиноким людям, ветеранам войны и труда. </w:t>
            </w:r>
          </w:p>
        </w:tc>
      </w:tr>
      <w:tr w:rsidR="009828DE" w:rsidRPr="0056145D" w:rsidTr="009828DE">
        <w:tc>
          <w:tcPr>
            <w:tcW w:w="6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28DE" w:rsidRPr="009828DE" w:rsidRDefault="009828DE" w:rsidP="00251506">
            <w:pPr>
              <w:widowControl/>
              <w:numPr>
                <w:ilvl w:val="0"/>
                <w:numId w:val="81"/>
              </w:numPr>
              <w:tabs>
                <w:tab w:val="left" w:pos="2134"/>
              </w:tabs>
              <w:autoSpaceDE/>
              <w:autoSpaceDN/>
              <w:adjustRightInd/>
              <w:ind w:right="219"/>
              <w:contextualSpacing/>
              <w:jc w:val="both"/>
              <w:rPr>
                <w:lang w:val="ru-RU" w:eastAsia="en-US"/>
              </w:rPr>
            </w:pPr>
            <w:r w:rsidRPr="009828DE">
              <w:rPr>
                <w:lang w:val="ru-RU" w:eastAsia="en-US"/>
              </w:rPr>
              <w:t>Спортивный клуб «Лидер»</w:t>
            </w:r>
          </w:p>
        </w:tc>
        <w:tc>
          <w:tcPr>
            <w:tcW w:w="76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28DE" w:rsidRPr="009828DE" w:rsidRDefault="009828DE" w:rsidP="009828DE">
            <w:pPr>
              <w:widowControl/>
              <w:rPr>
                <w:color w:val="333333"/>
                <w:shd w:val="clear" w:color="auto" w:fill="FFFFFF"/>
                <w:lang w:val="ru-RU" w:eastAsia="en-US"/>
              </w:rPr>
            </w:pPr>
            <w:r w:rsidRPr="009828DE">
              <w:rPr>
                <w:color w:val="333333"/>
                <w:shd w:val="clear" w:color="auto" w:fill="FFFFFF"/>
                <w:lang w:val="ru-RU" w:eastAsia="en-US"/>
              </w:rPr>
              <w:t xml:space="preserve">- воспитание сознательного отношения к своему здоровью; </w:t>
            </w:r>
          </w:p>
          <w:p w:rsidR="009828DE" w:rsidRPr="009828DE" w:rsidRDefault="009828DE" w:rsidP="009828DE">
            <w:pPr>
              <w:widowControl/>
              <w:rPr>
                <w:color w:val="333333"/>
                <w:shd w:val="clear" w:color="auto" w:fill="FFFFFF"/>
                <w:lang w:val="ru-RU" w:eastAsia="en-US"/>
              </w:rPr>
            </w:pPr>
            <w:r w:rsidRPr="009828DE">
              <w:rPr>
                <w:color w:val="333333"/>
                <w:shd w:val="clear" w:color="auto" w:fill="FFFFFF"/>
                <w:lang w:val="ru-RU" w:eastAsia="en-US"/>
              </w:rPr>
              <w:t>- воспитание потребности в систематических занятиях физической культурой и </w:t>
            </w:r>
            <w:r w:rsidRPr="009828DE">
              <w:rPr>
                <w:bCs/>
                <w:color w:val="333333"/>
                <w:shd w:val="clear" w:color="auto" w:fill="FFFFFF"/>
                <w:lang w:val="ru-RU" w:eastAsia="en-US"/>
              </w:rPr>
              <w:t>спортом</w:t>
            </w:r>
            <w:r w:rsidRPr="009828DE">
              <w:rPr>
                <w:color w:val="333333"/>
                <w:shd w:val="clear" w:color="auto" w:fill="FFFFFF"/>
                <w:lang w:val="ru-RU" w:eastAsia="en-US"/>
              </w:rPr>
              <w:t xml:space="preserve">; </w:t>
            </w:r>
          </w:p>
          <w:p w:rsidR="009828DE" w:rsidRPr="009828DE" w:rsidRDefault="009828DE" w:rsidP="009828DE">
            <w:pPr>
              <w:widowControl/>
              <w:rPr>
                <w:color w:val="333333"/>
                <w:shd w:val="clear" w:color="auto" w:fill="FFFFFF"/>
                <w:lang w:val="ru-RU" w:eastAsia="en-US"/>
              </w:rPr>
            </w:pPr>
            <w:r w:rsidRPr="009828DE">
              <w:rPr>
                <w:color w:val="333333"/>
                <w:shd w:val="clear" w:color="auto" w:fill="FFFFFF"/>
                <w:lang w:val="ru-RU" w:eastAsia="en-US"/>
              </w:rPr>
              <w:t xml:space="preserve">- формирование высоких нравственных качеств; </w:t>
            </w:r>
          </w:p>
          <w:p w:rsidR="009828DE" w:rsidRPr="009828DE" w:rsidRDefault="009828DE" w:rsidP="009828DE">
            <w:pPr>
              <w:widowControl/>
              <w:rPr>
                <w:color w:val="000000"/>
                <w:lang w:val="ru-RU" w:eastAsia="en-US"/>
              </w:rPr>
            </w:pPr>
            <w:r w:rsidRPr="009828DE">
              <w:rPr>
                <w:color w:val="333333"/>
                <w:shd w:val="clear" w:color="auto" w:fill="FFFFFF"/>
                <w:lang w:val="ru-RU" w:eastAsia="en-US"/>
              </w:rPr>
              <w:t>- организация досуга во внеурочное и каникулярное время;</w:t>
            </w:r>
          </w:p>
        </w:tc>
      </w:tr>
      <w:tr w:rsidR="009828DE" w:rsidRPr="0056145D" w:rsidTr="009828DE">
        <w:tc>
          <w:tcPr>
            <w:tcW w:w="6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28DE" w:rsidRPr="009828DE" w:rsidRDefault="009828DE" w:rsidP="00251506">
            <w:pPr>
              <w:widowControl/>
              <w:numPr>
                <w:ilvl w:val="0"/>
                <w:numId w:val="81"/>
              </w:numPr>
              <w:tabs>
                <w:tab w:val="left" w:pos="2134"/>
              </w:tabs>
              <w:autoSpaceDE/>
              <w:autoSpaceDN/>
              <w:adjustRightInd/>
              <w:ind w:right="219"/>
              <w:contextualSpacing/>
              <w:jc w:val="both"/>
              <w:rPr>
                <w:lang w:val="ru-RU" w:eastAsia="en-US"/>
              </w:rPr>
            </w:pPr>
            <w:r w:rsidRPr="009828DE">
              <w:rPr>
                <w:lang w:val="ru-RU" w:eastAsia="en-US"/>
              </w:rPr>
              <w:t>Отряд ЮИД «Светлячок»</w:t>
            </w:r>
          </w:p>
        </w:tc>
        <w:tc>
          <w:tcPr>
            <w:tcW w:w="76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28DE" w:rsidRPr="009828DE" w:rsidRDefault="009828DE" w:rsidP="009828DE">
            <w:pPr>
              <w:widowControl/>
              <w:rPr>
                <w:color w:val="000000"/>
                <w:lang w:val="ru-RU" w:eastAsia="en-US"/>
              </w:rPr>
            </w:pPr>
            <w:r w:rsidRPr="009828DE">
              <w:rPr>
                <w:lang w:val="ru-RU" w:eastAsia="en-US"/>
              </w:rPr>
              <w:t xml:space="preserve">- </w:t>
            </w:r>
            <w:r w:rsidRPr="009828DE">
              <w:rPr>
                <w:color w:val="000000"/>
                <w:lang w:val="ru-RU" w:eastAsia="en-US"/>
              </w:rPr>
              <w:t xml:space="preserve">оптимизация активности подростков через позитивную деятельность по формированию ответственности за безопасность своей жизни и окружающих на дорогах; </w:t>
            </w:r>
          </w:p>
          <w:p w:rsidR="009828DE" w:rsidRPr="009828DE" w:rsidRDefault="009828DE" w:rsidP="009828DE">
            <w:pPr>
              <w:widowControl/>
              <w:rPr>
                <w:color w:val="000000"/>
                <w:lang w:val="ru-RU" w:eastAsia="en-US"/>
              </w:rPr>
            </w:pPr>
            <w:r w:rsidRPr="009828DE">
              <w:rPr>
                <w:color w:val="000000"/>
                <w:lang w:val="ru-RU" w:eastAsia="en-US"/>
              </w:rPr>
              <w:t xml:space="preserve">- активная пропаганда ПДД среди детей для предупреждения ДДТТ; </w:t>
            </w:r>
          </w:p>
          <w:p w:rsidR="009828DE" w:rsidRPr="009828DE" w:rsidRDefault="009828DE" w:rsidP="009828DE">
            <w:pPr>
              <w:widowControl/>
              <w:rPr>
                <w:color w:val="000000"/>
                <w:lang w:val="ru-RU" w:eastAsia="en-US"/>
              </w:rPr>
            </w:pPr>
            <w:r w:rsidRPr="009828DE">
              <w:rPr>
                <w:color w:val="000000"/>
                <w:lang w:val="ru-RU" w:eastAsia="en-US"/>
              </w:rPr>
              <w:t xml:space="preserve">- социализация детей и подростков, привитие навыков общественной организационной работы, ответственности, товарищества через деятельность объединения отряда ЮИД. </w:t>
            </w:r>
          </w:p>
        </w:tc>
      </w:tr>
    </w:tbl>
    <w:p w:rsidR="009828DE" w:rsidRPr="009828DE" w:rsidRDefault="009828DE" w:rsidP="009828DE">
      <w:pPr>
        <w:widowControl/>
        <w:autoSpaceDE/>
        <w:autoSpaceDN/>
        <w:adjustRightInd/>
        <w:ind w:right="238" w:firstLine="720"/>
        <w:jc w:val="both"/>
        <w:rPr>
          <w:rFonts w:eastAsia="Times New Roman"/>
          <w:lang w:val="ru-RU"/>
        </w:rPr>
      </w:pPr>
    </w:p>
    <w:p w:rsidR="009828DE" w:rsidRPr="009828DE" w:rsidRDefault="009828DE" w:rsidP="009828DE">
      <w:pPr>
        <w:widowControl/>
        <w:autoSpaceDE/>
        <w:autoSpaceDN/>
        <w:adjustRightInd/>
        <w:ind w:right="-176" w:firstLine="709"/>
        <w:jc w:val="both"/>
        <w:rPr>
          <w:rFonts w:eastAsia="Times New Roman"/>
          <w:lang w:val="ru-RU"/>
        </w:rPr>
      </w:pPr>
      <w:r w:rsidRPr="009828DE">
        <w:rPr>
          <w:rFonts w:eastAsia="Times New Roman"/>
          <w:lang w:val="ru-RU"/>
        </w:rPr>
        <w:t>Для решения воспитательных задач обучающиеся вместе с педагогами, родителями, иными субъектами культурной, гражданской жизни обращаются к содержанию общеобразовательных дисциплин; кружков и секций, городских мероприятий (конкурсов, фестивалей, олимпиад, акций и т.д.); периодической литературы, публикаций, радио и телепередач, отражающих современную жизнь; духовной культуры и фольклора народов России; истории, традиций и современной жизни своей Родины, своего края, своей семьи; жизненного опыта своих родителей (законных представителей) и прародителей; общественно полезной и личностно значимой деятельности в рамках педагогически организованных социальных и культурных практик; других источников информации и научного знания.</w:t>
      </w:r>
    </w:p>
    <w:p w:rsidR="009828DE" w:rsidRPr="009828DE" w:rsidRDefault="009828DE" w:rsidP="009828DE">
      <w:pPr>
        <w:widowControl/>
        <w:tabs>
          <w:tab w:val="left" w:pos="7620"/>
        </w:tabs>
        <w:autoSpaceDE/>
        <w:autoSpaceDN/>
        <w:adjustRightInd/>
        <w:ind w:right="-176" w:firstLine="709"/>
        <w:jc w:val="both"/>
        <w:rPr>
          <w:rFonts w:eastAsia="Times New Roman"/>
          <w:lang w:val="ru-RU"/>
        </w:rPr>
      </w:pPr>
      <w:r w:rsidRPr="009828DE">
        <w:rPr>
          <w:rFonts w:eastAsia="Times New Roman"/>
          <w:lang w:val="ru-RU"/>
        </w:rPr>
        <w:t xml:space="preserve">Таким образом, содержание разных видов урочной, внеурочной и внешкольной, деятельности интегрируется вокруг заданной общечеловеческой, общественно значимой ценности. В свою очередь, ценности последовательно раскрываются в содержании образовательного процесса и всего уклада </w:t>
      </w:r>
      <w:r w:rsidRPr="009828DE">
        <w:rPr>
          <w:rFonts w:eastAsia="Times New Roman"/>
          <w:lang w:val="ru-RU"/>
        </w:rPr>
        <w:lastRenderedPageBreak/>
        <w:t xml:space="preserve">школьной и внешкольной жизни. Базовые национальные ценности пронизывают всё учебное содержание, весь уклад школьной жизни, всю многоплановую деятельность обучающегося как человека, личности, гражданина. </w:t>
      </w:r>
    </w:p>
    <w:p w:rsidR="009828DE" w:rsidRPr="009828DE" w:rsidRDefault="009828DE" w:rsidP="009828DE">
      <w:pPr>
        <w:widowControl/>
        <w:autoSpaceDE/>
        <w:autoSpaceDN/>
        <w:adjustRightInd/>
        <w:ind w:right="-176" w:firstLine="709"/>
        <w:contextualSpacing/>
        <w:jc w:val="both"/>
        <w:rPr>
          <w:rFonts w:eastAsia="Times New Roman"/>
          <w:b/>
          <w:lang w:val="ru-RU"/>
        </w:rPr>
      </w:pPr>
    </w:p>
    <w:p w:rsidR="009828DE" w:rsidRPr="009828DE" w:rsidRDefault="009828DE" w:rsidP="009828DE">
      <w:pPr>
        <w:widowControl/>
        <w:autoSpaceDE/>
        <w:autoSpaceDN/>
        <w:adjustRightInd/>
        <w:ind w:right="-176" w:firstLine="709"/>
        <w:contextualSpacing/>
        <w:jc w:val="center"/>
        <w:rPr>
          <w:rFonts w:eastAsia="Times New Roman"/>
          <w:b/>
          <w:lang w:val="ru-RU"/>
        </w:rPr>
      </w:pPr>
      <w:r w:rsidRPr="009828DE">
        <w:rPr>
          <w:b/>
          <w:iCs/>
          <w:color w:val="000000"/>
          <w:w w:val="0"/>
          <w:sz w:val="28"/>
          <w:szCs w:val="28"/>
          <w:lang w:val="ru-RU"/>
        </w:rPr>
        <w:t>Раздел «Основные направления самоанализа воспитательной работы»</w:t>
      </w:r>
    </w:p>
    <w:p w:rsidR="009828DE" w:rsidRPr="009828DE" w:rsidRDefault="009828DE" w:rsidP="009828DE">
      <w:pPr>
        <w:widowControl/>
        <w:autoSpaceDE/>
        <w:autoSpaceDN/>
        <w:adjustRightInd/>
        <w:ind w:right="-176" w:firstLine="709"/>
        <w:contextualSpacing/>
        <w:jc w:val="center"/>
        <w:rPr>
          <w:rFonts w:eastAsia="Times New Roman"/>
          <w:b/>
          <w:lang w:val="ru-RU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624"/>
        <w:gridCol w:w="5131"/>
        <w:gridCol w:w="3119"/>
        <w:gridCol w:w="2625"/>
      </w:tblGrid>
      <w:tr w:rsidR="009828DE" w:rsidRPr="009828DE" w:rsidTr="009828DE">
        <w:tc>
          <w:tcPr>
            <w:tcW w:w="3624" w:type="dxa"/>
          </w:tcPr>
          <w:p w:rsidR="009828DE" w:rsidRPr="009828DE" w:rsidRDefault="009828DE" w:rsidP="009828DE">
            <w:pPr>
              <w:widowControl/>
              <w:autoSpaceDE/>
              <w:autoSpaceDN/>
              <w:adjustRightInd/>
              <w:ind w:right="-176"/>
              <w:contextualSpacing/>
              <w:jc w:val="center"/>
              <w:rPr>
                <w:b/>
                <w:sz w:val="22"/>
                <w:szCs w:val="22"/>
                <w:lang w:val="ru-RU"/>
              </w:rPr>
            </w:pPr>
            <w:r w:rsidRPr="009828DE">
              <w:rPr>
                <w:b/>
                <w:sz w:val="22"/>
                <w:szCs w:val="22"/>
                <w:lang w:val="ru-RU"/>
              </w:rPr>
              <w:t>Критерий</w:t>
            </w:r>
          </w:p>
        </w:tc>
        <w:tc>
          <w:tcPr>
            <w:tcW w:w="5131" w:type="dxa"/>
          </w:tcPr>
          <w:p w:rsidR="009828DE" w:rsidRPr="009828DE" w:rsidRDefault="009828DE" w:rsidP="009828DE">
            <w:pPr>
              <w:widowControl/>
              <w:autoSpaceDE/>
              <w:autoSpaceDN/>
              <w:adjustRightInd/>
              <w:ind w:right="-176"/>
              <w:contextualSpacing/>
              <w:jc w:val="center"/>
              <w:rPr>
                <w:b/>
                <w:sz w:val="22"/>
                <w:szCs w:val="22"/>
                <w:lang w:val="ru-RU"/>
              </w:rPr>
            </w:pPr>
            <w:r w:rsidRPr="009828DE">
              <w:rPr>
                <w:b/>
                <w:sz w:val="22"/>
                <w:szCs w:val="22"/>
                <w:lang w:val="ru-RU"/>
              </w:rPr>
              <w:t>Показатели</w:t>
            </w:r>
          </w:p>
        </w:tc>
        <w:tc>
          <w:tcPr>
            <w:tcW w:w="3119" w:type="dxa"/>
          </w:tcPr>
          <w:p w:rsidR="009828DE" w:rsidRPr="009828DE" w:rsidRDefault="009828DE" w:rsidP="009828DE">
            <w:pPr>
              <w:widowControl/>
              <w:autoSpaceDE/>
              <w:autoSpaceDN/>
              <w:adjustRightInd/>
              <w:ind w:right="-176"/>
              <w:contextualSpacing/>
              <w:jc w:val="center"/>
              <w:rPr>
                <w:b/>
                <w:sz w:val="22"/>
                <w:szCs w:val="22"/>
                <w:lang w:val="ru-RU"/>
              </w:rPr>
            </w:pPr>
            <w:r w:rsidRPr="009828DE">
              <w:rPr>
                <w:b/>
                <w:sz w:val="22"/>
                <w:szCs w:val="22"/>
                <w:lang w:val="ru-RU"/>
              </w:rPr>
              <w:t>Метод диагностики</w:t>
            </w:r>
          </w:p>
        </w:tc>
        <w:tc>
          <w:tcPr>
            <w:tcW w:w="2625" w:type="dxa"/>
          </w:tcPr>
          <w:p w:rsidR="009828DE" w:rsidRPr="009828DE" w:rsidRDefault="009828DE" w:rsidP="009828DE">
            <w:pPr>
              <w:widowControl/>
              <w:autoSpaceDE/>
              <w:autoSpaceDN/>
              <w:adjustRightInd/>
              <w:ind w:right="-176"/>
              <w:contextualSpacing/>
              <w:jc w:val="center"/>
              <w:rPr>
                <w:b/>
                <w:sz w:val="22"/>
                <w:szCs w:val="22"/>
                <w:lang w:val="ru-RU"/>
              </w:rPr>
            </w:pPr>
            <w:r w:rsidRPr="009828DE">
              <w:rPr>
                <w:b/>
                <w:sz w:val="22"/>
                <w:szCs w:val="22"/>
                <w:lang w:val="ru-RU"/>
              </w:rPr>
              <w:t>Ответственный</w:t>
            </w:r>
          </w:p>
        </w:tc>
      </w:tr>
      <w:tr w:rsidR="009828DE" w:rsidRPr="0056145D" w:rsidTr="009828DE">
        <w:tc>
          <w:tcPr>
            <w:tcW w:w="14499" w:type="dxa"/>
            <w:gridSpan w:val="4"/>
          </w:tcPr>
          <w:p w:rsidR="009828DE" w:rsidRPr="009828DE" w:rsidRDefault="009828DE" w:rsidP="009828DE">
            <w:pPr>
              <w:widowControl/>
              <w:autoSpaceDE/>
              <w:autoSpaceDN/>
              <w:adjustRightInd/>
              <w:ind w:right="-176"/>
              <w:contextualSpacing/>
              <w:jc w:val="center"/>
              <w:rPr>
                <w:b/>
                <w:highlight w:val="yellow"/>
                <w:lang w:val="ru-RU"/>
              </w:rPr>
            </w:pPr>
            <w:r w:rsidRPr="009828DE">
              <w:rPr>
                <w:b/>
                <w:bCs/>
                <w:i/>
                <w:kern w:val="2"/>
                <w:sz w:val="22"/>
                <w:szCs w:val="22"/>
                <w:lang w:val="ru-RU" w:eastAsia="ko-KR"/>
              </w:rPr>
              <w:t>Результаты воспитания, социализации и саморазвития обучающихся</w:t>
            </w:r>
          </w:p>
        </w:tc>
      </w:tr>
      <w:tr w:rsidR="009828DE" w:rsidRPr="009828DE" w:rsidTr="009828DE">
        <w:tc>
          <w:tcPr>
            <w:tcW w:w="3624" w:type="dxa"/>
          </w:tcPr>
          <w:p w:rsidR="009828DE" w:rsidRPr="009828DE" w:rsidRDefault="009828DE" w:rsidP="009828DE">
            <w:pPr>
              <w:widowControl/>
              <w:autoSpaceDE/>
              <w:autoSpaceDN/>
              <w:adjustRightInd/>
              <w:ind w:right="-176"/>
              <w:contextualSpacing/>
              <w:jc w:val="center"/>
              <w:rPr>
                <w:b/>
                <w:highlight w:val="yellow"/>
                <w:lang w:val="ru-RU"/>
              </w:rPr>
            </w:pPr>
            <w:r w:rsidRPr="009828DE">
              <w:rPr>
                <w:sz w:val="22"/>
                <w:szCs w:val="22"/>
                <w:lang w:val="ru-RU"/>
              </w:rPr>
              <w:t>Динамика личностного развития обучающихся каждого класса</w:t>
            </w:r>
          </w:p>
        </w:tc>
        <w:tc>
          <w:tcPr>
            <w:tcW w:w="5131" w:type="dxa"/>
          </w:tcPr>
          <w:p w:rsidR="009828DE" w:rsidRPr="009828DE" w:rsidRDefault="009828DE" w:rsidP="009828DE">
            <w:pPr>
              <w:widowControl/>
              <w:autoSpaceDE/>
              <w:autoSpaceDN/>
              <w:adjustRightInd/>
              <w:ind w:right="-176"/>
              <w:contextualSpacing/>
              <w:rPr>
                <w:iCs/>
                <w:kern w:val="2"/>
                <w:sz w:val="22"/>
                <w:szCs w:val="22"/>
                <w:lang w:val="ru-RU" w:eastAsia="ko-KR"/>
              </w:rPr>
            </w:pPr>
            <w:r w:rsidRPr="009828DE">
              <w:rPr>
                <w:iCs/>
                <w:kern w:val="2"/>
                <w:sz w:val="22"/>
                <w:szCs w:val="22"/>
                <w:lang w:val="ru-RU" w:eastAsia="ko-KR"/>
              </w:rPr>
              <w:t>Какие проблемы личностного развития обучающихся удалось решить за минувший учебный год?</w:t>
            </w:r>
          </w:p>
          <w:p w:rsidR="009828DE" w:rsidRPr="009828DE" w:rsidRDefault="009828DE" w:rsidP="009828DE">
            <w:pPr>
              <w:widowControl/>
              <w:autoSpaceDE/>
              <w:autoSpaceDN/>
              <w:adjustRightInd/>
              <w:ind w:right="-176"/>
              <w:contextualSpacing/>
              <w:rPr>
                <w:iCs/>
                <w:kern w:val="2"/>
                <w:sz w:val="22"/>
                <w:szCs w:val="22"/>
                <w:lang w:val="ru-RU" w:eastAsia="ko-KR"/>
              </w:rPr>
            </w:pPr>
            <w:r w:rsidRPr="009828DE">
              <w:rPr>
                <w:iCs/>
                <w:kern w:val="2"/>
                <w:sz w:val="22"/>
                <w:szCs w:val="22"/>
                <w:lang w:val="ru-RU" w:eastAsia="ko-KR"/>
              </w:rPr>
              <w:t xml:space="preserve">Какие проблемы решить не удалось и почему? </w:t>
            </w:r>
          </w:p>
          <w:p w:rsidR="009828DE" w:rsidRPr="009828DE" w:rsidRDefault="009828DE" w:rsidP="009828DE">
            <w:pPr>
              <w:widowControl/>
              <w:autoSpaceDE/>
              <w:autoSpaceDN/>
              <w:adjustRightInd/>
              <w:ind w:right="-176"/>
              <w:contextualSpacing/>
              <w:rPr>
                <w:sz w:val="22"/>
                <w:szCs w:val="22"/>
                <w:lang w:val="ru-RU"/>
              </w:rPr>
            </w:pPr>
            <w:r w:rsidRPr="009828DE">
              <w:rPr>
                <w:iCs/>
                <w:kern w:val="2"/>
                <w:sz w:val="22"/>
                <w:szCs w:val="22"/>
                <w:lang w:val="ru-RU" w:eastAsia="ko-KR"/>
              </w:rPr>
              <w:t>Какие новые проблемы появились?</w:t>
            </w:r>
          </w:p>
        </w:tc>
        <w:tc>
          <w:tcPr>
            <w:tcW w:w="3119" w:type="dxa"/>
          </w:tcPr>
          <w:p w:rsidR="009828DE" w:rsidRPr="009828DE" w:rsidRDefault="009828DE" w:rsidP="009828DE">
            <w:pPr>
              <w:widowControl/>
              <w:autoSpaceDE/>
              <w:autoSpaceDN/>
              <w:adjustRightInd/>
              <w:ind w:right="-176"/>
              <w:contextualSpacing/>
              <w:jc w:val="center"/>
              <w:rPr>
                <w:sz w:val="22"/>
                <w:szCs w:val="22"/>
                <w:lang w:val="ru-RU"/>
              </w:rPr>
            </w:pPr>
            <w:r w:rsidRPr="009828DE">
              <w:rPr>
                <w:sz w:val="22"/>
                <w:szCs w:val="22"/>
                <w:lang w:val="ru-RU"/>
              </w:rPr>
              <w:t>Педагогическое наблюдение</w:t>
            </w:r>
          </w:p>
        </w:tc>
        <w:tc>
          <w:tcPr>
            <w:tcW w:w="2625" w:type="dxa"/>
          </w:tcPr>
          <w:p w:rsidR="009828DE" w:rsidRPr="009828DE" w:rsidRDefault="009828DE" w:rsidP="009828DE">
            <w:pPr>
              <w:widowControl/>
              <w:autoSpaceDE/>
              <w:autoSpaceDN/>
              <w:adjustRightInd/>
              <w:contextualSpacing/>
              <w:jc w:val="center"/>
              <w:rPr>
                <w:sz w:val="22"/>
                <w:szCs w:val="22"/>
                <w:lang w:val="ru-RU"/>
              </w:rPr>
            </w:pPr>
            <w:r w:rsidRPr="009828DE">
              <w:rPr>
                <w:sz w:val="22"/>
                <w:szCs w:val="22"/>
                <w:lang w:val="ru-RU"/>
              </w:rPr>
              <w:t>Классный руководитель, воспитатель</w:t>
            </w:r>
          </w:p>
        </w:tc>
      </w:tr>
      <w:tr w:rsidR="009828DE" w:rsidRPr="0056145D" w:rsidTr="009828DE">
        <w:tc>
          <w:tcPr>
            <w:tcW w:w="14499" w:type="dxa"/>
            <w:gridSpan w:val="4"/>
          </w:tcPr>
          <w:p w:rsidR="009828DE" w:rsidRPr="009828DE" w:rsidRDefault="009828DE" w:rsidP="009828DE">
            <w:pPr>
              <w:widowControl/>
              <w:autoSpaceDE/>
              <w:autoSpaceDN/>
              <w:adjustRightInd/>
              <w:ind w:right="-176"/>
              <w:contextualSpacing/>
              <w:jc w:val="center"/>
              <w:rPr>
                <w:b/>
                <w:highlight w:val="yellow"/>
                <w:lang w:val="ru-RU"/>
              </w:rPr>
            </w:pPr>
            <w:r w:rsidRPr="009828DE">
              <w:rPr>
                <w:b/>
                <w:bCs/>
                <w:i/>
                <w:kern w:val="2"/>
                <w:sz w:val="22"/>
                <w:szCs w:val="22"/>
                <w:lang w:val="ru-RU" w:eastAsia="ko-KR"/>
              </w:rPr>
              <w:t>Состояние организуемой в школе совместной деятельности обучающихся и взрослых.</w:t>
            </w:r>
          </w:p>
        </w:tc>
      </w:tr>
      <w:tr w:rsidR="009828DE" w:rsidRPr="0056145D" w:rsidTr="009828DE">
        <w:tc>
          <w:tcPr>
            <w:tcW w:w="3624" w:type="dxa"/>
          </w:tcPr>
          <w:p w:rsidR="009828DE" w:rsidRPr="009828DE" w:rsidRDefault="009828DE" w:rsidP="009828DE">
            <w:pPr>
              <w:widowControl/>
              <w:autoSpaceDE/>
              <w:autoSpaceDN/>
              <w:adjustRightInd/>
              <w:ind w:right="-176"/>
              <w:contextualSpacing/>
              <w:jc w:val="center"/>
              <w:rPr>
                <w:b/>
                <w:sz w:val="22"/>
                <w:szCs w:val="22"/>
                <w:highlight w:val="yellow"/>
                <w:lang w:val="ru-RU"/>
              </w:rPr>
            </w:pPr>
            <w:r w:rsidRPr="009828DE">
              <w:rPr>
                <w:iCs/>
                <w:kern w:val="2"/>
                <w:sz w:val="22"/>
                <w:szCs w:val="22"/>
                <w:lang w:val="ru-RU" w:eastAsia="ko-KR"/>
              </w:rPr>
              <w:t xml:space="preserve">Наличие в школе </w:t>
            </w:r>
            <w:r w:rsidRPr="009828DE">
              <w:rPr>
                <w:iCs/>
                <w:color w:val="000000"/>
                <w:kern w:val="2"/>
                <w:sz w:val="22"/>
                <w:szCs w:val="22"/>
                <w:lang w:val="ru-RU" w:eastAsia="ko-KR"/>
              </w:rPr>
              <w:t>интересной, событийно насыщенной и личностно развивающей</w:t>
            </w:r>
            <w:r w:rsidRPr="009828DE">
              <w:rPr>
                <w:iCs/>
                <w:kern w:val="2"/>
                <w:sz w:val="22"/>
                <w:szCs w:val="22"/>
                <w:lang w:val="ru-RU" w:eastAsia="ko-KR"/>
              </w:rPr>
              <w:t xml:space="preserve"> совместной деятельности обучающихся и взрослых</w:t>
            </w:r>
          </w:p>
        </w:tc>
        <w:tc>
          <w:tcPr>
            <w:tcW w:w="5131" w:type="dxa"/>
          </w:tcPr>
          <w:p w:rsidR="009828DE" w:rsidRPr="009828DE" w:rsidRDefault="009828DE" w:rsidP="009828DE">
            <w:pPr>
              <w:widowControl/>
              <w:autoSpaceDE/>
              <w:autoSpaceDN/>
              <w:adjustRightInd/>
              <w:ind w:right="-176"/>
              <w:contextualSpacing/>
              <w:jc w:val="both"/>
              <w:rPr>
                <w:sz w:val="22"/>
                <w:szCs w:val="22"/>
                <w:lang w:val="ru-RU"/>
              </w:rPr>
            </w:pPr>
            <w:r w:rsidRPr="009828DE">
              <w:rPr>
                <w:sz w:val="22"/>
                <w:szCs w:val="22"/>
                <w:lang w:val="ru-RU"/>
              </w:rPr>
              <w:t>Качество проводимых общешкольных ключевых дел;</w:t>
            </w:r>
          </w:p>
          <w:p w:rsidR="009828DE" w:rsidRPr="009828DE" w:rsidRDefault="009828DE" w:rsidP="009828DE">
            <w:pPr>
              <w:widowControl/>
              <w:autoSpaceDE/>
              <w:autoSpaceDN/>
              <w:adjustRightInd/>
              <w:ind w:right="-176"/>
              <w:contextualSpacing/>
              <w:jc w:val="both"/>
              <w:rPr>
                <w:sz w:val="22"/>
                <w:szCs w:val="22"/>
                <w:lang w:val="ru-RU"/>
              </w:rPr>
            </w:pPr>
            <w:r w:rsidRPr="009828DE">
              <w:rPr>
                <w:sz w:val="22"/>
                <w:szCs w:val="22"/>
                <w:lang w:val="ru-RU"/>
              </w:rPr>
              <w:t>Качество совместной деятельности классных руководителей и их классов;</w:t>
            </w:r>
          </w:p>
          <w:p w:rsidR="009828DE" w:rsidRPr="009828DE" w:rsidRDefault="009828DE" w:rsidP="009828DE">
            <w:pPr>
              <w:widowControl/>
              <w:autoSpaceDE/>
              <w:autoSpaceDN/>
              <w:adjustRightInd/>
              <w:ind w:right="-176"/>
              <w:contextualSpacing/>
              <w:jc w:val="both"/>
              <w:rPr>
                <w:sz w:val="22"/>
                <w:szCs w:val="22"/>
                <w:lang w:val="ru-RU"/>
              </w:rPr>
            </w:pPr>
            <w:r w:rsidRPr="009828DE">
              <w:rPr>
                <w:sz w:val="22"/>
                <w:szCs w:val="22"/>
                <w:lang w:val="ru-RU"/>
              </w:rPr>
              <w:t>Качество организуемой в школе внеурочной деятельности;</w:t>
            </w:r>
          </w:p>
          <w:p w:rsidR="009828DE" w:rsidRPr="009828DE" w:rsidRDefault="009828DE" w:rsidP="009828DE">
            <w:pPr>
              <w:widowControl/>
              <w:autoSpaceDE/>
              <w:autoSpaceDN/>
              <w:adjustRightInd/>
              <w:ind w:right="-176"/>
              <w:contextualSpacing/>
              <w:jc w:val="both"/>
              <w:rPr>
                <w:sz w:val="22"/>
                <w:szCs w:val="22"/>
                <w:lang w:val="ru-RU"/>
              </w:rPr>
            </w:pPr>
            <w:r w:rsidRPr="009828DE">
              <w:rPr>
                <w:sz w:val="22"/>
                <w:szCs w:val="22"/>
                <w:lang w:val="ru-RU"/>
              </w:rPr>
              <w:t>Качество реализации личностно развивающего потенциала школьных уроков</w:t>
            </w:r>
          </w:p>
          <w:p w:rsidR="009828DE" w:rsidRPr="009828DE" w:rsidRDefault="009828DE" w:rsidP="009828DE">
            <w:pPr>
              <w:jc w:val="both"/>
              <w:rPr>
                <w:iCs/>
                <w:kern w:val="2"/>
                <w:sz w:val="22"/>
                <w:szCs w:val="22"/>
                <w:lang w:val="ru-RU" w:eastAsia="ko-KR"/>
              </w:rPr>
            </w:pPr>
            <w:r w:rsidRPr="009828DE">
              <w:rPr>
                <w:iCs/>
                <w:kern w:val="2"/>
                <w:sz w:val="22"/>
                <w:szCs w:val="22"/>
                <w:lang w:val="ru-RU" w:eastAsia="ko-KR"/>
              </w:rPr>
              <w:t>Качество взаимодействия школы и семей обучающихся.</w:t>
            </w:r>
          </w:p>
        </w:tc>
        <w:tc>
          <w:tcPr>
            <w:tcW w:w="3119" w:type="dxa"/>
          </w:tcPr>
          <w:p w:rsidR="009828DE" w:rsidRPr="009828DE" w:rsidRDefault="009828DE" w:rsidP="009828DE">
            <w:pPr>
              <w:widowControl/>
              <w:autoSpaceDE/>
              <w:autoSpaceDN/>
              <w:adjustRightInd/>
              <w:ind w:right="-176"/>
              <w:contextualSpacing/>
              <w:jc w:val="center"/>
              <w:rPr>
                <w:b/>
                <w:sz w:val="22"/>
                <w:szCs w:val="22"/>
                <w:highlight w:val="yellow"/>
                <w:lang w:val="ru-RU"/>
              </w:rPr>
            </w:pPr>
            <w:r w:rsidRPr="009828DE">
              <w:rPr>
                <w:iCs/>
                <w:kern w:val="2"/>
                <w:sz w:val="22"/>
                <w:szCs w:val="22"/>
                <w:lang w:val="ru-RU" w:eastAsia="ko-KR"/>
              </w:rPr>
              <w:t>Беседы, анкетирование</w:t>
            </w:r>
          </w:p>
        </w:tc>
        <w:tc>
          <w:tcPr>
            <w:tcW w:w="2625" w:type="dxa"/>
          </w:tcPr>
          <w:p w:rsidR="009828DE" w:rsidRPr="009828DE" w:rsidRDefault="009828DE" w:rsidP="009828DE">
            <w:pPr>
              <w:widowControl/>
              <w:autoSpaceDE/>
              <w:autoSpaceDN/>
              <w:adjustRightInd/>
              <w:contextualSpacing/>
              <w:jc w:val="center"/>
              <w:rPr>
                <w:b/>
                <w:highlight w:val="yellow"/>
                <w:lang w:val="ru-RU"/>
              </w:rPr>
            </w:pPr>
            <w:r w:rsidRPr="009828DE">
              <w:rPr>
                <w:sz w:val="22"/>
                <w:szCs w:val="22"/>
                <w:lang w:val="ru-RU"/>
              </w:rPr>
              <w:t>Классный руководитель, воспитатель, активом старшеклассников и родителями</w:t>
            </w:r>
          </w:p>
        </w:tc>
      </w:tr>
      <w:tr w:rsidR="009828DE" w:rsidRPr="0056145D" w:rsidTr="009828DE">
        <w:tc>
          <w:tcPr>
            <w:tcW w:w="3624" w:type="dxa"/>
          </w:tcPr>
          <w:p w:rsidR="009828DE" w:rsidRPr="009828DE" w:rsidRDefault="009828DE" w:rsidP="009828DE">
            <w:pPr>
              <w:widowControl/>
              <w:autoSpaceDE/>
              <w:autoSpaceDN/>
              <w:adjustRightInd/>
              <w:ind w:right="-176"/>
              <w:contextualSpacing/>
              <w:jc w:val="both"/>
              <w:rPr>
                <w:b/>
                <w:highlight w:val="yellow"/>
                <w:lang w:val="ru-RU"/>
              </w:rPr>
            </w:pPr>
          </w:p>
        </w:tc>
        <w:tc>
          <w:tcPr>
            <w:tcW w:w="5131" w:type="dxa"/>
          </w:tcPr>
          <w:p w:rsidR="009828DE" w:rsidRPr="009828DE" w:rsidRDefault="009828DE" w:rsidP="009828DE">
            <w:pPr>
              <w:widowControl/>
              <w:autoSpaceDE/>
              <w:autoSpaceDN/>
              <w:adjustRightInd/>
              <w:ind w:right="-176"/>
              <w:contextualSpacing/>
              <w:jc w:val="both"/>
              <w:rPr>
                <w:b/>
                <w:highlight w:val="yellow"/>
                <w:lang w:val="ru-RU"/>
              </w:rPr>
            </w:pPr>
          </w:p>
        </w:tc>
        <w:tc>
          <w:tcPr>
            <w:tcW w:w="3119" w:type="dxa"/>
          </w:tcPr>
          <w:p w:rsidR="009828DE" w:rsidRPr="009828DE" w:rsidRDefault="009828DE" w:rsidP="009828DE">
            <w:pPr>
              <w:widowControl/>
              <w:autoSpaceDE/>
              <w:autoSpaceDN/>
              <w:adjustRightInd/>
              <w:ind w:right="-176"/>
              <w:contextualSpacing/>
              <w:jc w:val="both"/>
              <w:rPr>
                <w:b/>
                <w:highlight w:val="yellow"/>
                <w:lang w:val="ru-RU"/>
              </w:rPr>
            </w:pPr>
          </w:p>
        </w:tc>
        <w:tc>
          <w:tcPr>
            <w:tcW w:w="2625" w:type="dxa"/>
          </w:tcPr>
          <w:p w:rsidR="009828DE" w:rsidRPr="009828DE" w:rsidRDefault="009828DE" w:rsidP="009828DE">
            <w:pPr>
              <w:widowControl/>
              <w:autoSpaceDE/>
              <w:autoSpaceDN/>
              <w:adjustRightInd/>
              <w:ind w:right="-176"/>
              <w:contextualSpacing/>
              <w:jc w:val="both"/>
              <w:rPr>
                <w:b/>
                <w:highlight w:val="yellow"/>
                <w:lang w:val="ru-RU"/>
              </w:rPr>
            </w:pPr>
          </w:p>
        </w:tc>
      </w:tr>
    </w:tbl>
    <w:p w:rsidR="009828DE" w:rsidRPr="009828DE" w:rsidRDefault="009828DE" w:rsidP="009828DE">
      <w:pPr>
        <w:widowControl/>
        <w:autoSpaceDE/>
        <w:autoSpaceDN/>
        <w:adjustRightInd/>
        <w:ind w:right="-176" w:firstLine="709"/>
        <w:contextualSpacing/>
        <w:jc w:val="both"/>
        <w:rPr>
          <w:rFonts w:eastAsia="Times New Roman"/>
          <w:b/>
          <w:highlight w:val="yellow"/>
          <w:lang w:val="ru-RU"/>
        </w:rPr>
      </w:pPr>
    </w:p>
    <w:p w:rsidR="009828DE" w:rsidRPr="009828DE" w:rsidRDefault="009828DE" w:rsidP="009828DE">
      <w:pPr>
        <w:spacing w:line="336" w:lineRule="auto"/>
        <w:ind w:right="-1" w:firstLine="709"/>
        <w:jc w:val="both"/>
        <w:rPr>
          <w:rFonts w:eastAsia="Times New Roman"/>
          <w:kern w:val="2"/>
          <w:lang w:val="ru-RU" w:eastAsia="ko-KR"/>
        </w:rPr>
      </w:pPr>
      <w:r w:rsidRPr="009828DE">
        <w:rPr>
          <w:rFonts w:eastAsia="Times New Roman"/>
          <w:iCs/>
          <w:kern w:val="2"/>
          <w:lang w:val="ru-RU" w:eastAsia="ko-KR"/>
        </w:rPr>
        <w:t xml:space="preserve">Итогом самоанализа </w:t>
      </w:r>
      <w:r w:rsidRPr="009828DE">
        <w:rPr>
          <w:rFonts w:eastAsia="Times New Roman"/>
          <w:kern w:val="2"/>
          <w:lang w:val="ru-RU" w:eastAsia="ko-KR"/>
        </w:rPr>
        <w:t>организуемой в школе воспитательной работы является перечень выявленных проблем, над которыми предстоит работать педагогическому коллективу.</w:t>
      </w:r>
    </w:p>
    <w:p w:rsidR="00211D87" w:rsidRPr="009828DE" w:rsidRDefault="00211D87" w:rsidP="009828DE">
      <w:pPr>
        <w:widowControl/>
        <w:autoSpaceDE/>
        <w:autoSpaceDN/>
        <w:adjustRightInd/>
        <w:ind w:left="644" w:right="238"/>
        <w:contextualSpacing/>
        <w:jc w:val="center"/>
        <w:rPr>
          <w:rFonts w:eastAsia="Times New Roman"/>
          <w:b/>
          <w:sz w:val="28"/>
          <w:szCs w:val="28"/>
          <w:lang w:val="ru-RU"/>
        </w:rPr>
      </w:pPr>
      <w:r w:rsidRPr="009828DE">
        <w:rPr>
          <w:rFonts w:eastAsia="Times New Roman"/>
          <w:b/>
          <w:sz w:val="28"/>
          <w:szCs w:val="28"/>
          <w:lang w:val="ru-RU"/>
        </w:rPr>
        <w:t>Планируемые результаты духовно-нравственного развития и воспитания обучающихся на ступени начального общего образования</w:t>
      </w:r>
    </w:p>
    <w:p w:rsidR="00211D87" w:rsidRPr="008518E6" w:rsidRDefault="00211D87" w:rsidP="00211D87">
      <w:pPr>
        <w:widowControl/>
        <w:autoSpaceDE/>
        <w:autoSpaceDN/>
        <w:adjustRightInd/>
        <w:ind w:right="238" w:firstLine="709"/>
        <w:jc w:val="both"/>
        <w:rPr>
          <w:rFonts w:eastAsia="Times New Roman"/>
          <w:lang w:val="ru-RU"/>
        </w:rPr>
      </w:pPr>
      <w:r w:rsidRPr="008518E6">
        <w:rPr>
          <w:rFonts w:eastAsia="Times New Roman"/>
          <w:lang w:val="ru-RU"/>
        </w:rPr>
        <w:t>Каждое из основных направлений духовно-нравственного развития и воспитания обучающихся обеспечивает присвоение ими соответствующих ценностей, формирование знаний, начальных представлений, опыта эмоционально-ценностного постижения действительности и общественного действия в контексте становления идентичности (самосознания) гражданина России.</w:t>
      </w:r>
    </w:p>
    <w:p w:rsidR="00395F15" w:rsidRDefault="00211D87" w:rsidP="00395F15">
      <w:pPr>
        <w:widowControl/>
        <w:autoSpaceDE/>
        <w:autoSpaceDN/>
        <w:adjustRightInd/>
        <w:ind w:right="238" w:firstLine="709"/>
        <w:jc w:val="both"/>
        <w:rPr>
          <w:rFonts w:eastAsia="Times New Roman"/>
          <w:iCs/>
          <w:lang w:val="ru-RU"/>
        </w:rPr>
      </w:pPr>
      <w:r w:rsidRPr="008518E6">
        <w:rPr>
          <w:rFonts w:eastAsia="Times New Roman"/>
          <w:lang w:val="ru-RU"/>
        </w:rPr>
        <w:t>В результате реализации программы духовно-нравственного развития и воспитания, обучающихся на ступени начального общего образования должно обеспечиваться достижение обучающимися следующих результатов</w:t>
      </w:r>
      <w:r w:rsidR="0024430E" w:rsidRPr="008518E6">
        <w:rPr>
          <w:rFonts w:eastAsia="Times New Roman"/>
          <w:lang w:val="ru-RU"/>
        </w:rPr>
        <w:t>:</w:t>
      </w:r>
    </w:p>
    <w:p w:rsidR="00EA0AAA" w:rsidRDefault="001B7EBA" w:rsidP="00EA0AAA">
      <w:pPr>
        <w:widowControl/>
        <w:autoSpaceDE/>
        <w:autoSpaceDN/>
        <w:adjustRightInd/>
        <w:jc w:val="right"/>
        <w:outlineLvl w:val="0"/>
        <w:rPr>
          <w:rFonts w:eastAsia="Times New Roman"/>
          <w:iCs/>
          <w:lang w:val="ru-RU"/>
        </w:rPr>
      </w:pPr>
      <w:r>
        <w:rPr>
          <w:rFonts w:eastAsia="Times New Roman"/>
          <w:iCs/>
          <w:lang w:val="ru-RU"/>
        </w:rPr>
        <w:t xml:space="preserve">Таблица </w:t>
      </w:r>
      <w:r w:rsidR="00B43B3B">
        <w:rPr>
          <w:rFonts w:eastAsia="Times New Roman"/>
          <w:iCs/>
          <w:lang w:val="ru-RU"/>
        </w:rPr>
        <w:t>51</w:t>
      </w:r>
    </w:p>
    <w:tbl>
      <w:tblPr>
        <w:tblW w:w="158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8080"/>
        <w:gridCol w:w="1843"/>
        <w:gridCol w:w="4110"/>
      </w:tblGrid>
      <w:tr w:rsidR="00211D87" w:rsidRPr="008518E6" w:rsidTr="00395F1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87" w:rsidRPr="00395F15" w:rsidRDefault="00211D87" w:rsidP="00211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  <w:lang w:val="ru-RU"/>
              </w:rPr>
            </w:pPr>
            <w:r w:rsidRPr="00395F15">
              <w:rPr>
                <w:rFonts w:eastAsia="Times New Roman"/>
                <w:b/>
                <w:sz w:val="20"/>
                <w:szCs w:val="20"/>
                <w:lang w:val="ru-RU"/>
              </w:rPr>
              <w:t>Направления</w:t>
            </w:r>
          </w:p>
          <w:p w:rsidR="00211D87" w:rsidRPr="00395F15" w:rsidRDefault="00211D87" w:rsidP="00211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  <w:lang w:val="ru-RU"/>
              </w:rPr>
            </w:pPr>
            <w:r w:rsidRPr="00395F15">
              <w:rPr>
                <w:rFonts w:eastAsia="Times New Roman"/>
                <w:b/>
                <w:sz w:val="20"/>
                <w:szCs w:val="20"/>
                <w:lang w:val="ru-RU"/>
              </w:rPr>
              <w:t>деятельности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87" w:rsidRPr="00395F15" w:rsidRDefault="00211D87" w:rsidP="00211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  <w:lang w:val="ru-RU"/>
              </w:rPr>
            </w:pPr>
            <w:r w:rsidRPr="00395F15">
              <w:rPr>
                <w:rFonts w:eastAsia="Times New Roman"/>
                <w:b/>
                <w:sz w:val="20"/>
                <w:szCs w:val="20"/>
                <w:lang w:val="ru-RU"/>
              </w:rPr>
              <w:t>Критерии и показатели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87" w:rsidRPr="00395F15" w:rsidRDefault="00211D87" w:rsidP="00211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  <w:lang w:val="ru-RU"/>
              </w:rPr>
            </w:pPr>
            <w:r w:rsidRPr="00395F15">
              <w:rPr>
                <w:rFonts w:eastAsia="Times New Roman"/>
                <w:b/>
                <w:sz w:val="20"/>
                <w:szCs w:val="20"/>
                <w:lang w:val="ru-RU"/>
              </w:rPr>
              <w:t>Диагностический инструментарий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87" w:rsidRPr="00395F15" w:rsidRDefault="00211D87" w:rsidP="00211D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  <w:lang w:val="ru-RU"/>
              </w:rPr>
            </w:pPr>
            <w:r w:rsidRPr="00395F15">
              <w:rPr>
                <w:rFonts w:eastAsia="Times New Roman"/>
                <w:b/>
                <w:sz w:val="20"/>
                <w:szCs w:val="20"/>
                <w:lang w:val="ru-RU"/>
              </w:rPr>
              <w:t xml:space="preserve">Планируемый результат </w:t>
            </w:r>
          </w:p>
        </w:tc>
      </w:tr>
      <w:tr w:rsidR="00211D87" w:rsidRPr="0056145D" w:rsidTr="00395F15">
        <w:trPr>
          <w:trHeight w:val="488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D87" w:rsidRPr="00395F15" w:rsidRDefault="00211D87" w:rsidP="00395F15">
            <w:pPr>
              <w:widowControl/>
              <w:tabs>
                <w:tab w:val="left" w:pos="562"/>
                <w:tab w:val="left" w:pos="1980"/>
                <w:tab w:val="left" w:pos="2160"/>
                <w:tab w:val="left" w:pos="7380"/>
              </w:tabs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395F15">
              <w:rPr>
                <w:rFonts w:eastAsia="Times New Roman"/>
                <w:sz w:val="22"/>
                <w:szCs w:val="22"/>
                <w:lang w:val="ru-RU"/>
              </w:rPr>
              <w:lastRenderedPageBreak/>
              <w:t xml:space="preserve">1. Гражданско-патриотическое </w:t>
            </w:r>
          </w:p>
          <w:p w:rsidR="00211D87" w:rsidRPr="00395F15" w:rsidRDefault="00211D87" w:rsidP="00395F15">
            <w:pPr>
              <w:widowControl/>
              <w:tabs>
                <w:tab w:val="left" w:pos="562"/>
                <w:tab w:val="left" w:pos="1980"/>
                <w:tab w:val="left" w:pos="2160"/>
                <w:tab w:val="left" w:pos="7380"/>
              </w:tabs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D87" w:rsidRPr="00395F15" w:rsidRDefault="00211D87" w:rsidP="00395F15">
            <w:pPr>
              <w:widowControl/>
              <w:tabs>
                <w:tab w:val="left" w:pos="945"/>
              </w:tabs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395F15">
              <w:rPr>
                <w:rFonts w:eastAsia="Times New Roman"/>
                <w:b/>
                <w:i/>
                <w:sz w:val="22"/>
                <w:szCs w:val="22"/>
                <w:lang w:val="ru-RU"/>
              </w:rPr>
              <w:t>Уровень 1</w:t>
            </w:r>
            <w:r w:rsidRPr="00395F15">
              <w:rPr>
                <w:rFonts w:eastAsia="Times New Roman"/>
                <w:sz w:val="22"/>
                <w:szCs w:val="22"/>
                <w:lang w:val="ru-RU"/>
              </w:rPr>
              <w:t xml:space="preserve">. </w:t>
            </w:r>
            <w:r w:rsidRPr="00395F15">
              <w:rPr>
                <w:rFonts w:eastAsia="Times New Roman"/>
                <w:i/>
                <w:sz w:val="22"/>
                <w:szCs w:val="22"/>
                <w:lang w:val="ru-RU"/>
              </w:rPr>
              <w:t>Знаниевый критерий</w:t>
            </w:r>
            <w:r w:rsidRPr="00395F15">
              <w:rPr>
                <w:rFonts w:eastAsia="Times New Roman"/>
                <w:sz w:val="22"/>
                <w:szCs w:val="22"/>
                <w:lang w:val="ru-RU"/>
              </w:rPr>
              <w:t xml:space="preserve">. </w:t>
            </w:r>
          </w:p>
          <w:p w:rsidR="00211D87" w:rsidRPr="00395F15" w:rsidRDefault="00211D87" w:rsidP="00395F15">
            <w:pPr>
              <w:widowControl/>
              <w:tabs>
                <w:tab w:val="left" w:pos="945"/>
              </w:tabs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395F15">
              <w:rPr>
                <w:rFonts w:eastAsia="Times New Roman"/>
                <w:i/>
                <w:sz w:val="22"/>
                <w:szCs w:val="22"/>
                <w:lang w:val="ru-RU"/>
              </w:rPr>
              <w:t>Показатели</w:t>
            </w:r>
            <w:r w:rsidRPr="00395F15">
              <w:rPr>
                <w:rFonts w:eastAsia="Times New Roman"/>
                <w:sz w:val="22"/>
                <w:szCs w:val="22"/>
                <w:lang w:val="ru-RU"/>
              </w:rPr>
              <w:t xml:space="preserve">: </w:t>
            </w:r>
          </w:p>
          <w:p w:rsidR="00211D87" w:rsidRPr="00395F15" w:rsidRDefault="00211D87" w:rsidP="00395F15">
            <w:pPr>
              <w:widowControl/>
              <w:tabs>
                <w:tab w:val="left" w:pos="945"/>
              </w:tabs>
              <w:autoSpaceDE/>
              <w:autoSpaceDN/>
              <w:adjustRightInd/>
              <w:jc w:val="both"/>
              <w:rPr>
                <w:sz w:val="22"/>
                <w:szCs w:val="22"/>
                <w:lang w:val="ru-RU" w:eastAsia="en-US"/>
              </w:rPr>
            </w:pPr>
            <w:r w:rsidRPr="00395F15">
              <w:rPr>
                <w:rFonts w:eastAsia="Times New Roman"/>
                <w:sz w:val="22"/>
                <w:szCs w:val="22"/>
                <w:lang w:val="ru-RU"/>
              </w:rPr>
              <w:t xml:space="preserve">- знает </w:t>
            </w:r>
            <w:r w:rsidRPr="00395F15">
              <w:rPr>
                <w:sz w:val="22"/>
                <w:szCs w:val="22"/>
                <w:lang w:val="ru-RU" w:eastAsia="en-US"/>
              </w:rPr>
              <w:t xml:space="preserve">государственную символику РФ и субъекта Российской Федерации, в котором находится образовательная организация; </w:t>
            </w:r>
          </w:p>
          <w:p w:rsidR="00211D87" w:rsidRPr="00395F15" w:rsidRDefault="00211D87" w:rsidP="00395F15">
            <w:pPr>
              <w:widowControl/>
              <w:tabs>
                <w:tab w:val="left" w:pos="945"/>
              </w:tabs>
              <w:autoSpaceDE/>
              <w:autoSpaceDN/>
              <w:adjustRightInd/>
              <w:jc w:val="both"/>
              <w:rPr>
                <w:sz w:val="22"/>
                <w:szCs w:val="22"/>
                <w:lang w:val="ru-RU" w:eastAsia="en-US"/>
              </w:rPr>
            </w:pPr>
            <w:r w:rsidRPr="00395F15">
              <w:rPr>
                <w:sz w:val="22"/>
                <w:szCs w:val="22"/>
                <w:lang w:val="ru-RU" w:eastAsia="en-US"/>
              </w:rPr>
              <w:t>- рассказывает о героических страницах истории России, значении государственных праздников, называет героев труда и воинской славы России;</w:t>
            </w:r>
          </w:p>
          <w:p w:rsidR="00211D87" w:rsidRPr="00395F15" w:rsidRDefault="00211D87" w:rsidP="00395F15">
            <w:pPr>
              <w:widowControl/>
              <w:tabs>
                <w:tab w:val="left" w:pos="945"/>
              </w:tabs>
              <w:autoSpaceDE/>
              <w:autoSpaceDN/>
              <w:adjustRightInd/>
              <w:jc w:val="both"/>
              <w:rPr>
                <w:sz w:val="22"/>
                <w:szCs w:val="22"/>
                <w:lang w:val="ru-RU" w:eastAsia="en-US"/>
              </w:rPr>
            </w:pPr>
            <w:r w:rsidRPr="00395F15">
              <w:rPr>
                <w:sz w:val="22"/>
                <w:szCs w:val="22"/>
                <w:lang w:val="ru-RU" w:eastAsia="en-US"/>
              </w:rPr>
              <w:t xml:space="preserve">-  знает историю и культуру родного края, называет этнокультурные традиции, фольклор, особенности быта народов России; </w:t>
            </w:r>
          </w:p>
          <w:p w:rsidR="00211D87" w:rsidRPr="00395F15" w:rsidRDefault="00211D87" w:rsidP="00395F15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val="ru-RU"/>
              </w:rPr>
            </w:pPr>
            <w:r w:rsidRPr="00395F15">
              <w:rPr>
                <w:rFonts w:eastAsia="Times New Roman"/>
                <w:b/>
                <w:i/>
                <w:sz w:val="22"/>
                <w:szCs w:val="22"/>
                <w:lang w:val="ru-RU"/>
              </w:rPr>
              <w:t>Уровень 2</w:t>
            </w:r>
            <w:r w:rsidRPr="00395F15">
              <w:rPr>
                <w:rFonts w:eastAsia="Times New Roman"/>
                <w:sz w:val="22"/>
                <w:szCs w:val="22"/>
                <w:lang w:val="ru-RU"/>
              </w:rPr>
              <w:t xml:space="preserve">. </w:t>
            </w:r>
            <w:r w:rsidRPr="00395F15">
              <w:rPr>
                <w:rFonts w:eastAsia="Times New Roman"/>
                <w:i/>
                <w:sz w:val="22"/>
                <w:szCs w:val="22"/>
                <w:lang w:val="ru-RU"/>
              </w:rPr>
              <w:t xml:space="preserve">Критерий - </w:t>
            </w:r>
            <w:r w:rsidRPr="00395F15">
              <w:rPr>
                <w:rFonts w:eastAsia="Times New Roman"/>
                <w:i/>
                <w:spacing w:val="2"/>
                <w:sz w:val="22"/>
                <w:szCs w:val="22"/>
                <w:lang w:val="ru-RU"/>
              </w:rPr>
              <w:t>нравственно ориентированный поступок</w:t>
            </w:r>
            <w:r w:rsidRPr="00395F15">
              <w:rPr>
                <w:rFonts w:eastAsia="Times New Roman"/>
                <w:sz w:val="22"/>
                <w:szCs w:val="22"/>
                <w:lang w:val="ru-RU"/>
              </w:rPr>
              <w:t>.</w:t>
            </w:r>
          </w:p>
          <w:p w:rsidR="00211D87" w:rsidRPr="00395F15" w:rsidRDefault="00211D87" w:rsidP="00395F15">
            <w:pPr>
              <w:widowControl/>
              <w:autoSpaceDE/>
              <w:autoSpaceDN/>
              <w:adjustRightInd/>
              <w:rPr>
                <w:rFonts w:eastAsia="Times New Roman"/>
                <w:i/>
                <w:sz w:val="22"/>
                <w:szCs w:val="22"/>
                <w:lang w:val="ru-RU"/>
              </w:rPr>
            </w:pPr>
            <w:r w:rsidRPr="00395F15">
              <w:rPr>
                <w:rFonts w:eastAsia="Times New Roman"/>
                <w:i/>
                <w:sz w:val="22"/>
                <w:szCs w:val="22"/>
                <w:lang w:val="ru-RU"/>
              </w:rPr>
              <w:t>Показатели:</w:t>
            </w:r>
          </w:p>
          <w:p w:rsidR="00211D87" w:rsidRPr="00395F15" w:rsidRDefault="00211D87" w:rsidP="00395F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395F15">
              <w:rPr>
                <w:rFonts w:eastAsia="Times New Roman"/>
                <w:sz w:val="22"/>
                <w:szCs w:val="22"/>
                <w:lang w:val="ru-RU"/>
              </w:rPr>
              <w:t xml:space="preserve">- показывает понимание нравственно-ценностных норм поведения в социуме и группе; </w:t>
            </w:r>
          </w:p>
          <w:p w:rsidR="00211D87" w:rsidRPr="00395F15" w:rsidRDefault="00211D87" w:rsidP="00395F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395F15">
              <w:rPr>
                <w:rFonts w:eastAsia="Times New Roman"/>
                <w:sz w:val="22"/>
                <w:szCs w:val="22"/>
                <w:lang w:val="ru-RU"/>
              </w:rPr>
              <w:t xml:space="preserve">- может продемонстрировать свою этническую и национальную принадлежность, </w:t>
            </w:r>
          </w:p>
          <w:p w:rsidR="00211D87" w:rsidRPr="00395F15" w:rsidRDefault="00211D87" w:rsidP="00395F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395F15">
              <w:rPr>
                <w:rFonts w:eastAsia="Times New Roman"/>
                <w:b/>
                <w:i/>
                <w:sz w:val="22"/>
                <w:szCs w:val="22"/>
                <w:lang w:val="ru-RU"/>
              </w:rPr>
              <w:t>Уровень 3</w:t>
            </w:r>
            <w:r w:rsidRPr="00395F15">
              <w:rPr>
                <w:rFonts w:eastAsia="Times New Roman"/>
                <w:sz w:val="22"/>
                <w:szCs w:val="22"/>
                <w:lang w:val="ru-RU"/>
              </w:rPr>
              <w:t xml:space="preserve">. </w:t>
            </w:r>
            <w:r w:rsidRPr="00395F15">
              <w:rPr>
                <w:rFonts w:eastAsia="Times New Roman"/>
                <w:i/>
                <w:sz w:val="22"/>
                <w:szCs w:val="22"/>
                <w:lang w:val="ru-RU"/>
              </w:rPr>
              <w:t>Поведенческий критерий (</w:t>
            </w:r>
            <w:r w:rsidRPr="00395F15">
              <w:rPr>
                <w:rFonts w:eastAsia="Times New Roman"/>
                <w:b/>
                <w:i/>
                <w:sz w:val="22"/>
                <w:szCs w:val="22"/>
                <w:lang w:val="ru-RU"/>
              </w:rPr>
              <w:t>модели поведения</w:t>
            </w:r>
            <w:r w:rsidRPr="00395F15">
              <w:rPr>
                <w:rFonts w:eastAsia="Times New Roman"/>
                <w:i/>
                <w:sz w:val="22"/>
                <w:szCs w:val="22"/>
                <w:lang w:val="ru-RU"/>
              </w:rPr>
              <w:t>)</w:t>
            </w:r>
          </w:p>
          <w:p w:rsidR="00211D87" w:rsidRPr="00395F15" w:rsidRDefault="00211D87" w:rsidP="00395F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i/>
                <w:sz w:val="22"/>
                <w:szCs w:val="22"/>
                <w:lang w:val="ru-RU"/>
              </w:rPr>
            </w:pPr>
            <w:r w:rsidRPr="00395F15">
              <w:rPr>
                <w:rFonts w:eastAsia="Times New Roman"/>
                <w:i/>
                <w:sz w:val="22"/>
                <w:szCs w:val="22"/>
                <w:lang w:val="ru-RU"/>
              </w:rPr>
              <w:t xml:space="preserve">Показатели: </w:t>
            </w:r>
          </w:p>
          <w:p w:rsidR="00211D87" w:rsidRPr="00395F15" w:rsidRDefault="00211D87" w:rsidP="00395F15">
            <w:pPr>
              <w:widowControl/>
              <w:autoSpaceDE/>
              <w:autoSpaceDN/>
              <w:adjustRightInd/>
              <w:jc w:val="both"/>
              <w:rPr>
                <w:spacing w:val="-6"/>
                <w:sz w:val="22"/>
                <w:szCs w:val="22"/>
                <w:lang w:val="ru-RU" w:eastAsia="en-US"/>
              </w:rPr>
            </w:pPr>
            <w:r w:rsidRPr="00395F15">
              <w:rPr>
                <w:rFonts w:eastAsia="Times New Roman"/>
                <w:i/>
                <w:sz w:val="22"/>
                <w:szCs w:val="22"/>
                <w:lang w:val="ru-RU"/>
              </w:rPr>
              <w:t xml:space="preserve">- </w:t>
            </w:r>
            <w:r w:rsidRPr="00395F15">
              <w:rPr>
                <w:rFonts w:eastAsia="Times New Roman"/>
                <w:sz w:val="22"/>
                <w:szCs w:val="22"/>
                <w:lang w:val="ru-RU"/>
              </w:rPr>
              <w:t>п</w:t>
            </w:r>
            <w:r w:rsidRPr="00395F15">
              <w:rPr>
                <w:spacing w:val="-9"/>
                <w:sz w:val="22"/>
                <w:szCs w:val="22"/>
                <w:lang w:val="ru-RU" w:eastAsia="en-US"/>
              </w:rPr>
              <w:t xml:space="preserve">роявляет заинтересованность в </w:t>
            </w:r>
            <w:r w:rsidRPr="00395F15">
              <w:rPr>
                <w:spacing w:val="-6"/>
                <w:sz w:val="22"/>
                <w:szCs w:val="22"/>
                <w:lang w:val="ru-RU" w:eastAsia="en-US"/>
              </w:rPr>
              <w:t xml:space="preserve">общественно-полезной, социальной практике, культурных мероприятиях. </w:t>
            </w:r>
          </w:p>
          <w:p w:rsidR="00211D87" w:rsidRPr="00395F15" w:rsidRDefault="00211D87" w:rsidP="00395F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i/>
                <w:sz w:val="22"/>
                <w:szCs w:val="22"/>
                <w:lang w:val="ru-RU"/>
              </w:rPr>
            </w:pPr>
            <w:r w:rsidRPr="00395F15">
              <w:rPr>
                <w:spacing w:val="-6"/>
                <w:sz w:val="22"/>
                <w:szCs w:val="22"/>
                <w:lang w:val="ru-RU" w:eastAsia="en-US"/>
              </w:rPr>
              <w:t>- участвует в проектной и исследовательской деятельности  краеведческой направленности, организуемую образовательным учреждением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D87" w:rsidRPr="00395F15" w:rsidRDefault="00211D87" w:rsidP="00395F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395F15">
              <w:rPr>
                <w:rFonts w:eastAsia="Times New Roman"/>
                <w:sz w:val="22"/>
                <w:szCs w:val="22"/>
                <w:lang w:val="ru-RU"/>
              </w:rPr>
              <w:t>тестирование, анкетирование, беседа.</w:t>
            </w:r>
          </w:p>
          <w:p w:rsidR="00211D87" w:rsidRPr="00395F15" w:rsidRDefault="00211D87" w:rsidP="00395F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395F15">
              <w:rPr>
                <w:rFonts w:eastAsia="Times New Roman"/>
                <w:sz w:val="22"/>
                <w:szCs w:val="22"/>
                <w:lang w:val="ru-RU"/>
              </w:rPr>
              <w:t xml:space="preserve">Наблюдение. </w:t>
            </w:r>
          </w:p>
          <w:p w:rsidR="00211D87" w:rsidRPr="00395F15" w:rsidRDefault="00211D87" w:rsidP="00395F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</w:p>
          <w:p w:rsidR="00211D87" w:rsidRPr="00395F15" w:rsidRDefault="00211D87" w:rsidP="00395F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D87" w:rsidRPr="00395F15" w:rsidRDefault="00211D87" w:rsidP="00395F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395F15">
              <w:rPr>
                <w:rFonts w:eastAsia="Times New Roman"/>
                <w:sz w:val="22"/>
                <w:szCs w:val="22"/>
                <w:lang w:val="ru-RU"/>
              </w:rPr>
              <w:t>-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 многонационального российского общества; становление гуманистических и демократич</w:t>
            </w:r>
            <w:r w:rsidR="00E47F2C">
              <w:rPr>
                <w:rFonts w:eastAsia="Times New Roman"/>
                <w:sz w:val="22"/>
                <w:szCs w:val="22"/>
                <w:lang w:val="ru-RU"/>
              </w:rPr>
              <w:t>еских ценностных ориентаций</w:t>
            </w:r>
            <w:r w:rsidRPr="00395F15">
              <w:rPr>
                <w:rFonts w:eastAsia="Times New Roman"/>
                <w:sz w:val="22"/>
                <w:szCs w:val="22"/>
                <w:lang w:val="ru-RU"/>
              </w:rPr>
              <w:t xml:space="preserve">; </w:t>
            </w:r>
          </w:p>
          <w:p w:rsidR="00211D87" w:rsidRPr="00395F15" w:rsidRDefault="00211D87" w:rsidP="00395F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</w:p>
        </w:tc>
      </w:tr>
      <w:tr w:rsidR="00211D87" w:rsidRPr="0056145D" w:rsidTr="00395F15">
        <w:trPr>
          <w:trHeight w:val="437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87" w:rsidRPr="00395F15" w:rsidRDefault="00211D87" w:rsidP="00395F15">
            <w:pPr>
              <w:widowControl/>
              <w:tabs>
                <w:tab w:val="left" w:pos="562"/>
                <w:tab w:val="left" w:pos="1980"/>
                <w:tab w:val="left" w:pos="2160"/>
                <w:tab w:val="left" w:pos="7380"/>
              </w:tabs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395F15">
              <w:rPr>
                <w:rFonts w:eastAsia="Times New Roman"/>
                <w:sz w:val="22"/>
                <w:szCs w:val="22"/>
                <w:lang w:val="ru-RU"/>
              </w:rPr>
              <w:t>2. Нравственное и духовное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1D87" w:rsidRPr="00395F15" w:rsidRDefault="00211D87" w:rsidP="00395F15">
            <w:pPr>
              <w:widowControl/>
              <w:tabs>
                <w:tab w:val="left" w:pos="945"/>
              </w:tabs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395F15">
              <w:rPr>
                <w:rFonts w:eastAsia="Times New Roman"/>
                <w:b/>
                <w:i/>
                <w:sz w:val="22"/>
                <w:szCs w:val="22"/>
                <w:lang w:val="ru-RU"/>
              </w:rPr>
              <w:t>Уровень 1</w:t>
            </w:r>
            <w:r w:rsidRPr="00395F15">
              <w:rPr>
                <w:rFonts w:eastAsia="Times New Roman"/>
                <w:sz w:val="22"/>
                <w:szCs w:val="22"/>
                <w:lang w:val="ru-RU"/>
              </w:rPr>
              <w:t xml:space="preserve">. </w:t>
            </w:r>
            <w:r w:rsidRPr="00395F15">
              <w:rPr>
                <w:rFonts w:eastAsia="Times New Roman"/>
                <w:i/>
                <w:sz w:val="22"/>
                <w:szCs w:val="22"/>
                <w:lang w:val="ru-RU"/>
              </w:rPr>
              <w:t>Знаниевый критерий</w:t>
            </w:r>
            <w:r w:rsidRPr="00395F15">
              <w:rPr>
                <w:rFonts w:eastAsia="Times New Roman"/>
                <w:sz w:val="22"/>
                <w:szCs w:val="22"/>
                <w:lang w:val="ru-RU"/>
              </w:rPr>
              <w:t xml:space="preserve">. </w:t>
            </w:r>
          </w:p>
          <w:p w:rsidR="00211D87" w:rsidRPr="00395F15" w:rsidRDefault="00211D87" w:rsidP="00395F15">
            <w:pPr>
              <w:widowControl/>
              <w:tabs>
                <w:tab w:val="left" w:pos="945"/>
              </w:tabs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395F15">
              <w:rPr>
                <w:rFonts w:eastAsia="Times New Roman"/>
                <w:i/>
                <w:sz w:val="22"/>
                <w:szCs w:val="22"/>
                <w:lang w:val="ru-RU"/>
              </w:rPr>
              <w:t>Показатели</w:t>
            </w:r>
            <w:r w:rsidRPr="00395F15">
              <w:rPr>
                <w:rFonts w:eastAsia="Times New Roman"/>
                <w:sz w:val="22"/>
                <w:szCs w:val="22"/>
                <w:lang w:val="ru-RU"/>
              </w:rPr>
              <w:t xml:space="preserve">: </w:t>
            </w:r>
          </w:p>
          <w:p w:rsidR="00211D87" w:rsidRPr="00395F15" w:rsidRDefault="00211D87" w:rsidP="00395F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395F15">
              <w:rPr>
                <w:sz w:val="22"/>
                <w:szCs w:val="22"/>
                <w:lang w:val="ru-RU" w:eastAsia="en-US"/>
              </w:rPr>
              <w:t xml:space="preserve"> - н</w:t>
            </w:r>
            <w:r w:rsidRPr="00395F15">
              <w:rPr>
                <w:rFonts w:eastAsia="Times New Roman"/>
                <w:sz w:val="22"/>
                <w:szCs w:val="22"/>
                <w:lang w:val="ru-RU"/>
              </w:rPr>
              <w:t>азывает социальные, общественные институты (семья, государство и т.д.); называет признаки единства и разнообразия природных, культурных и религиозных явлений, в том числе времена года, календарные, государственные и религиозные праздники и т.д.</w:t>
            </w:r>
          </w:p>
          <w:p w:rsidR="00211D87" w:rsidRPr="00395F15" w:rsidRDefault="00211D87" w:rsidP="00395F15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val="ru-RU"/>
              </w:rPr>
            </w:pPr>
            <w:r w:rsidRPr="00395F15">
              <w:rPr>
                <w:rFonts w:eastAsia="Times New Roman"/>
                <w:b/>
                <w:i/>
                <w:sz w:val="22"/>
                <w:szCs w:val="22"/>
                <w:lang w:val="ru-RU"/>
              </w:rPr>
              <w:t>Уровень 2</w:t>
            </w:r>
            <w:r w:rsidRPr="00395F15">
              <w:rPr>
                <w:rFonts w:eastAsia="Times New Roman"/>
                <w:sz w:val="22"/>
                <w:szCs w:val="22"/>
                <w:lang w:val="ru-RU"/>
              </w:rPr>
              <w:t xml:space="preserve">. </w:t>
            </w:r>
            <w:r w:rsidRPr="00395F15">
              <w:rPr>
                <w:rFonts w:eastAsia="Times New Roman"/>
                <w:i/>
                <w:sz w:val="22"/>
                <w:szCs w:val="22"/>
                <w:lang w:val="ru-RU"/>
              </w:rPr>
              <w:t xml:space="preserve">Критерий - </w:t>
            </w:r>
            <w:r w:rsidRPr="00395F15">
              <w:rPr>
                <w:rFonts w:eastAsia="Times New Roman"/>
                <w:i/>
                <w:spacing w:val="2"/>
                <w:sz w:val="22"/>
                <w:szCs w:val="22"/>
                <w:lang w:val="ru-RU"/>
              </w:rPr>
              <w:t>нравственно ориентированный поступок</w:t>
            </w:r>
            <w:r w:rsidRPr="00395F15">
              <w:rPr>
                <w:rFonts w:eastAsia="Times New Roman"/>
                <w:sz w:val="22"/>
                <w:szCs w:val="22"/>
                <w:lang w:val="ru-RU"/>
              </w:rPr>
              <w:t>.</w:t>
            </w:r>
          </w:p>
          <w:p w:rsidR="00211D87" w:rsidRPr="00395F15" w:rsidRDefault="00211D87" w:rsidP="00395F15">
            <w:pPr>
              <w:widowControl/>
              <w:autoSpaceDE/>
              <w:autoSpaceDN/>
              <w:adjustRightInd/>
              <w:rPr>
                <w:rFonts w:eastAsia="Times New Roman"/>
                <w:i/>
                <w:sz w:val="22"/>
                <w:szCs w:val="22"/>
                <w:lang w:val="ru-RU"/>
              </w:rPr>
            </w:pPr>
            <w:r w:rsidRPr="00395F15">
              <w:rPr>
                <w:rFonts w:eastAsia="Times New Roman"/>
                <w:i/>
                <w:sz w:val="22"/>
                <w:szCs w:val="22"/>
                <w:lang w:val="ru-RU"/>
              </w:rPr>
              <w:t>Показатели:</w:t>
            </w:r>
          </w:p>
          <w:p w:rsidR="00211D87" w:rsidRPr="00395F15" w:rsidRDefault="00211D87" w:rsidP="00395F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395F15">
              <w:rPr>
                <w:rFonts w:eastAsia="Times New Roman"/>
                <w:sz w:val="22"/>
                <w:szCs w:val="22"/>
                <w:lang w:val="ru-RU"/>
              </w:rPr>
              <w:t>- обосновывает и показывает в поступках свою социальную позицию в неразрывном единстве с природным, общечеловеческим, культурным и религиозным сосуществованием;</w:t>
            </w:r>
          </w:p>
          <w:p w:rsidR="00211D87" w:rsidRPr="00395F15" w:rsidRDefault="00211D87" w:rsidP="00395F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395F15">
              <w:rPr>
                <w:rFonts w:eastAsia="Times New Roman"/>
                <w:b/>
                <w:i/>
                <w:sz w:val="22"/>
                <w:szCs w:val="22"/>
                <w:lang w:val="ru-RU"/>
              </w:rPr>
              <w:t>Уровень 3</w:t>
            </w:r>
            <w:r w:rsidRPr="00395F15">
              <w:rPr>
                <w:rFonts w:eastAsia="Times New Roman"/>
                <w:sz w:val="22"/>
                <w:szCs w:val="22"/>
                <w:lang w:val="ru-RU"/>
              </w:rPr>
              <w:t xml:space="preserve">. </w:t>
            </w:r>
            <w:r w:rsidRPr="00395F15">
              <w:rPr>
                <w:rFonts w:eastAsia="Times New Roman"/>
                <w:i/>
                <w:sz w:val="22"/>
                <w:szCs w:val="22"/>
                <w:lang w:val="ru-RU"/>
              </w:rPr>
              <w:t>Поведенческий критерий (</w:t>
            </w:r>
            <w:r w:rsidRPr="00395F15">
              <w:rPr>
                <w:rFonts w:eastAsia="Times New Roman"/>
                <w:b/>
                <w:i/>
                <w:sz w:val="22"/>
                <w:szCs w:val="22"/>
                <w:lang w:val="ru-RU"/>
              </w:rPr>
              <w:t>модели поведения</w:t>
            </w:r>
            <w:r w:rsidRPr="00395F15">
              <w:rPr>
                <w:rFonts w:eastAsia="Times New Roman"/>
                <w:i/>
                <w:sz w:val="22"/>
                <w:szCs w:val="22"/>
                <w:lang w:val="ru-RU"/>
              </w:rPr>
              <w:t>)</w:t>
            </w:r>
          </w:p>
          <w:p w:rsidR="00211D87" w:rsidRPr="00395F15" w:rsidRDefault="00211D87" w:rsidP="00395F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i/>
                <w:sz w:val="22"/>
                <w:szCs w:val="22"/>
                <w:lang w:val="ru-RU"/>
              </w:rPr>
            </w:pPr>
            <w:r w:rsidRPr="00395F15">
              <w:rPr>
                <w:rFonts w:eastAsia="Times New Roman"/>
                <w:i/>
                <w:sz w:val="22"/>
                <w:szCs w:val="22"/>
                <w:lang w:val="ru-RU"/>
              </w:rPr>
              <w:t xml:space="preserve">Показатели: </w:t>
            </w:r>
          </w:p>
          <w:p w:rsidR="00211D87" w:rsidRPr="00395F15" w:rsidRDefault="00211D87" w:rsidP="00395F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395F15">
              <w:rPr>
                <w:rFonts w:eastAsia="Times New Roman"/>
                <w:sz w:val="22"/>
                <w:szCs w:val="22"/>
                <w:lang w:val="ru-RU"/>
              </w:rPr>
              <w:t>- участвует в социально ориентированной общественно-полезной деятельности, организуемой образовательным учреждением; осуществляет выбор направлений этой деятельности, в том числе, в области изучения природы, жизнедеятельности народов, их культуры и религии.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D87" w:rsidRPr="00395F15" w:rsidRDefault="00211D87" w:rsidP="00395F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395F15">
              <w:rPr>
                <w:rFonts w:eastAsia="Times New Roman"/>
                <w:sz w:val="22"/>
                <w:szCs w:val="22"/>
                <w:lang w:val="ru-RU"/>
              </w:rPr>
              <w:t>тестирование, анкетирование, беседа.</w:t>
            </w:r>
          </w:p>
          <w:p w:rsidR="00211D87" w:rsidRPr="00395F15" w:rsidRDefault="00211D87" w:rsidP="00395F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395F15">
              <w:rPr>
                <w:rFonts w:eastAsia="Times New Roman"/>
                <w:sz w:val="22"/>
                <w:szCs w:val="22"/>
                <w:lang w:val="ru-RU"/>
              </w:rPr>
              <w:t>Анализ продуктов деятельности.</w:t>
            </w:r>
          </w:p>
          <w:p w:rsidR="00DE0CE8" w:rsidRPr="00395F15" w:rsidRDefault="00211D87" w:rsidP="00395F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395F15">
              <w:rPr>
                <w:rFonts w:eastAsia="Times New Roman"/>
                <w:sz w:val="22"/>
                <w:szCs w:val="22"/>
                <w:lang w:val="ru-RU"/>
              </w:rPr>
              <w:t>Наблюдение.</w:t>
            </w:r>
          </w:p>
          <w:p w:rsidR="00211D87" w:rsidRPr="00395F15" w:rsidRDefault="00211D87" w:rsidP="00395F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</w:p>
          <w:p w:rsidR="00211D87" w:rsidRPr="00395F15" w:rsidRDefault="00211D87" w:rsidP="00395F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D87" w:rsidRPr="00395F15" w:rsidRDefault="00211D87" w:rsidP="00395F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395F15">
              <w:rPr>
                <w:rFonts w:eastAsia="Times New Roman"/>
                <w:sz w:val="22"/>
                <w:szCs w:val="22"/>
                <w:lang w:val="ru-RU"/>
              </w:rPr>
              <w:t>- формирование целостного, социально ориентированного взгляда на мир в его органичном единстве и разнообразии природы,</w:t>
            </w:r>
            <w:r w:rsidR="00E47F2C">
              <w:rPr>
                <w:rFonts w:eastAsia="Times New Roman"/>
                <w:sz w:val="22"/>
                <w:szCs w:val="22"/>
                <w:lang w:val="ru-RU"/>
              </w:rPr>
              <w:t xml:space="preserve"> народов, культур и религий</w:t>
            </w:r>
            <w:r w:rsidRPr="00395F15">
              <w:rPr>
                <w:rFonts w:eastAsia="Times New Roman"/>
                <w:sz w:val="22"/>
                <w:szCs w:val="22"/>
                <w:lang w:val="ru-RU"/>
              </w:rPr>
              <w:t xml:space="preserve">; </w:t>
            </w:r>
          </w:p>
          <w:p w:rsidR="00211D87" w:rsidRPr="00395F15" w:rsidRDefault="00211D87" w:rsidP="00395F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395F15">
              <w:rPr>
                <w:rFonts w:eastAsia="Times New Roman"/>
                <w:sz w:val="22"/>
                <w:szCs w:val="22"/>
                <w:lang w:val="ru-RU"/>
              </w:rPr>
              <w:t>- формирование уважительного отношения к иному мнению, истори</w:t>
            </w:r>
            <w:r w:rsidR="00E47F2C">
              <w:rPr>
                <w:rFonts w:eastAsia="Times New Roman"/>
                <w:sz w:val="22"/>
                <w:szCs w:val="22"/>
                <w:lang w:val="ru-RU"/>
              </w:rPr>
              <w:t>и и культуре других народов</w:t>
            </w:r>
            <w:r w:rsidRPr="00395F15">
              <w:rPr>
                <w:rFonts w:eastAsia="Times New Roman"/>
                <w:sz w:val="22"/>
                <w:szCs w:val="22"/>
                <w:lang w:val="ru-RU"/>
              </w:rPr>
              <w:t xml:space="preserve">; </w:t>
            </w:r>
          </w:p>
          <w:p w:rsidR="00211D87" w:rsidRPr="00395F15" w:rsidRDefault="00211D87" w:rsidP="00395F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</w:p>
        </w:tc>
      </w:tr>
      <w:tr w:rsidR="00211D87" w:rsidRPr="0056145D" w:rsidTr="00395F15">
        <w:trPr>
          <w:trHeight w:val="283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87" w:rsidRPr="00395F15" w:rsidRDefault="00211D87" w:rsidP="00395F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395F15">
              <w:rPr>
                <w:rFonts w:eastAsia="Times New Roman"/>
                <w:sz w:val="22"/>
                <w:szCs w:val="22"/>
                <w:lang w:val="ru-RU"/>
              </w:rPr>
              <w:lastRenderedPageBreak/>
              <w:t>3. Воспитание положительного отношения к труду и творчеству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D87" w:rsidRPr="00395F15" w:rsidRDefault="00211D87" w:rsidP="00395F15">
            <w:pPr>
              <w:widowControl/>
              <w:tabs>
                <w:tab w:val="left" w:pos="945"/>
              </w:tabs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395F15">
              <w:rPr>
                <w:rFonts w:eastAsia="Times New Roman"/>
                <w:b/>
                <w:i/>
                <w:sz w:val="22"/>
                <w:szCs w:val="22"/>
                <w:lang w:val="ru-RU"/>
              </w:rPr>
              <w:t>Уровень 1</w:t>
            </w:r>
            <w:r w:rsidRPr="00395F15">
              <w:rPr>
                <w:rFonts w:eastAsia="Times New Roman"/>
                <w:sz w:val="22"/>
                <w:szCs w:val="22"/>
                <w:lang w:val="ru-RU"/>
              </w:rPr>
              <w:t xml:space="preserve">. </w:t>
            </w:r>
            <w:r w:rsidRPr="00395F15">
              <w:rPr>
                <w:rFonts w:eastAsia="Times New Roman"/>
                <w:i/>
                <w:sz w:val="22"/>
                <w:szCs w:val="22"/>
                <w:lang w:val="ru-RU"/>
              </w:rPr>
              <w:t>Знаниевый критерий</w:t>
            </w:r>
            <w:r w:rsidRPr="00395F15">
              <w:rPr>
                <w:rFonts w:eastAsia="Times New Roman"/>
                <w:sz w:val="22"/>
                <w:szCs w:val="22"/>
                <w:lang w:val="ru-RU"/>
              </w:rPr>
              <w:t xml:space="preserve">. </w:t>
            </w:r>
          </w:p>
          <w:p w:rsidR="00211D87" w:rsidRPr="00395F15" w:rsidRDefault="00211D87" w:rsidP="00395F15">
            <w:pPr>
              <w:widowControl/>
              <w:tabs>
                <w:tab w:val="left" w:pos="945"/>
              </w:tabs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395F15">
              <w:rPr>
                <w:rFonts w:eastAsia="Times New Roman"/>
                <w:i/>
                <w:sz w:val="22"/>
                <w:szCs w:val="22"/>
                <w:lang w:val="ru-RU"/>
              </w:rPr>
              <w:t>Показатели</w:t>
            </w:r>
            <w:r w:rsidRPr="00395F15">
              <w:rPr>
                <w:rFonts w:eastAsia="Times New Roman"/>
                <w:sz w:val="22"/>
                <w:szCs w:val="22"/>
                <w:lang w:val="ru-RU"/>
              </w:rPr>
              <w:t xml:space="preserve">: </w:t>
            </w:r>
          </w:p>
          <w:p w:rsidR="00211D87" w:rsidRPr="00395F15" w:rsidRDefault="00211D87" w:rsidP="00395F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395F15">
              <w:rPr>
                <w:rFonts w:eastAsia="Times New Roman"/>
                <w:sz w:val="22"/>
                <w:szCs w:val="22"/>
                <w:lang w:val="ru-RU"/>
              </w:rPr>
              <w:t>- называет виды трудовой (профессиональной) деятельности, отличает материальные и духовные ценности;</w:t>
            </w:r>
          </w:p>
          <w:p w:rsidR="00211D87" w:rsidRPr="00395F15" w:rsidRDefault="00211D87" w:rsidP="00395F15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val="ru-RU"/>
              </w:rPr>
            </w:pPr>
            <w:r w:rsidRPr="00395F15">
              <w:rPr>
                <w:rFonts w:eastAsia="Times New Roman"/>
                <w:sz w:val="22"/>
                <w:szCs w:val="22"/>
                <w:lang w:val="ru-RU"/>
              </w:rPr>
              <w:t xml:space="preserve"> </w:t>
            </w:r>
            <w:r w:rsidRPr="00395F15">
              <w:rPr>
                <w:rFonts w:eastAsia="Times New Roman"/>
                <w:b/>
                <w:i/>
                <w:sz w:val="22"/>
                <w:szCs w:val="22"/>
                <w:lang w:val="ru-RU"/>
              </w:rPr>
              <w:t>Уровень 2</w:t>
            </w:r>
            <w:r w:rsidRPr="00395F15">
              <w:rPr>
                <w:rFonts w:eastAsia="Times New Roman"/>
                <w:sz w:val="22"/>
                <w:szCs w:val="22"/>
                <w:lang w:val="ru-RU"/>
              </w:rPr>
              <w:t xml:space="preserve">. </w:t>
            </w:r>
            <w:r w:rsidRPr="00395F15">
              <w:rPr>
                <w:rFonts w:eastAsia="Times New Roman"/>
                <w:i/>
                <w:sz w:val="22"/>
                <w:szCs w:val="22"/>
                <w:lang w:val="ru-RU"/>
              </w:rPr>
              <w:t xml:space="preserve">Критерий - </w:t>
            </w:r>
            <w:r w:rsidRPr="00395F15">
              <w:rPr>
                <w:rFonts w:eastAsia="Times New Roman"/>
                <w:i/>
                <w:spacing w:val="2"/>
                <w:sz w:val="22"/>
                <w:szCs w:val="22"/>
                <w:lang w:val="ru-RU"/>
              </w:rPr>
              <w:t>нравственно ориентированный поступок</w:t>
            </w:r>
            <w:r w:rsidRPr="00395F15">
              <w:rPr>
                <w:rFonts w:eastAsia="Times New Roman"/>
                <w:sz w:val="22"/>
                <w:szCs w:val="22"/>
                <w:lang w:val="ru-RU"/>
              </w:rPr>
              <w:t>.</w:t>
            </w:r>
          </w:p>
          <w:p w:rsidR="00211D87" w:rsidRPr="00395F15" w:rsidRDefault="00211D87" w:rsidP="00395F15">
            <w:pPr>
              <w:widowControl/>
              <w:autoSpaceDE/>
              <w:autoSpaceDN/>
              <w:adjustRightInd/>
              <w:rPr>
                <w:rFonts w:eastAsia="Times New Roman"/>
                <w:i/>
                <w:sz w:val="22"/>
                <w:szCs w:val="22"/>
                <w:lang w:val="ru-RU"/>
              </w:rPr>
            </w:pPr>
            <w:r w:rsidRPr="00395F15">
              <w:rPr>
                <w:rFonts w:eastAsia="Times New Roman"/>
                <w:i/>
                <w:sz w:val="22"/>
                <w:szCs w:val="22"/>
                <w:lang w:val="ru-RU"/>
              </w:rPr>
              <w:t>Показатели:</w:t>
            </w:r>
          </w:p>
          <w:p w:rsidR="00211D87" w:rsidRPr="00395F15" w:rsidRDefault="00211D87" w:rsidP="00395F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395F15">
              <w:rPr>
                <w:rFonts w:eastAsia="Times New Roman"/>
                <w:sz w:val="22"/>
                <w:szCs w:val="22"/>
                <w:lang w:val="ru-RU"/>
              </w:rPr>
              <w:t xml:space="preserve">- определяет через поступки важность бережного отношения к материальным и духовным ценностям, </w:t>
            </w:r>
          </w:p>
          <w:p w:rsidR="00211D87" w:rsidRPr="00395F15" w:rsidRDefault="00211D87" w:rsidP="00395F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395F15">
              <w:rPr>
                <w:rFonts w:eastAsia="Times New Roman"/>
                <w:sz w:val="22"/>
                <w:szCs w:val="22"/>
                <w:lang w:val="ru-RU"/>
              </w:rPr>
              <w:t>- показывает особенности творческого труда и работы на результат;</w:t>
            </w:r>
          </w:p>
          <w:p w:rsidR="00211D87" w:rsidRPr="00395F15" w:rsidRDefault="00211D87" w:rsidP="00395F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395F15">
              <w:rPr>
                <w:rFonts w:eastAsia="Times New Roman"/>
                <w:b/>
                <w:i/>
                <w:sz w:val="22"/>
                <w:szCs w:val="22"/>
                <w:lang w:val="ru-RU"/>
              </w:rPr>
              <w:t>Уровень 3</w:t>
            </w:r>
            <w:r w:rsidRPr="00395F15">
              <w:rPr>
                <w:rFonts w:eastAsia="Times New Roman"/>
                <w:sz w:val="22"/>
                <w:szCs w:val="22"/>
                <w:lang w:val="ru-RU"/>
              </w:rPr>
              <w:t xml:space="preserve">. </w:t>
            </w:r>
            <w:r w:rsidRPr="00395F15">
              <w:rPr>
                <w:rFonts w:eastAsia="Times New Roman"/>
                <w:i/>
                <w:sz w:val="22"/>
                <w:szCs w:val="22"/>
                <w:lang w:val="ru-RU"/>
              </w:rPr>
              <w:t>Поведенческий критерий (</w:t>
            </w:r>
            <w:r w:rsidRPr="00395F15">
              <w:rPr>
                <w:rFonts w:eastAsia="Times New Roman"/>
                <w:b/>
                <w:i/>
                <w:sz w:val="22"/>
                <w:szCs w:val="22"/>
                <w:lang w:val="ru-RU"/>
              </w:rPr>
              <w:t>модели поведения</w:t>
            </w:r>
            <w:r w:rsidRPr="00395F15">
              <w:rPr>
                <w:rFonts w:eastAsia="Times New Roman"/>
                <w:i/>
                <w:sz w:val="22"/>
                <w:szCs w:val="22"/>
                <w:lang w:val="ru-RU"/>
              </w:rPr>
              <w:t>)</w:t>
            </w:r>
          </w:p>
          <w:p w:rsidR="00211D87" w:rsidRPr="00395F15" w:rsidRDefault="00211D87" w:rsidP="00395F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i/>
                <w:sz w:val="22"/>
                <w:szCs w:val="22"/>
                <w:lang w:val="ru-RU"/>
              </w:rPr>
            </w:pPr>
            <w:r w:rsidRPr="00395F15">
              <w:rPr>
                <w:rFonts w:eastAsia="Times New Roman"/>
                <w:i/>
                <w:sz w:val="22"/>
                <w:szCs w:val="22"/>
                <w:lang w:val="ru-RU"/>
              </w:rPr>
              <w:t xml:space="preserve">Показатели: </w:t>
            </w:r>
          </w:p>
          <w:p w:rsidR="00211D87" w:rsidRPr="00395F15" w:rsidRDefault="00211D87" w:rsidP="00395F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395F15">
              <w:rPr>
                <w:rFonts w:eastAsia="Times New Roman"/>
                <w:sz w:val="22"/>
                <w:szCs w:val="22"/>
                <w:lang w:val="ru-RU"/>
              </w:rPr>
              <w:t xml:space="preserve">- участвует в трудовых делах, организованных образовательным в классе, в образовательном учреждении, в семье;  </w:t>
            </w:r>
          </w:p>
          <w:p w:rsidR="00211D87" w:rsidRPr="00395F15" w:rsidRDefault="00211D87" w:rsidP="00395F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395F15">
              <w:rPr>
                <w:rFonts w:eastAsia="Times New Roman"/>
                <w:sz w:val="22"/>
                <w:szCs w:val="22"/>
                <w:lang w:val="ru-RU"/>
              </w:rPr>
              <w:t>- участвует в разработке, реализации и защите творческих проектов в рамках образовательного учреждения.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D87" w:rsidRPr="00395F15" w:rsidRDefault="00211D87" w:rsidP="00395F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395F15">
              <w:rPr>
                <w:rFonts w:eastAsia="Times New Roman"/>
                <w:sz w:val="22"/>
                <w:szCs w:val="22"/>
                <w:lang w:val="ru-RU"/>
              </w:rPr>
              <w:t>тестирование, анкетирование, беседа.</w:t>
            </w:r>
          </w:p>
          <w:p w:rsidR="00211D87" w:rsidRPr="00395F15" w:rsidRDefault="00211D87" w:rsidP="00395F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395F15">
              <w:rPr>
                <w:rFonts w:eastAsia="Times New Roman"/>
                <w:sz w:val="22"/>
                <w:szCs w:val="22"/>
                <w:lang w:val="ru-RU"/>
              </w:rPr>
              <w:t>Анализ продуктов деятельности.</w:t>
            </w:r>
          </w:p>
          <w:p w:rsidR="00211D87" w:rsidRPr="00395F15" w:rsidRDefault="00211D87" w:rsidP="00395F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395F15">
              <w:rPr>
                <w:rFonts w:eastAsia="Times New Roman"/>
                <w:sz w:val="22"/>
                <w:szCs w:val="22"/>
                <w:lang w:val="ru-RU"/>
              </w:rPr>
              <w:t>Наблюдение. Экспертная оценка.</w:t>
            </w:r>
          </w:p>
          <w:p w:rsidR="00211D87" w:rsidRPr="00395F15" w:rsidRDefault="00211D87" w:rsidP="00395F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395F15">
              <w:rPr>
                <w:rFonts w:eastAsia="Times New Roman"/>
                <w:sz w:val="22"/>
                <w:szCs w:val="22"/>
                <w:lang w:val="ru-RU"/>
              </w:rPr>
              <w:t>Самоанализ.</w:t>
            </w:r>
          </w:p>
          <w:p w:rsidR="00211D87" w:rsidRPr="00395F15" w:rsidRDefault="00211D87" w:rsidP="00395F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D87" w:rsidRPr="00395F15" w:rsidRDefault="00211D87" w:rsidP="00395F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395F15">
              <w:rPr>
                <w:sz w:val="22"/>
                <w:szCs w:val="22"/>
                <w:lang w:val="ru-RU" w:eastAsia="en-US"/>
              </w:rPr>
              <w:t>-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</w:t>
            </w:r>
            <w:r w:rsidR="00E47F2C">
              <w:rPr>
                <w:sz w:val="22"/>
                <w:szCs w:val="22"/>
                <w:lang w:val="ru-RU" w:eastAsia="en-US"/>
              </w:rPr>
              <w:t>ностям</w:t>
            </w:r>
          </w:p>
        </w:tc>
      </w:tr>
      <w:tr w:rsidR="00211D87" w:rsidRPr="0056145D" w:rsidTr="00395F15">
        <w:trPr>
          <w:trHeight w:val="27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1D87" w:rsidRPr="00395F15" w:rsidRDefault="00211D87" w:rsidP="00395F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395F15">
              <w:rPr>
                <w:rFonts w:eastAsia="Times New Roman"/>
                <w:sz w:val="22"/>
                <w:szCs w:val="22"/>
                <w:lang w:val="ru-RU"/>
              </w:rPr>
              <w:t>4. Интеллектуаль-ное воспитание: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D87" w:rsidRPr="00395F15" w:rsidRDefault="00211D87" w:rsidP="00395F15">
            <w:pPr>
              <w:widowControl/>
              <w:tabs>
                <w:tab w:val="left" w:pos="945"/>
              </w:tabs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395F15">
              <w:rPr>
                <w:rFonts w:eastAsia="Times New Roman"/>
                <w:b/>
                <w:i/>
                <w:sz w:val="22"/>
                <w:szCs w:val="22"/>
                <w:lang w:val="ru-RU"/>
              </w:rPr>
              <w:t>Уровень 1</w:t>
            </w:r>
            <w:r w:rsidRPr="00395F15">
              <w:rPr>
                <w:rFonts w:eastAsia="Times New Roman"/>
                <w:sz w:val="22"/>
                <w:szCs w:val="22"/>
                <w:lang w:val="ru-RU"/>
              </w:rPr>
              <w:t xml:space="preserve">. </w:t>
            </w:r>
            <w:r w:rsidRPr="00395F15">
              <w:rPr>
                <w:rFonts w:eastAsia="Times New Roman"/>
                <w:i/>
                <w:sz w:val="22"/>
                <w:szCs w:val="22"/>
                <w:lang w:val="ru-RU"/>
              </w:rPr>
              <w:t>Знаниевый критерий</w:t>
            </w:r>
            <w:r w:rsidRPr="00395F15">
              <w:rPr>
                <w:rFonts w:eastAsia="Times New Roman"/>
                <w:sz w:val="22"/>
                <w:szCs w:val="22"/>
                <w:lang w:val="ru-RU"/>
              </w:rPr>
              <w:t xml:space="preserve">. </w:t>
            </w:r>
          </w:p>
          <w:p w:rsidR="00211D87" w:rsidRPr="00395F15" w:rsidRDefault="00211D87" w:rsidP="00395F15">
            <w:pPr>
              <w:widowControl/>
              <w:tabs>
                <w:tab w:val="left" w:pos="945"/>
              </w:tabs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395F15">
              <w:rPr>
                <w:rFonts w:eastAsia="Times New Roman"/>
                <w:i/>
                <w:sz w:val="22"/>
                <w:szCs w:val="22"/>
                <w:lang w:val="ru-RU"/>
              </w:rPr>
              <w:t>Показатели</w:t>
            </w:r>
            <w:r w:rsidRPr="00395F15">
              <w:rPr>
                <w:rFonts w:eastAsia="Times New Roman"/>
                <w:sz w:val="22"/>
                <w:szCs w:val="22"/>
                <w:lang w:val="ru-RU"/>
              </w:rPr>
              <w:t xml:space="preserve">: </w:t>
            </w:r>
          </w:p>
          <w:p w:rsidR="00211D87" w:rsidRPr="00395F15" w:rsidRDefault="00211D87" w:rsidP="00395F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395F15">
              <w:rPr>
                <w:rFonts w:eastAsia="Times New Roman"/>
                <w:sz w:val="22"/>
                <w:szCs w:val="22"/>
                <w:lang w:val="ru-RU"/>
              </w:rPr>
              <w:t xml:space="preserve">- называет  социально одобряемые мотивы и цели учебной деятельности, </w:t>
            </w:r>
          </w:p>
          <w:p w:rsidR="00211D87" w:rsidRPr="00395F15" w:rsidRDefault="00211D87" w:rsidP="00395F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395F15">
              <w:rPr>
                <w:rFonts w:eastAsia="Times New Roman"/>
                <w:sz w:val="22"/>
                <w:szCs w:val="22"/>
                <w:lang w:val="ru-RU"/>
              </w:rPr>
              <w:t>- называет правила поведения и нормы жизни, соответствующие социальной роли обучающегося</w:t>
            </w:r>
          </w:p>
          <w:p w:rsidR="00211D87" w:rsidRPr="00395F15" w:rsidRDefault="00211D87" w:rsidP="00395F15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val="ru-RU"/>
              </w:rPr>
            </w:pPr>
            <w:r w:rsidRPr="00395F15">
              <w:rPr>
                <w:rFonts w:eastAsia="Times New Roman"/>
                <w:sz w:val="22"/>
                <w:szCs w:val="22"/>
                <w:lang w:val="ru-RU"/>
              </w:rPr>
              <w:t xml:space="preserve"> </w:t>
            </w:r>
            <w:r w:rsidRPr="00395F15">
              <w:rPr>
                <w:rFonts w:eastAsia="Times New Roman"/>
                <w:b/>
                <w:i/>
                <w:sz w:val="22"/>
                <w:szCs w:val="22"/>
                <w:lang w:val="ru-RU"/>
              </w:rPr>
              <w:t>Уровень 2</w:t>
            </w:r>
            <w:r w:rsidRPr="00395F15">
              <w:rPr>
                <w:rFonts w:eastAsia="Times New Roman"/>
                <w:sz w:val="22"/>
                <w:szCs w:val="22"/>
                <w:lang w:val="ru-RU"/>
              </w:rPr>
              <w:t xml:space="preserve">. </w:t>
            </w:r>
            <w:r w:rsidRPr="00395F15">
              <w:rPr>
                <w:rFonts w:eastAsia="Times New Roman"/>
                <w:i/>
                <w:sz w:val="22"/>
                <w:szCs w:val="22"/>
                <w:lang w:val="ru-RU"/>
              </w:rPr>
              <w:t xml:space="preserve">Критерий - </w:t>
            </w:r>
            <w:r w:rsidRPr="00395F15">
              <w:rPr>
                <w:rFonts w:eastAsia="Times New Roman"/>
                <w:i/>
                <w:spacing w:val="2"/>
                <w:sz w:val="22"/>
                <w:szCs w:val="22"/>
                <w:lang w:val="ru-RU"/>
              </w:rPr>
              <w:t>нравственно ориентированный поступок</w:t>
            </w:r>
            <w:r w:rsidRPr="00395F15">
              <w:rPr>
                <w:rFonts w:eastAsia="Times New Roman"/>
                <w:sz w:val="22"/>
                <w:szCs w:val="22"/>
                <w:lang w:val="ru-RU"/>
              </w:rPr>
              <w:t>.</w:t>
            </w:r>
          </w:p>
          <w:p w:rsidR="00211D87" w:rsidRPr="00395F15" w:rsidRDefault="00211D87" w:rsidP="00395F15">
            <w:pPr>
              <w:widowControl/>
              <w:autoSpaceDE/>
              <w:autoSpaceDN/>
              <w:adjustRightInd/>
              <w:rPr>
                <w:rFonts w:eastAsia="Times New Roman"/>
                <w:i/>
                <w:sz w:val="22"/>
                <w:szCs w:val="22"/>
                <w:lang w:val="ru-RU"/>
              </w:rPr>
            </w:pPr>
            <w:r w:rsidRPr="00395F15">
              <w:rPr>
                <w:rFonts w:eastAsia="Times New Roman"/>
                <w:i/>
                <w:sz w:val="22"/>
                <w:szCs w:val="22"/>
                <w:lang w:val="ru-RU"/>
              </w:rPr>
              <w:t>Показатели:</w:t>
            </w:r>
          </w:p>
          <w:p w:rsidR="00211D87" w:rsidRPr="00395F15" w:rsidRDefault="00211D87" w:rsidP="00395F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395F15">
              <w:rPr>
                <w:rFonts w:eastAsia="Times New Roman"/>
                <w:sz w:val="22"/>
                <w:szCs w:val="22"/>
                <w:lang w:val="ru-RU"/>
              </w:rPr>
              <w:t>- определяет мотив учебной деятельности;</w:t>
            </w:r>
          </w:p>
          <w:p w:rsidR="00211D87" w:rsidRPr="00395F15" w:rsidRDefault="00211D87" w:rsidP="00395F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395F15">
              <w:rPr>
                <w:rFonts w:eastAsia="Times New Roman"/>
                <w:sz w:val="22"/>
                <w:szCs w:val="22"/>
                <w:lang w:val="ru-RU"/>
              </w:rPr>
              <w:t>- действует в соответствии с принятой социальной ролью обучающегося;</w:t>
            </w:r>
          </w:p>
          <w:p w:rsidR="00211D87" w:rsidRPr="00395F15" w:rsidRDefault="00211D87" w:rsidP="00395F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395F15">
              <w:rPr>
                <w:rFonts w:eastAsia="Times New Roman"/>
                <w:b/>
                <w:i/>
                <w:sz w:val="22"/>
                <w:szCs w:val="22"/>
                <w:lang w:val="ru-RU"/>
              </w:rPr>
              <w:t>Уровень 3</w:t>
            </w:r>
            <w:r w:rsidRPr="00395F15">
              <w:rPr>
                <w:rFonts w:eastAsia="Times New Roman"/>
                <w:sz w:val="22"/>
                <w:szCs w:val="22"/>
                <w:lang w:val="ru-RU"/>
              </w:rPr>
              <w:t xml:space="preserve">. </w:t>
            </w:r>
            <w:r w:rsidRPr="00395F15">
              <w:rPr>
                <w:rFonts w:eastAsia="Times New Roman"/>
                <w:i/>
                <w:sz w:val="22"/>
                <w:szCs w:val="22"/>
                <w:lang w:val="ru-RU"/>
              </w:rPr>
              <w:t>Поведенческий критерий (</w:t>
            </w:r>
            <w:r w:rsidRPr="00395F15">
              <w:rPr>
                <w:rFonts w:eastAsia="Times New Roman"/>
                <w:b/>
                <w:i/>
                <w:sz w:val="22"/>
                <w:szCs w:val="22"/>
                <w:lang w:val="ru-RU"/>
              </w:rPr>
              <w:t>модели поведения</w:t>
            </w:r>
            <w:r w:rsidRPr="00395F15">
              <w:rPr>
                <w:rFonts w:eastAsia="Times New Roman"/>
                <w:i/>
                <w:sz w:val="22"/>
                <w:szCs w:val="22"/>
                <w:lang w:val="ru-RU"/>
              </w:rPr>
              <w:t>)</w:t>
            </w:r>
          </w:p>
          <w:p w:rsidR="00211D87" w:rsidRPr="00395F15" w:rsidRDefault="00211D87" w:rsidP="00395F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i/>
                <w:sz w:val="22"/>
                <w:szCs w:val="22"/>
                <w:lang w:val="ru-RU"/>
              </w:rPr>
            </w:pPr>
            <w:r w:rsidRPr="00395F15">
              <w:rPr>
                <w:rFonts w:eastAsia="Times New Roman"/>
                <w:i/>
                <w:sz w:val="22"/>
                <w:szCs w:val="22"/>
                <w:lang w:val="ru-RU"/>
              </w:rPr>
              <w:t xml:space="preserve">Показатели: </w:t>
            </w:r>
          </w:p>
          <w:p w:rsidR="00211D87" w:rsidRPr="00395F15" w:rsidRDefault="00211D87" w:rsidP="00395F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395F15">
              <w:rPr>
                <w:rFonts w:eastAsia="Times New Roman"/>
                <w:sz w:val="22"/>
                <w:szCs w:val="22"/>
                <w:lang w:val="ru-RU"/>
              </w:rPr>
              <w:t xml:space="preserve">- проявляет заинтересованность к учебной деятельности, </w:t>
            </w:r>
          </w:p>
          <w:p w:rsidR="00211D87" w:rsidRPr="00395F15" w:rsidRDefault="00211D87" w:rsidP="00395F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395F15">
              <w:rPr>
                <w:rFonts w:eastAsia="Times New Roman"/>
                <w:sz w:val="22"/>
                <w:szCs w:val="22"/>
                <w:lang w:val="ru-RU"/>
              </w:rPr>
              <w:t xml:space="preserve">- осуществляет поиск и выбор мотивов учебной деятельности, </w:t>
            </w:r>
          </w:p>
          <w:p w:rsidR="00211D87" w:rsidRPr="00395F15" w:rsidRDefault="00211D87" w:rsidP="00395F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395F15">
              <w:rPr>
                <w:rFonts w:eastAsia="Times New Roman"/>
                <w:sz w:val="22"/>
                <w:szCs w:val="22"/>
                <w:lang w:val="ru-RU"/>
              </w:rPr>
              <w:t xml:space="preserve">- показывает личностный смысл учения; </w:t>
            </w:r>
          </w:p>
          <w:p w:rsidR="00211D87" w:rsidRPr="00395F15" w:rsidRDefault="00211D87" w:rsidP="00395F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395F15">
              <w:rPr>
                <w:rFonts w:eastAsia="Times New Roman"/>
                <w:sz w:val="22"/>
                <w:szCs w:val="22"/>
                <w:lang w:val="ru-RU"/>
              </w:rPr>
              <w:t>- участвует в предметных олимпиадах и конкурсах;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D87" w:rsidRPr="00395F15" w:rsidRDefault="00211D87" w:rsidP="00395F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395F15">
              <w:rPr>
                <w:rFonts w:eastAsia="Times New Roman"/>
                <w:sz w:val="22"/>
                <w:szCs w:val="22"/>
                <w:lang w:val="ru-RU"/>
              </w:rPr>
              <w:t>тестирование, анкетирование, беседа.</w:t>
            </w:r>
          </w:p>
          <w:p w:rsidR="00211D87" w:rsidRPr="00395F15" w:rsidRDefault="00211D87" w:rsidP="00395F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395F15">
              <w:rPr>
                <w:rFonts w:eastAsia="Times New Roman"/>
                <w:sz w:val="22"/>
                <w:szCs w:val="22"/>
                <w:lang w:val="ru-RU"/>
              </w:rPr>
              <w:t>Анализ продуктов деятельности.</w:t>
            </w:r>
          </w:p>
          <w:p w:rsidR="00211D87" w:rsidRPr="00395F15" w:rsidRDefault="00211D87" w:rsidP="00395F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395F15">
              <w:rPr>
                <w:rFonts w:eastAsia="Times New Roman"/>
                <w:sz w:val="22"/>
                <w:szCs w:val="22"/>
                <w:lang w:val="ru-RU"/>
              </w:rPr>
              <w:t>Наблюдение. Экспертная оценка.</w:t>
            </w:r>
          </w:p>
          <w:p w:rsidR="00211D87" w:rsidRPr="00395F15" w:rsidRDefault="00211D87" w:rsidP="00395F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395F15">
              <w:rPr>
                <w:rFonts w:eastAsia="Times New Roman"/>
                <w:sz w:val="22"/>
                <w:szCs w:val="22"/>
                <w:lang w:val="ru-RU"/>
              </w:rPr>
              <w:t>Самоанализ.</w:t>
            </w:r>
          </w:p>
          <w:p w:rsidR="00211D87" w:rsidRPr="00395F15" w:rsidRDefault="00211D87" w:rsidP="00395F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D87" w:rsidRPr="00395F15" w:rsidRDefault="00211D87" w:rsidP="00395F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395F15">
              <w:rPr>
                <w:rFonts w:eastAsia="Times New Roman"/>
                <w:sz w:val="22"/>
                <w:szCs w:val="22"/>
                <w:lang w:val="ru-RU"/>
              </w:rPr>
              <w:t>- принятие и освоение социальной роли обучающегося, развитие мотивов учебной деятельности и формирован</w:t>
            </w:r>
            <w:r w:rsidR="00E47F2C">
              <w:rPr>
                <w:rFonts w:eastAsia="Times New Roman"/>
                <w:sz w:val="22"/>
                <w:szCs w:val="22"/>
                <w:lang w:val="ru-RU"/>
              </w:rPr>
              <w:t>ие личностного смысла учения</w:t>
            </w:r>
            <w:r w:rsidRPr="00395F15">
              <w:rPr>
                <w:rFonts w:eastAsia="Times New Roman"/>
                <w:sz w:val="22"/>
                <w:szCs w:val="22"/>
                <w:lang w:val="ru-RU"/>
              </w:rPr>
              <w:t xml:space="preserve">; </w:t>
            </w:r>
          </w:p>
          <w:p w:rsidR="00211D87" w:rsidRPr="00395F15" w:rsidRDefault="00211D87" w:rsidP="00395F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395F15">
              <w:rPr>
                <w:rFonts w:eastAsia="Times New Roman"/>
                <w:sz w:val="22"/>
                <w:szCs w:val="22"/>
                <w:lang w:val="ru-RU"/>
              </w:rPr>
              <w:t>-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 анализировать изображения, звуки, измеряемые величины, готовить свое выступление и выступать с аудио-, видео- и графическим сопровождением; соблюдать нормы информационной избирательности, этики и этикета;</w:t>
            </w:r>
          </w:p>
        </w:tc>
      </w:tr>
      <w:tr w:rsidR="00211D87" w:rsidRPr="0056145D" w:rsidTr="00395F15">
        <w:trPr>
          <w:trHeight w:val="6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1D87" w:rsidRPr="00395F15" w:rsidRDefault="00211D87" w:rsidP="00395F15">
            <w:pPr>
              <w:widowControl/>
              <w:tabs>
                <w:tab w:val="left" w:pos="562"/>
                <w:tab w:val="left" w:pos="1980"/>
                <w:tab w:val="left" w:pos="2160"/>
                <w:tab w:val="left" w:pos="7380"/>
              </w:tabs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395F15">
              <w:rPr>
                <w:rFonts w:eastAsia="Times New Roman"/>
                <w:sz w:val="22"/>
                <w:szCs w:val="22"/>
                <w:lang w:val="ru-RU"/>
              </w:rPr>
              <w:t>5. Здоровье сберегающее</w:t>
            </w:r>
          </w:p>
          <w:p w:rsidR="00211D87" w:rsidRPr="00395F15" w:rsidRDefault="00211D87" w:rsidP="00395F15">
            <w:pPr>
              <w:widowControl/>
              <w:tabs>
                <w:tab w:val="left" w:pos="562"/>
                <w:tab w:val="left" w:pos="1980"/>
                <w:tab w:val="left" w:pos="2160"/>
                <w:tab w:val="left" w:pos="7380"/>
              </w:tabs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</w:p>
          <w:p w:rsidR="00211D87" w:rsidRPr="00395F15" w:rsidRDefault="00211D87" w:rsidP="00395F15">
            <w:pPr>
              <w:widowControl/>
              <w:tabs>
                <w:tab w:val="left" w:pos="562"/>
                <w:tab w:val="left" w:pos="1980"/>
                <w:tab w:val="left" w:pos="2160"/>
                <w:tab w:val="left" w:pos="7380"/>
              </w:tabs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</w:p>
          <w:p w:rsidR="00211D87" w:rsidRPr="00395F15" w:rsidRDefault="00211D87" w:rsidP="00395F15">
            <w:pPr>
              <w:widowControl/>
              <w:tabs>
                <w:tab w:val="left" w:pos="562"/>
                <w:tab w:val="left" w:pos="1980"/>
                <w:tab w:val="left" w:pos="2160"/>
                <w:tab w:val="left" w:pos="7380"/>
              </w:tabs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</w:p>
          <w:p w:rsidR="00211D87" w:rsidRPr="00395F15" w:rsidRDefault="00211D87" w:rsidP="00395F15">
            <w:pPr>
              <w:widowControl/>
              <w:tabs>
                <w:tab w:val="left" w:pos="562"/>
                <w:tab w:val="left" w:pos="1980"/>
                <w:tab w:val="left" w:pos="2160"/>
                <w:tab w:val="left" w:pos="7380"/>
              </w:tabs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</w:p>
          <w:p w:rsidR="00211D87" w:rsidRPr="00395F15" w:rsidRDefault="00211D87" w:rsidP="00395F15">
            <w:pPr>
              <w:widowControl/>
              <w:tabs>
                <w:tab w:val="left" w:pos="562"/>
                <w:tab w:val="left" w:pos="1980"/>
                <w:tab w:val="left" w:pos="2160"/>
                <w:tab w:val="left" w:pos="7380"/>
              </w:tabs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D87" w:rsidRPr="00395F15" w:rsidRDefault="00211D87" w:rsidP="00395F15">
            <w:pPr>
              <w:widowControl/>
              <w:tabs>
                <w:tab w:val="left" w:pos="945"/>
              </w:tabs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395F15">
              <w:rPr>
                <w:rFonts w:eastAsia="Times New Roman"/>
                <w:b/>
                <w:i/>
                <w:sz w:val="22"/>
                <w:szCs w:val="22"/>
                <w:lang w:val="ru-RU"/>
              </w:rPr>
              <w:lastRenderedPageBreak/>
              <w:t>Уровень 1</w:t>
            </w:r>
            <w:r w:rsidRPr="00395F15">
              <w:rPr>
                <w:rFonts w:eastAsia="Times New Roman"/>
                <w:sz w:val="22"/>
                <w:szCs w:val="22"/>
                <w:lang w:val="ru-RU"/>
              </w:rPr>
              <w:t xml:space="preserve">. </w:t>
            </w:r>
            <w:r w:rsidRPr="00395F15">
              <w:rPr>
                <w:rFonts w:eastAsia="Times New Roman"/>
                <w:i/>
                <w:sz w:val="22"/>
                <w:szCs w:val="22"/>
                <w:lang w:val="ru-RU"/>
              </w:rPr>
              <w:t>Знаниевый критерий</w:t>
            </w:r>
            <w:r w:rsidRPr="00395F15">
              <w:rPr>
                <w:rFonts w:eastAsia="Times New Roman"/>
                <w:sz w:val="22"/>
                <w:szCs w:val="22"/>
                <w:lang w:val="ru-RU"/>
              </w:rPr>
              <w:t xml:space="preserve">. </w:t>
            </w:r>
          </w:p>
          <w:p w:rsidR="00211D87" w:rsidRPr="00395F15" w:rsidRDefault="00211D87" w:rsidP="00395F15">
            <w:pPr>
              <w:widowControl/>
              <w:tabs>
                <w:tab w:val="left" w:pos="945"/>
              </w:tabs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395F15">
              <w:rPr>
                <w:rFonts w:eastAsia="Times New Roman"/>
                <w:i/>
                <w:sz w:val="22"/>
                <w:szCs w:val="22"/>
                <w:lang w:val="ru-RU"/>
              </w:rPr>
              <w:t>Показатели</w:t>
            </w:r>
            <w:r w:rsidRPr="00395F15">
              <w:rPr>
                <w:rFonts w:eastAsia="Times New Roman"/>
                <w:sz w:val="22"/>
                <w:szCs w:val="22"/>
                <w:lang w:val="ru-RU"/>
              </w:rPr>
              <w:t xml:space="preserve">: </w:t>
            </w:r>
          </w:p>
          <w:p w:rsidR="00211D87" w:rsidRPr="00395F15" w:rsidRDefault="00211D87" w:rsidP="00395F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395F15">
              <w:rPr>
                <w:rFonts w:eastAsia="Times New Roman"/>
                <w:sz w:val="22"/>
                <w:szCs w:val="22"/>
                <w:lang w:val="ru-RU"/>
              </w:rPr>
              <w:lastRenderedPageBreak/>
              <w:t>- называет признаки здорового и безопасного образа жизни, отличает материальные и духовные ценности;</w:t>
            </w:r>
          </w:p>
          <w:p w:rsidR="00211D87" w:rsidRPr="00395F15" w:rsidRDefault="00211D87" w:rsidP="00395F15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val="ru-RU"/>
              </w:rPr>
            </w:pPr>
            <w:r w:rsidRPr="00395F15">
              <w:rPr>
                <w:rFonts w:eastAsia="Times New Roman"/>
                <w:sz w:val="22"/>
                <w:szCs w:val="22"/>
                <w:lang w:val="ru-RU"/>
              </w:rPr>
              <w:t xml:space="preserve"> </w:t>
            </w:r>
            <w:r w:rsidRPr="00395F15">
              <w:rPr>
                <w:rFonts w:eastAsia="Times New Roman"/>
                <w:b/>
                <w:i/>
                <w:sz w:val="22"/>
                <w:szCs w:val="22"/>
                <w:lang w:val="ru-RU"/>
              </w:rPr>
              <w:t>Уровень 2</w:t>
            </w:r>
            <w:r w:rsidRPr="00395F15">
              <w:rPr>
                <w:rFonts w:eastAsia="Times New Roman"/>
                <w:sz w:val="22"/>
                <w:szCs w:val="22"/>
                <w:lang w:val="ru-RU"/>
              </w:rPr>
              <w:t xml:space="preserve">. </w:t>
            </w:r>
            <w:r w:rsidRPr="00395F15">
              <w:rPr>
                <w:rFonts w:eastAsia="Times New Roman"/>
                <w:i/>
                <w:sz w:val="22"/>
                <w:szCs w:val="22"/>
                <w:lang w:val="ru-RU"/>
              </w:rPr>
              <w:t xml:space="preserve">Критерий - </w:t>
            </w:r>
            <w:r w:rsidRPr="00395F15">
              <w:rPr>
                <w:rFonts w:eastAsia="Times New Roman"/>
                <w:i/>
                <w:spacing w:val="2"/>
                <w:sz w:val="22"/>
                <w:szCs w:val="22"/>
                <w:lang w:val="ru-RU"/>
              </w:rPr>
              <w:t>нравственно ориентированный поступок</w:t>
            </w:r>
            <w:r w:rsidRPr="00395F15">
              <w:rPr>
                <w:rFonts w:eastAsia="Times New Roman"/>
                <w:sz w:val="22"/>
                <w:szCs w:val="22"/>
                <w:lang w:val="ru-RU"/>
              </w:rPr>
              <w:t>.</w:t>
            </w:r>
          </w:p>
          <w:p w:rsidR="00211D87" w:rsidRPr="00395F15" w:rsidRDefault="00211D87" w:rsidP="00395F15">
            <w:pPr>
              <w:widowControl/>
              <w:autoSpaceDE/>
              <w:autoSpaceDN/>
              <w:adjustRightInd/>
              <w:rPr>
                <w:rFonts w:eastAsia="Times New Roman"/>
                <w:i/>
                <w:sz w:val="22"/>
                <w:szCs w:val="22"/>
                <w:lang w:val="ru-RU"/>
              </w:rPr>
            </w:pPr>
            <w:r w:rsidRPr="00395F15">
              <w:rPr>
                <w:rFonts w:eastAsia="Times New Roman"/>
                <w:i/>
                <w:sz w:val="22"/>
                <w:szCs w:val="22"/>
                <w:lang w:val="ru-RU"/>
              </w:rPr>
              <w:t>Показатели:</w:t>
            </w:r>
          </w:p>
          <w:p w:rsidR="00211D87" w:rsidRPr="00395F15" w:rsidRDefault="00211D87" w:rsidP="00395F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395F15">
              <w:rPr>
                <w:rFonts w:eastAsia="Times New Roman"/>
                <w:sz w:val="22"/>
                <w:szCs w:val="22"/>
                <w:lang w:val="ru-RU"/>
              </w:rPr>
              <w:t>- обосновывает необходимость безопасного и здорового образа жизни;</w:t>
            </w:r>
          </w:p>
          <w:p w:rsidR="00211D87" w:rsidRPr="00395F15" w:rsidRDefault="00211D87" w:rsidP="00395F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395F15">
              <w:rPr>
                <w:rFonts w:eastAsia="Times New Roman"/>
                <w:sz w:val="22"/>
                <w:szCs w:val="22"/>
                <w:lang w:val="ru-RU"/>
              </w:rPr>
              <w:t>- определяет через поступки важность бережного отношения к материальным и духовным ценностям;</w:t>
            </w:r>
          </w:p>
          <w:p w:rsidR="00211D87" w:rsidRPr="00395F15" w:rsidRDefault="00211D87" w:rsidP="00395F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395F15">
              <w:rPr>
                <w:rFonts w:eastAsia="Times New Roman"/>
                <w:b/>
                <w:i/>
                <w:sz w:val="22"/>
                <w:szCs w:val="22"/>
                <w:lang w:val="ru-RU"/>
              </w:rPr>
              <w:t>Уровень 3</w:t>
            </w:r>
            <w:r w:rsidRPr="00395F15">
              <w:rPr>
                <w:rFonts w:eastAsia="Times New Roman"/>
                <w:sz w:val="22"/>
                <w:szCs w:val="22"/>
                <w:lang w:val="ru-RU"/>
              </w:rPr>
              <w:t xml:space="preserve">. </w:t>
            </w:r>
            <w:r w:rsidRPr="00395F15">
              <w:rPr>
                <w:rFonts w:eastAsia="Times New Roman"/>
                <w:i/>
                <w:sz w:val="22"/>
                <w:szCs w:val="22"/>
                <w:lang w:val="ru-RU"/>
              </w:rPr>
              <w:t>Поведенческий критерий (</w:t>
            </w:r>
            <w:r w:rsidRPr="00395F15">
              <w:rPr>
                <w:rFonts w:eastAsia="Times New Roman"/>
                <w:b/>
                <w:i/>
                <w:sz w:val="22"/>
                <w:szCs w:val="22"/>
                <w:lang w:val="ru-RU"/>
              </w:rPr>
              <w:t>модели поведения</w:t>
            </w:r>
            <w:r w:rsidRPr="00395F15">
              <w:rPr>
                <w:rFonts w:eastAsia="Times New Roman"/>
                <w:i/>
                <w:sz w:val="22"/>
                <w:szCs w:val="22"/>
                <w:lang w:val="ru-RU"/>
              </w:rPr>
              <w:t>)</w:t>
            </w:r>
          </w:p>
          <w:p w:rsidR="00211D87" w:rsidRPr="00395F15" w:rsidRDefault="00211D87" w:rsidP="00395F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i/>
                <w:sz w:val="22"/>
                <w:szCs w:val="22"/>
                <w:lang w:val="ru-RU"/>
              </w:rPr>
            </w:pPr>
            <w:r w:rsidRPr="00395F15">
              <w:rPr>
                <w:rFonts w:eastAsia="Times New Roman"/>
                <w:i/>
                <w:sz w:val="22"/>
                <w:szCs w:val="22"/>
                <w:lang w:val="ru-RU"/>
              </w:rPr>
              <w:t xml:space="preserve">Показатели: </w:t>
            </w:r>
          </w:p>
          <w:p w:rsidR="00211D87" w:rsidRPr="00395F15" w:rsidRDefault="00211D87" w:rsidP="00395F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395F15">
              <w:rPr>
                <w:rFonts w:eastAsia="Times New Roman"/>
                <w:sz w:val="22"/>
                <w:szCs w:val="22"/>
                <w:lang w:val="ru-RU"/>
              </w:rPr>
              <w:t xml:space="preserve">- участвует в спортивных соревнованиях, спортивных играх, состязаниях, организованных образовательным учреждением; </w:t>
            </w:r>
          </w:p>
          <w:p w:rsidR="00211D87" w:rsidRPr="00395F15" w:rsidRDefault="00211D87" w:rsidP="00395F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395F15">
              <w:rPr>
                <w:rFonts w:eastAsia="Times New Roman"/>
                <w:sz w:val="22"/>
                <w:szCs w:val="22"/>
                <w:lang w:val="ru-RU"/>
              </w:rPr>
              <w:t>- соблюдает санитарно-гигиенические нормы.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D87" w:rsidRPr="00395F15" w:rsidRDefault="00211D87" w:rsidP="00395F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395F15">
              <w:rPr>
                <w:rFonts w:eastAsia="Times New Roman"/>
                <w:sz w:val="22"/>
                <w:szCs w:val="22"/>
                <w:lang w:val="ru-RU"/>
              </w:rPr>
              <w:lastRenderedPageBreak/>
              <w:t xml:space="preserve">тестирование, анкетирование, </w:t>
            </w:r>
            <w:r w:rsidRPr="00395F15">
              <w:rPr>
                <w:rFonts w:eastAsia="Times New Roman"/>
                <w:sz w:val="22"/>
                <w:szCs w:val="22"/>
                <w:lang w:val="ru-RU"/>
              </w:rPr>
              <w:lastRenderedPageBreak/>
              <w:t>беседа.</w:t>
            </w:r>
          </w:p>
          <w:p w:rsidR="00211D87" w:rsidRPr="00395F15" w:rsidRDefault="00211D87" w:rsidP="00395F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395F15">
              <w:rPr>
                <w:rFonts w:eastAsia="Times New Roman"/>
                <w:sz w:val="22"/>
                <w:szCs w:val="22"/>
                <w:lang w:val="ru-RU"/>
              </w:rPr>
              <w:t>Анализ продуктов деятельности.</w:t>
            </w:r>
          </w:p>
          <w:p w:rsidR="00211D87" w:rsidRPr="00395F15" w:rsidRDefault="00211D87" w:rsidP="00395F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395F15">
              <w:rPr>
                <w:rFonts w:eastAsia="Times New Roman"/>
                <w:sz w:val="22"/>
                <w:szCs w:val="22"/>
                <w:lang w:val="ru-RU"/>
              </w:rPr>
              <w:t>Наблюдение. Экспертная оценка.</w:t>
            </w:r>
          </w:p>
          <w:p w:rsidR="00211D87" w:rsidRPr="00395F15" w:rsidRDefault="00211D87" w:rsidP="00395F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395F15">
              <w:rPr>
                <w:rFonts w:eastAsia="Times New Roman"/>
                <w:sz w:val="22"/>
                <w:szCs w:val="22"/>
                <w:lang w:val="ru-RU"/>
              </w:rPr>
              <w:t>Самоанализ.</w:t>
            </w:r>
          </w:p>
          <w:p w:rsidR="00211D87" w:rsidRPr="00395F15" w:rsidRDefault="00211D87" w:rsidP="00395F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D87" w:rsidRPr="00395F15" w:rsidRDefault="00211D87" w:rsidP="00395F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395F15">
              <w:rPr>
                <w:rFonts w:eastAsia="Times New Roman"/>
                <w:sz w:val="22"/>
                <w:szCs w:val="22"/>
                <w:lang w:val="ru-RU"/>
              </w:rPr>
              <w:lastRenderedPageBreak/>
              <w:t xml:space="preserve">- формирование установки на безопасный, здоровый образ жизни, </w:t>
            </w:r>
            <w:r w:rsidRPr="00395F15">
              <w:rPr>
                <w:rFonts w:eastAsia="Times New Roman"/>
                <w:sz w:val="22"/>
                <w:szCs w:val="22"/>
                <w:lang w:val="ru-RU"/>
              </w:rPr>
              <w:lastRenderedPageBreak/>
              <w:t>наличие мотивации к творческому труду, работе на результат, бережному отношению к материал</w:t>
            </w:r>
            <w:r w:rsidR="00E47F2C">
              <w:rPr>
                <w:rFonts w:eastAsia="Times New Roman"/>
                <w:sz w:val="22"/>
                <w:szCs w:val="22"/>
                <w:lang w:val="ru-RU"/>
              </w:rPr>
              <w:t xml:space="preserve">ьным и духовным ценностям </w:t>
            </w:r>
          </w:p>
        </w:tc>
      </w:tr>
      <w:tr w:rsidR="00211D87" w:rsidRPr="0056145D" w:rsidTr="00395F15">
        <w:trPr>
          <w:trHeight w:val="126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87" w:rsidRPr="00395F15" w:rsidRDefault="00211D87" w:rsidP="00395F15">
            <w:pPr>
              <w:widowControl/>
              <w:tabs>
                <w:tab w:val="left" w:pos="562"/>
                <w:tab w:val="left" w:pos="1980"/>
                <w:tab w:val="left" w:pos="2160"/>
                <w:tab w:val="left" w:pos="7380"/>
              </w:tabs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395F15">
              <w:rPr>
                <w:rFonts w:eastAsia="Times New Roman"/>
                <w:sz w:val="22"/>
                <w:szCs w:val="22"/>
                <w:lang w:val="ru-RU"/>
              </w:rPr>
              <w:lastRenderedPageBreak/>
              <w:t xml:space="preserve">6. Социо-культурное </w:t>
            </w:r>
          </w:p>
          <w:p w:rsidR="00211D87" w:rsidRPr="00395F15" w:rsidRDefault="00211D87" w:rsidP="00395F15">
            <w:pPr>
              <w:widowControl/>
              <w:tabs>
                <w:tab w:val="left" w:pos="562"/>
                <w:tab w:val="left" w:pos="1980"/>
                <w:tab w:val="left" w:pos="2160"/>
                <w:tab w:val="left" w:pos="7380"/>
              </w:tabs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395F15">
              <w:rPr>
                <w:rFonts w:eastAsia="Times New Roman"/>
                <w:sz w:val="22"/>
                <w:szCs w:val="22"/>
                <w:lang w:val="ru-RU"/>
              </w:rPr>
              <w:t xml:space="preserve">и медиакультур-ное </w:t>
            </w:r>
          </w:p>
          <w:p w:rsidR="00211D87" w:rsidRPr="00395F15" w:rsidRDefault="00211D87" w:rsidP="00395F15">
            <w:pPr>
              <w:widowControl/>
              <w:tabs>
                <w:tab w:val="left" w:pos="562"/>
                <w:tab w:val="left" w:pos="1980"/>
                <w:tab w:val="left" w:pos="2160"/>
                <w:tab w:val="left" w:pos="7380"/>
              </w:tabs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</w:p>
          <w:p w:rsidR="00211D87" w:rsidRPr="00395F15" w:rsidRDefault="00211D87" w:rsidP="00395F15">
            <w:pPr>
              <w:widowControl/>
              <w:tabs>
                <w:tab w:val="left" w:pos="562"/>
                <w:tab w:val="left" w:pos="1980"/>
                <w:tab w:val="left" w:pos="2160"/>
                <w:tab w:val="left" w:pos="7380"/>
              </w:tabs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</w:p>
          <w:p w:rsidR="00211D87" w:rsidRPr="00395F15" w:rsidRDefault="00211D87" w:rsidP="00395F15">
            <w:pPr>
              <w:widowControl/>
              <w:tabs>
                <w:tab w:val="left" w:pos="562"/>
                <w:tab w:val="left" w:pos="1980"/>
                <w:tab w:val="left" w:pos="2160"/>
                <w:tab w:val="left" w:pos="7380"/>
              </w:tabs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</w:p>
          <w:p w:rsidR="00211D87" w:rsidRPr="00395F15" w:rsidRDefault="00211D87" w:rsidP="00395F15">
            <w:pPr>
              <w:widowControl/>
              <w:tabs>
                <w:tab w:val="left" w:pos="562"/>
                <w:tab w:val="left" w:pos="1980"/>
                <w:tab w:val="left" w:pos="2160"/>
                <w:tab w:val="left" w:pos="7380"/>
              </w:tabs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</w:p>
          <w:p w:rsidR="00211D87" w:rsidRPr="00395F15" w:rsidRDefault="00211D87" w:rsidP="00395F15">
            <w:pPr>
              <w:widowControl/>
              <w:tabs>
                <w:tab w:val="left" w:pos="562"/>
                <w:tab w:val="left" w:pos="1980"/>
                <w:tab w:val="left" w:pos="2160"/>
                <w:tab w:val="left" w:pos="7380"/>
              </w:tabs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D87" w:rsidRPr="00395F15" w:rsidRDefault="00211D87" w:rsidP="00395F15">
            <w:pPr>
              <w:widowControl/>
              <w:tabs>
                <w:tab w:val="left" w:pos="945"/>
              </w:tabs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395F15">
              <w:rPr>
                <w:rFonts w:eastAsia="Times New Roman"/>
                <w:b/>
                <w:i/>
                <w:sz w:val="22"/>
                <w:szCs w:val="22"/>
                <w:lang w:val="ru-RU"/>
              </w:rPr>
              <w:t>Уровень 1</w:t>
            </w:r>
            <w:r w:rsidRPr="00395F15">
              <w:rPr>
                <w:rFonts w:eastAsia="Times New Roman"/>
                <w:sz w:val="22"/>
                <w:szCs w:val="22"/>
                <w:lang w:val="ru-RU"/>
              </w:rPr>
              <w:t xml:space="preserve">. </w:t>
            </w:r>
            <w:r w:rsidRPr="00395F15">
              <w:rPr>
                <w:rFonts w:eastAsia="Times New Roman"/>
                <w:i/>
                <w:sz w:val="22"/>
                <w:szCs w:val="22"/>
                <w:lang w:val="ru-RU"/>
              </w:rPr>
              <w:t>Знаниевый критерий</w:t>
            </w:r>
          </w:p>
          <w:p w:rsidR="00211D87" w:rsidRPr="00395F15" w:rsidRDefault="00211D87" w:rsidP="00395F15">
            <w:pPr>
              <w:widowControl/>
              <w:tabs>
                <w:tab w:val="left" w:pos="945"/>
              </w:tabs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395F15">
              <w:rPr>
                <w:rFonts w:eastAsia="Times New Roman"/>
                <w:i/>
                <w:sz w:val="22"/>
                <w:szCs w:val="22"/>
                <w:lang w:val="ru-RU"/>
              </w:rPr>
              <w:t>Показатели</w:t>
            </w:r>
            <w:r w:rsidRPr="00395F15">
              <w:rPr>
                <w:rFonts w:eastAsia="Times New Roman"/>
                <w:sz w:val="22"/>
                <w:szCs w:val="22"/>
                <w:lang w:val="ru-RU"/>
              </w:rPr>
              <w:t xml:space="preserve">: </w:t>
            </w:r>
          </w:p>
          <w:p w:rsidR="00211D87" w:rsidRPr="00395F15" w:rsidRDefault="00211D87" w:rsidP="00395F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395F15">
              <w:rPr>
                <w:rFonts w:eastAsia="Times New Roman"/>
                <w:sz w:val="22"/>
                <w:szCs w:val="22"/>
                <w:lang w:val="ru-RU"/>
              </w:rPr>
              <w:t>- называет основные нравственные нормы поведения, нормы социальной справедливости, свободы, в том числе в информационной среде</w:t>
            </w:r>
          </w:p>
          <w:p w:rsidR="00211D87" w:rsidRPr="00395F15" w:rsidRDefault="00211D87" w:rsidP="00395F15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val="ru-RU"/>
              </w:rPr>
            </w:pPr>
            <w:r w:rsidRPr="00395F15">
              <w:rPr>
                <w:rFonts w:eastAsia="Times New Roman"/>
                <w:sz w:val="22"/>
                <w:szCs w:val="22"/>
                <w:lang w:val="ru-RU"/>
              </w:rPr>
              <w:t xml:space="preserve"> </w:t>
            </w:r>
            <w:r w:rsidRPr="00395F15">
              <w:rPr>
                <w:rFonts w:eastAsia="Times New Roman"/>
                <w:b/>
                <w:i/>
                <w:sz w:val="22"/>
                <w:szCs w:val="22"/>
                <w:lang w:val="ru-RU"/>
              </w:rPr>
              <w:t>Уровень 2</w:t>
            </w:r>
            <w:r w:rsidRPr="00395F15">
              <w:rPr>
                <w:rFonts w:eastAsia="Times New Roman"/>
                <w:sz w:val="22"/>
                <w:szCs w:val="22"/>
                <w:lang w:val="ru-RU"/>
              </w:rPr>
              <w:t xml:space="preserve">. </w:t>
            </w:r>
            <w:r w:rsidRPr="00395F15">
              <w:rPr>
                <w:rFonts w:eastAsia="Times New Roman"/>
                <w:i/>
                <w:sz w:val="22"/>
                <w:szCs w:val="22"/>
                <w:lang w:val="ru-RU"/>
              </w:rPr>
              <w:t xml:space="preserve">Критерий - </w:t>
            </w:r>
            <w:r w:rsidRPr="00395F15">
              <w:rPr>
                <w:rFonts w:eastAsia="Times New Roman"/>
                <w:i/>
                <w:spacing w:val="2"/>
                <w:sz w:val="22"/>
                <w:szCs w:val="22"/>
                <w:lang w:val="ru-RU"/>
              </w:rPr>
              <w:t>нравственно ориентированный поступок</w:t>
            </w:r>
            <w:r w:rsidRPr="00395F15">
              <w:rPr>
                <w:rFonts w:eastAsia="Times New Roman"/>
                <w:sz w:val="22"/>
                <w:szCs w:val="22"/>
                <w:lang w:val="ru-RU"/>
              </w:rPr>
              <w:t>.</w:t>
            </w:r>
          </w:p>
          <w:p w:rsidR="00211D87" w:rsidRPr="00395F15" w:rsidRDefault="00211D87" w:rsidP="00395F15">
            <w:pPr>
              <w:widowControl/>
              <w:autoSpaceDE/>
              <w:autoSpaceDN/>
              <w:adjustRightInd/>
              <w:rPr>
                <w:rFonts w:eastAsia="Times New Roman"/>
                <w:i/>
                <w:sz w:val="22"/>
                <w:szCs w:val="22"/>
                <w:lang w:val="ru-RU"/>
              </w:rPr>
            </w:pPr>
            <w:r w:rsidRPr="00395F15">
              <w:rPr>
                <w:rFonts w:eastAsia="Times New Roman"/>
                <w:i/>
                <w:sz w:val="22"/>
                <w:szCs w:val="22"/>
                <w:lang w:val="ru-RU"/>
              </w:rPr>
              <w:t>Показатели:</w:t>
            </w:r>
          </w:p>
          <w:p w:rsidR="00211D87" w:rsidRPr="00395F15" w:rsidRDefault="00211D87" w:rsidP="00395F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395F15">
              <w:rPr>
                <w:rFonts w:eastAsia="Times New Roman"/>
                <w:spacing w:val="-9"/>
                <w:sz w:val="22"/>
                <w:szCs w:val="22"/>
                <w:lang w:val="ru-RU"/>
              </w:rPr>
              <w:t>-</w:t>
            </w:r>
            <w:r w:rsidRPr="00395F15">
              <w:rPr>
                <w:rFonts w:eastAsia="Times New Roman"/>
                <w:spacing w:val="-5"/>
                <w:sz w:val="22"/>
                <w:szCs w:val="22"/>
                <w:lang w:val="ru-RU"/>
              </w:rPr>
              <w:t xml:space="preserve"> о</w:t>
            </w:r>
            <w:r w:rsidRPr="00395F15">
              <w:rPr>
                <w:rFonts w:eastAsia="Times New Roman"/>
                <w:sz w:val="22"/>
                <w:szCs w:val="22"/>
                <w:lang w:val="ru-RU"/>
              </w:rPr>
              <w:t>босновывает степень личной ответственности за тот или иной поступок, в том числе в информационной деятельности, в соответствии с нравственными нормами, нормами социальной справедливости и свободы</w:t>
            </w:r>
          </w:p>
          <w:p w:rsidR="00211D87" w:rsidRPr="00395F15" w:rsidRDefault="00211D87" w:rsidP="00395F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395F15">
              <w:rPr>
                <w:rFonts w:eastAsia="Times New Roman"/>
                <w:b/>
                <w:i/>
                <w:sz w:val="22"/>
                <w:szCs w:val="22"/>
                <w:lang w:val="ru-RU"/>
              </w:rPr>
              <w:t>Уровень 3</w:t>
            </w:r>
            <w:r w:rsidRPr="00395F15">
              <w:rPr>
                <w:rFonts w:eastAsia="Times New Roman"/>
                <w:sz w:val="22"/>
                <w:szCs w:val="22"/>
                <w:lang w:val="ru-RU"/>
              </w:rPr>
              <w:t xml:space="preserve">. </w:t>
            </w:r>
            <w:r w:rsidRPr="00395F15">
              <w:rPr>
                <w:rFonts w:eastAsia="Times New Roman"/>
                <w:i/>
                <w:sz w:val="22"/>
                <w:szCs w:val="22"/>
                <w:lang w:val="ru-RU"/>
              </w:rPr>
              <w:t>Поведенческий критерий (</w:t>
            </w:r>
            <w:r w:rsidRPr="00395F15">
              <w:rPr>
                <w:rFonts w:eastAsia="Times New Roman"/>
                <w:b/>
                <w:i/>
                <w:sz w:val="22"/>
                <w:szCs w:val="22"/>
                <w:lang w:val="ru-RU"/>
              </w:rPr>
              <w:t>модели поведения</w:t>
            </w:r>
            <w:r w:rsidRPr="00395F15">
              <w:rPr>
                <w:rFonts w:eastAsia="Times New Roman"/>
                <w:i/>
                <w:sz w:val="22"/>
                <w:szCs w:val="22"/>
                <w:lang w:val="ru-RU"/>
              </w:rPr>
              <w:t>)</w:t>
            </w:r>
          </w:p>
          <w:p w:rsidR="00211D87" w:rsidRPr="00395F15" w:rsidRDefault="00211D87" w:rsidP="00395F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i/>
                <w:sz w:val="22"/>
                <w:szCs w:val="22"/>
                <w:lang w:val="ru-RU"/>
              </w:rPr>
            </w:pPr>
            <w:r w:rsidRPr="00395F15">
              <w:rPr>
                <w:rFonts w:eastAsia="Times New Roman"/>
                <w:i/>
                <w:sz w:val="22"/>
                <w:szCs w:val="22"/>
                <w:lang w:val="ru-RU"/>
              </w:rPr>
              <w:t xml:space="preserve">Показатели: </w:t>
            </w:r>
          </w:p>
          <w:p w:rsidR="00211D87" w:rsidRPr="00395F15" w:rsidRDefault="00211D87" w:rsidP="00395F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395F15">
              <w:rPr>
                <w:rFonts w:eastAsia="Times New Roman"/>
                <w:spacing w:val="-9"/>
                <w:sz w:val="22"/>
                <w:szCs w:val="22"/>
                <w:lang w:val="ru-RU"/>
              </w:rPr>
              <w:t>- п</w:t>
            </w:r>
            <w:r w:rsidRPr="00395F15">
              <w:rPr>
                <w:rFonts w:eastAsia="Times New Roman"/>
                <w:sz w:val="22"/>
                <w:szCs w:val="22"/>
                <w:lang w:val="ru-RU"/>
              </w:rPr>
              <w:t xml:space="preserve">роявляет заинтересованность в выполнении правил и норм общественного (школьного) поведения, </w:t>
            </w:r>
          </w:p>
          <w:p w:rsidR="00211D87" w:rsidRPr="00395F15" w:rsidRDefault="00211D87" w:rsidP="00395F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395F15">
              <w:rPr>
                <w:rFonts w:eastAsia="Times New Roman"/>
                <w:sz w:val="22"/>
                <w:szCs w:val="22"/>
                <w:lang w:val="ru-RU"/>
              </w:rPr>
              <w:t xml:space="preserve">- соблюдает школьную дисциплину; </w:t>
            </w:r>
          </w:p>
          <w:p w:rsidR="00211D87" w:rsidRPr="00395F15" w:rsidRDefault="00211D87" w:rsidP="00395F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395F15">
              <w:rPr>
                <w:rFonts w:eastAsia="Times New Roman"/>
                <w:sz w:val="22"/>
                <w:szCs w:val="22"/>
                <w:lang w:val="ru-RU"/>
              </w:rPr>
              <w:t>- демонстрирует начальные формы рефлексивного анализа своего поведения;</w:t>
            </w:r>
          </w:p>
          <w:p w:rsidR="00211D87" w:rsidRPr="00395F15" w:rsidRDefault="00211D87" w:rsidP="00395F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395F15">
              <w:rPr>
                <w:rFonts w:eastAsia="Times New Roman"/>
                <w:sz w:val="22"/>
                <w:szCs w:val="22"/>
                <w:lang w:val="ru-RU"/>
              </w:rPr>
              <w:t>- осваивает новые социальные роли, участвуя в работе школьного самоуправления, в других организациях и сообществах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D87" w:rsidRPr="00395F15" w:rsidRDefault="00211D87" w:rsidP="00395F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395F15">
              <w:rPr>
                <w:rFonts w:eastAsia="Times New Roman"/>
                <w:sz w:val="22"/>
                <w:szCs w:val="22"/>
                <w:lang w:val="ru-RU"/>
              </w:rPr>
              <w:t>тестирование, анкетирование, беседа.</w:t>
            </w:r>
          </w:p>
          <w:p w:rsidR="00211D87" w:rsidRPr="00395F15" w:rsidRDefault="00211D87" w:rsidP="00395F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395F15">
              <w:rPr>
                <w:rFonts w:eastAsia="Times New Roman"/>
                <w:sz w:val="22"/>
                <w:szCs w:val="22"/>
                <w:lang w:val="ru-RU"/>
              </w:rPr>
              <w:t>Анализ продуктов деятельности.</w:t>
            </w:r>
          </w:p>
          <w:p w:rsidR="00211D87" w:rsidRPr="00395F15" w:rsidRDefault="00211D87" w:rsidP="00395F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395F15">
              <w:rPr>
                <w:rFonts w:eastAsia="Times New Roman"/>
                <w:sz w:val="22"/>
                <w:szCs w:val="22"/>
                <w:lang w:val="ru-RU"/>
              </w:rPr>
              <w:t>Наблюдение. Экспертная оценка.</w:t>
            </w:r>
          </w:p>
          <w:p w:rsidR="00211D87" w:rsidRPr="00395F15" w:rsidRDefault="00211D87" w:rsidP="00395F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395F15">
              <w:rPr>
                <w:rFonts w:eastAsia="Times New Roman"/>
                <w:sz w:val="22"/>
                <w:szCs w:val="22"/>
                <w:lang w:val="ru-RU"/>
              </w:rPr>
              <w:t>Самоанализ.</w:t>
            </w:r>
          </w:p>
          <w:p w:rsidR="00211D87" w:rsidRPr="00395F15" w:rsidRDefault="00211D87" w:rsidP="00395F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D87" w:rsidRPr="00395F15" w:rsidRDefault="00211D87" w:rsidP="00395F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395F15">
              <w:rPr>
                <w:rFonts w:eastAsia="Times New Roman"/>
                <w:sz w:val="22"/>
                <w:szCs w:val="22"/>
                <w:lang w:val="ru-RU"/>
              </w:rPr>
              <w:t xml:space="preserve">- овладение начальными навыками адаптации в динамично изменяющемся и </w:t>
            </w:r>
            <w:r w:rsidR="00E47F2C">
              <w:rPr>
                <w:rFonts w:eastAsia="Times New Roman"/>
                <w:sz w:val="22"/>
                <w:szCs w:val="22"/>
                <w:lang w:val="ru-RU"/>
              </w:rPr>
              <w:t xml:space="preserve">развивающемся мире </w:t>
            </w:r>
          </w:p>
          <w:p w:rsidR="00211D87" w:rsidRPr="00395F15" w:rsidRDefault="00211D87" w:rsidP="00395F15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val="ru-RU"/>
              </w:rPr>
            </w:pPr>
            <w:r w:rsidRPr="00395F15">
              <w:rPr>
                <w:rFonts w:eastAsia="Times New Roman"/>
                <w:sz w:val="22"/>
                <w:szCs w:val="22"/>
                <w:lang w:val="ru-RU"/>
              </w:rPr>
              <w:t>-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</w:t>
            </w:r>
            <w:r w:rsidR="00E47F2C">
              <w:rPr>
                <w:rFonts w:eastAsia="Times New Roman"/>
                <w:sz w:val="22"/>
                <w:szCs w:val="22"/>
                <w:lang w:val="ru-RU"/>
              </w:rPr>
              <w:t xml:space="preserve">ой справедливости и свободе </w:t>
            </w:r>
          </w:p>
        </w:tc>
      </w:tr>
      <w:tr w:rsidR="00211D87" w:rsidRPr="0056145D" w:rsidTr="00395F15">
        <w:trPr>
          <w:trHeight w:val="26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87" w:rsidRPr="00395F15" w:rsidRDefault="00211D87" w:rsidP="00395F15">
            <w:pPr>
              <w:widowControl/>
              <w:tabs>
                <w:tab w:val="left" w:pos="562"/>
                <w:tab w:val="left" w:pos="1980"/>
                <w:tab w:val="left" w:pos="2160"/>
                <w:tab w:val="left" w:pos="7380"/>
              </w:tabs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395F15">
              <w:rPr>
                <w:rFonts w:eastAsia="Times New Roman"/>
                <w:sz w:val="22"/>
                <w:szCs w:val="22"/>
                <w:lang w:val="ru-RU"/>
              </w:rPr>
              <w:t xml:space="preserve">7. Культуро-творческое и эстетическое </w:t>
            </w:r>
          </w:p>
          <w:p w:rsidR="00211D87" w:rsidRPr="00395F15" w:rsidRDefault="00211D87" w:rsidP="00395F15">
            <w:pPr>
              <w:widowControl/>
              <w:tabs>
                <w:tab w:val="left" w:pos="562"/>
                <w:tab w:val="left" w:pos="1980"/>
                <w:tab w:val="left" w:pos="2160"/>
                <w:tab w:val="left" w:pos="7380"/>
              </w:tabs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</w:p>
          <w:p w:rsidR="00211D87" w:rsidRPr="00395F15" w:rsidRDefault="00211D87" w:rsidP="00395F15">
            <w:pPr>
              <w:widowControl/>
              <w:tabs>
                <w:tab w:val="left" w:pos="562"/>
                <w:tab w:val="left" w:pos="1980"/>
                <w:tab w:val="left" w:pos="2160"/>
                <w:tab w:val="left" w:pos="7380"/>
              </w:tabs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</w:p>
          <w:p w:rsidR="00211D87" w:rsidRPr="00395F15" w:rsidRDefault="00211D87" w:rsidP="00395F15">
            <w:pPr>
              <w:widowControl/>
              <w:tabs>
                <w:tab w:val="left" w:pos="562"/>
                <w:tab w:val="left" w:pos="1980"/>
                <w:tab w:val="left" w:pos="2160"/>
                <w:tab w:val="left" w:pos="7380"/>
              </w:tabs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</w:p>
          <w:p w:rsidR="00211D87" w:rsidRPr="00395F15" w:rsidRDefault="00211D87" w:rsidP="00395F15">
            <w:pPr>
              <w:widowControl/>
              <w:tabs>
                <w:tab w:val="left" w:pos="562"/>
                <w:tab w:val="left" w:pos="1980"/>
                <w:tab w:val="left" w:pos="2160"/>
                <w:tab w:val="left" w:pos="7380"/>
              </w:tabs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D87" w:rsidRPr="00395F15" w:rsidRDefault="00211D87" w:rsidP="00395F15">
            <w:pPr>
              <w:widowControl/>
              <w:tabs>
                <w:tab w:val="left" w:pos="945"/>
              </w:tabs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395F15">
              <w:rPr>
                <w:rFonts w:eastAsia="Times New Roman"/>
                <w:b/>
                <w:i/>
                <w:sz w:val="22"/>
                <w:szCs w:val="22"/>
                <w:lang w:val="ru-RU"/>
              </w:rPr>
              <w:t>Уровень 1</w:t>
            </w:r>
            <w:r w:rsidRPr="00395F15">
              <w:rPr>
                <w:rFonts w:eastAsia="Times New Roman"/>
                <w:sz w:val="22"/>
                <w:szCs w:val="22"/>
                <w:lang w:val="ru-RU"/>
              </w:rPr>
              <w:t xml:space="preserve">. </w:t>
            </w:r>
            <w:r w:rsidRPr="00395F15">
              <w:rPr>
                <w:rFonts w:eastAsia="Times New Roman"/>
                <w:i/>
                <w:sz w:val="22"/>
                <w:szCs w:val="22"/>
                <w:lang w:val="ru-RU"/>
              </w:rPr>
              <w:t>Знаниевый критерий</w:t>
            </w:r>
          </w:p>
          <w:p w:rsidR="00211D87" w:rsidRPr="00395F15" w:rsidRDefault="00211D87" w:rsidP="00395F15">
            <w:pPr>
              <w:widowControl/>
              <w:tabs>
                <w:tab w:val="left" w:pos="945"/>
              </w:tabs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395F15">
              <w:rPr>
                <w:rFonts w:eastAsia="Times New Roman"/>
                <w:i/>
                <w:sz w:val="22"/>
                <w:szCs w:val="22"/>
                <w:lang w:val="ru-RU"/>
              </w:rPr>
              <w:t>Показатели</w:t>
            </w:r>
            <w:r w:rsidRPr="00395F15">
              <w:rPr>
                <w:rFonts w:eastAsia="Times New Roman"/>
                <w:sz w:val="22"/>
                <w:szCs w:val="22"/>
                <w:lang w:val="ru-RU"/>
              </w:rPr>
              <w:t xml:space="preserve">: </w:t>
            </w:r>
          </w:p>
          <w:p w:rsidR="00211D87" w:rsidRPr="00395F15" w:rsidRDefault="00211D87" w:rsidP="00395F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395F15">
              <w:rPr>
                <w:rFonts w:eastAsia="Times New Roman"/>
                <w:sz w:val="22"/>
                <w:szCs w:val="22"/>
                <w:lang w:val="ru-RU"/>
              </w:rPr>
              <w:t xml:space="preserve">- </w:t>
            </w:r>
            <w:r w:rsidRPr="00395F15">
              <w:rPr>
                <w:rFonts w:eastAsia="Times New Roman"/>
                <w:spacing w:val="-9"/>
                <w:sz w:val="22"/>
                <w:szCs w:val="22"/>
                <w:lang w:val="ru-RU"/>
              </w:rPr>
              <w:t>называет эстетические ценности, потребности и чувства;</w:t>
            </w:r>
          </w:p>
          <w:p w:rsidR="00211D87" w:rsidRPr="00395F15" w:rsidRDefault="00211D87" w:rsidP="00395F15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val="ru-RU"/>
              </w:rPr>
            </w:pPr>
            <w:r w:rsidRPr="00395F15">
              <w:rPr>
                <w:rFonts w:eastAsia="Times New Roman"/>
                <w:sz w:val="22"/>
                <w:szCs w:val="22"/>
                <w:lang w:val="ru-RU"/>
              </w:rPr>
              <w:t xml:space="preserve"> </w:t>
            </w:r>
            <w:r w:rsidRPr="00395F15">
              <w:rPr>
                <w:rFonts w:eastAsia="Times New Roman"/>
                <w:b/>
                <w:i/>
                <w:sz w:val="22"/>
                <w:szCs w:val="22"/>
                <w:lang w:val="ru-RU"/>
              </w:rPr>
              <w:t>Уровень 2</w:t>
            </w:r>
            <w:r w:rsidRPr="00395F15">
              <w:rPr>
                <w:rFonts w:eastAsia="Times New Roman"/>
                <w:sz w:val="22"/>
                <w:szCs w:val="22"/>
                <w:lang w:val="ru-RU"/>
              </w:rPr>
              <w:t xml:space="preserve">. </w:t>
            </w:r>
            <w:r w:rsidRPr="00395F15">
              <w:rPr>
                <w:rFonts w:eastAsia="Times New Roman"/>
                <w:i/>
                <w:sz w:val="22"/>
                <w:szCs w:val="22"/>
                <w:lang w:val="ru-RU"/>
              </w:rPr>
              <w:t xml:space="preserve">Критерий - </w:t>
            </w:r>
            <w:r w:rsidRPr="00395F15">
              <w:rPr>
                <w:rFonts w:eastAsia="Times New Roman"/>
                <w:i/>
                <w:spacing w:val="2"/>
                <w:sz w:val="22"/>
                <w:szCs w:val="22"/>
                <w:lang w:val="ru-RU"/>
              </w:rPr>
              <w:t>нравственно ориентированный поступок</w:t>
            </w:r>
            <w:r w:rsidRPr="00395F15">
              <w:rPr>
                <w:rFonts w:eastAsia="Times New Roman"/>
                <w:sz w:val="22"/>
                <w:szCs w:val="22"/>
                <w:lang w:val="ru-RU"/>
              </w:rPr>
              <w:t>.</w:t>
            </w:r>
          </w:p>
          <w:p w:rsidR="00211D87" w:rsidRPr="00395F15" w:rsidRDefault="00211D87" w:rsidP="00395F15">
            <w:pPr>
              <w:widowControl/>
              <w:autoSpaceDE/>
              <w:autoSpaceDN/>
              <w:adjustRightInd/>
              <w:rPr>
                <w:rFonts w:eastAsia="Times New Roman"/>
                <w:i/>
                <w:sz w:val="22"/>
                <w:szCs w:val="22"/>
                <w:lang w:val="ru-RU"/>
              </w:rPr>
            </w:pPr>
            <w:r w:rsidRPr="00395F15">
              <w:rPr>
                <w:rFonts w:eastAsia="Times New Roman"/>
                <w:i/>
                <w:sz w:val="22"/>
                <w:szCs w:val="22"/>
                <w:lang w:val="ru-RU"/>
              </w:rPr>
              <w:t>Показатели:</w:t>
            </w:r>
          </w:p>
          <w:p w:rsidR="00211D87" w:rsidRPr="00395F15" w:rsidRDefault="00211D87" w:rsidP="00395F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i/>
                <w:sz w:val="22"/>
                <w:szCs w:val="22"/>
                <w:lang w:val="ru-RU"/>
              </w:rPr>
            </w:pPr>
            <w:r w:rsidRPr="00395F15">
              <w:rPr>
                <w:rFonts w:eastAsia="Times New Roman"/>
                <w:spacing w:val="-9"/>
                <w:sz w:val="22"/>
                <w:szCs w:val="22"/>
                <w:lang w:val="ru-RU"/>
              </w:rPr>
              <w:t xml:space="preserve">- демонстрирует личную </w:t>
            </w:r>
            <w:r w:rsidRPr="00395F15">
              <w:rPr>
                <w:rFonts w:eastAsia="Times New Roman"/>
                <w:spacing w:val="-5"/>
                <w:sz w:val="22"/>
                <w:szCs w:val="22"/>
                <w:lang w:val="ru-RU"/>
              </w:rPr>
              <w:t>потребность в эстетических потребностях, ценностях и чувствах;</w:t>
            </w:r>
          </w:p>
          <w:p w:rsidR="00211D87" w:rsidRPr="00395F15" w:rsidRDefault="00211D87" w:rsidP="00395F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395F15">
              <w:rPr>
                <w:rFonts w:eastAsia="Times New Roman"/>
                <w:b/>
                <w:i/>
                <w:sz w:val="22"/>
                <w:szCs w:val="22"/>
                <w:lang w:val="ru-RU"/>
              </w:rPr>
              <w:t>Уровень 3</w:t>
            </w:r>
            <w:r w:rsidRPr="00395F15">
              <w:rPr>
                <w:rFonts w:eastAsia="Times New Roman"/>
                <w:sz w:val="22"/>
                <w:szCs w:val="22"/>
                <w:lang w:val="ru-RU"/>
              </w:rPr>
              <w:t xml:space="preserve">. </w:t>
            </w:r>
            <w:r w:rsidRPr="00395F15">
              <w:rPr>
                <w:rFonts w:eastAsia="Times New Roman"/>
                <w:i/>
                <w:sz w:val="22"/>
                <w:szCs w:val="22"/>
                <w:lang w:val="ru-RU"/>
              </w:rPr>
              <w:t>Поведенческий критерий (</w:t>
            </w:r>
            <w:r w:rsidRPr="00395F15">
              <w:rPr>
                <w:rFonts w:eastAsia="Times New Roman"/>
                <w:b/>
                <w:i/>
                <w:sz w:val="22"/>
                <w:szCs w:val="22"/>
                <w:lang w:val="ru-RU"/>
              </w:rPr>
              <w:t>модели поведения</w:t>
            </w:r>
            <w:r w:rsidRPr="00395F15">
              <w:rPr>
                <w:rFonts w:eastAsia="Times New Roman"/>
                <w:i/>
                <w:sz w:val="22"/>
                <w:szCs w:val="22"/>
                <w:lang w:val="ru-RU"/>
              </w:rPr>
              <w:t>)</w:t>
            </w:r>
          </w:p>
          <w:p w:rsidR="00211D87" w:rsidRPr="00395F15" w:rsidRDefault="00211D87" w:rsidP="00395F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i/>
                <w:sz w:val="22"/>
                <w:szCs w:val="22"/>
                <w:lang w:val="ru-RU"/>
              </w:rPr>
            </w:pPr>
            <w:r w:rsidRPr="00395F15">
              <w:rPr>
                <w:rFonts w:eastAsia="Times New Roman"/>
                <w:i/>
                <w:sz w:val="22"/>
                <w:szCs w:val="22"/>
                <w:lang w:val="ru-RU"/>
              </w:rPr>
              <w:t xml:space="preserve">Показатели: </w:t>
            </w:r>
          </w:p>
          <w:p w:rsidR="00211D87" w:rsidRPr="00395F15" w:rsidRDefault="00211D87" w:rsidP="00395F15">
            <w:pPr>
              <w:shd w:val="clear" w:color="auto" w:fill="FFFFFF"/>
              <w:jc w:val="both"/>
              <w:rPr>
                <w:rFonts w:eastAsia="Times New Roman"/>
                <w:spacing w:val="-9"/>
                <w:sz w:val="22"/>
                <w:szCs w:val="22"/>
                <w:lang w:val="ru-RU"/>
              </w:rPr>
            </w:pPr>
            <w:r w:rsidRPr="00395F15">
              <w:rPr>
                <w:rFonts w:eastAsia="Times New Roman"/>
                <w:spacing w:val="-9"/>
                <w:sz w:val="22"/>
                <w:szCs w:val="22"/>
                <w:lang w:val="ru-RU"/>
              </w:rPr>
              <w:t xml:space="preserve">- участвует в концертах, фестивалях, художественных конкурсах, в музыкальной и </w:t>
            </w:r>
            <w:r w:rsidRPr="00395F15">
              <w:rPr>
                <w:rFonts w:eastAsia="Times New Roman"/>
                <w:spacing w:val="-9"/>
                <w:sz w:val="22"/>
                <w:szCs w:val="22"/>
                <w:lang w:val="ru-RU"/>
              </w:rPr>
              <w:lastRenderedPageBreak/>
              <w:t>художественно-творческой деятельности, организуемой образовательным учреждением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D87" w:rsidRPr="00395F15" w:rsidRDefault="00211D87" w:rsidP="00395F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395F15">
              <w:rPr>
                <w:rFonts w:eastAsia="Times New Roman"/>
                <w:sz w:val="22"/>
                <w:szCs w:val="22"/>
                <w:lang w:val="ru-RU"/>
              </w:rPr>
              <w:lastRenderedPageBreak/>
              <w:t>тестирование, анкетирование, беседа.</w:t>
            </w:r>
          </w:p>
          <w:p w:rsidR="00211D87" w:rsidRPr="00395F15" w:rsidRDefault="00211D87" w:rsidP="00395F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395F15">
              <w:rPr>
                <w:rFonts w:eastAsia="Times New Roman"/>
                <w:sz w:val="22"/>
                <w:szCs w:val="22"/>
                <w:lang w:val="ru-RU"/>
              </w:rPr>
              <w:t>Анализ продуктов деятельности.</w:t>
            </w:r>
          </w:p>
          <w:p w:rsidR="00211D87" w:rsidRPr="00395F15" w:rsidRDefault="00211D87" w:rsidP="00395F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395F15">
              <w:rPr>
                <w:rFonts w:eastAsia="Times New Roman"/>
                <w:sz w:val="22"/>
                <w:szCs w:val="22"/>
                <w:lang w:val="ru-RU"/>
              </w:rPr>
              <w:t>Наблюдение. Экспертная оценка.</w:t>
            </w:r>
          </w:p>
          <w:p w:rsidR="00211D87" w:rsidRPr="00395F15" w:rsidRDefault="00211D87" w:rsidP="00395F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395F15">
              <w:rPr>
                <w:rFonts w:eastAsia="Times New Roman"/>
                <w:sz w:val="22"/>
                <w:szCs w:val="22"/>
                <w:lang w:val="ru-RU"/>
              </w:rPr>
              <w:t>Самоанализ.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D87" w:rsidRPr="00395F15" w:rsidRDefault="00211D87" w:rsidP="00395F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395F15">
              <w:rPr>
                <w:rFonts w:eastAsia="Times New Roman"/>
                <w:sz w:val="22"/>
                <w:szCs w:val="22"/>
                <w:lang w:val="ru-RU"/>
              </w:rPr>
              <w:t>- формирование эстетических потреб</w:t>
            </w:r>
            <w:r w:rsidR="00E47F2C">
              <w:rPr>
                <w:rFonts w:eastAsia="Times New Roman"/>
                <w:sz w:val="22"/>
                <w:szCs w:val="22"/>
                <w:lang w:val="ru-RU"/>
              </w:rPr>
              <w:t xml:space="preserve">ностей, ценностей и чувств </w:t>
            </w:r>
          </w:p>
        </w:tc>
      </w:tr>
      <w:tr w:rsidR="00211D87" w:rsidRPr="0056145D" w:rsidTr="00395F15">
        <w:trPr>
          <w:trHeight w:val="269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87" w:rsidRPr="00395F15" w:rsidRDefault="00211D87" w:rsidP="00395F15">
            <w:pPr>
              <w:widowControl/>
              <w:tabs>
                <w:tab w:val="left" w:pos="562"/>
                <w:tab w:val="left" w:pos="1980"/>
                <w:tab w:val="left" w:pos="2160"/>
                <w:tab w:val="left" w:pos="7380"/>
              </w:tabs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395F15">
              <w:rPr>
                <w:rFonts w:eastAsia="Times New Roman"/>
                <w:sz w:val="22"/>
                <w:szCs w:val="22"/>
                <w:lang w:val="ru-RU"/>
              </w:rPr>
              <w:lastRenderedPageBreak/>
              <w:t>8 Правовое воспитание и культура безопасности</w:t>
            </w:r>
          </w:p>
          <w:p w:rsidR="00211D87" w:rsidRPr="00395F15" w:rsidRDefault="00211D87" w:rsidP="00395F15">
            <w:pPr>
              <w:widowControl/>
              <w:tabs>
                <w:tab w:val="left" w:pos="562"/>
                <w:tab w:val="left" w:pos="1980"/>
                <w:tab w:val="left" w:pos="2160"/>
                <w:tab w:val="left" w:pos="7380"/>
              </w:tabs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</w:p>
          <w:p w:rsidR="00211D87" w:rsidRPr="00395F15" w:rsidRDefault="00211D87" w:rsidP="00395F15">
            <w:pPr>
              <w:widowControl/>
              <w:tabs>
                <w:tab w:val="left" w:pos="562"/>
                <w:tab w:val="left" w:pos="1980"/>
                <w:tab w:val="left" w:pos="2160"/>
                <w:tab w:val="left" w:pos="7380"/>
              </w:tabs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</w:p>
          <w:p w:rsidR="00211D87" w:rsidRPr="00395F15" w:rsidRDefault="00211D87" w:rsidP="00395F15">
            <w:pPr>
              <w:widowControl/>
              <w:tabs>
                <w:tab w:val="left" w:pos="562"/>
                <w:tab w:val="left" w:pos="1980"/>
                <w:tab w:val="left" w:pos="2160"/>
                <w:tab w:val="left" w:pos="7380"/>
              </w:tabs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</w:p>
          <w:p w:rsidR="00211D87" w:rsidRPr="00395F15" w:rsidRDefault="00211D87" w:rsidP="00395F15">
            <w:pPr>
              <w:widowControl/>
              <w:tabs>
                <w:tab w:val="left" w:pos="562"/>
                <w:tab w:val="left" w:pos="1980"/>
                <w:tab w:val="left" w:pos="2160"/>
                <w:tab w:val="left" w:pos="7380"/>
              </w:tabs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</w:p>
          <w:p w:rsidR="00211D87" w:rsidRPr="00395F15" w:rsidRDefault="00211D87" w:rsidP="00395F15">
            <w:pPr>
              <w:widowControl/>
              <w:tabs>
                <w:tab w:val="left" w:pos="562"/>
                <w:tab w:val="left" w:pos="1980"/>
                <w:tab w:val="left" w:pos="2160"/>
                <w:tab w:val="left" w:pos="7380"/>
              </w:tabs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</w:p>
          <w:p w:rsidR="00211D87" w:rsidRPr="00395F15" w:rsidRDefault="00211D87" w:rsidP="00395F15">
            <w:pPr>
              <w:widowControl/>
              <w:tabs>
                <w:tab w:val="left" w:pos="562"/>
                <w:tab w:val="left" w:pos="1980"/>
                <w:tab w:val="left" w:pos="2160"/>
                <w:tab w:val="left" w:pos="7380"/>
              </w:tabs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</w:p>
          <w:p w:rsidR="00211D87" w:rsidRPr="00395F15" w:rsidRDefault="00211D87" w:rsidP="00395F15">
            <w:pPr>
              <w:widowControl/>
              <w:tabs>
                <w:tab w:val="left" w:pos="562"/>
                <w:tab w:val="left" w:pos="1980"/>
                <w:tab w:val="left" w:pos="2160"/>
                <w:tab w:val="left" w:pos="7380"/>
              </w:tabs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87" w:rsidRPr="00395F15" w:rsidRDefault="00211D87" w:rsidP="00395F15">
            <w:pPr>
              <w:widowControl/>
              <w:tabs>
                <w:tab w:val="left" w:pos="945"/>
              </w:tabs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395F15">
              <w:rPr>
                <w:rFonts w:eastAsia="Times New Roman"/>
                <w:b/>
                <w:i/>
                <w:sz w:val="22"/>
                <w:szCs w:val="22"/>
                <w:lang w:val="ru-RU"/>
              </w:rPr>
              <w:t>Уровень 1</w:t>
            </w:r>
            <w:r w:rsidRPr="00395F15">
              <w:rPr>
                <w:rFonts w:eastAsia="Times New Roman"/>
                <w:sz w:val="22"/>
                <w:szCs w:val="22"/>
                <w:lang w:val="ru-RU"/>
              </w:rPr>
              <w:t xml:space="preserve">. </w:t>
            </w:r>
            <w:r w:rsidRPr="00395F15">
              <w:rPr>
                <w:rFonts w:eastAsia="Times New Roman"/>
                <w:i/>
                <w:sz w:val="22"/>
                <w:szCs w:val="22"/>
                <w:lang w:val="ru-RU"/>
              </w:rPr>
              <w:t>Знаниевый критерий</w:t>
            </w:r>
          </w:p>
          <w:p w:rsidR="00211D87" w:rsidRPr="00395F15" w:rsidRDefault="00211D87" w:rsidP="00395F15">
            <w:pPr>
              <w:widowControl/>
              <w:tabs>
                <w:tab w:val="left" w:pos="945"/>
              </w:tabs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395F15">
              <w:rPr>
                <w:rFonts w:eastAsia="Times New Roman"/>
                <w:i/>
                <w:sz w:val="22"/>
                <w:szCs w:val="22"/>
                <w:lang w:val="ru-RU"/>
              </w:rPr>
              <w:t>Показатели</w:t>
            </w:r>
            <w:r w:rsidRPr="00395F15">
              <w:rPr>
                <w:rFonts w:eastAsia="Times New Roman"/>
                <w:sz w:val="22"/>
                <w:szCs w:val="22"/>
                <w:lang w:val="ru-RU"/>
              </w:rPr>
              <w:t xml:space="preserve">: </w:t>
            </w:r>
          </w:p>
          <w:p w:rsidR="00211D87" w:rsidRPr="00395F15" w:rsidRDefault="00211D87" w:rsidP="00395F15">
            <w:pPr>
              <w:shd w:val="clear" w:color="auto" w:fill="FFFFFF"/>
              <w:jc w:val="both"/>
              <w:rPr>
                <w:spacing w:val="-6"/>
                <w:sz w:val="22"/>
                <w:szCs w:val="22"/>
                <w:lang w:val="ru-RU" w:eastAsia="en-US"/>
              </w:rPr>
            </w:pPr>
            <w:r w:rsidRPr="00395F15">
              <w:rPr>
                <w:spacing w:val="-6"/>
                <w:sz w:val="22"/>
                <w:szCs w:val="22"/>
                <w:lang w:val="ru-RU" w:eastAsia="en-US"/>
              </w:rPr>
              <w:t xml:space="preserve">- называет  причины конфликтов, </w:t>
            </w:r>
          </w:p>
          <w:p w:rsidR="00211D87" w:rsidRPr="00395F15" w:rsidRDefault="00211D87" w:rsidP="00395F15">
            <w:pPr>
              <w:shd w:val="clear" w:color="auto" w:fill="FFFFFF"/>
              <w:jc w:val="both"/>
              <w:rPr>
                <w:rFonts w:eastAsia="Times New Roman"/>
                <w:spacing w:val="-9"/>
                <w:sz w:val="22"/>
                <w:szCs w:val="22"/>
                <w:lang w:val="ru-RU"/>
              </w:rPr>
            </w:pPr>
            <w:r w:rsidRPr="00395F15">
              <w:rPr>
                <w:spacing w:val="-6"/>
                <w:sz w:val="22"/>
                <w:szCs w:val="22"/>
                <w:lang w:val="ru-RU" w:eastAsia="en-US"/>
              </w:rPr>
              <w:t>- называет способы преодоления конфликтных ситуаций;</w:t>
            </w:r>
          </w:p>
          <w:p w:rsidR="00211D87" w:rsidRPr="00395F15" w:rsidRDefault="00211D87" w:rsidP="00395F15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val="ru-RU"/>
              </w:rPr>
            </w:pPr>
            <w:r w:rsidRPr="00395F15">
              <w:rPr>
                <w:rFonts w:eastAsia="Times New Roman"/>
                <w:b/>
                <w:i/>
                <w:sz w:val="22"/>
                <w:szCs w:val="22"/>
                <w:lang w:val="ru-RU"/>
              </w:rPr>
              <w:t>Уровень 2</w:t>
            </w:r>
            <w:r w:rsidRPr="00395F15">
              <w:rPr>
                <w:rFonts w:eastAsia="Times New Roman"/>
                <w:sz w:val="22"/>
                <w:szCs w:val="22"/>
                <w:lang w:val="ru-RU"/>
              </w:rPr>
              <w:t xml:space="preserve">. </w:t>
            </w:r>
            <w:r w:rsidRPr="00395F15">
              <w:rPr>
                <w:rFonts w:eastAsia="Times New Roman"/>
                <w:i/>
                <w:sz w:val="22"/>
                <w:szCs w:val="22"/>
                <w:lang w:val="ru-RU"/>
              </w:rPr>
              <w:t xml:space="preserve">Критерий - </w:t>
            </w:r>
            <w:r w:rsidRPr="00395F15">
              <w:rPr>
                <w:rFonts w:eastAsia="Times New Roman"/>
                <w:i/>
                <w:spacing w:val="2"/>
                <w:sz w:val="22"/>
                <w:szCs w:val="22"/>
                <w:lang w:val="ru-RU"/>
              </w:rPr>
              <w:t>нравственно ориентированный поступок</w:t>
            </w:r>
            <w:r w:rsidRPr="00395F15">
              <w:rPr>
                <w:rFonts w:eastAsia="Times New Roman"/>
                <w:sz w:val="22"/>
                <w:szCs w:val="22"/>
                <w:lang w:val="ru-RU"/>
              </w:rPr>
              <w:t>.</w:t>
            </w:r>
          </w:p>
          <w:p w:rsidR="00211D87" w:rsidRPr="00395F15" w:rsidRDefault="00211D87" w:rsidP="00395F15">
            <w:pPr>
              <w:widowControl/>
              <w:autoSpaceDE/>
              <w:autoSpaceDN/>
              <w:adjustRightInd/>
              <w:rPr>
                <w:rFonts w:eastAsia="Times New Roman"/>
                <w:i/>
                <w:sz w:val="22"/>
                <w:szCs w:val="22"/>
                <w:lang w:val="ru-RU"/>
              </w:rPr>
            </w:pPr>
            <w:r w:rsidRPr="00395F15">
              <w:rPr>
                <w:rFonts w:eastAsia="Times New Roman"/>
                <w:i/>
                <w:sz w:val="22"/>
                <w:szCs w:val="22"/>
                <w:lang w:val="ru-RU"/>
              </w:rPr>
              <w:t>Показатели:</w:t>
            </w:r>
          </w:p>
          <w:p w:rsidR="00211D87" w:rsidRPr="00395F15" w:rsidRDefault="00211D87" w:rsidP="00395F15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val="ru-RU"/>
              </w:rPr>
            </w:pPr>
            <w:r w:rsidRPr="00395F15">
              <w:rPr>
                <w:rFonts w:eastAsia="Times New Roman"/>
                <w:sz w:val="22"/>
                <w:szCs w:val="22"/>
                <w:lang w:val="ru-RU"/>
              </w:rPr>
              <w:t xml:space="preserve">- показывает примеры бесконфликтного поведения, </w:t>
            </w:r>
          </w:p>
          <w:p w:rsidR="00211D87" w:rsidRPr="00395F15" w:rsidRDefault="00211D87" w:rsidP="00395F15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val="ru-RU"/>
              </w:rPr>
            </w:pPr>
            <w:r w:rsidRPr="00395F15">
              <w:rPr>
                <w:rFonts w:eastAsia="Times New Roman"/>
                <w:sz w:val="22"/>
                <w:szCs w:val="22"/>
                <w:lang w:val="ru-RU"/>
              </w:rPr>
              <w:t>- предлагает способы и формы поведения для разрешения конфликтов;</w:t>
            </w:r>
          </w:p>
          <w:p w:rsidR="00211D87" w:rsidRPr="00395F15" w:rsidRDefault="00211D87" w:rsidP="00395F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395F15">
              <w:rPr>
                <w:rFonts w:eastAsia="Times New Roman"/>
                <w:b/>
                <w:i/>
                <w:sz w:val="22"/>
                <w:szCs w:val="22"/>
                <w:lang w:val="ru-RU"/>
              </w:rPr>
              <w:t>Уровень 3</w:t>
            </w:r>
            <w:r w:rsidRPr="00395F15">
              <w:rPr>
                <w:rFonts w:eastAsia="Times New Roman"/>
                <w:sz w:val="22"/>
                <w:szCs w:val="22"/>
                <w:lang w:val="ru-RU"/>
              </w:rPr>
              <w:t xml:space="preserve">. </w:t>
            </w:r>
            <w:r w:rsidRPr="00395F15">
              <w:rPr>
                <w:rFonts w:eastAsia="Times New Roman"/>
                <w:i/>
                <w:sz w:val="22"/>
                <w:szCs w:val="22"/>
                <w:lang w:val="ru-RU"/>
              </w:rPr>
              <w:t>Поведенческий критерий (</w:t>
            </w:r>
            <w:r w:rsidRPr="00395F15">
              <w:rPr>
                <w:rFonts w:eastAsia="Times New Roman"/>
                <w:b/>
                <w:i/>
                <w:sz w:val="22"/>
                <w:szCs w:val="22"/>
                <w:lang w:val="ru-RU"/>
              </w:rPr>
              <w:t>модели поведения</w:t>
            </w:r>
            <w:r w:rsidRPr="00395F15">
              <w:rPr>
                <w:rFonts w:eastAsia="Times New Roman"/>
                <w:i/>
                <w:sz w:val="22"/>
                <w:szCs w:val="22"/>
                <w:lang w:val="ru-RU"/>
              </w:rPr>
              <w:t>)</w:t>
            </w:r>
          </w:p>
          <w:p w:rsidR="00211D87" w:rsidRPr="00395F15" w:rsidRDefault="00211D87" w:rsidP="00395F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i/>
                <w:sz w:val="22"/>
                <w:szCs w:val="22"/>
                <w:lang w:val="ru-RU"/>
              </w:rPr>
            </w:pPr>
            <w:r w:rsidRPr="00395F15">
              <w:rPr>
                <w:rFonts w:eastAsia="Times New Roman"/>
                <w:i/>
                <w:sz w:val="22"/>
                <w:szCs w:val="22"/>
                <w:lang w:val="ru-RU"/>
              </w:rPr>
              <w:t xml:space="preserve">Показатели: </w:t>
            </w:r>
          </w:p>
          <w:p w:rsidR="00211D87" w:rsidRPr="00395F15" w:rsidRDefault="00211D87" w:rsidP="00395F15">
            <w:pPr>
              <w:jc w:val="both"/>
              <w:rPr>
                <w:rFonts w:eastAsia="Times New Roman"/>
                <w:spacing w:val="-9"/>
                <w:sz w:val="22"/>
                <w:szCs w:val="22"/>
                <w:lang w:val="ru-RU" w:eastAsia="en-US"/>
              </w:rPr>
            </w:pPr>
            <w:r w:rsidRPr="00395F15">
              <w:rPr>
                <w:rFonts w:eastAsia="Times New Roman"/>
                <w:spacing w:val="-9"/>
                <w:sz w:val="22"/>
                <w:szCs w:val="22"/>
                <w:lang w:val="ru-RU"/>
              </w:rPr>
              <w:t>- п</w:t>
            </w:r>
            <w:r w:rsidRPr="00395F15">
              <w:rPr>
                <w:rFonts w:eastAsia="Times New Roman"/>
                <w:spacing w:val="-9"/>
                <w:sz w:val="22"/>
                <w:szCs w:val="22"/>
                <w:lang w:val="ru-RU" w:eastAsia="en-US"/>
              </w:rPr>
              <w:t xml:space="preserve">роявляет заинтересованность в преодолении конфликтов, </w:t>
            </w:r>
          </w:p>
          <w:p w:rsidR="00211D87" w:rsidRPr="00395F15" w:rsidRDefault="00211D87" w:rsidP="00395F15">
            <w:pPr>
              <w:jc w:val="both"/>
              <w:rPr>
                <w:rFonts w:eastAsia="Times New Roman"/>
                <w:spacing w:val="-9"/>
                <w:sz w:val="22"/>
                <w:szCs w:val="22"/>
                <w:lang w:val="ru-RU" w:eastAsia="en-US"/>
              </w:rPr>
            </w:pPr>
            <w:r w:rsidRPr="00395F15">
              <w:rPr>
                <w:rFonts w:eastAsia="Times New Roman"/>
                <w:spacing w:val="-9"/>
                <w:sz w:val="22"/>
                <w:szCs w:val="22"/>
                <w:lang w:val="ru-RU" w:eastAsia="en-US"/>
              </w:rPr>
              <w:t>- демонстрирует социально приемлемые формы бесконфликтного поведения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87" w:rsidRPr="00395F15" w:rsidRDefault="00211D87" w:rsidP="00395F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395F15">
              <w:rPr>
                <w:rFonts w:eastAsia="Times New Roman"/>
                <w:sz w:val="22"/>
                <w:szCs w:val="22"/>
                <w:lang w:val="ru-RU"/>
              </w:rPr>
              <w:t>тестирование, анкетирование, беседа.</w:t>
            </w:r>
          </w:p>
          <w:p w:rsidR="00211D87" w:rsidRPr="00395F15" w:rsidRDefault="00211D87" w:rsidP="00395F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395F15">
              <w:rPr>
                <w:rFonts w:eastAsia="Times New Roman"/>
                <w:sz w:val="22"/>
                <w:szCs w:val="22"/>
                <w:lang w:val="ru-RU"/>
              </w:rPr>
              <w:t>Анализ продуктов деятельности.</w:t>
            </w:r>
          </w:p>
          <w:p w:rsidR="00211D87" w:rsidRPr="00395F15" w:rsidRDefault="00211D87" w:rsidP="00395F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395F15">
              <w:rPr>
                <w:rFonts w:eastAsia="Times New Roman"/>
                <w:sz w:val="22"/>
                <w:szCs w:val="22"/>
                <w:lang w:val="ru-RU"/>
              </w:rPr>
              <w:t>Наблюдение. Экспертная оценка.</w:t>
            </w:r>
          </w:p>
          <w:p w:rsidR="00211D87" w:rsidRPr="00395F15" w:rsidRDefault="00211D87" w:rsidP="00395F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395F15">
              <w:rPr>
                <w:rFonts w:eastAsia="Times New Roman"/>
                <w:sz w:val="22"/>
                <w:szCs w:val="22"/>
                <w:lang w:val="ru-RU"/>
              </w:rPr>
              <w:t>Самоанализ.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211D87" w:rsidRPr="00395F15" w:rsidRDefault="00211D87" w:rsidP="00395F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395F15">
              <w:rPr>
                <w:rFonts w:eastAsia="Times New Roman"/>
                <w:sz w:val="22"/>
                <w:szCs w:val="22"/>
                <w:lang w:val="ru-RU"/>
              </w:rPr>
              <w:t>- готовность конструктивно разрешать конфликты посредством учета ин</w:t>
            </w:r>
            <w:r w:rsidR="00E47F2C">
              <w:rPr>
                <w:rFonts w:eastAsia="Times New Roman"/>
                <w:sz w:val="22"/>
                <w:szCs w:val="22"/>
                <w:lang w:val="ru-RU"/>
              </w:rPr>
              <w:t>тересов сторон и сотрудничества</w:t>
            </w:r>
          </w:p>
          <w:p w:rsidR="00211D87" w:rsidRPr="00395F15" w:rsidRDefault="00211D87" w:rsidP="00395F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</w:p>
        </w:tc>
      </w:tr>
      <w:tr w:rsidR="00211D87" w:rsidRPr="0056145D" w:rsidTr="00395F15">
        <w:trPr>
          <w:trHeight w:val="13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87" w:rsidRPr="00395F15" w:rsidRDefault="00211D87" w:rsidP="00395F15">
            <w:pPr>
              <w:widowControl/>
              <w:tabs>
                <w:tab w:val="left" w:pos="562"/>
                <w:tab w:val="left" w:pos="1980"/>
                <w:tab w:val="left" w:pos="2160"/>
                <w:tab w:val="left" w:pos="7380"/>
              </w:tabs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395F15">
              <w:rPr>
                <w:rFonts w:eastAsia="Times New Roman"/>
                <w:sz w:val="22"/>
                <w:szCs w:val="22"/>
                <w:lang w:val="ru-RU"/>
              </w:rPr>
              <w:t>9. Воспитание семейных ценностей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87" w:rsidRPr="00395F15" w:rsidRDefault="00211D87" w:rsidP="00395F15">
            <w:pPr>
              <w:widowControl/>
              <w:tabs>
                <w:tab w:val="left" w:pos="945"/>
              </w:tabs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395F15">
              <w:rPr>
                <w:rFonts w:eastAsia="Times New Roman"/>
                <w:b/>
                <w:i/>
                <w:sz w:val="22"/>
                <w:szCs w:val="22"/>
                <w:lang w:val="ru-RU"/>
              </w:rPr>
              <w:t>Уровень 1</w:t>
            </w:r>
            <w:r w:rsidRPr="00395F15">
              <w:rPr>
                <w:rFonts w:eastAsia="Times New Roman"/>
                <w:sz w:val="22"/>
                <w:szCs w:val="22"/>
                <w:lang w:val="ru-RU"/>
              </w:rPr>
              <w:t xml:space="preserve">. </w:t>
            </w:r>
            <w:r w:rsidRPr="00395F15">
              <w:rPr>
                <w:rFonts w:eastAsia="Times New Roman"/>
                <w:i/>
                <w:sz w:val="22"/>
                <w:szCs w:val="22"/>
                <w:lang w:val="ru-RU"/>
              </w:rPr>
              <w:t>Знаниевый критерий</w:t>
            </w:r>
          </w:p>
          <w:p w:rsidR="00211D87" w:rsidRPr="00395F15" w:rsidRDefault="00211D87" w:rsidP="00395F15">
            <w:pPr>
              <w:widowControl/>
              <w:tabs>
                <w:tab w:val="left" w:pos="945"/>
              </w:tabs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395F15">
              <w:rPr>
                <w:rFonts w:eastAsia="Times New Roman"/>
                <w:i/>
                <w:sz w:val="22"/>
                <w:szCs w:val="22"/>
                <w:lang w:val="ru-RU"/>
              </w:rPr>
              <w:t>Показатели</w:t>
            </w:r>
            <w:r w:rsidRPr="00395F15">
              <w:rPr>
                <w:rFonts w:eastAsia="Times New Roman"/>
                <w:sz w:val="22"/>
                <w:szCs w:val="22"/>
                <w:lang w:val="ru-RU"/>
              </w:rPr>
              <w:t xml:space="preserve">: </w:t>
            </w:r>
          </w:p>
          <w:p w:rsidR="00211D87" w:rsidRPr="00395F15" w:rsidRDefault="00211D87" w:rsidP="00395F15">
            <w:pPr>
              <w:widowControl/>
              <w:tabs>
                <w:tab w:val="left" w:pos="945"/>
              </w:tabs>
              <w:autoSpaceDE/>
              <w:autoSpaceDN/>
              <w:adjustRightInd/>
              <w:jc w:val="both"/>
              <w:rPr>
                <w:rFonts w:eastAsia="Times New Roman"/>
                <w:spacing w:val="-9"/>
                <w:sz w:val="22"/>
                <w:szCs w:val="22"/>
                <w:lang w:val="ru-RU"/>
              </w:rPr>
            </w:pPr>
            <w:r w:rsidRPr="00395F15">
              <w:rPr>
                <w:rFonts w:eastAsia="Times New Roman"/>
                <w:sz w:val="22"/>
                <w:szCs w:val="22"/>
                <w:lang w:val="ru-RU"/>
              </w:rPr>
              <w:t>- н</w:t>
            </w:r>
            <w:r w:rsidRPr="00395F15">
              <w:rPr>
                <w:rFonts w:eastAsia="Times New Roman"/>
                <w:spacing w:val="-9"/>
                <w:sz w:val="22"/>
                <w:szCs w:val="22"/>
                <w:lang w:val="ru-RU"/>
              </w:rPr>
              <w:t xml:space="preserve">азывает эстетические чувства, </w:t>
            </w:r>
          </w:p>
          <w:p w:rsidR="00211D87" w:rsidRPr="00395F15" w:rsidRDefault="00211D87" w:rsidP="00395F15">
            <w:pPr>
              <w:widowControl/>
              <w:tabs>
                <w:tab w:val="left" w:pos="945"/>
              </w:tabs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395F15">
              <w:rPr>
                <w:rFonts w:eastAsia="Times New Roman"/>
                <w:spacing w:val="-9"/>
                <w:sz w:val="22"/>
                <w:szCs w:val="22"/>
                <w:lang w:val="ru-RU"/>
              </w:rPr>
              <w:t>- понимает важность доброжелательности, эмоционально-нравственной отзывчивости и сопереживания чувствам других людей;</w:t>
            </w:r>
          </w:p>
          <w:p w:rsidR="00211D87" w:rsidRPr="00395F15" w:rsidRDefault="00211D87" w:rsidP="00395F15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val="ru-RU"/>
              </w:rPr>
            </w:pPr>
            <w:r w:rsidRPr="00395F15">
              <w:rPr>
                <w:rFonts w:eastAsia="Times New Roman"/>
                <w:b/>
                <w:i/>
                <w:sz w:val="22"/>
                <w:szCs w:val="22"/>
                <w:lang w:val="ru-RU"/>
              </w:rPr>
              <w:t>Уровень 2</w:t>
            </w:r>
            <w:r w:rsidRPr="00395F15">
              <w:rPr>
                <w:rFonts w:eastAsia="Times New Roman"/>
                <w:sz w:val="22"/>
                <w:szCs w:val="22"/>
                <w:lang w:val="ru-RU"/>
              </w:rPr>
              <w:t xml:space="preserve">. </w:t>
            </w:r>
            <w:r w:rsidRPr="00395F15">
              <w:rPr>
                <w:rFonts w:eastAsia="Times New Roman"/>
                <w:i/>
                <w:sz w:val="22"/>
                <w:szCs w:val="22"/>
                <w:lang w:val="ru-RU"/>
              </w:rPr>
              <w:t xml:space="preserve">Критерий - </w:t>
            </w:r>
            <w:r w:rsidRPr="00395F15">
              <w:rPr>
                <w:rFonts w:eastAsia="Times New Roman"/>
                <w:i/>
                <w:spacing w:val="2"/>
                <w:sz w:val="22"/>
                <w:szCs w:val="22"/>
                <w:lang w:val="ru-RU"/>
              </w:rPr>
              <w:t>нравственно ориентированный поступок</w:t>
            </w:r>
            <w:r w:rsidRPr="00395F15">
              <w:rPr>
                <w:rFonts w:eastAsia="Times New Roman"/>
                <w:sz w:val="22"/>
                <w:szCs w:val="22"/>
                <w:lang w:val="ru-RU"/>
              </w:rPr>
              <w:t>.</w:t>
            </w:r>
          </w:p>
          <w:p w:rsidR="00211D87" w:rsidRPr="00395F15" w:rsidRDefault="00211D87" w:rsidP="00395F15">
            <w:pPr>
              <w:widowControl/>
              <w:autoSpaceDE/>
              <w:autoSpaceDN/>
              <w:adjustRightInd/>
              <w:rPr>
                <w:rFonts w:eastAsia="Times New Roman"/>
                <w:i/>
                <w:sz w:val="22"/>
                <w:szCs w:val="22"/>
                <w:lang w:val="ru-RU"/>
              </w:rPr>
            </w:pPr>
            <w:r w:rsidRPr="00395F15">
              <w:rPr>
                <w:rFonts w:eastAsia="Times New Roman"/>
                <w:i/>
                <w:sz w:val="22"/>
                <w:szCs w:val="22"/>
                <w:lang w:val="ru-RU"/>
              </w:rPr>
              <w:t>Показатели:</w:t>
            </w:r>
          </w:p>
          <w:p w:rsidR="00211D87" w:rsidRPr="00395F15" w:rsidRDefault="00211D87" w:rsidP="00395F15">
            <w:pPr>
              <w:jc w:val="both"/>
              <w:rPr>
                <w:rFonts w:eastAsia="Times New Roman"/>
                <w:spacing w:val="-9"/>
                <w:sz w:val="22"/>
                <w:szCs w:val="22"/>
                <w:lang w:val="ru-RU"/>
              </w:rPr>
            </w:pPr>
            <w:r w:rsidRPr="00395F15">
              <w:rPr>
                <w:rFonts w:eastAsia="Times New Roman"/>
                <w:spacing w:val="-9"/>
                <w:sz w:val="22"/>
                <w:szCs w:val="22"/>
                <w:lang w:val="ru-RU"/>
              </w:rPr>
              <w:t>- обосновывает необходимость в доброжелательности и эмоционально-нравственной отзывчивости и сопереживании чувствам других людей;</w:t>
            </w:r>
          </w:p>
          <w:p w:rsidR="00211D87" w:rsidRPr="00395F15" w:rsidRDefault="00211D87" w:rsidP="00395F15">
            <w:pPr>
              <w:jc w:val="both"/>
              <w:rPr>
                <w:rFonts w:eastAsia="Times New Roman"/>
                <w:spacing w:val="-9"/>
                <w:sz w:val="22"/>
                <w:szCs w:val="22"/>
                <w:lang w:val="ru-RU"/>
              </w:rPr>
            </w:pPr>
            <w:r w:rsidRPr="00395F15">
              <w:rPr>
                <w:rFonts w:eastAsia="Times New Roman"/>
                <w:spacing w:val="-9"/>
                <w:sz w:val="22"/>
                <w:szCs w:val="22"/>
                <w:lang w:val="ru-RU"/>
              </w:rPr>
              <w:t>- демонстрирует эмоциональную отзывчивость, заботу о близкий, других людях;</w:t>
            </w:r>
          </w:p>
          <w:p w:rsidR="00211D87" w:rsidRPr="00395F15" w:rsidRDefault="00211D87" w:rsidP="00395F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395F15">
              <w:rPr>
                <w:rFonts w:eastAsia="Times New Roman"/>
                <w:b/>
                <w:i/>
                <w:sz w:val="22"/>
                <w:szCs w:val="22"/>
                <w:lang w:val="ru-RU"/>
              </w:rPr>
              <w:t>Уровень 3</w:t>
            </w:r>
            <w:r w:rsidRPr="00395F15">
              <w:rPr>
                <w:rFonts w:eastAsia="Times New Roman"/>
                <w:sz w:val="22"/>
                <w:szCs w:val="22"/>
                <w:lang w:val="ru-RU"/>
              </w:rPr>
              <w:t xml:space="preserve">. </w:t>
            </w:r>
            <w:r w:rsidRPr="00395F15">
              <w:rPr>
                <w:rFonts w:eastAsia="Times New Roman"/>
                <w:i/>
                <w:sz w:val="22"/>
                <w:szCs w:val="22"/>
                <w:lang w:val="ru-RU"/>
              </w:rPr>
              <w:t>Поведенческий критерий (</w:t>
            </w:r>
            <w:r w:rsidRPr="00395F15">
              <w:rPr>
                <w:rFonts w:eastAsia="Times New Roman"/>
                <w:b/>
                <w:i/>
                <w:sz w:val="22"/>
                <w:szCs w:val="22"/>
                <w:lang w:val="ru-RU"/>
              </w:rPr>
              <w:t>модели поведения</w:t>
            </w:r>
            <w:r w:rsidRPr="00395F15">
              <w:rPr>
                <w:rFonts w:eastAsia="Times New Roman"/>
                <w:i/>
                <w:sz w:val="22"/>
                <w:szCs w:val="22"/>
                <w:lang w:val="ru-RU"/>
              </w:rPr>
              <w:t>)</w:t>
            </w:r>
          </w:p>
          <w:p w:rsidR="00211D87" w:rsidRPr="00395F15" w:rsidRDefault="00211D87" w:rsidP="00395F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i/>
                <w:sz w:val="22"/>
                <w:szCs w:val="22"/>
                <w:lang w:val="ru-RU"/>
              </w:rPr>
            </w:pPr>
            <w:r w:rsidRPr="00395F15">
              <w:rPr>
                <w:rFonts w:eastAsia="Times New Roman"/>
                <w:i/>
                <w:sz w:val="22"/>
                <w:szCs w:val="22"/>
                <w:lang w:val="ru-RU"/>
              </w:rPr>
              <w:t xml:space="preserve">Показатели: </w:t>
            </w:r>
          </w:p>
          <w:p w:rsidR="00211D87" w:rsidRPr="00395F15" w:rsidRDefault="00211D87" w:rsidP="00395F15">
            <w:pPr>
              <w:jc w:val="both"/>
              <w:rPr>
                <w:rFonts w:eastAsia="Times New Roman"/>
                <w:spacing w:val="-9"/>
                <w:sz w:val="22"/>
                <w:szCs w:val="22"/>
                <w:lang w:val="ru-RU"/>
              </w:rPr>
            </w:pPr>
            <w:r w:rsidRPr="00395F15">
              <w:rPr>
                <w:rFonts w:eastAsia="Times New Roman"/>
                <w:spacing w:val="-9"/>
                <w:sz w:val="22"/>
                <w:szCs w:val="22"/>
                <w:lang w:val="ru-RU"/>
              </w:rPr>
              <w:t>- участвует в общественно-полезных, социальных проектах, организованных образовательным учреждением, имея возможность проявить доброжелательное отношение и эмоционально-нравственную отзывчивость, понимание и сопереживание чувствами других людей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87" w:rsidRPr="00395F15" w:rsidRDefault="00211D87" w:rsidP="00395F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395F15">
              <w:rPr>
                <w:rFonts w:eastAsia="Times New Roman"/>
                <w:sz w:val="22"/>
                <w:szCs w:val="22"/>
                <w:lang w:val="ru-RU"/>
              </w:rPr>
              <w:t>тестирование, анкетирование, беседа.</w:t>
            </w:r>
          </w:p>
          <w:p w:rsidR="00211D87" w:rsidRPr="00395F15" w:rsidRDefault="00211D87" w:rsidP="00395F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395F15">
              <w:rPr>
                <w:rFonts w:eastAsia="Times New Roman"/>
                <w:sz w:val="22"/>
                <w:szCs w:val="22"/>
                <w:lang w:val="ru-RU"/>
              </w:rPr>
              <w:t>Анализ продуктов деятельности.</w:t>
            </w:r>
          </w:p>
          <w:p w:rsidR="00211D87" w:rsidRPr="00395F15" w:rsidRDefault="00211D87" w:rsidP="00395F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395F15">
              <w:rPr>
                <w:rFonts w:eastAsia="Times New Roman"/>
                <w:sz w:val="22"/>
                <w:szCs w:val="22"/>
                <w:lang w:val="ru-RU"/>
              </w:rPr>
              <w:t>Наблюдение. Экспертная оценка.</w:t>
            </w:r>
          </w:p>
          <w:p w:rsidR="00211D87" w:rsidRPr="00395F15" w:rsidRDefault="00211D87" w:rsidP="00395F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395F15">
              <w:rPr>
                <w:rFonts w:eastAsia="Times New Roman"/>
                <w:sz w:val="22"/>
                <w:szCs w:val="22"/>
                <w:lang w:val="ru-RU"/>
              </w:rPr>
              <w:t>Самоанализ.</w:t>
            </w:r>
          </w:p>
          <w:p w:rsidR="00211D87" w:rsidRPr="00395F15" w:rsidRDefault="00211D87" w:rsidP="00395F15">
            <w:pPr>
              <w:jc w:val="both"/>
              <w:rPr>
                <w:rFonts w:eastAsia="Times New Roman"/>
                <w:spacing w:val="-9"/>
                <w:sz w:val="22"/>
                <w:szCs w:val="22"/>
                <w:lang w:val="ru-RU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211D87" w:rsidRPr="00395F15" w:rsidRDefault="00211D87" w:rsidP="00395F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395F15">
              <w:rPr>
                <w:rFonts w:eastAsia="Times New Roman"/>
                <w:sz w:val="22"/>
                <w:szCs w:val="22"/>
                <w:lang w:val="ru-RU"/>
              </w:rPr>
              <w:t>- развитие этических чувств, доброжелательности и эмоционально-нравственной отзывчивости, понимания и сопереживани</w:t>
            </w:r>
            <w:r w:rsidR="00E47F2C">
              <w:rPr>
                <w:rFonts w:eastAsia="Times New Roman"/>
                <w:sz w:val="22"/>
                <w:szCs w:val="22"/>
                <w:lang w:val="ru-RU"/>
              </w:rPr>
              <w:t xml:space="preserve">я чувствам других людей </w:t>
            </w:r>
          </w:p>
        </w:tc>
      </w:tr>
      <w:tr w:rsidR="00211D87" w:rsidRPr="0056145D" w:rsidTr="00395F15">
        <w:trPr>
          <w:trHeight w:val="13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87" w:rsidRPr="00395F15" w:rsidRDefault="00211D87" w:rsidP="00395F15">
            <w:pPr>
              <w:widowControl/>
              <w:tabs>
                <w:tab w:val="left" w:pos="562"/>
                <w:tab w:val="left" w:pos="1980"/>
                <w:tab w:val="left" w:pos="2160"/>
                <w:tab w:val="left" w:pos="7380"/>
              </w:tabs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395F15">
              <w:rPr>
                <w:rFonts w:eastAsia="Times New Roman"/>
                <w:sz w:val="22"/>
                <w:szCs w:val="22"/>
                <w:lang w:val="ru-RU"/>
              </w:rPr>
              <w:t>10. Формирование коммуникативной культуры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D87" w:rsidRPr="00395F15" w:rsidRDefault="00211D87" w:rsidP="00395F15">
            <w:pPr>
              <w:widowControl/>
              <w:tabs>
                <w:tab w:val="left" w:pos="945"/>
              </w:tabs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395F15">
              <w:rPr>
                <w:rFonts w:eastAsia="Times New Roman"/>
                <w:b/>
                <w:i/>
                <w:sz w:val="22"/>
                <w:szCs w:val="22"/>
                <w:lang w:val="ru-RU"/>
              </w:rPr>
              <w:t>Уровень 1</w:t>
            </w:r>
            <w:r w:rsidRPr="00395F15">
              <w:rPr>
                <w:rFonts w:eastAsia="Times New Roman"/>
                <w:sz w:val="22"/>
                <w:szCs w:val="22"/>
                <w:lang w:val="ru-RU"/>
              </w:rPr>
              <w:t xml:space="preserve">. </w:t>
            </w:r>
            <w:r w:rsidRPr="00395F15">
              <w:rPr>
                <w:rFonts w:eastAsia="Times New Roman"/>
                <w:i/>
                <w:sz w:val="22"/>
                <w:szCs w:val="22"/>
                <w:lang w:val="ru-RU"/>
              </w:rPr>
              <w:t>Знаниевый критерий</w:t>
            </w:r>
          </w:p>
          <w:p w:rsidR="00211D87" w:rsidRPr="00395F15" w:rsidRDefault="00211D87" w:rsidP="00395F15">
            <w:pPr>
              <w:widowControl/>
              <w:tabs>
                <w:tab w:val="left" w:pos="945"/>
              </w:tabs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395F15">
              <w:rPr>
                <w:rFonts w:eastAsia="Times New Roman"/>
                <w:i/>
                <w:sz w:val="22"/>
                <w:szCs w:val="22"/>
                <w:lang w:val="ru-RU"/>
              </w:rPr>
              <w:t>Показатели</w:t>
            </w:r>
            <w:r w:rsidRPr="00395F15">
              <w:rPr>
                <w:rFonts w:eastAsia="Times New Roman"/>
                <w:sz w:val="22"/>
                <w:szCs w:val="22"/>
                <w:lang w:val="ru-RU"/>
              </w:rPr>
              <w:t xml:space="preserve">: </w:t>
            </w:r>
          </w:p>
          <w:p w:rsidR="00211D87" w:rsidRPr="00395F15" w:rsidRDefault="00211D87" w:rsidP="00395F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395F15">
              <w:rPr>
                <w:rFonts w:eastAsia="Times New Roman"/>
                <w:spacing w:val="-9"/>
                <w:sz w:val="22"/>
                <w:szCs w:val="22"/>
                <w:lang w:val="ru-RU"/>
              </w:rPr>
              <w:t>- н</w:t>
            </w:r>
            <w:r w:rsidRPr="00395F15">
              <w:rPr>
                <w:rFonts w:eastAsia="Times New Roman"/>
                <w:sz w:val="22"/>
                <w:szCs w:val="22"/>
                <w:lang w:val="ru-RU"/>
              </w:rPr>
              <w:t xml:space="preserve">азывает признаки учебного и социального сотрудничества; </w:t>
            </w:r>
          </w:p>
          <w:p w:rsidR="00211D87" w:rsidRPr="00395F15" w:rsidRDefault="00211D87" w:rsidP="00395F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395F15">
              <w:rPr>
                <w:rFonts w:eastAsia="Times New Roman"/>
                <w:sz w:val="22"/>
                <w:szCs w:val="22"/>
                <w:lang w:val="ru-RU"/>
              </w:rPr>
              <w:t>- называет признаки конфликта и способы его преодоления</w:t>
            </w:r>
          </w:p>
          <w:p w:rsidR="00211D87" w:rsidRPr="00395F15" w:rsidRDefault="00211D87" w:rsidP="00395F15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val="ru-RU"/>
              </w:rPr>
            </w:pPr>
            <w:r w:rsidRPr="00395F15">
              <w:rPr>
                <w:rFonts w:eastAsia="Times New Roman"/>
                <w:b/>
                <w:i/>
                <w:sz w:val="22"/>
                <w:szCs w:val="22"/>
                <w:lang w:val="ru-RU"/>
              </w:rPr>
              <w:t>Уровень 2</w:t>
            </w:r>
            <w:r w:rsidRPr="00395F15">
              <w:rPr>
                <w:rFonts w:eastAsia="Times New Roman"/>
                <w:sz w:val="22"/>
                <w:szCs w:val="22"/>
                <w:lang w:val="ru-RU"/>
              </w:rPr>
              <w:t xml:space="preserve">. </w:t>
            </w:r>
            <w:r w:rsidRPr="00395F15">
              <w:rPr>
                <w:rFonts w:eastAsia="Times New Roman"/>
                <w:i/>
                <w:sz w:val="22"/>
                <w:szCs w:val="22"/>
                <w:lang w:val="ru-RU"/>
              </w:rPr>
              <w:t xml:space="preserve">Критерий - </w:t>
            </w:r>
            <w:r w:rsidRPr="00395F15">
              <w:rPr>
                <w:rFonts w:eastAsia="Times New Roman"/>
                <w:i/>
                <w:spacing w:val="2"/>
                <w:sz w:val="22"/>
                <w:szCs w:val="22"/>
                <w:lang w:val="ru-RU"/>
              </w:rPr>
              <w:t>нравственно ориентированный поступок</w:t>
            </w:r>
            <w:r w:rsidRPr="00395F15">
              <w:rPr>
                <w:rFonts w:eastAsia="Times New Roman"/>
                <w:sz w:val="22"/>
                <w:szCs w:val="22"/>
                <w:lang w:val="ru-RU"/>
              </w:rPr>
              <w:t>.</w:t>
            </w:r>
          </w:p>
          <w:p w:rsidR="00211D87" w:rsidRPr="00395F15" w:rsidRDefault="00211D87" w:rsidP="00395F15">
            <w:pPr>
              <w:widowControl/>
              <w:autoSpaceDE/>
              <w:autoSpaceDN/>
              <w:adjustRightInd/>
              <w:rPr>
                <w:rFonts w:eastAsia="Times New Roman"/>
                <w:i/>
                <w:sz w:val="22"/>
                <w:szCs w:val="22"/>
                <w:lang w:val="ru-RU"/>
              </w:rPr>
            </w:pPr>
            <w:r w:rsidRPr="00395F15">
              <w:rPr>
                <w:rFonts w:eastAsia="Times New Roman"/>
                <w:i/>
                <w:sz w:val="22"/>
                <w:szCs w:val="22"/>
                <w:lang w:val="ru-RU"/>
              </w:rPr>
              <w:t>Показатели:</w:t>
            </w:r>
          </w:p>
          <w:p w:rsidR="00211D87" w:rsidRPr="00395F15" w:rsidRDefault="00211D87" w:rsidP="00395F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395F15">
              <w:rPr>
                <w:rFonts w:eastAsia="Times New Roman"/>
                <w:spacing w:val="-9"/>
                <w:sz w:val="22"/>
                <w:szCs w:val="22"/>
                <w:lang w:val="ru-RU"/>
              </w:rPr>
              <w:t xml:space="preserve">- демонстрирует поступки, </w:t>
            </w:r>
            <w:r w:rsidRPr="00395F15">
              <w:rPr>
                <w:rFonts w:eastAsia="Times New Roman"/>
                <w:sz w:val="22"/>
                <w:szCs w:val="22"/>
                <w:lang w:val="ru-RU"/>
              </w:rPr>
              <w:t xml:space="preserve">обосновывает необходимость учебного и социального сотрудничества со взрослыми и со сверстниками; </w:t>
            </w:r>
          </w:p>
          <w:p w:rsidR="00211D87" w:rsidRPr="00395F15" w:rsidRDefault="00211D87" w:rsidP="00395F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395F15">
              <w:rPr>
                <w:rFonts w:eastAsia="Times New Roman"/>
                <w:sz w:val="22"/>
                <w:szCs w:val="22"/>
                <w:lang w:val="ru-RU"/>
              </w:rPr>
              <w:t>- определяет важность преодоления конфликтных и спорных ситуаций</w:t>
            </w:r>
          </w:p>
          <w:p w:rsidR="00211D87" w:rsidRPr="00395F15" w:rsidRDefault="00211D87" w:rsidP="00395F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395F15">
              <w:rPr>
                <w:rFonts w:eastAsia="Times New Roman"/>
                <w:b/>
                <w:i/>
                <w:sz w:val="22"/>
                <w:szCs w:val="22"/>
                <w:lang w:val="ru-RU"/>
              </w:rPr>
              <w:t>Уровень 3</w:t>
            </w:r>
            <w:r w:rsidRPr="00395F15">
              <w:rPr>
                <w:rFonts w:eastAsia="Times New Roman"/>
                <w:sz w:val="22"/>
                <w:szCs w:val="22"/>
                <w:lang w:val="ru-RU"/>
              </w:rPr>
              <w:t xml:space="preserve">. </w:t>
            </w:r>
            <w:r w:rsidRPr="00395F15">
              <w:rPr>
                <w:rFonts w:eastAsia="Times New Roman"/>
                <w:i/>
                <w:sz w:val="22"/>
                <w:szCs w:val="22"/>
                <w:lang w:val="ru-RU"/>
              </w:rPr>
              <w:t>Поведенческий критерий (</w:t>
            </w:r>
            <w:r w:rsidRPr="00395F15">
              <w:rPr>
                <w:rFonts w:eastAsia="Times New Roman"/>
                <w:b/>
                <w:i/>
                <w:sz w:val="22"/>
                <w:szCs w:val="22"/>
                <w:lang w:val="ru-RU"/>
              </w:rPr>
              <w:t>модели поведения</w:t>
            </w:r>
            <w:r w:rsidRPr="00395F15">
              <w:rPr>
                <w:rFonts w:eastAsia="Times New Roman"/>
                <w:i/>
                <w:sz w:val="22"/>
                <w:szCs w:val="22"/>
                <w:lang w:val="ru-RU"/>
              </w:rPr>
              <w:t>)</w:t>
            </w:r>
          </w:p>
          <w:p w:rsidR="00211D87" w:rsidRPr="00395F15" w:rsidRDefault="00211D87" w:rsidP="00395F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i/>
                <w:sz w:val="22"/>
                <w:szCs w:val="22"/>
                <w:lang w:val="ru-RU"/>
              </w:rPr>
            </w:pPr>
            <w:r w:rsidRPr="00395F15">
              <w:rPr>
                <w:rFonts w:eastAsia="Times New Roman"/>
                <w:i/>
                <w:sz w:val="22"/>
                <w:szCs w:val="22"/>
                <w:lang w:val="ru-RU"/>
              </w:rPr>
              <w:lastRenderedPageBreak/>
              <w:t xml:space="preserve">Показатели: </w:t>
            </w:r>
          </w:p>
          <w:p w:rsidR="00211D87" w:rsidRPr="00395F15" w:rsidRDefault="00211D87" w:rsidP="00395F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395F15">
              <w:rPr>
                <w:rFonts w:eastAsia="Times New Roman"/>
                <w:spacing w:val="-9"/>
                <w:sz w:val="22"/>
                <w:szCs w:val="22"/>
                <w:lang w:val="ru-RU"/>
              </w:rPr>
              <w:t>- у</w:t>
            </w:r>
            <w:r w:rsidRPr="00395F15">
              <w:rPr>
                <w:rFonts w:eastAsia="Times New Roman"/>
                <w:sz w:val="22"/>
                <w:szCs w:val="22"/>
                <w:lang w:val="ru-RU"/>
              </w:rPr>
              <w:t xml:space="preserve">частвует в учебных исследовательских проектах, в том числе в составе разновозрастной группы,  в общественно-полезных и социально-значимых мероприятиях; </w:t>
            </w:r>
          </w:p>
          <w:p w:rsidR="00211D87" w:rsidRPr="00395F15" w:rsidRDefault="00211D87" w:rsidP="00395F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395F15">
              <w:rPr>
                <w:rFonts w:eastAsia="Times New Roman"/>
                <w:sz w:val="22"/>
                <w:szCs w:val="22"/>
                <w:lang w:val="ru-RU"/>
              </w:rPr>
              <w:t>- участвует в школьных дебатах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D87" w:rsidRPr="00395F15" w:rsidRDefault="00DF560D" w:rsidP="00395F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395F15">
              <w:rPr>
                <w:rFonts w:eastAsia="Arial"/>
                <w:sz w:val="22"/>
                <w:szCs w:val="22"/>
                <w:lang w:val="ru-RU" w:eastAsia="en-US"/>
              </w:rPr>
              <w:lastRenderedPageBreak/>
              <w:t>Практико-ориентированные, социально-значимые проекты,</w:t>
            </w:r>
            <w:r w:rsidRPr="00395F15">
              <w:rPr>
                <w:rFonts w:eastAsia="Times New Roman"/>
                <w:sz w:val="22"/>
                <w:szCs w:val="22"/>
                <w:lang w:val="ru-RU"/>
              </w:rPr>
              <w:t xml:space="preserve"> </w:t>
            </w:r>
            <w:r w:rsidR="00211D87" w:rsidRPr="00395F15">
              <w:rPr>
                <w:rFonts w:eastAsia="Times New Roman"/>
                <w:sz w:val="22"/>
                <w:szCs w:val="22"/>
                <w:lang w:val="ru-RU"/>
              </w:rPr>
              <w:t>тестирование, анкетирование, беседа.</w:t>
            </w:r>
          </w:p>
          <w:p w:rsidR="00211D87" w:rsidRPr="00395F15" w:rsidRDefault="00211D87" w:rsidP="00395F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395F15">
              <w:rPr>
                <w:rFonts w:eastAsia="Times New Roman"/>
                <w:sz w:val="22"/>
                <w:szCs w:val="22"/>
                <w:lang w:val="ru-RU"/>
              </w:rPr>
              <w:t xml:space="preserve">Наблюдение. Экспертная </w:t>
            </w:r>
            <w:r w:rsidRPr="00395F15">
              <w:rPr>
                <w:rFonts w:eastAsia="Times New Roman"/>
                <w:sz w:val="22"/>
                <w:szCs w:val="22"/>
                <w:lang w:val="ru-RU"/>
              </w:rPr>
              <w:lastRenderedPageBreak/>
              <w:t>оценка.</w:t>
            </w:r>
          </w:p>
          <w:p w:rsidR="00211D87" w:rsidRPr="00395F15" w:rsidRDefault="00211D87" w:rsidP="00395F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395F15">
              <w:rPr>
                <w:rFonts w:eastAsia="Times New Roman"/>
                <w:sz w:val="22"/>
                <w:szCs w:val="22"/>
                <w:lang w:val="ru-RU"/>
              </w:rPr>
              <w:t>Самоанализ.</w:t>
            </w:r>
          </w:p>
          <w:p w:rsidR="00211D87" w:rsidRPr="00395F15" w:rsidRDefault="00211D87" w:rsidP="00395F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211D87" w:rsidRPr="00395F15" w:rsidRDefault="00211D87" w:rsidP="00395F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395F15">
              <w:rPr>
                <w:rFonts w:eastAsia="Times New Roman"/>
                <w:sz w:val="22"/>
                <w:szCs w:val="22"/>
                <w:lang w:val="ru-RU"/>
              </w:rPr>
              <w:lastRenderedPageBreak/>
              <w:t>-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</w:t>
            </w:r>
            <w:r w:rsidR="00E47F2C">
              <w:rPr>
                <w:rFonts w:eastAsia="Times New Roman"/>
                <w:sz w:val="22"/>
                <w:szCs w:val="22"/>
                <w:lang w:val="ru-RU"/>
              </w:rPr>
              <w:t>ой справедливости и свободе</w:t>
            </w:r>
            <w:r w:rsidRPr="00395F15">
              <w:rPr>
                <w:rFonts w:eastAsia="Times New Roman"/>
                <w:sz w:val="22"/>
                <w:szCs w:val="22"/>
                <w:lang w:val="ru-RU"/>
              </w:rPr>
              <w:t xml:space="preserve">; </w:t>
            </w:r>
          </w:p>
          <w:p w:rsidR="00211D87" w:rsidRPr="00395F15" w:rsidRDefault="00211D87" w:rsidP="00395F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395F15">
              <w:rPr>
                <w:rFonts w:eastAsia="Times New Roman"/>
                <w:sz w:val="22"/>
                <w:szCs w:val="22"/>
                <w:lang w:val="ru-RU"/>
              </w:rPr>
              <w:t>- развитие навыков сотрудничества со взрослыми и сверстниками в разных социальных ситуациях, умения не создавать конфликтов и находить</w:t>
            </w:r>
            <w:r w:rsidR="00E47F2C">
              <w:rPr>
                <w:rFonts w:eastAsia="Times New Roman"/>
                <w:sz w:val="22"/>
                <w:szCs w:val="22"/>
                <w:lang w:val="ru-RU"/>
              </w:rPr>
              <w:t xml:space="preserve"> </w:t>
            </w:r>
            <w:r w:rsidR="00E47F2C">
              <w:rPr>
                <w:rFonts w:eastAsia="Times New Roman"/>
                <w:sz w:val="22"/>
                <w:szCs w:val="22"/>
                <w:lang w:val="ru-RU"/>
              </w:rPr>
              <w:lastRenderedPageBreak/>
              <w:t>выходы из спорных ситуаций</w:t>
            </w:r>
            <w:r w:rsidRPr="00395F15">
              <w:rPr>
                <w:rFonts w:eastAsia="Times New Roman"/>
                <w:sz w:val="22"/>
                <w:szCs w:val="22"/>
                <w:lang w:val="ru-RU"/>
              </w:rPr>
              <w:t xml:space="preserve">; </w:t>
            </w:r>
          </w:p>
        </w:tc>
      </w:tr>
      <w:tr w:rsidR="00211D87" w:rsidRPr="0056145D" w:rsidTr="00395F15">
        <w:trPr>
          <w:trHeight w:val="13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87" w:rsidRPr="00395F15" w:rsidRDefault="00211D87" w:rsidP="00395F15">
            <w:pPr>
              <w:widowControl/>
              <w:tabs>
                <w:tab w:val="left" w:pos="562"/>
                <w:tab w:val="left" w:pos="1980"/>
                <w:tab w:val="left" w:pos="2160"/>
                <w:tab w:val="left" w:pos="7380"/>
              </w:tabs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395F15">
              <w:rPr>
                <w:rFonts w:eastAsia="Times New Roman"/>
                <w:sz w:val="22"/>
                <w:szCs w:val="22"/>
                <w:lang w:val="ru-RU"/>
              </w:rPr>
              <w:lastRenderedPageBreak/>
              <w:t>11. Экологическое воспитание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D87" w:rsidRPr="00395F15" w:rsidRDefault="00211D87" w:rsidP="00395F15">
            <w:pPr>
              <w:widowControl/>
              <w:tabs>
                <w:tab w:val="left" w:pos="945"/>
              </w:tabs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395F15">
              <w:rPr>
                <w:rFonts w:eastAsia="Times New Roman"/>
                <w:b/>
                <w:i/>
                <w:sz w:val="22"/>
                <w:szCs w:val="22"/>
                <w:lang w:val="ru-RU"/>
              </w:rPr>
              <w:t>Уровень 1</w:t>
            </w:r>
            <w:r w:rsidRPr="00395F15">
              <w:rPr>
                <w:rFonts w:eastAsia="Times New Roman"/>
                <w:sz w:val="22"/>
                <w:szCs w:val="22"/>
                <w:lang w:val="ru-RU"/>
              </w:rPr>
              <w:t xml:space="preserve">. </w:t>
            </w:r>
            <w:r w:rsidRPr="00395F15">
              <w:rPr>
                <w:rFonts w:eastAsia="Times New Roman"/>
                <w:i/>
                <w:sz w:val="22"/>
                <w:szCs w:val="22"/>
                <w:lang w:val="ru-RU"/>
              </w:rPr>
              <w:t>Знаниевый критерий</w:t>
            </w:r>
          </w:p>
          <w:p w:rsidR="00211D87" w:rsidRPr="00395F15" w:rsidRDefault="00211D87" w:rsidP="00395F15">
            <w:pPr>
              <w:widowControl/>
              <w:tabs>
                <w:tab w:val="left" w:pos="945"/>
              </w:tabs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395F15">
              <w:rPr>
                <w:rFonts w:eastAsia="Times New Roman"/>
                <w:i/>
                <w:sz w:val="22"/>
                <w:szCs w:val="22"/>
                <w:lang w:val="ru-RU"/>
              </w:rPr>
              <w:t>Показатели</w:t>
            </w:r>
            <w:r w:rsidRPr="00395F15">
              <w:rPr>
                <w:rFonts w:eastAsia="Times New Roman"/>
                <w:sz w:val="22"/>
                <w:szCs w:val="22"/>
                <w:lang w:val="ru-RU"/>
              </w:rPr>
              <w:t xml:space="preserve">: </w:t>
            </w:r>
          </w:p>
          <w:p w:rsidR="00211D87" w:rsidRPr="00395F15" w:rsidRDefault="00211D87" w:rsidP="00395F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395F15">
              <w:rPr>
                <w:rFonts w:eastAsia="Times New Roman"/>
                <w:sz w:val="22"/>
                <w:szCs w:val="22"/>
                <w:lang w:val="ru-RU"/>
              </w:rPr>
              <w:t>- называет признаки единства и разнообразия природных, культурных и религиозных явлений, в том числе времена года, календарные, государственные и религиозные праздники и т.д.</w:t>
            </w:r>
          </w:p>
          <w:p w:rsidR="00211D87" w:rsidRPr="00395F15" w:rsidRDefault="00211D87" w:rsidP="00395F15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val="ru-RU"/>
              </w:rPr>
            </w:pPr>
            <w:r w:rsidRPr="00395F15">
              <w:rPr>
                <w:rFonts w:eastAsia="Times New Roman"/>
                <w:b/>
                <w:i/>
                <w:sz w:val="22"/>
                <w:szCs w:val="22"/>
                <w:lang w:val="ru-RU"/>
              </w:rPr>
              <w:t>Уровень 2</w:t>
            </w:r>
            <w:r w:rsidRPr="00395F15">
              <w:rPr>
                <w:rFonts w:eastAsia="Times New Roman"/>
                <w:sz w:val="22"/>
                <w:szCs w:val="22"/>
                <w:lang w:val="ru-RU"/>
              </w:rPr>
              <w:t xml:space="preserve">. </w:t>
            </w:r>
            <w:r w:rsidRPr="00395F15">
              <w:rPr>
                <w:rFonts w:eastAsia="Times New Roman"/>
                <w:i/>
                <w:sz w:val="22"/>
                <w:szCs w:val="22"/>
                <w:lang w:val="ru-RU"/>
              </w:rPr>
              <w:t xml:space="preserve">Критерий - </w:t>
            </w:r>
            <w:r w:rsidRPr="00395F15">
              <w:rPr>
                <w:rFonts w:eastAsia="Times New Roman"/>
                <w:i/>
                <w:spacing w:val="2"/>
                <w:sz w:val="22"/>
                <w:szCs w:val="22"/>
                <w:lang w:val="ru-RU"/>
              </w:rPr>
              <w:t>нравственно ориентированный поступок</w:t>
            </w:r>
            <w:r w:rsidRPr="00395F15">
              <w:rPr>
                <w:rFonts w:eastAsia="Times New Roman"/>
                <w:sz w:val="22"/>
                <w:szCs w:val="22"/>
                <w:lang w:val="ru-RU"/>
              </w:rPr>
              <w:t>.</w:t>
            </w:r>
          </w:p>
          <w:p w:rsidR="00211D87" w:rsidRPr="00395F15" w:rsidRDefault="00211D87" w:rsidP="00395F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395F15">
              <w:rPr>
                <w:rFonts w:eastAsia="Times New Roman"/>
                <w:i/>
                <w:sz w:val="22"/>
                <w:szCs w:val="22"/>
                <w:lang w:val="ru-RU"/>
              </w:rPr>
              <w:t>Показатели:</w:t>
            </w:r>
            <w:r w:rsidRPr="00395F15">
              <w:rPr>
                <w:rFonts w:eastAsia="Times New Roman"/>
                <w:sz w:val="22"/>
                <w:szCs w:val="22"/>
                <w:lang w:val="ru-RU"/>
              </w:rPr>
              <w:t xml:space="preserve"> </w:t>
            </w:r>
          </w:p>
          <w:p w:rsidR="00211D87" w:rsidRPr="00395F15" w:rsidRDefault="00211D87" w:rsidP="00395F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395F15">
              <w:rPr>
                <w:rFonts w:eastAsia="Times New Roman"/>
                <w:sz w:val="22"/>
                <w:szCs w:val="22"/>
                <w:lang w:val="ru-RU"/>
              </w:rPr>
              <w:t>- обосновывает свою социальную позицию в неразрывном единстве с природным, общечеловеческим, культурным и религиозным сосуществованием</w:t>
            </w:r>
          </w:p>
          <w:p w:rsidR="00211D87" w:rsidRPr="00395F15" w:rsidRDefault="00211D87" w:rsidP="00395F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395F15">
              <w:rPr>
                <w:rFonts w:eastAsia="Times New Roman"/>
                <w:b/>
                <w:i/>
                <w:sz w:val="22"/>
                <w:szCs w:val="22"/>
                <w:lang w:val="ru-RU"/>
              </w:rPr>
              <w:t>Уровень 3</w:t>
            </w:r>
            <w:r w:rsidRPr="00395F15">
              <w:rPr>
                <w:rFonts w:eastAsia="Times New Roman"/>
                <w:sz w:val="22"/>
                <w:szCs w:val="22"/>
                <w:lang w:val="ru-RU"/>
              </w:rPr>
              <w:t xml:space="preserve">. </w:t>
            </w:r>
            <w:r w:rsidRPr="00395F15">
              <w:rPr>
                <w:rFonts w:eastAsia="Times New Roman"/>
                <w:i/>
                <w:sz w:val="22"/>
                <w:szCs w:val="22"/>
                <w:lang w:val="ru-RU"/>
              </w:rPr>
              <w:t>Поведенческий критерий (модели поведения)</w:t>
            </w:r>
          </w:p>
          <w:p w:rsidR="00211D87" w:rsidRPr="00395F15" w:rsidRDefault="00211D87" w:rsidP="00395F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i/>
                <w:sz w:val="22"/>
                <w:szCs w:val="22"/>
                <w:lang w:val="ru-RU"/>
              </w:rPr>
            </w:pPr>
            <w:r w:rsidRPr="00395F15">
              <w:rPr>
                <w:rFonts w:eastAsia="Times New Roman"/>
                <w:i/>
                <w:sz w:val="22"/>
                <w:szCs w:val="22"/>
                <w:lang w:val="ru-RU"/>
              </w:rPr>
              <w:t xml:space="preserve">Показатели: </w:t>
            </w:r>
          </w:p>
          <w:p w:rsidR="00211D87" w:rsidRPr="00395F15" w:rsidRDefault="00211D87" w:rsidP="00395F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395F15">
              <w:rPr>
                <w:rFonts w:eastAsia="Times New Roman"/>
                <w:sz w:val="22"/>
                <w:szCs w:val="22"/>
                <w:lang w:val="ru-RU"/>
              </w:rPr>
              <w:t xml:space="preserve">- участвует в социально ориентированной общественно-полезной деятельности, организуемой образовательным учреждением; </w:t>
            </w:r>
          </w:p>
          <w:p w:rsidR="00211D87" w:rsidRPr="00395F15" w:rsidRDefault="00211D87" w:rsidP="00395F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395F15">
              <w:rPr>
                <w:rFonts w:eastAsia="Times New Roman"/>
                <w:sz w:val="22"/>
                <w:szCs w:val="22"/>
                <w:lang w:val="ru-RU"/>
              </w:rPr>
              <w:t>- осуществляет выбор направлений этой деятельности, в том числе, в области изучения природы, жизнедеятельности народов, их культуры и религии.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D87" w:rsidRPr="00395F15" w:rsidRDefault="00C47E59" w:rsidP="00395F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395F15">
              <w:rPr>
                <w:rFonts w:eastAsia="Times New Roman"/>
                <w:sz w:val="22"/>
                <w:szCs w:val="22"/>
                <w:lang w:val="ru-RU"/>
              </w:rPr>
              <w:t>Карта экологической воспитанности</w:t>
            </w:r>
          </w:p>
          <w:p w:rsidR="00C47E59" w:rsidRPr="00395F15" w:rsidRDefault="00C47E59" w:rsidP="00395F15">
            <w:pPr>
              <w:rPr>
                <w:rFonts w:eastAsia="Times New Roman"/>
                <w:sz w:val="22"/>
                <w:szCs w:val="22"/>
                <w:lang w:val="ru-RU"/>
              </w:rPr>
            </w:pPr>
            <w:r w:rsidRPr="00395F15">
              <w:rPr>
                <w:rFonts w:eastAsia="Times New Roman"/>
                <w:sz w:val="22"/>
                <w:szCs w:val="22"/>
                <w:lang w:val="ru-RU"/>
              </w:rPr>
              <w:t xml:space="preserve">Индивидуальная беседа, </w:t>
            </w:r>
          </w:p>
          <w:p w:rsidR="00C47E59" w:rsidRPr="00395F15" w:rsidRDefault="00C47E59" w:rsidP="00395F15">
            <w:pPr>
              <w:rPr>
                <w:rFonts w:eastAsia="Times New Roman"/>
                <w:sz w:val="22"/>
                <w:szCs w:val="22"/>
                <w:lang w:val="ru-RU" w:eastAsia="x-none"/>
              </w:rPr>
            </w:pPr>
            <w:r w:rsidRPr="00395F15">
              <w:rPr>
                <w:rFonts w:eastAsia="Times New Roman"/>
                <w:sz w:val="22"/>
                <w:szCs w:val="22"/>
                <w:lang w:val="ru-RU" w:eastAsia="x-none"/>
              </w:rPr>
              <w:t>Ситуация выбора,</w:t>
            </w:r>
          </w:p>
          <w:p w:rsidR="00C47E59" w:rsidRPr="00395F15" w:rsidRDefault="00C47E59" w:rsidP="00395F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395F15">
              <w:rPr>
                <w:rFonts w:eastAsia="Times New Roman"/>
                <w:sz w:val="22"/>
                <w:szCs w:val="22"/>
                <w:lang w:val="ru-RU" w:eastAsia="x-none"/>
              </w:rPr>
              <w:t>Включенное наблюдение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211D87" w:rsidRPr="00395F15" w:rsidRDefault="00211D87" w:rsidP="00395F1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395F15">
              <w:rPr>
                <w:rFonts w:eastAsia="Times New Roman"/>
                <w:sz w:val="22"/>
                <w:szCs w:val="22"/>
                <w:lang w:val="ru-RU"/>
              </w:rPr>
              <w:t>- формирование целостного, социально ориентированного взгляда на мир в его органичном единстве и разнообразии природы,</w:t>
            </w:r>
            <w:r w:rsidR="00E47F2C">
              <w:rPr>
                <w:rFonts w:eastAsia="Times New Roman"/>
                <w:sz w:val="22"/>
                <w:szCs w:val="22"/>
                <w:lang w:val="ru-RU"/>
              </w:rPr>
              <w:t xml:space="preserve"> народов, культур и религий </w:t>
            </w:r>
          </w:p>
        </w:tc>
      </w:tr>
    </w:tbl>
    <w:p w:rsidR="00211D87" w:rsidRDefault="00211D87" w:rsidP="00211D87">
      <w:pPr>
        <w:widowControl/>
        <w:autoSpaceDE/>
        <w:autoSpaceDN/>
        <w:adjustRightInd/>
        <w:ind w:firstLine="709"/>
        <w:jc w:val="both"/>
        <w:rPr>
          <w:rFonts w:eastAsia="Times New Roman"/>
          <w:lang w:val="ru-RU"/>
        </w:rPr>
      </w:pPr>
    </w:p>
    <w:p w:rsidR="00E47F2C" w:rsidRDefault="00E47F2C" w:rsidP="00EA0AAA">
      <w:pPr>
        <w:widowControl/>
        <w:autoSpaceDE/>
        <w:autoSpaceDN/>
        <w:adjustRightInd/>
        <w:spacing w:after="200" w:line="276" w:lineRule="auto"/>
        <w:ind w:left="360"/>
        <w:contextualSpacing/>
        <w:jc w:val="center"/>
        <w:rPr>
          <w:rFonts w:eastAsia="Times New Roman"/>
          <w:b/>
          <w:lang w:val="ru-RU"/>
        </w:rPr>
      </w:pPr>
    </w:p>
    <w:p w:rsidR="00317CD8" w:rsidRPr="008518E6" w:rsidRDefault="00211D87" w:rsidP="00EA0AAA">
      <w:pPr>
        <w:widowControl/>
        <w:autoSpaceDE/>
        <w:autoSpaceDN/>
        <w:adjustRightInd/>
        <w:spacing w:after="200" w:line="276" w:lineRule="auto"/>
        <w:ind w:left="360"/>
        <w:contextualSpacing/>
        <w:jc w:val="center"/>
        <w:rPr>
          <w:rFonts w:eastAsia="Times New Roman"/>
          <w:b/>
          <w:lang w:val="ru-RU"/>
        </w:rPr>
      </w:pPr>
      <w:r w:rsidRPr="008518E6">
        <w:rPr>
          <w:rFonts w:eastAsia="Times New Roman"/>
          <w:b/>
          <w:lang w:val="ru-RU"/>
        </w:rPr>
        <w:t xml:space="preserve">Критерии и показатели эффективности деятельности </w:t>
      </w:r>
      <w:r w:rsidR="0024430E" w:rsidRPr="008518E6">
        <w:rPr>
          <w:rFonts w:eastAsia="Times New Roman"/>
          <w:b/>
          <w:lang w:val="ru-RU"/>
        </w:rPr>
        <w:t>санаторной школы-интернат</w:t>
      </w:r>
      <w:r w:rsidR="00D6230C" w:rsidRPr="008518E6">
        <w:rPr>
          <w:rFonts w:eastAsia="Times New Roman"/>
          <w:b/>
          <w:lang w:val="ru-RU"/>
        </w:rPr>
        <w:t>а</w:t>
      </w:r>
      <w:r w:rsidR="0024430E" w:rsidRPr="008518E6">
        <w:rPr>
          <w:rFonts w:eastAsia="Times New Roman"/>
          <w:b/>
          <w:lang w:val="ru-RU"/>
        </w:rPr>
        <w:t xml:space="preserve"> </w:t>
      </w:r>
      <w:r w:rsidR="00E326E1" w:rsidRPr="008518E6">
        <w:rPr>
          <w:rFonts w:eastAsia="Times New Roman"/>
          <w:b/>
          <w:lang w:val="ru-RU"/>
        </w:rPr>
        <w:t>№</w:t>
      </w:r>
      <w:r w:rsidRPr="008518E6">
        <w:rPr>
          <w:rFonts w:eastAsia="Times New Roman"/>
          <w:b/>
          <w:lang w:val="ru-RU"/>
        </w:rPr>
        <w:t>6</w:t>
      </w:r>
      <w:r w:rsidR="00A813F8" w:rsidRPr="008518E6">
        <w:rPr>
          <w:rFonts w:eastAsia="Times New Roman"/>
          <w:b/>
          <w:lang w:val="ru-RU"/>
        </w:rPr>
        <w:t xml:space="preserve"> </w:t>
      </w:r>
      <w:r w:rsidRPr="008518E6">
        <w:rPr>
          <w:rFonts w:eastAsia="Times New Roman"/>
          <w:b/>
          <w:lang w:val="ru-RU"/>
        </w:rPr>
        <w:t>по обеспечению</w:t>
      </w:r>
    </w:p>
    <w:p w:rsidR="00211D87" w:rsidRPr="008518E6" w:rsidRDefault="00211D87" w:rsidP="00317CD8">
      <w:pPr>
        <w:widowControl/>
        <w:autoSpaceDE/>
        <w:autoSpaceDN/>
        <w:adjustRightInd/>
        <w:spacing w:after="200" w:line="276" w:lineRule="auto"/>
        <w:ind w:left="720"/>
        <w:contextualSpacing/>
        <w:jc w:val="center"/>
        <w:rPr>
          <w:rFonts w:eastAsia="Times New Roman"/>
          <w:b/>
          <w:lang w:val="ru-RU"/>
        </w:rPr>
      </w:pPr>
      <w:r w:rsidRPr="008518E6">
        <w:rPr>
          <w:rFonts w:eastAsia="Times New Roman"/>
          <w:b/>
          <w:lang w:val="ru-RU"/>
        </w:rPr>
        <w:t>воспитания и социализации обучающихся</w:t>
      </w:r>
    </w:p>
    <w:p w:rsidR="00EA0AAA" w:rsidRPr="00EF5082" w:rsidRDefault="00EA0AAA" w:rsidP="00EA0AAA">
      <w:pPr>
        <w:widowControl/>
        <w:autoSpaceDE/>
        <w:autoSpaceDN/>
        <w:adjustRightInd/>
        <w:jc w:val="right"/>
        <w:outlineLvl w:val="0"/>
        <w:rPr>
          <w:rFonts w:eastAsia="Times New Roman"/>
          <w:iCs/>
          <w:lang w:val="ru-RU"/>
        </w:rPr>
      </w:pPr>
      <w:r>
        <w:rPr>
          <w:rFonts w:eastAsia="Times New Roman"/>
          <w:iCs/>
          <w:lang w:val="ru-RU"/>
        </w:rPr>
        <w:t>Таблица 5</w:t>
      </w:r>
      <w:r w:rsidR="00B43B3B">
        <w:rPr>
          <w:rFonts w:eastAsia="Times New Roman"/>
          <w:iCs/>
          <w:lang w:val="ru-RU"/>
        </w:rPr>
        <w:t>2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7"/>
        <w:gridCol w:w="2977"/>
        <w:gridCol w:w="2268"/>
        <w:gridCol w:w="5307"/>
      </w:tblGrid>
      <w:tr w:rsidR="00E326E1" w:rsidRPr="0056145D" w:rsidTr="00E75348">
        <w:tc>
          <w:tcPr>
            <w:tcW w:w="15939" w:type="dxa"/>
            <w:gridSpan w:val="4"/>
            <w:shd w:val="clear" w:color="auto" w:fill="auto"/>
          </w:tcPr>
          <w:p w:rsidR="00E326E1" w:rsidRPr="008518E6" w:rsidRDefault="00E326E1" w:rsidP="00E7534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b/>
                <w:sz w:val="22"/>
                <w:szCs w:val="22"/>
                <w:lang w:val="ru-RU"/>
              </w:rPr>
              <w:t>Блок 1</w:t>
            </w:r>
          </w:p>
          <w:p w:rsidR="00E326E1" w:rsidRPr="008518E6" w:rsidRDefault="00E326E1" w:rsidP="00395F15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b/>
                <w:sz w:val="22"/>
                <w:szCs w:val="22"/>
                <w:lang w:val="ru-RU"/>
              </w:rPr>
              <w:t xml:space="preserve">Исследование особенностей духовно-нравственного развития, воспитания и </w:t>
            </w:r>
            <w:r w:rsidR="00395F15">
              <w:rPr>
                <w:rFonts w:eastAsia="Times New Roman"/>
                <w:b/>
                <w:sz w:val="22"/>
                <w:szCs w:val="22"/>
                <w:lang w:val="ru-RU"/>
              </w:rPr>
              <w:t>социализации младших школьников</w:t>
            </w:r>
          </w:p>
        </w:tc>
      </w:tr>
      <w:tr w:rsidR="00E326E1" w:rsidRPr="008518E6" w:rsidTr="003831DA">
        <w:tc>
          <w:tcPr>
            <w:tcW w:w="5387" w:type="dxa"/>
            <w:shd w:val="clear" w:color="auto" w:fill="auto"/>
          </w:tcPr>
          <w:p w:rsidR="00E326E1" w:rsidRPr="008518E6" w:rsidRDefault="00E326E1" w:rsidP="00E75348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b/>
                <w:sz w:val="22"/>
                <w:szCs w:val="22"/>
                <w:lang w:val="ru-RU"/>
              </w:rPr>
              <w:t>Критерии и показатели</w:t>
            </w:r>
          </w:p>
        </w:tc>
        <w:tc>
          <w:tcPr>
            <w:tcW w:w="2977" w:type="dxa"/>
            <w:shd w:val="clear" w:color="auto" w:fill="auto"/>
          </w:tcPr>
          <w:p w:rsidR="00E326E1" w:rsidRPr="008518E6" w:rsidRDefault="00E326E1" w:rsidP="00E75348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b/>
                <w:sz w:val="22"/>
                <w:szCs w:val="22"/>
                <w:lang w:val="ru-RU"/>
              </w:rPr>
              <w:t>Диагностический инструментарий</w:t>
            </w:r>
          </w:p>
        </w:tc>
        <w:tc>
          <w:tcPr>
            <w:tcW w:w="2268" w:type="dxa"/>
            <w:shd w:val="clear" w:color="auto" w:fill="auto"/>
          </w:tcPr>
          <w:p w:rsidR="00E326E1" w:rsidRPr="008518E6" w:rsidRDefault="00E326E1" w:rsidP="00E75348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b/>
                <w:sz w:val="22"/>
                <w:szCs w:val="22"/>
                <w:lang w:val="ru-RU"/>
              </w:rPr>
              <w:t>Формы контроля</w:t>
            </w:r>
          </w:p>
        </w:tc>
        <w:tc>
          <w:tcPr>
            <w:tcW w:w="5307" w:type="dxa"/>
            <w:shd w:val="clear" w:color="auto" w:fill="auto"/>
          </w:tcPr>
          <w:p w:rsidR="00E326E1" w:rsidRPr="008518E6" w:rsidRDefault="00E326E1" w:rsidP="00E75348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b/>
                <w:sz w:val="22"/>
                <w:szCs w:val="22"/>
                <w:lang w:val="ru-RU"/>
              </w:rPr>
              <w:t>Планируемый результат</w:t>
            </w:r>
          </w:p>
        </w:tc>
      </w:tr>
      <w:tr w:rsidR="00E326E1" w:rsidRPr="0056145D" w:rsidTr="003831DA">
        <w:trPr>
          <w:trHeight w:val="1697"/>
        </w:trPr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:rsidR="00E326E1" w:rsidRPr="008518E6" w:rsidRDefault="00EB75E6" w:rsidP="00EB75E6">
            <w:pPr>
              <w:contextualSpacing/>
              <w:rPr>
                <w:rFonts w:eastAsia="Times New Roman"/>
                <w:b/>
                <w:sz w:val="28"/>
                <w:szCs w:val="28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Способность к духовному развитию, реализации творческого потенциала на основе нравственных установок и моральных норм, традиционных для народов России, российского общества, непрерывного образования, самовоспитания и стремления к нравственному совершенствованию;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EB75E6" w:rsidRPr="008518E6" w:rsidRDefault="00EB75E6" w:rsidP="00E7534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sz w:val="28"/>
                <w:szCs w:val="28"/>
                <w:lang w:val="ru-RU"/>
              </w:rPr>
            </w:pPr>
            <w:r w:rsidRPr="008518E6">
              <w:rPr>
                <w:rFonts w:eastAsia="Times New Roman"/>
                <w:bCs/>
                <w:sz w:val="22"/>
                <w:szCs w:val="22"/>
                <w:lang w:val="ru-RU"/>
              </w:rPr>
              <w:t xml:space="preserve">Методики «Мое отношение к малой Родине», «Я – патриот», «Недописанный тезис», </w:t>
            </w:r>
            <w:r w:rsidRPr="008518E6">
              <w:rPr>
                <w:rFonts w:eastAsia="Arial"/>
                <w:bCs/>
                <w:sz w:val="22"/>
                <w:szCs w:val="22"/>
                <w:lang w:val="ru-RU" w:eastAsia="en-US"/>
              </w:rPr>
              <w:t xml:space="preserve">анкетирование, беседа, </w:t>
            </w:r>
            <w:r w:rsidRPr="008518E6">
              <w:rPr>
                <w:rFonts w:eastAsia="Arial"/>
                <w:sz w:val="22"/>
                <w:szCs w:val="22"/>
                <w:lang w:val="ru-RU" w:eastAsia="en-US"/>
              </w:rPr>
              <w:t xml:space="preserve">психолого-педагогическое наблюдение.  </w:t>
            </w:r>
          </w:p>
          <w:p w:rsidR="00E326E1" w:rsidRPr="007B79CF" w:rsidRDefault="00E326E1" w:rsidP="00E75348">
            <w:pPr>
              <w:jc w:val="both"/>
              <w:rPr>
                <w:rFonts w:eastAsia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E326E1" w:rsidRPr="008518E6" w:rsidRDefault="00E326E1" w:rsidP="00E75348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Arial"/>
                <w:i/>
                <w:sz w:val="22"/>
                <w:szCs w:val="22"/>
                <w:lang w:val="ru-RU" w:eastAsia="en-US"/>
              </w:rPr>
            </w:pPr>
            <w:r w:rsidRPr="008518E6">
              <w:rPr>
                <w:rFonts w:eastAsia="Arial"/>
                <w:sz w:val="22"/>
                <w:szCs w:val="22"/>
                <w:lang w:val="ru-RU" w:eastAsia="en-US"/>
              </w:rPr>
              <w:t>тестирование,</w:t>
            </w:r>
            <w:r w:rsidR="00EB75E6" w:rsidRPr="008518E6">
              <w:rPr>
                <w:rFonts w:eastAsia="Arial"/>
                <w:sz w:val="22"/>
                <w:szCs w:val="22"/>
                <w:lang w:val="ru-RU" w:eastAsia="en-US"/>
              </w:rPr>
              <w:t xml:space="preserve"> экспертная оценка, проекты, </w:t>
            </w:r>
          </w:p>
          <w:p w:rsidR="00E326E1" w:rsidRPr="008518E6" w:rsidRDefault="00E326E1" w:rsidP="00E75348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307" w:type="dxa"/>
            <w:tcBorders>
              <w:bottom w:val="single" w:sz="4" w:space="0" w:color="auto"/>
            </w:tcBorders>
            <w:shd w:val="clear" w:color="auto" w:fill="auto"/>
          </w:tcPr>
          <w:p w:rsidR="00E326E1" w:rsidRPr="008518E6" w:rsidRDefault="00EB75E6" w:rsidP="00E7534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 xml:space="preserve">-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 многонационального российского общества; становление гуманистических и демократических ценностных ориентаций; </w:t>
            </w:r>
          </w:p>
        </w:tc>
      </w:tr>
      <w:tr w:rsidR="00EB75E6" w:rsidRPr="0056145D" w:rsidTr="003831DA">
        <w:trPr>
          <w:trHeight w:val="1259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75E6" w:rsidRPr="008518E6" w:rsidRDefault="00DF560D" w:rsidP="00E75348">
            <w:pPr>
              <w:widowControl/>
              <w:autoSpaceDE/>
              <w:autoSpaceDN/>
              <w:adjustRightInd/>
              <w:contextualSpacing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lastRenderedPageBreak/>
              <w:t>Нравственный поступок, основанны</w:t>
            </w:r>
            <w:r w:rsidR="00EB75E6" w:rsidRPr="008518E6">
              <w:rPr>
                <w:rFonts w:eastAsia="Times New Roman"/>
                <w:sz w:val="22"/>
                <w:szCs w:val="22"/>
                <w:lang w:val="ru-RU"/>
              </w:rPr>
              <w:t>й на свободе воли и духовных отечественных традициях, внутренней установке личности школьника поступать согласно своей совести;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75E6" w:rsidRPr="008518E6" w:rsidRDefault="00EB75E6" w:rsidP="00E7534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 w:eastAsia="x-none"/>
              </w:rPr>
            </w:pPr>
            <w:r w:rsidRPr="008518E6">
              <w:rPr>
                <w:rFonts w:eastAsia="Times New Roman"/>
                <w:sz w:val="22"/>
                <w:szCs w:val="22"/>
                <w:lang w:val="ru-RU" w:eastAsia="x-none"/>
              </w:rPr>
              <w:t>Ситуация выбора</w:t>
            </w:r>
            <w:r w:rsidR="00DF560D" w:rsidRPr="008518E6">
              <w:rPr>
                <w:rFonts w:eastAsia="Times New Roman"/>
                <w:sz w:val="22"/>
                <w:szCs w:val="22"/>
                <w:lang w:val="ru-RU" w:eastAsia="x-none"/>
              </w:rPr>
              <w:t xml:space="preserve"> «Акт добровольцев»</w:t>
            </w:r>
            <w:r w:rsidRPr="008518E6">
              <w:rPr>
                <w:rFonts w:eastAsia="Times New Roman"/>
                <w:sz w:val="22"/>
                <w:szCs w:val="22"/>
                <w:lang w:val="ru-RU" w:eastAsia="x-none"/>
              </w:rPr>
              <w:t>,</w:t>
            </w:r>
          </w:p>
          <w:p w:rsidR="00EB75E6" w:rsidRPr="008518E6" w:rsidRDefault="00EB75E6" w:rsidP="00E75348">
            <w:pPr>
              <w:contextualSpacing/>
              <w:jc w:val="both"/>
              <w:rPr>
                <w:rFonts w:eastAsia="Times New Roman"/>
                <w:bCs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 w:eastAsia="x-none"/>
              </w:rPr>
              <w:t>Включенное наблюдение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75E6" w:rsidRPr="008518E6" w:rsidRDefault="00DF560D" w:rsidP="00E75348">
            <w:pPr>
              <w:contextualSpacing/>
              <w:jc w:val="both"/>
              <w:rPr>
                <w:rFonts w:eastAsia="Arial"/>
                <w:sz w:val="22"/>
                <w:szCs w:val="22"/>
                <w:lang w:val="ru-RU" w:eastAsia="en-US"/>
              </w:rPr>
            </w:pPr>
            <w:r w:rsidRPr="008518E6">
              <w:rPr>
                <w:rFonts w:eastAsia="Arial"/>
                <w:sz w:val="22"/>
                <w:szCs w:val="22"/>
                <w:lang w:val="ru-RU" w:eastAsia="en-US"/>
              </w:rPr>
              <w:t>Практико-ориентированные, социально-значимые проекты</w:t>
            </w:r>
          </w:p>
        </w:tc>
        <w:tc>
          <w:tcPr>
            <w:tcW w:w="53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75E6" w:rsidRPr="008518E6" w:rsidRDefault="00DF560D" w:rsidP="00E7534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</w:t>
            </w:r>
            <w:r w:rsidR="00E47F2C">
              <w:rPr>
                <w:rFonts w:eastAsia="Times New Roman"/>
                <w:sz w:val="22"/>
                <w:szCs w:val="22"/>
                <w:lang w:val="ru-RU"/>
              </w:rPr>
              <w:t>ой справедливости и свободе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>;</w:t>
            </w:r>
          </w:p>
        </w:tc>
      </w:tr>
      <w:tr w:rsidR="00EB75E6" w:rsidRPr="0056145D" w:rsidTr="003831DA">
        <w:trPr>
          <w:trHeight w:val="697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75E6" w:rsidRPr="008518E6" w:rsidRDefault="00DF560D" w:rsidP="00E75348">
            <w:pPr>
              <w:widowControl/>
              <w:autoSpaceDE/>
              <w:autoSpaceDN/>
              <w:adjustRightInd/>
              <w:contextualSpacing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 xml:space="preserve">Осознание </w:t>
            </w:r>
            <w:r w:rsidR="00EB75E6" w:rsidRPr="008518E6">
              <w:rPr>
                <w:rFonts w:eastAsia="Times New Roman"/>
                <w:sz w:val="22"/>
                <w:szCs w:val="22"/>
                <w:lang w:val="ru-RU"/>
              </w:rPr>
              <w:t>нравственного смысла учения;</w:t>
            </w:r>
          </w:p>
          <w:p w:rsidR="00EB75E6" w:rsidRPr="008518E6" w:rsidRDefault="00EB75E6" w:rsidP="00E75348">
            <w:pPr>
              <w:widowControl/>
              <w:autoSpaceDE/>
              <w:autoSpaceDN/>
              <w:adjustRightInd/>
              <w:contextualSpacing/>
              <w:rPr>
                <w:rFonts w:eastAsia="Times New Roman"/>
                <w:sz w:val="22"/>
                <w:szCs w:val="22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75E6" w:rsidRPr="008518E6" w:rsidRDefault="00DF560D" w:rsidP="00E7534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Методики «Составь расписание уроков», «Школа будущего»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75E6" w:rsidRPr="008518E6" w:rsidRDefault="00DF560D" w:rsidP="00E75348">
            <w:pPr>
              <w:contextualSpacing/>
              <w:jc w:val="both"/>
              <w:rPr>
                <w:rFonts w:eastAsia="Arial"/>
                <w:sz w:val="22"/>
                <w:szCs w:val="22"/>
                <w:lang w:val="ru-RU" w:eastAsia="en-US"/>
              </w:rPr>
            </w:pPr>
            <w:r w:rsidRPr="008518E6">
              <w:rPr>
                <w:rFonts w:eastAsia="Arial"/>
                <w:sz w:val="22"/>
                <w:szCs w:val="22"/>
                <w:lang w:val="ru-RU" w:eastAsia="en-US"/>
              </w:rPr>
              <w:t xml:space="preserve">Тестирование 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 xml:space="preserve">анкетирование. </w:t>
            </w:r>
            <w:r w:rsidR="00717A74" w:rsidRPr="008518E6">
              <w:rPr>
                <w:rFonts w:eastAsia="Times New Roman"/>
                <w:sz w:val="22"/>
                <w:szCs w:val="22"/>
                <w:lang w:val="ru-RU"/>
              </w:rPr>
              <w:t>э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>кспертная оценка</w:t>
            </w:r>
          </w:p>
        </w:tc>
        <w:tc>
          <w:tcPr>
            <w:tcW w:w="53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75E6" w:rsidRPr="008518E6" w:rsidRDefault="00DF560D" w:rsidP="00E7534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принятие и освоение социальной роли обучающегося, развитие мотивов учебной деятельности и формировани</w:t>
            </w:r>
            <w:r w:rsidR="00E47F2C">
              <w:rPr>
                <w:rFonts w:eastAsia="Times New Roman"/>
                <w:sz w:val="22"/>
                <w:szCs w:val="22"/>
                <w:lang w:val="ru-RU"/>
              </w:rPr>
              <w:t>е личностного смысла учения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 xml:space="preserve">; </w:t>
            </w:r>
          </w:p>
        </w:tc>
      </w:tr>
      <w:tr w:rsidR="00EB75E6" w:rsidRPr="0056145D" w:rsidTr="003831DA">
        <w:trPr>
          <w:trHeight w:val="779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75E6" w:rsidRPr="008518E6" w:rsidRDefault="00DF560D" w:rsidP="00E75348">
            <w:pPr>
              <w:widowControl/>
              <w:autoSpaceDE/>
              <w:autoSpaceDN/>
              <w:adjustRightInd/>
              <w:contextualSpacing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Способность</w:t>
            </w:r>
            <w:r w:rsidR="00EB75E6" w:rsidRPr="008518E6">
              <w:rPr>
                <w:rFonts w:eastAsia="Times New Roman"/>
                <w:sz w:val="22"/>
                <w:szCs w:val="22"/>
                <w:lang w:val="ru-RU"/>
              </w:rPr>
              <w:t xml:space="preserve"> открыто выражать и отстаивать свою нравственно оправданную позицию, проявлять критичность к собственным намерениям, мыслям и поступкам;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4AE3" w:rsidRPr="008518E6" w:rsidRDefault="00E24AE3" w:rsidP="00E7534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 w:eastAsia="x-none"/>
              </w:rPr>
              <w:t>Включенное наблюдение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 xml:space="preserve"> Анализ продуктов деятельности</w:t>
            </w:r>
          </w:p>
          <w:p w:rsidR="00EB75E6" w:rsidRPr="008518E6" w:rsidRDefault="00EB75E6" w:rsidP="00E7534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75E6" w:rsidRPr="008518E6" w:rsidRDefault="00EB75E6" w:rsidP="00E75348">
            <w:pPr>
              <w:contextualSpacing/>
              <w:jc w:val="both"/>
              <w:rPr>
                <w:rFonts w:eastAsia="Arial"/>
                <w:sz w:val="22"/>
                <w:szCs w:val="22"/>
                <w:lang w:val="ru-RU" w:eastAsia="en-US"/>
              </w:rPr>
            </w:pPr>
          </w:p>
        </w:tc>
        <w:tc>
          <w:tcPr>
            <w:tcW w:w="53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75E6" w:rsidRPr="008518E6" w:rsidRDefault="001D2CD1" w:rsidP="00E7534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готовность конструктивно разрешать конфликты посредством учета интересов сторон и сотрудничества;</w:t>
            </w:r>
          </w:p>
        </w:tc>
      </w:tr>
      <w:tr w:rsidR="00EB75E6" w:rsidRPr="0056145D" w:rsidTr="003831DA">
        <w:trPr>
          <w:trHeight w:val="901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560D" w:rsidRPr="008518E6" w:rsidRDefault="00DF560D" w:rsidP="00E75348">
            <w:pPr>
              <w:widowControl/>
              <w:autoSpaceDE/>
              <w:autoSpaceDN/>
              <w:adjustRightInd/>
              <w:contextualSpacing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Познавательная активность через расширение кругозора, понимание связей и отношений между явлениями окружающего мира;</w:t>
            </w:r>
          </w:p>
          <w:p w:rsidR="00EB75E6" w:rsidRPr="008518E6" w:rsidRDefault="00EB75E6" w:rsidP="00E75348">
            <w:pPr>
              <w:widowControl/>
              <w:autoSpaceDE/>
              <w:autoSpaceDN/>
              <w:adjustRightInd/>
              <w:contextualSpacing/>
              <w:rPr>
                <w:rFonts w:eastAsia="Times New Roman"/>
                <w:sz w:val="22"/>
                <w:szCs w:val="22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A74" w:rsidRPr="008518E6" w:rsidRDefault="00717A74" w:rsidP="00717A74">
            <w:pPr>
              <w:rPr>
                <w:rFonts w:eastAsia="Times New Roman"/>
                <w:sz w:val="22"/>
                <w:szCs w:val="22"/>
                <w:lang w:val="ru-RU" w:eastAsia="x-none"/>
              </w:rPr>
            </w:pPr>
            <w:r w:rsidRPr="008518E6">
              <w:rPr>
                <w:rFonts w:eastAsia="Times New Roman"/>
                <w:sz w:val="22"/>
                <w:szCs w:val="22"/>
                <w:lang w:val="ru-RU" w:eastAsia="x-none"/>
              </w:rPr>
              <w:t>Ситуация выбора,</w:t>
            </w:r>
          </w:p>
          <w:p w:rsidR="00EB75E6" w:rsidRPr="008518E6" w:rsidRDefault="00717A74" w:rsidP="00E7534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 w:eastAsia="x-none"/>
              </w:rPr>
              <w:t>Включенное наблюдение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75E6" w:rsidRPr="008518E6" w:rsidRDefault="00717A74" w:rsidP="00E75348">
            <w:pPr>
              <w:contextualSpacing/>
              <w:jc w:val="both"/>
              <w:rPr>
                <w:rFonts w:eastAsia="Arial"/>
                <w:sz w:val="22"/>
                <w:szCs w:val="22"/>
                <w:lang w:val="ru-RU" w:eastAsia="en-US"/>
              </w:rPr>
            </w:pPr>
            <w:r w:rsidRPr="008518E6">
              <w:rPr>
                <w:rFonts w:eastAsia="Arial"/>
                <w:sz w:val="22"/>
                <w:szCs w:val="22"/>
                <w:lang w:val="ru-RU" w:eastAsia="en-US"/>
              </w:rPr>
              <w:t xml:space="preserve">Тестирование 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>анкетирование. экспертная оценка</w:t>
            </w:r>
          </w:p>
        </w:tc>
        <w:tc>
          <w:tcPr>
            <w:tcW w:w="53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75E6" w:rsidRPr="008518E6" w:rsidRDefault="00717A74" w:rsidP="00E7534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овладение начальными навыками адаптации в динамично изменя</w:t>
            </w:r>
            <w:r w:rsidR="00E47F2C">
              <w:rPr>
                <w:rFonts w:eastAsia="Times New Roman"/>
                <w:sz w:val="22"/>
                <w:szCs w:val="22"/>
                <w:lang w:val="ru-RU"/>
              </w:rPr>
              <w:t>ющемся и развивающемся мире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>;</w:t>
            </w:r>
          </w:p>
        </w:tc>
      </w:tr>
      <w:tr w:rsidR="00DF560D" w:rsidRPr="0056145D" w:rsidTr="003831DA">
        <w:trPr>
          <w:trHeight w:val="1156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2CD1" w:rsidRPr="008518E6" w:rsidRDefault="001D2CD1" w:rsidP="00E75348">
            <w:pPr>
              <w:widowControl/>
              <w:autoSpaceDE/>
              <w:autoSpaceDN/>
              <w:adjustRightInd/>
              <w:contextualSpacing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Уважительное отношение к родителям, осознанное, заботливое отношение к старшим и младшим;</w:t>
            </w:r>
          </w:p>
          <w:p w:rsidR="00DF560D" w:rsidRPr="008518E6" w:rsidRDefault="001D2CD1" w:rsidP="001D2CD1">
            <w:pPr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Представление о традиционных семейных ценностях народов России, семейных ролях и уважения к ним;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4AE3" w:rsidRPr="008518E6" w:rsidRDefault="00E24AE3" w:rsidP="00E7534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 w:eastAsia="x-none"/>
              </w:rPr>
              <w:t>Включенное наблюдение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 xml:space="preserve"> Анализ продуктов деятельности</w:t>
            </w:r>
          </w:p>
          <w:p w:rsidR="00DF560D" w:rsidRPr="008518E6" w:rsidRDefault="00DF560D" w:rsidP="00E7534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560D" w:rsidRPr="008518E6" w:rsidRDefault="00E24AE3" w:rsidP="00E75348">
            <w:pPr>
              <w:contextualSpacing/>
              <w:jc w:val="both"/>
              <w:rPr>
                <w:rFonts w:eastAsia="Arial"/>
                <w:sz w:val="22"/>
                <w:szCs w:val="22"/>
                <w:lang w:val="ru-RU" w:eastAsia="en-US"/>
              </w:rPr>
            </w:pPr>
            <w:r w:rsidRPr="008518E6">
              <w:rPr>
                <w:rFonts w:eastAsia="Arial"/>
                <w:sz w:val="22"/>
                <w:szCs w:val="22"/>
                <w:lang w:val="ru-RU" w:eastAsia="en-US"/>
              </w:rPr>
              <w:t xml:space="preserve">Тестирование 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>анкетирование. экспертная оценка</w:t>
            </w:r>
          </w:p>
        </w:tc>
        <w:tc>
          <w:tcPr>
            <w:tcW w:w="53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560D" w:rsidRPr="008518E6" w:rsidRDefault="001D2CD1" w:rsidP="00E7534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развитие этических чувств, доброжелательности и эмоционально-нравственной отзывчивости, понимания и сопереживания ч</w:t>
            </w:r>
            <w:r w:rsidR="00E47F2C">
              <w:rPr>
                <w:rFonts w:eastAsia="Times New Roman"/>
                <w:sz w:val="22"/>
                <w:szCs w:val="22"/>
                <w:lang w:val="ru-RU"/>
              </w:rPr>
              <w:t>увствам других людей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>;</w:t>
            </w:r>
          </w:p>
        </w:tc>
      </w:tr>
      <w:tr w:rsidR="001D2CD1" w:rsidRPr="0056145D" w:rsidTr="003831DA">
        <w:trPr>
          <w:trHeight w:val="1156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2CD1" w:rsidRPr="008518E6" w:rsidRDefault="001D2CD1" w:rsidP="00E75348">
            <w:pPr>
              <w:widowControl/>
              <w:autoSpaceDE/>
              <w:autoSpaceDN/>
              <w:adjustRightInd/>
              <w:contextualSpacing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Доброжелательность и эмоциональная отзывчивость, человеколюбие, понимание других людей и сопереживание им;</w:t>
            </w:r>
          </w:p>
          <w:p w:rsidR="001D2CD1" w:rsidRPr="008518E6" w:rsidRDefault="001D2CD1" w:rsidP="00E75348">
            <w:pPr>
              <w:widowControl/>
              <w:autoSpaceDE/>
              <w:autoSpaceDN/>
              <w:adjustRightInd/>
              <w:contextualSpacing/>
              <w:rPr>
                <w:rFonts w:eastAsia="Times New Roman"/>
                <w:sz w:val="22"/>
                <w:szCs w:val="22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A74" w:rsidRPr="008518E6" w:rsidRDefault="00717A74" w:rsidP="00E7534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 w:eastAsia="x-none"/>
              </w:rPr>
              <w:t>Включенное наблюдение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 xml:space="preserve"> Анализ продуктов деятельности</w:t>
            </w:r>
          </w:p>
          <w:p w:rsidR="001D2CD1" w:rsidRPr="008518E6" w:rsidRDefault="001D2CD1" w:rsidP="00E7534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2CD1" w:rsidRPr="008518E6" w:rsidRDefault="00717A74" w:rsidP="00E75348">
            <w:pPr>
              <w:widowControl/>
              <w:autoSpaceDE/>
              <w:autoSpaceDN/>
              <w:adjustRightInd/>
              <w:jc w:val="both"/>
              <w:rPr>
                <w:rFonts w:eastAsia="Arial"/>
                <w:sz w:val="22"/>
                <w:szCs w:val="22"/>
                <w:lang w:val="ru-RU" w:eastAsia="en-US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тестирование, анкетирование, беседа Экспертная оценка.</w:t>
            </w:r>
            <w:r w:rsidR="00E24AE3" w:rsidRPr="008518E6">
              <w:rPr>
                <w:rFonts w:eastAsia="Times New Roman"/>
                <w:sz w:val="22"/>
                <w:szCs w:val="22"/>
                <w:lang w:val="ru-RU"/>
              </w:rPr>
              <w:t xml:space="preserve"> 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>Самоанализ.</w:t>
            </w:r>
          </w:p>
        </w:tc>
        <w:tc>
          <w:tcPr>
            <w:tcW w:w="53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2CD1" w:rsidRPr="008518E6" w:rsidRDefault="00717A74" w:rsidP="00E7534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 (№8); формирование эстетических потре</w:t>
            </w:r>
            <w:r w:rsidR="00E47F2C">
              <w:rPr>
                <w:rFonts w:eastAsia="Times New Roman"/>
                <w:sz w:val="22"/>
                <w:szCs w:val="22"/>
                <w:lang w:val="ru-RU"/>
              </w:rPr>
              <w:t>бностей, ценностей и чувств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>;</w:t>
            </w:r>
          </w:p>
        </w:tc>
      </w:tr>
      <w:tr w:rsidR="001D2CD1" w:rsidRPr="0056145D" w:rsidTr="003831DA">
        <w:trPr>
          <w:trHeight w:val="1156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2CD1" w:rsidRPr="008518E6" w:rsidRDefault="00717A74" w:rsidP="00E75348">
            <w:pPr>
              <w:widowControl/>
              <w:autoSpaceDE/>
              <w:autoSpaceDN/>
              <w:adjustRightInd/>
              <w:contextualSpacing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Т</w:t>
            </w:r>
            <w:r w:rsidR="001D2CD1" w:rsidRPr="008518E6">
              <w:rPr>
                <w:rFonts w:eastAsia="Times New Roman"/>
                <w:sz w:val="22"/>
                <w:szCs w:val="22"/>
                <w:lang w:val="ru-RU"/>
              </w:rPr>
              <w:t>рудолюби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>е</w:t>
            </w:r>
            <w:r w:rsidR="001D2CD1" w:rsidRPr="008518E6">
              <w:rPr>
                <w:rFonts w:eastAsia="Times New Roman"/>
                <w:sz w:val="22"/>
                <w:szCs w:val="22"/>
                <w:lang w:val="ru-RU"/>
              </w:rPr>
              <w:t>, способност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>ь</w:t>
            </w:r>
            <w:r w:rsidR="001D2CD1" w:rsidRPr="008518E6">
              <w:rPr>
                <w:rFonts w:eastAsia="Times New Roman"/>
                <w:sz w:val="22"/>
                <w:szCs w:val="22"/>
                <w:lang w:val="ru-RU"/>
              </w:rPr>
              <w:t xml:space="preserve"> к преодолению трудностей, целеустремленност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>ь</w:t>
            </w:r>
            <w:r w:rsidR="001D2CD1" w:rsidRPr="008518E6">
              <w:rPr>
                <w:rFonts w:eastAsia="Times New Roman"/>
                <w:sz w:val="22"/>
                <w:szCs w:val="22"/>
                <w:lang w:val="ru-RU"/>
              </w:rPr>
              <w:t xml:space="preserve"> и настойчивост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>ь</w:t>
            </w:r>
            <w:r w:rsidR="001D2CD1" w:rsidRPr="008518E6">
              <w:rPr>
                <w:rFonts w:eastAsia="Times New Roman"/>
                <w:sz w:val="22"/>
                <w:szCs w:val="22"/>
                <w:lang w:val="ru-RU"/>
              </w:rPr>
              <w:t xml:space="preserve"> в достижении результата.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4AE3" w:rsidRPr="008518E6" w:rsidRDefault="00E24AE3" w:rsidP="00E7534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 w:eastAsia="x-none"/>
              </w:rPr>
              <w:t>Включенное наблюдение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 xml:space="preserve"> Анализ продуктов деятельности</w:t>
            </w:r>
          </w:p>
          <w:p w:rsidR="001D2CD1" w:rsidRPr="008518E6" w:rsidRDefault="001D2CD1" w:rsidP="00E7534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2CD1" w:rsidRPr="008518E6" w:rsidRDefault="00E24AE3" w:rsidP="00E75348">
            <w:pPr>
              <w:widowControl/>
              <w:autoSpaceDE/>
              <w:autoSpaceDN/>
              <w:adjustRightInd/>
              <w:jc w:val="both"/>
              <w:rPr>
                <w:rFonts w:eastAsia="Arial"/>
                <w:sz w:val="22"/>
                <w:szCs w:val="22"/>
                <w:lang w:val="ru-RU" w:eastAsia="en-US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тестирование, анкетирование, беседа Экспертная оценка. Самоанализ.</w:t>
            </w:r>
          </w:p>
        </w:tc>
        <w:tc>
          <w:tcPr>
            <w:tcW w:w="53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2CD1" w:rsidRPr="008518E6" w:rsidRDefault="00717A74" w:rsidP="00E7534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 w:eastAsia="en-US"/>
              </w:rPr>
      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</w:t>
            </w:r>
            <w:r w:rsidR="00E47F2C">
              <w:rPr>
                <w:rFonts w:eastAsia="Times New Roman"/>
                <w:sz w:val="22"/>
                <w:szCs w:val="22"/>
                <w:lang w:val="ru-RU" w:eastAsia="en-US"/>
              </w:rPr>
              <w:t>льным и духовным ценностям</w:t>
            </w:r>
            <w:r w:rsidRPr="008518E6">
              <w:rPr>
                <w:rFonts w:eastAsia="Times New Roman"/>
                <w:sz w:val="22"/>
                <w:szCs w:val="22"/>
                <w:lang w:val="ru-RU" w:eastAsia="en-US"/>
              </w:rPr>
              <w:t>.</w:t>
            </w:r>
          </w:p>
        </w:tc>
      </w:tr>
      <w:tr w:rsidR="00DF560D" w:rsidRPr="0056145D" w:rsidTr="003831DA">
        <w:trPr>
          <w:trHeight w:val="704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560D" w:rsidRPr="008518E6" w:rsidRDefault="00717A74" w:rsidP="00E75348">
            <w:pPr>
              <w:widowControl/>
              <w:autoSpaceDE/>
              <w:autoSpaceDN/>
              <w:adjustRightInd/>
              <w:contextualSpacing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З</w:t>
            </w:r>
            <w:r w:rsidR="00DF560D" w:rsidRPr="008518E6">
              <w:rPr>
                <w:rFonts w:eastAsia="Times New Roman"/>
                <w:sz w:val="22"/>
                <w:szCs w:val="22"/>
                <w:lang w:val="ru-RU"/>
              </w:rPr>
              <w:t>нани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>я</w:t>
            </w:r>
            <w:r w:rsidR="00DF560D" w:rsidRPr="008518E6">
              <w:rPr>
                <w:rFonts w:eastAsia="Times New Roman"/>
                <w:sz w:val="22"/>
                <w:szCs w:val="22"/>
                <w:lang w:val="ru-RU"/>
              </w:rPr>
              <w:t xml:space="preserve"> о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 xml:space="preserve"> самом себе и окружающем мире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4AE3" w:rsidRPr="008518E6" w:rsidRDefault="00E24AE3" w:rsidP="00E24AE3">
            <w:pPr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Карта экологической воспитанности, беседа, тест</w:t>
            </w:r>
          </w:p>
          <w:p w:rsidR="00DF560D" w:rsidRPr="008518E6" w:rsidRDefault="00DF560D" w:rsidP="00E7534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560D" w:rsidRPr="008518E6" w:rsidRDefault="00E24AE3" w:rsidP="00E75348">
            <w:pPr>
              <w:contextualSpacing/>
              <w:jc w:val="both"/>
              <w:rPr>
                <w:rFonts w:eastAsia="Arial"/>
                <w:sz w:val="22"/>
                <w:szCs w:val="22"/>
                <w:lang w:val="ru-RU" w:eastAsia="en-US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тестирование, анкетирование, беседа Экспертная оценка. Самоанализ.</w:t>
            </w:r>
          </w:p>
        </w:tc>
        <w:tc>
          <w:tcPr>
            <w:tcW w:w="53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560D" w:rsidRPr="008518E6" w:rsidRDefault="00717A74" w:rsidP="00E7534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</w:t>
            </w:r>
            <w:r w:rsidR="00E47F2C">
              <w:rPr>
                <w:rFonts w:eastAsia="Times New Roman"/>
                <w:sz w:val="22"/>
                <w:szCs w:val="22"/>
                <w:lang w:val="ru-RU"/>
              </w:rPr>
              <w:t>ой справедливости и свободе</w:t>
            </w:r>
          </w:p>
        </w:tc>
      </w:tr>
      <w:tr w:rsidR="001D2CD1" w:rsidRPr="0056145D" w:rsidTr="003831DA">
        <w:trPr>
          <w:trHeight w:val="1030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2CD1" w:rsidRPr="008518E6" w:rsidRDefault="001D2CD1" w:rsidP="00E75348">
            <w:pPr>
              <w:widowControl/>
              <w:autoSpaceDE/>
              <w:autoSpaceDN/>
              <w:adjustRightInd/>
              <w:contextualSpacing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Навыки организации и осуществления сотрудничества с педагогами, сверстниками, родителями, старшими детьми в решении общих проблем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2CD1" w:rsidRPr="008518E6" w:rsidRDefault="00E24AE3" w:rsidP="001C36F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тестирование, анкетирование, беседа. Наблюдение. Экспертная оценка.</w:t>
            </w:r>
            <w:r w:rsidR="001C36F5" w:rsidRPr="008518E6">
              <w:rPr>
                <w:rFonts w:eastAsia="Times New Roman"/>
                <w:sz w:val="22"/>
                <w:szCs w:val="22"/>
                <w:lang w:val="ru-RU"/>
              </w:rPr>
              <w:t xml:space="preserve"> 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>Самоанализ.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2CD1" w:rsidRPr="008518E6" w:rsidRDefault="00E24AE3" w:rsidP="00E75348">
            <w:pPr>
              <w:contextualSpacing/>
              <w:jc w:val="both"/>
              <w:rPr>
                <w:rFonts w:eastAsia="Arial"/>
                <w:sz w:val="22"/>
                <w:szCs w:val="22"/>
                <w:lang w:val="ru-RU" w:eastAsia="en-US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тестирование, анкетирование, беседа Экспертная оценка. Самоанализ.</w:t>
            </w:r>
          </w:p>
        </w:tc>
        <w:tc>
          <w:tcPr>
            <w:tcW w:w="53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2CD1" w:rsidRPr="008518E6" w:rsidRDefault="001D2CD1" w:rsidP="00E7534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развитие навыков сотрудничества со взрослыми и сверстниками в разных социальных ситуациях, умения не создавать конфликтов и находить</w:t>
            </w:r>
            <w:r w:rsidR="00E47F2C">
              <w:rPr>
                <w:rFonts w:eastAsia="Times New Roman"/>
                <w:sz w:val="22"/>
                <w:szCs w:val="22"/>
                <w:lang w:val="ru-RU"/>
              </w:rPr>
              <w:t xml:space="preserve"> выходы из спорных ситуаций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>;</w:t>
            </w:r>
          </w:p>
        </w:tc>
      </w:tr>
      <w:tr w:rsidR="00717A74" w:rsidRPr="0056145D" w:rsidTr="003831DA">
        <w:trPr>
          <w:trHeight w:val="1030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A74" w:rsidRPr="008518E6" w:rsidRDefault="00717A74" w:rsidP="00E75348">
            <w:pPr>
              <w:widowControl/>
              <w:autoSpaceDE/>
              <w:autoSpaceDN/>
              <w:adjustRightInd/>
              <w:contextualSpacing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lastRenderedPageBreak/>
              <w:t>Основы культуры межэтнического и межконфессионального общения, уважение к языку, культурным, религиозным традициям, истории и образу жизни представителей всех народов России.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4AE3" w:rsidRPr="008518E6" w:rsidRDefault="00E24AE3" w:rsidP="00E7534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тестирование, анкетирование, беседа. Анализ продуктов деятельности. Наблюдение. Экспертная оценка.</w:t>
            </w:r>
          </w:p>
          <w:p w:rsidR="00717A74" w:rsidRPr="008518E6" w:rsidRDefault="00E24AE3" w:rsidP="00E7534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Самоанализ.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A74" w:rsidRPr="008518E6" w:rsidRDefault="00E24AE3" w:rsidP="00E75348">
            <w:pPr>
              <w:contextualSpacing/>
              <w:jc w:val="both"/>
              <w:rPr>
                <w:rFonts w:eastAsia="Arial"/>
                <w:sz w:val="22"/>
                <w:szCs w:val="22"/>
                <w:lang w:val="ru-RU" w:eastAsia="en-US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тестирование, анкетирование, беседа Экспертная оценка. Самоанализ.</w:t>
            </w:r>
          </w:p>
        </w:tc>
        <w:tc>
          <w:tcPr>
            <w:tcW w:w="53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4AE3" w:rsidRPr="008518E6" w:rsidRDefault="00E24AE3" w:rsidP="00E7534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 xml:space="preserve">формирование целостного, социально ориентированного взгляда на мир в его органичном единстве и разнообразии природы, народов, культур и религий (№2); </w:t>
            </w:r>
          </w:p>
          <w:p w:rsidR="00717A74" w:rsidRPr="008518E6" w:rsidRDefault="00E24AE3" w:rsidP="00E7534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- формирование уважительного отношения к иному мнению, истори</w:t>
            </w:r>
            <w:r w:rsidR="00E47F2C">
              <w:rPr>
                <w:rFonts w:eastAsia="Times New Roman"/>
                <w:sz w:val="22"/>
                <w:szCs w:val="22"/>
                <w:lang w:val="ru-RU"/>
              </w:rPr>
              <w:t>и и культуре других народов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 xml:space="preserve">; </w:t>
            </w:r>
          </w:p>
        </w:tc>
      </w:tr>
      <w:tr w:rsidR="00EB75E6" w:rsidRPr="0056145D" w:rsidTr="003831DA">
        <w:trPr>
          <w:trHeight w:hRule="exact" w:val="1601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75E6" w:rsidRPr="008518E6" w:rsidRDefault="00717A74" w:rsidP="00E75348">
            <w:pPr>
              <w:widowControl/>
              <w:autoSpaceDE/>
              <w:autoSpaceDN/>
              <w:adjustRightInd/>
              <w:contextualSpacing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П</w:t>
            </w:r>
            <w:r w:rsidR="00EB75E6" w:rsidRPr="008518E6">
              <w:rPr>
                <w:rFonts w:eastAsia="Times New Roman"/>
                <w:sz w:val="22"/>
                <w:szCs w:val="22"/>
                <w:lang w:val="ru-RU"/>
              </w:rPr>
              <w:t>озитивн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>ый</w:t>
            </w:r>
            <w:r w:rsidR="00EB75E6" w:rsidRPr="008518E6">
              <w:rPr>
                <w:rFonts w:eastAsia="Times New Roman"/>
                <w:sz w:val="22"/>
                <w:szCs w:val="22"/>
                <w:lang w:val="ru-RU"/>
              </w:rPr>
              <w:t xml:space="preserve"> социальн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>ый</w:t>
            </w:r>
            <w:r w:rsidR="00EB75E6" w:rsidRPr="008518E6">
              <w:rPr>
                <w:rFonts w:eastAsia="Times New Roman"/>
                <w:sz w:val="22"/>
                <w:szCs w:val="22"/>
                <w:lang w:val="ru-RU"/>
              </w:rPr>
              <w:t xml:space="preserve"> опыт, осознание р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>ебенком социальной защищенности;</w:t>
            </w:r>
          </w:p>
          <w:p w:rsidR="00EB75E6" w:rsidRPr="008518E6" w:rsidRDefault="00717A74" w:rsidP="00717A74">
            <w:pPr>
              <w:contextualSpacing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Готовность к</w:t>
            </w:r>
            <w:r w:rsidR="00EB75E6" w:rsidRPr="008518E6">
              <w:rPr>
                <w:rFonts w:eastAsia="Times New Roman"/>
                <w:sz w:val="22"/>
                <w:szCs w:val="22"/>
                <w:lang w:val="ru-RU"/>
              </w:rPr>
              <w:t xml:space="preserve"> социальной защите своих интересов через включение детей в решение различных проблем социальных отношений в реальных и имитируемых ситуациях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4AE3" w:rsidRPr="008518E6" w:rsidRDefault="00E24AE3" w:rsidP="00E7534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тестирование, анкетирование, беседа. Анализ продуктов деятельности. Наблюдение. Экспертная оценка.</w:t>
            </w:r>
          </w:p>
          <w:p w:rsidR="00EB75E6" w:rsidRPr="008518E6" w:rsidRDefault="00E24AE3" w:rsidP="00E75348">
            <w:pPr>
              <w:contextualSpacing/>
              <w:jc w:val="both"/>
              <w:rPr>
                <w:rFonts w:eastAsia="Times New Roman"/>
                <w:bCs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Самоанализ.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75E6" w:rsidRPr="008518E6" w:rsidRDefault="00E24AE3" w:rsidP="00E75348">
            <w:pPr>
              <w:contextualSpacing/>
              <w:jc w:val="both"/>
              <w:rPr>
                <w:rFonts w:eastAsia="Arial"/>
                <w:sz w:val="22"/>
                <w:szCs w:val="22"/>
                <w:lang w:val="ru-RU" w:eastAsia="en-US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тестирование, анкетирование, беседа Экспертная оценка. Самоанализ.</w:t>
            </w:r>
          </w:p>
        </w:tc>
        <w:tc>
          <w:tcPr>
            <w:tcW w:w="53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4AE3" w:rsidRPr="008518E6" w:rsidRDefault="00E24AE3" w:rsidP="00E7534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val="ru-RU"/>
              </w:rPr>
            </w:pPr>
            <w:r w:rsidRPr="008518E6">
              <w:rPr>
                <w:rFonts w:eastAsia="Times New Roman"/>
                <w:lang w:val="ru-RU"/>
              </w:rPr>
              <w:t xml:space="preserve">- 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>овладение начальными навыками адаптации в динамично изменя</w:t>
            </w:r>
            <w:r w:rsidR="00E47F2C">
              <w:rPr>
                <w:rFonts w:eastAsia="Times New Roman"/>
                <w:sz w:val="22"/>
                <w:szCs w:val="22"/>
                <w:lang w:val="ru-RU"/>
              </w:rPr>
              <w:t>ющемся и развивающемся мире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>;</w:t>
            </w:r>
          </w:p>
          <w:p w:rsidR="00EB75E6" w:rsidRPr="008518E6" w:rsidRDefault="00EB75E6" w:rsidP="00211D87">
            <w:pPr>
              <w:contextualSpacing/>
              <w:rPr>
                <w:rFonts w:eastAsia="Times New Roman"/>
                <w:sz w:val="22"/>
                <w:szCs w:val="22"/>
                <w:lang w:val="ru-RU"/>
              </w:rPr>
            </w:pPr>
          </w:p>
        </w:tc>
      </w:tr>
    </w:tbl>
    <w:p w:rsidR="00E24AE3" w:rsidRPr="008518E6" w:rsidRDefault="00E24AE3" w:rsidP="00E24AE3">
      <w:pPr>
        <w:widowControl/>
        <w:autoSpaceDE/>
        <w:autoSpaceDN/>
        <w:adjustRightInd/>
        <w:ind w:left="720"/>
        <w:contextualSpacing/>
        <w:jc w:val="center"/>
        <w:rPr>
          <w:rFonts w:eastAsia="Times New Roman"/>
          <w:b/>
          <w:lang w:val="ru-RU"/>
        </w:rPr>
      </w:pPr>
      <w:r w:rsidRPr="008518E6">
        <w:rPr>
          <w:rFonts w:eastAsia="Times New Roman"/>
          <w:b/>
          <w:lang w:val="ru-RU"/>
        </w:rPr>
        <w:t>Блок 2</w:t>
      </w:r>
    </w:p>
    <w:p w:rsidR="00E326E1" w:rsidRPr="008518E6" w:rsidRDefault="00E24AE3" w:rsidP="00E24AE3">
      <w:pPr>
        <w:widowControl/>
        <w:autoSpaceDE/>
        <w:autoSpaceDN/>
        <w:adjustRightInd/>
        <w:ind w:left="720"/>
        <w:contextualSpacing/>
        <w:jc w:val="center"/>
        <w:rPr>
          <w:b/>
          <w:kern w:val="2"/>
          <w:lang w:val="ru-RU" w:eastAsia="en-US"/>
        </w:rPr>
      </w:pPr>
      <w:r w:rsidRPr="008518E6">
        <w:rPr>
          <w:b/>
          <w:lang w:val="ru-RU" w:eastAsia="en-US"/>
        </w:rPr>
        <w:t xml:space="preserve"> Исследование</w:t>
      </w:r>
      <w:r w:rsidRPr="008518E6">
        <w:rPr>
          <w:b/>
          <w:kern w:val="2"/>
          <w:lang w:val="ru-RU" w:eastAsia="en-US"/>
        </w:rPr>
        <w:t xml:space="preserve"> целостной развивающей образовательной среды в образовательной организации</w:t>
      </w:r>
    </w:p>
    <w:p w:rsidR="00EA0AAA" w:rsidRPr="00EF5082" w:rsidRDefault="00EA0AAA" w:rsidP="00EA0AAA">
      <w:pPr>
        <w:widowControl/>
        <w:autoSpaceDE/>
        <w:autoSpaceDN/>
        <w:adjustRightInd/>
        <w:jc w:val="right"/>
        <w:outlineLvl w:val="0"/>
        <w:rPr>
          <w:rFonts w:eastAsia="Times New Roman"/>
          <w:iCs/>
          <w:lang w:val="ru-RU"/>
        </w:rPr>
      </w:pPr>
      <w:r>
        <w:rPr>
          <w:rFonts w:eastAsia="Times New Roman"/>
          <w:iCs/>
          <w:lang w:val="ru-RU"/>
        </w:rPr>
        <w:t>Таблица 5</w:t>
      </w:r>
      <w:r w:rsidR="00B43B3B">
        <w:rPr>
          <w:rFonts w:eastAsia="Times New Roman"/>
          <w:iCs/>
          <w:lang w:val="ru-RU"/>
        </w:rPr>
        <w:t>3</w:t>
      </w:r>
    </w:p>
    <w:tbl>
      <w:tblPr>
        <w:tblW w:w="155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1"/>
        <w:gridCol w:w="1985"/>
        <w:gridCol w:w="10168"/>
      </w:tblGrid>
      <w:tr w:rsidR="003831DA" w:rsidRPr="008518E6" w:rsidTr="00395F15">
        <w:trPr>
          <w:jc w:val="center"/>
        </w:trPr>
        <w:tc>
          <w:tcPr>
            <w:tcW w:w="3411" w:type="dxa"/>
            <w:shd w:val="clear" w:color="auto" w:fill="auto"/>
          </w:tcPr>
          <w:p w:rsidR="002F1270" w:rsidRPr="008518E6" w:rsidRDefault="002F1270" w:rsidP="00AF1F0F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b/>
                <w:sz w:val="22"/>
                <w:szCs w:val="22"/>
                <w:lang w:val="ru-RU"/>
              </w:rPr>
              <w:t>Критерии и показатели</w:t>
            </w:r>
          </w:p>
        </w:tc>
        <w:tc>
          <w:tcPr>
            <w:tcW w:w="1985" w:type="dxa"/>
            <w:shd w:val="clear" w:color="auto" w:fill="auto"/>
          </w:tcPr>
          <w:p w:rsidR="002F1270" w:rsidRPr="008518E6" w:rsidRDefault="002F1270" w:rsidP="00AF1F0F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b/>
                <w:sz w:val="22"/>
                <w:szCs w:val="22"/>
                <w:lang w:val="ru-RU"/>
              </w:rPr>
              <w:t>Диагностический инструментарий</w:t>
            </w:r>
          </w:p>
        </w:tc>
        <w:tc>
          <w:tcPr>
            <w:tcW w:w="10168" w:type="dxa"/>
            <w:shd w:val="clear" w:color="auto" w:fill="auto"/>
          </w:tcPr>
          <w:p w:rsidR="002F1270" w:rsidRPr="008518E6" w:rsidRDefault="002F1270" w:rsidP="00AF1F0F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b/>
                <w:sz w:val="22"/>
                <w:szCs w:val="22"/>
                <w:lang w:val="ru-RU"/>
              </w:rPr>
              <w:t>Планируемый результат</w:t>
            </w:r>
          </w:p>
        </w:tc>
      </w:tr>
      <w:tr w:rsidR="003831DA" w:rsidRPr="0056145D" w:rsidTr="00395F15">
        <w:trPr>
          <w:jc w:val="center"/>
        </w:trPr>
        <w:tc>
          <w:tcPr>
            <w:tcW w:w="3411" w:type="dxa"/>
            <w:shd w:val="clear" w:color="auto" w:fill="auto"/>
          </w:tcPr>
          <w:p w:rsidR="002F1270" w:rsidRPr="008518E6" w:rsidRDefault="002F1270" w:rsidP="00A5232D">
            <w:pPr>
              <w:pStyle w:val="21"/>
              <w:numPr>
                <w:ilvl w:val="0"/>
                <w:numId w:val="0"/>
              </w:numPr>
              <w:spacing w:line="240" w:lineRule="auto"/>
              <w:ind w:left="29"/>
              <w:rPr>
                <w:sz w:val="22"/>
                <w:szCs w:val="22"/>
              </w:rPr>
            </w:pPr>
            <w:r w:rsidRPr="008518E6">
              <w:rPr>
                <w:sz w:val="22"/>
                <w:szCs w:val="22"/>
              </w:rPr>
              <w:t>- соответствие требованиям ФГОС НОО;</w:t>
            </w:r>
          </w:p>
          <w:p w:rsidR="002F1270" w:rsidRPr="008518E6" w:rsidRDefault="002F1270" w:rsidP="00A5232D">
            <w:pPr>
              <w:pStyle w:val="21"/>
              <w:numPr>
                <w:ilvl w:val="0"/>
                <w:numId w:val="0"/>
              </w:numPr>
              <w:spacing w:line="240" w:lineRule="auto"/>
              <w:ind w:left="29"/>
              <w:rPr>
                <w:sz w:val="22"/>
                <w:szCs w:val="22"/>
              </w:rPr>
            </w:pPr>
            <w:r w:rsidRPr="008518E6">
              <w:rPr>
                <w:spacing w:val="2"/>
                <w:sz w:val="22"/>
                <w:szCs w:val="22"/>
              </w:rPr>
              <w:t xml:space="preserve">- сохранность и укрепление физического, </w:t>
            </w:r>
            <w:r w:rsidRPr="008518E6">
              <w:rPr>
                <w:sz w:val="22"/>
                <w:szCs w:val="22"/>
              </w:rPr>
              <w:t xml:space="preserve">психологического и социального здоровья обучающихся; </w:t>
            </w:r>
          </w:p>
          <w:p w:rsidR="002F1270" w:rsidRPr="008518E6" w:rsidRDefault="002F1270" w:rsidP="00A5232D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sz w:val="22"/>
                <w:szCs w:val="22"/>
              </w:rPr>
            </w:pPr>
            <w:r w:rsidRPr="008518E6">
              <w:rPr>
                <w:spacing w:val="2"/>
                <w:sz w:val="22"/>
                <w:szCs w:val="22"/>
              </w:rPr>
              <w:t xml:space="preserve">- учет запросов участников </w:t>
            </w:r>
            <w:r w:rsidRPr="008518E6">
              <w:rPr>
                <w:sz w:val="22"/>
                <w:szCs w:val="22"/>
              </w:rPr>
              <w:t>образовательных отношений;</w:t>
            </w:r>
          </w:p>
          <w:p w:rsidR="002F1270" w:rsidRPr="008518E6" w:rsidRDefault="002F1270" w:rsidP="002F1270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sz w:val="22"/>
                <w:szCs w:val="22"/>
              </w:rPr>
            </w:pPr>
            <w:r w:rsidRPr="008518E6">
              <w:rPr>
                <w:spacing w:val="2"/>
                <w:sz w:val="22"/>
                <w:szCs w:val="22"/>
              </w:rPr>
              <w:t>- возможность взаимодействия с социаль</w:t>
            </w:r>
            <w:r w:rsidRPr="008518E6">
              <w:rPr>
                <w:sz w:val="22"/>
                <w:szCs w:val="22"/>
              </w:rPr>
              <w:t>ными партнерами, использования ресурсов социума.</w:t>
            </w:r>
          </w:p>
        </w:tc>
        <w:tc>
          <w:tcPr>
            <w:tcW w:w="1985" w:type="dxa"/>
            <w:shd w:val="clear" w:color="auto" w:fill="auto"/>
          </w:tcPr>
          <w:p w:rsidR="002F1270" w:rsidRPr="008518E6" w:rsidRDefault="002F1270" w:rsidP="00D45FB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  <w:lang w:val="ru-RU" w:eastAsia="en-US"/>
              </w:rPr>
            </w:pPr>
            <w:r w:rsidRPr="008518E6">
              <w:rPr>
                <w:sz w:val="22"/>
                <w:szCs w:val="22"/>
                <w:lang w:val="ru-RU" w:eastAsia="en-US"/>
              </w:rPr>
              <w:t xml:space="preserve">Методика самооценки результатов школьного образования </w:t>
            </w:r>
          </w:p>
          <w:p w:rsidR="002F1270" w:rsidRPr="008518E6" w:rsidRDefault="002F1270" w:rsidP="00D45FB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0168" w:type="dxa"/>
            <w:shd w:val="clear" w:color="auto" w:fill="auto"/>
          </w:tcPr>
          <w:p w:rsidR="002F1270" w:rsidRPr="008518E6" w:rsidRDefault="002F1270" w:rsidP="00A5232D">
            <w:pPr>
              <w:widowControl/>
              <w:tabs>
                <w:tab w:val="left" w:pos="993"/>
              </w:tabs>
              <w:autoSpaceDE/>
              <w:autoSpaceDN/>
              <w:adjustRightInd/>
              <w:contextualSpacing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- интерес учащихся к воспитательной программе, реализуемой образовательной организацией (активное участие в мероприятиях, положительные эмоциональные отзывы обучающихся);</w:t>
            </w:r>
          </w:p>
          <w:p w:rsidR="002F1270" w:rsidRPr="008518E6" w:rsidRDefault="002F1270" w:rsidP="00A5232D">
            <w:pPr>
              <w:widowControl/>
              <w:tabs>
                <w:tab w:val="left" w:pos="993"/>
              </w:tabs>
              <w:autoSpaceDE/>
              <w:autoSpaceDN/>
              <w:adjustRightInd/>
              <w:contextualSpacing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 xml:space="preserve">- условия для </w:t>
            </w:r>
            <w:r w:rsidRPr="008518E6">
              <w:rPr>
                <w:spacing w:val="2"/>
                <w:sz w:val="22"/>
                <w:szCs w:val="22"/>
                <w:lang w:val="ru-RU"/>
              </w:rPr>
              <w:t xml:space="preserve">сохранности и укрепления физического, </w:t>
            </w:r>
            <w:r w:rsidRPr="008518E6">
              <w:rPr>
                <w:sz w:val="22"/>
                <w:szCs w:val="22"/>
                <w:lang w:val="ru-RU"/>
              </w:rPr>
              <w:t>психологического и социального здоровья обучающихся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 xml:space="preserve"> (психологический климат в коллективе (общая эмоциональная удовлетворенность); </w:t>
            </w:r>
          </w:p>
          <w:p w:rsidR="002F1270" w:rsidRPr="008518E6" w:rsidRDefault="002F1270" w:rsidP="00A5232D">
            <w:pPr>
              <w:widowControl/>
              <w:tabs>
                <w:tab w:val="left" w:pos="993"/>
              </w:tabs>
              <w:autoSpaceDE/>
              <w:autoSpaceDN/>
              <w:adjustRightInd/>
              <w:contextualSpacing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- расширение образовательных и развивающих возможностей для обучающихся и их родителей (законных представителей) в образовательной организации (организация кружков, секций, консультаций, семейного клуба, семейной гостиной).</w:t>
            </w:r>
          </w:p>
          <w:p w:rsidR="002F1270" w:rsidRPr="008518E6" w:rsidRDefault="002F1270" w:rsidP="002F1270">
            <w:pPr>
              <w:widowControl/>
              <w:tabs>
                <w:tab w:val="left" w:pos="993"/>
              </w:tabs>
              <w:autoSpaceDE/>
              <w:autoSpaceDN/>
              <w:adjustRightInd/>
              <w:contextualSpacing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- взаимодействие с общественными и профессиональными организациями, организациями культуры, направленное на нравственное развитие учащихся и оптимизацию воспитательной деятельности (организация культурного отдыха, экскурсий, занятий в музеях, встреч с интересными людьми; проведение социальных и психологических исследований; участие в конкурсах)</w:t>
            </w:r>
          </w:p>
        </w:tc>
      </w:tr>
      <w:tr w:rsidR="002F1270" w:rsidRPr="0056145D" w:rsidTr="003831DA">
        <w:trPr>
          <w:jc w:val="center"/>
        </w:trPr>
        <w:tc>
          <w:tcPr>
            <w:tcW w:w="15564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2F1270" w:rsidRPr="008518E6" w:rsidRDefault="003831DA" w:rsidP="003831DA">
            <w:pPr>
              <w:widowControl/>
              <w:tabs>
                <w:tab w:val="left" w:pos="993"/>
              </w:tabs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lang w:val="ru-RU"/>
              </w:rPr>
            </w:pPr>
            <w:r w:rsidRPr="008518E6">
              <w:rPr>
                <w:rFonts w:eastAsia="Times New Roman"/>
                <w:b/>
                <w:lang w:val="ru-RU"/>
              </w:rPr>
              <w:t>Блок 3</w:t>
            </w:r>
          </w:p>
          <w:p w:rsidR="002F1270" w:rsidRPr="00395F15" w:rsidRDefault="003831DA" w:rsidP="00395F15">
            <w:pPr>
              <w:widowControl/>
              <w:tabs>
                <w:tab w:val="left" w:pos="993"/>
              </w:tabs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lang w:val="ru-RU"/>
              </w:rPr>
            </w:pPr>
            <w:r w:rsidRPr="008518E6">
              <w:rPr>
                <w:b/>
                <w:lang w:val="ru-RU"/>
              </w:rPr>
              <w:t>Исследование взаимодействия образовательной организации с семьями воспитанников</w:t>
            </w:r>
          </w:p>
        </w:tc>
      </w:tr>
      <w:tr w:rsidR="002F1270" w:rsidRPr="008518E6" w:rsidTr="00395F15">
        <w:trPr>
          <w:jc w:val="center"/>
        </w:trPr>
        <w:tc>
          <w:tcPr>
            <w:tcW w:w="3411" w:type="dxa"/>
            <w:shd w:val="clear" w:color="auto" w:fill="auto"/>
          </w:tcPr>
          <w:p w:rsidR="002F1270" w:rsidRPr="008518E6" w:rsidRDefault="002F1270" w:rsidP="00AF1F0F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b/>
                <w:sz w:val="22"/>
                <w:szCs w:val="22"/>
                <w:lang w:val="ru-RU"/>
              </w:rPr>
              <w:t>Критерии и показатели</w:t>
            </w:r>
          </w:p>
        </w:tc>
        <w:tc>
          <w:tcPr>
            <w:tcW w:w="1985" w:type="dxa"/>
            <w:shd w:val="clear" w:color="auto" w:fill="auto"/>
          </w:tcPr>
          <w:p w:rsidR="002F1270" w:rsidRPr="008518E6" w:rsidRDefault="002F1270" w:rsidP="00AF1F0F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b/>
                <w:sz w:val="22"/>
                <w:szCs w:val="22"/>
                <w:lang w:val="ru-RU"/>
              </w:rPr>
              <w:t>Диагностический инструментарий</w:t>
            </w:r>
          </w:p>
        </w:tc>
        <w:tc>
          <w:tcPr>
            <w:tcW w:w="10168" w:type="dxa"/>
            <w:shd w:val="clear" w:color="auto" w:fill="auto"/>
          </w:tcPr>
          <w:p w:rsidR="002F1270" w:rsidRPr="008518E6" w:rsidRDefault="003831DA" w:rsidP="00AF1F0F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b/>
                <w:sz w:val="22"/>
                <w:szCs w:val="22"/>
                <w:lang w:val="ru-RU"/>
              </w:rPr>
              <w:t>Планируемый результат</w:t>
            </w:r>
          </w:p>
        </w:tc>
      </w:tr>
      <w:tr w:rsidR="002F1270" w:rsidRPr="0056145D" w:rsidTr="00395F15">
        <w:trPr>
          <w:trHeight w:val="2251"/>
          <w:jc w:val="center"/>
        </w:trPr>
        <w:tc>
          <w:tcPr>
            <w:tcW w:w="3411" w:type="dxa"/>
            <w:shd w:val="clear" w:color="auto" w:fill="auto"/>
          </w:tcPr>
          <w:p w:rsidR="003831DA" w:rsidRPr="008518E6" w:rsidRDefault="003831DA" w:rsidP="003831DA">
            <w:pPr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lastRenderedPageBreak/>
              <w:t xml:space="preserve">- повышения педагогической культуры и ознакомление родителей (законных представителей) с возможностями участия в проектировании и реализации программы воспитания и социализации; </w:t>
            </w:r>
          </w:p>
          <w:p w:rsidR="002F1270" w:rsidRPr="008518E6" w:rsidRDefault="003831DA" w:rsidP="003831DA">
            <w:pPr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- степень вовлеченности семьи в воспитательный процесс.</w:t>
            </w:r>
          </w:p>
        </w:tc>
        <w:tc>
          <w:tcPr>
            <w:tcW w:w="1985" w:type="dxa"/>
            <w:shd w:val="clear" w:color="auto" w:fill="auto"/>
          </w:tcPr>
          <w:p w:rsidR="002F1270" w:rsidRPr="008518E6" w:rsidRDefault="003831DA" w:rsidP="003831DA">
            <w:pPr>
              <w:rPr>
                <w:bCs/>
                <w:sz w:val="22"/>
                <w:szCs w:val="22"/>
                <w:lang w:val="ru-RU" w:eastAsia="en-US"/>
              </w:rPr>
            </w:pPr>
            <w:r w:rsidRPr="008518E6">
              <w:rPr>
                <w:bCs/>
                <w:sz w:val="22"/>
                <w:szCs w:val="22"/>
                <w:lang w:val="ru-RU" w:eastAsia="en-US"/>
              </w:rPr>
              <w:t>опрос (анкетирование)</w:t>
            </w:r>
            <w:r w:rsidR="002F1270" w:rsidRPr="008518E6">
              <w:rPr>
                <w:bCs/>
                <w:sz w:val="22"/>
                <w:szCs w:val="22"/>
                <w:lang w:val="ru-RU" w:eastAsia="en-US"/>
              </w:rPr>
              <w:t xml:space="preserve">, </w:t>
            </w:r>
            <w:r w:rsidR="002F1270" w:rsidRPr="008518E6">
              <w:rPr>
                <w:sz w:val="22"/>
                <w:szCs w:val="22"/>
                <w:lang w:val="ru-RU" w:eastAsia="en-US"/>
              </w:rPr>
              <w:t xml:space="preserve">психолого-педагогическое наблюдение  </w:t>
            </w:r>
          </w:p>
        </w:tc>
        <w:tc>
          <w:tcPr>
            <w:tcW w:w="10168" w:type="dxa"/>
            <w:shd w:val="clear" w:color="auto" w:fill="auto"/>
          </w:tcPr>
          <w:p w:rsidR="003831DA" w:rsidRPr="008518E6" w:rsidRDefault="003831DA" w:rsidP="003831DA">
            <w:pPr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 xml:space="preserve">-  психолого-педагогическое просвещение родителей (законных представителей): </w:t>
            </w:r>
          </w:p>
          <w:p w:rsidR="003831DA" w:rsidRPr="008518E6" w:rsidRDefault="003831DA" w:rsidP="003831DA">
            <w:pPr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- регулярное ознакомление родителей (законных представителей) с содержанием и ходом реализации воспитательной работы, дополнительными возможностями развития обучающихся в рамках программы (участие во внешкольных мероприятиях; привлечение компетентных специалистов для проведения развивающих программ, исследований детско-родительских отношений и коррекционной работы).</w:t>
            </w:r>
          </w:p>
          <w:p w:rsidR="002F1270" w:rsidRPr="008518E6" w:rsidRDefault="003831DA" w:rsidP="003831DA">
            <w:pPr>
              <w:jc w:val="both"/>
              <w:rPr>
                <w:rFonts w:eastAsia="Times New Roman"/>
                <w:b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- интерес родителей (законных представителей) к воспитательной программе, реализуемой образовательной организацией (активное участие в мероприятиях, положительные эмоциональные отзывы), вовлеченность родителей (законных представителей) в воспитательный процесс.</w:t>
            </w:r>
          </w:p>
        </w:tc>
      </w:tr>
    </w:tbl>
    <w:p w:rsidR="00211D87" w:rsidRPr="008518E6" w:rsidRDefault="00211D87" w:rsidP="00211D87">
      <w:pPr>
        <w:widowControl/>
        <w:autoSpaceDE/>
        <w:autoSpaceDN/>
        <w:adjustRightInd/>
        <w:jc w:val="right"/>
        <w:rPr>
          <w:rFonts w:eastAsia="Times New Roman"/>
          <w:lang w:val="ru-RU"/>
        </w:rPr>
      </w:pPr>
    </w:p>
    <w:p w:rsidR="00375C7A" w:rsidRDefault="00375C7A" w:rsidP="00EA0AAA">
      <w:pPr>
        <w:widowControl/>
        <w:autoSpaceDE/>
        <w:autoSpaceDN/>
        <w:adjustRightInd/>
        <w:spacing w:after="200" w:line="276" w:lineRule="auto"/>
        <w:ind w:left="644"/>
        <w:contextualSpacing/>
        <w:jc w:val="center"/>
        <w:rPr>
          <w:rFonts w:eastAsia="Times New Roman"/>
          <w:b/>
          <w:lang w:val="ru-RU"/>
        </w:rPr>
      </w:pPr>
    </w:p>
    <w:p w:rsidR="008011FA" w:rsidRPr="008518E6" w:rsidRDefault="008011FA" w:rsidP="00EA0AAA">
      <w:pPr>
        <w:widowControl/>
        <w:autoSpaceDE/>
        <w:autoSpaceDN/>
        <w:adjustRightInd/>
        <w:spacing w:after="200" w:line="276" w:lineRule="auto"/>
        <w:ind w:left="644"/>
        <w:contextualSpacing/>
        <w:jc w:val="center"/>
        <w:rPr>
          <w:rFonts w:eastAsia="Times New Roman"/>
          <w:b/>
          <w:lang w:val="ru-RU"/>
        </w:rPr>
      </w:pPr>
      <w:r w:rsidRPr="008518E6">
        <w:rPr>
          <w:rFonts w:eastAsia="Times New Roman"/>
          <w:b/>
          <w:lang w:val="ru-RU"/>
        </w:rPr>
        <w:t>Критерии и показатели эффективности деятельности санаторной школы-интернат</w:t>
      </w:r>
      <w:r w:rsidR="00A4617D" w:rsidRPr="008518E6">
        <w:rPr>
          <w:rFonts w:eastAsia="Times New Roman"/>
          <w:b/>
          <w:lang w:val="ru-RU"/>
        </w:rPr>
        <w:t>а</w:t>
      </w:r>
      <w:r w:rsidRPr="008518E6">
        <w:rPr>
          <w:rFonts w:eastAsia="Times New Roman"/>
          <w:b/>
          <w:lang w:val="ru-RU"/>
        </w:rPr>
        <w:t xml:space="preserve"> №</w:t>
      </w:r>
      <w:r w:rsidR="001F2750" w:rsidRPr="008518E6">
        <w:rPr>
          <w:rFonts w:eastAsia="Times New Roman"/>
          <w:b/>
          <w:lang w:val="ru-RU"/>
        </w:rPr>
        <w:t xml:space="preserve"> </w:t>
      </w:r>
      <w:r w:rsidRPr="008518E6">
        <w:rPr>
          <w:rFonts w:eastAsia="Times New Roman"/>
          <w:b/>
          <w:lang w:val="ru-RU"/>
        </w:rPr>
        <w:t>6 по обеспечению</w:t>
      </w:r>
    </w:p>
    <w:p w:rsidR="008011FA" w:rsidRPr="008518E6" w:rsidRDefault="00A4617D" w:rsidP="008011FA">
      <w:pPr>
        <w:widowControl/>
        <w:autoSpaceDE/>
        <w:autoSpaceDN/>
        <w:adjustRightInd/>
        <w:spacing w:after="200" w:line="276" w:lineRule="auto"/>
        <w:ind w:left="720"/>
        <w:contextualSpacing/>
        <w:jc w:val="center"/>
        <w:rPr>
          <w:rFonts w:eastAsia="Wingdings"/>
          <w:b/>
          <w:bCs/>
          <w:lang w:val="ru-RU"/>
        </w:rPr>
      </w:pPr>
      <w:r w:rsidRPr="008518E6">
        <w:rPr>
          <w:rFonts w:eastAsia="Wingdings"/>
          <w:b/>
          <w:bCs/>
          <w:lang w:val="ru-RU"/>
        </w:rPr>
        <w:t>экологической культуры, здорового и безопасного образа жизни учащихся</w:t>
      </w:r>
    </w:p>
    <w:p w:rsidR="00EA0AAA" w:rsidRPr="00EF5082" w:rsidRDefault="00EA0AAA" w:rsidP="00EA0AAA">
      <w:pPr>
        <w:widowControl/>
        <w:autoSpaceDE/>
        <w:autoSpaceDN/>
        <w:adjustRightInd/>
        <w:jc w:val="right"/>
        <w:outlineLvl w:val="0"/>
        <w:rPr>
          <w:rFonts w:eastAsia="Times New Roman"/>
          <w:iCs/>
          <w:lang w:val="ru-RU"/>
        </w:rPr>
      </w:pPr>
      <w:r>
        <w:rPr>
          <w:rFonts w:eastAsia="Times New Roman"/>
          <w:iCs/>
          <w:lang w:val="ru-RU"/>
        </w:rPr>
        <w:t>Таблица 5</w:t>
      </w:r>
      <w:r w:rsidR="00B43B3B">
        <w:rPr>
          <w:rFonts w:eastAsia="Times New Roman"/>
          <w:iCs/>
          <w:lang w:val="ru-RU"/>
        </w:rPr>
        <w:t>7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7"/>
        <w:gridCol w:w="3543"/>
        <w:gridCol w:w="3119"/>
        <w:gridCol w:w="3464"/>
      </w:tblGrid>
      <w:tr w:rsidR="00A4617D" w:rsidRPr="008518E6" w:rsidTr="001F2750">
        <w:tc>
          <w:tcPr>
            <w:tcW w:w="5637" w:type="dxa"/>
            <w:shd w:val="clear" w:color="auto" w:fill="auto"/>
          </w:tcPr>
          <w:p w:rsidR="00A4617D" w:rsidRPr="008518E6" w:rsidRDefault="004419CA" w:rsidP="001F2750">
            <w:pPr>
              <w:widowControl/>
              <w:autoSpaceDE/>
              <w:autoSpaceDN/>
              <w:adjustRightInd/>
              <w:contextualSpacing/>
              <w:jc w:val="center"/>
              <w:outlineLvl w:val="1"/>
              <w:rPr>
                <w:rFonts w:eastAsia="Times New Roman"/>
                <w:b/>
                <w:spacing w:val="2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b/>
                <w:spacing w:val="2"/>
                <w:sz w:val="22"/>
                <w:szCs w:val="22"/>
                <w:lang w:val="ru-RU"/>
              </w:rPr>
              <w:t>К</w:t>
            </w:r>
            <w:r w:rsidR="00A4617D" w:rsidRPr="008518E6">
              <w:rPr>
                <w:rFonts w:eastAsia="Times New Roman"/>
                <w:b/>
                <w:spacing w:val="2"/>
                <w:sz w:val="22"/>
                <w:szCs w:val="22"/>
                <w:lang w:val="ru-RU"/>
              </w:rPr>
              <w:t>ритерии</w:t>
            </w:r>
          </w:p>
        </w:tc>
        <w:tc>
          <w:tcPr>
            <w:tcW w:w="3543" w:type="dxa"/>
            <w:shd w:val="clear" w:color="auto" w:fill="auto"/>
          </w:tcPr>
          <w:p w:rsidR="00A4617D" w:rsidRPr="008518E6" w:rsidRDefault="00A4617D" w:rsidP="001F2750">
            <w:pPr>
              <w:widowControl/>
              <w:autoSpaceDE/>
              <w:autoSpaceDN/>
              <w:adjustRightInd/>
              <w:contextualSpacing/>
              <w:jc w:val="center"/>
              <w:outlineLvl w:val="1"/>
              <w:rPr>
                <w:rFonts w:eastAsia="Times New Roman"/>
                <w:b/>
                <w:spacing w:val="2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b/>
                <w:spacing w:val="2"/>
                <w:sz w:val="22"/>
                <w:szCs w:val="22"/>
                <w:lang w:val="ru-RU"/>
              </w:rPr>
              <w:t>Диагностический инструментарий</w:t>
            </w:r>
          </w:p>
        </w:tc>
        <w:tc>
          <w:tcPr>
            <w:tcW w:w="3119" w:type="dxa"/>
            <w:shd w:val="clear" w:color="auto" w:fill="auto"/>
          </w:tcPr>
          <w:p w:rsidR="00A4617D" w:rsidRPr="008518E6" w:rsidRDefault="004419CA" w:rsidP="001F2750">
            <w:pPr>
              <w:widowControl/>
              <w:autoSpaceDE/>
              <w:autoSpaceDN/>
              <w:adjustRightInd/>
              <w:contextualSpacing/>
              <w:jc w:val="center"/>
              <w:outlineLvl w:val="1"/>
              <w:rPr>
                <w:rFonts w:eastAsia="Times New Roman"/>
                <w:b/>
                <w:spacing w:val="2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b/>
                <w:spacing w:val="2"/>
                <w:sz w:val="22"/>
                <w:szCs w:val="22"/>
                <w:lang w:val="ru-RU"/>
              </w:rPr>
              <w:t>Сроки мониторинга</w:t>
            </w:r>
          </w:p>
        </w:tc>
        <w:tc>
          <w:tcPr>
            <w:tcW w:w="3464" w:type="dxa"/>
            <w:shd w:val="clear" w:color="auto" w:fill="auto"/>
          </w:tcPr>
          <w:p w:rsidR="00A4617D" w:rsidRPr="008518E6" w:rsidRDefault="004419CA" w:rsidP="001F2750">
            <w:pPr>
              <w:widowControl/>
              <w:autoSpaceDE/>
              <w:autoSpaceDN/>
              <w:adjustRightInd/>
              <w:contextualSpacing/>
              <w:jc w:val="center"/>
              <w:outlineLvl w:val="1"/>
              <w:rPr>
                <w:rFonts w:eastAsia="Times New Roman"/>
                <w:b/>
                <w:spacing w:val="2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b/>
                <w:spacing w:val="2"/>
                <w:sz w:val="22"/>
                <w:szCs w:val="22"/>
                <w:lang w:val="ru-RU"/>
              </w:rPr>
              <w:t xml:space="preserve">Ответственные </w:t>
            </w:r>
          </w:p>
        </w:tc>
      </w:tr>
      <w:tr w:rsidR="00A4617D" w:rsidRPr="008518E6" w:rsidTr="001F2750">
        <w:tc>
          <w:tcPr>
            <w:tcW w:w="5637" w:type="dxa"/>
            <w:shd w:val="clear" w:color="auto" w:fill="auto"/>
          </w:tcPr>
          <w:p w:rsidR="00A4617D" w:rsidRPr="008518E6" w:rsidRDefault="004419CA" w:rsidP="001F2750">
            <w:pPr>
              <w:widowControl/>
              <w:autoSpaceDE/>
              <w:autoSpaceDN/>
              <w:adjustRightInd/>
              <w:contextualSpacing/>
              <w:jc w:val="both"/>
              <w:outlineLvl w:val="1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pacing w:val="2"/>
                <w:sz w:val="22"/>
                <w:szCs w:val="22"/>
                <w:lang w:val="ru-RU"/>
              </w:rPr>
              <w:t>В</w:t>
            </w:r>
            <w:r w:rsidR="00A4617D" w:rsidRPr="008518E6">
              <w:rPr>
                <w:rFonts w:eastAsia="Times New Roman"/>
                <w:spacing w:val="2"/>
                <w:sz w:val="22"/>
                <w:szCs w:val="22"/>
                <w:lang w:val="ru-RU"/>
              </w:rPr>
              <w:t xml:space="preserve">ысокая рейтинговая оценка деятельности школы по данному направлению в муниципальной </w:t>
            </w:r>
            <w:r w:rsidR="00A4617D" w:rsidRPr="008518E6">
              <w:rPr>
                <w:rFonts w:eastAsia="Times New Roman"/>
                <w:sz w:val="22"/>
                <w:szCs w:val="22"/>
                <w:lang w:val="ru-RU"/>
              </w:rPr>
              <w:t>системе образования</w:t>
            </w:r>
          </w:p>
        </w:tc>
        <w:tc>
          <w:tcPr>
            <w:tcW w:w="3543" w:type="dxa"/>
            <w:shd w:val="clear" w:color="auto" w:fill="auto"/>
          </w:tcPr>
          <w:p w:rsidR="00A4617D" w:rsidRPr="008518E6" w:rsidRDefault="004419CA" w:rsidP="001F2750">
            <w:pPr>
              <w:widowControl/>
              <w:autoSpaceDE/>
              <w:autoSpaceDN/>
              <w:adjustRightInd/>
              <w:contextualSpacing/>
              <w:jc w:val="both"/>
              <w:outlineLvl w:val="1"/>
              <w:rPr>
                <w:rFonts w:eastAsia="Times New Roman"/>
                <w:spacing w:val="2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pacing w:val="2"/>
                <w:sz w:val="22"/>
                <w:szCs w:val="22"/>
                <w:lang w:val="ru-RU"/>
              </w:rPr>
              <w:t>Рейтинговые показатели</w:t>
            </w:r>
          </w:p>
        </w:tc>
        <w:tc>
          <w:tcPr>
            <w:tcW w:w="3119" w:type="dxa"/>
            <w:shd w:val="clear" w:color="auto" w:fill="auto"/>
          </w:tcPr>
          <w:p w:rsidR="00A4617D" w:rsidRPr="008518E6" w:rsidRDefault="004419CA" w:rsidP="001F2750">
            <w:pPr>
              <w:widowControl/>
              <w:autoSpaceDE/>
              <w:autoSpaceDN/>
              <w:adjustRightInd/>
              <w:contextualSpacing/>
              <w:jc w:val="center"/>
              <w:outlineLvl w:val="1"/>
              <w:rPr>
                <w:rFonts w:eastAsia="Times New Roman"/>
                <w:spacing w:val="2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pacing w:val="2"/>
                <w:sz w:val="22"/>
                <w:szCs w:val="22"/>
                <w:lang w:val="ru-RU"/>
              </w:rPr>
              <w:t>Конец учебного года</w:t>
            </w:r>
            <w:r w:rsidR="001F2750" w:rsidRPr="008518E6">
              <w:rPr>
                <w:rFonts w:eastAsia="Times New Roman"/>
                <w:spacing w:val="2"/>
                <w:sz w:val="22"/>
                <w:szCs w:val="22"/>
                <w:lang w:val="ru-RU"/>
              </w:rPr>
              <w:t xml:space="preserve"> или на момент проверки</w:t>
            </w:r>
          </w:p>
        </w:tc>
        <w:tc>
          <w:tcPr>
            <w:tcW w:w="3464" w:type="dxa"/>
            <w:shd w:val="clear" w:color="auto" w:fill="auto"/>
          </w:tcPr>
          <w:p w:rsidR="00A4617D" w:rsidRPr="008518E6" w:rsidRDefault="004419CA" w:rsidP="001F2750">
            <w:pPr>
              <w:widowControl/>
              <w:autoSpaceDE/>
              <w:autoSpaceDN/>
              <w:adjustRightInd/>
              <w:contextualSpacing/>
              <w:jc w:val="center"/>
              <w:outlineLvl w:val="1"/>
              <w:rPr>
                <w:rFonts w:eastAsia="Times New Roman"/>
                <w:spacing w:val="2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pacing w:val="2"/>
                <w:sz w:val="22"/>
                <w:szCs w:val="22"/>
                <w:lang w:val="ru-RU"/>
              </w:rPr>
              <w:t>Администрация</w:t>
            </w:r>
          </w:p>
        </w:tc>
      </w:tr>
      <w:tr w:rsidR="004419CA" w:rsidRPr="0056145D" w:rsidTr="001F2750">
        <w:tc>
          <w:tcPr>
            <w:tcW w:w="5637" w:type="dxa"/>
            <w:shd w:val="clear" w:color="auto" w:fill="auto"/>
          </w:tcPr>
          <w:p w:rsidR="004419CA" w:rsidRPr="008518E6" w:rsidRDefault="004419CA" w:rsidP="001F2750">
            <w:pPr>
              <w:widowControl/>
              <w:autoSpaceDE/>
              <w:autoSpaceDN/>
              <w:adjustRightInd/>
              <w:contextualSpacing/>
              <w:jc w:val="both"/>
              <w:outlineLvl w:val="1"/>
              <w:rPr>
                <w:rFonts w:eastAsia="Times New Roman"/>
                <w:spacing w:val="2"/>
                <w:sz w:val="28"/>
                <w:szCs w:val="28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 xml:space="preserve">Отсутствие нареканий к качеству работы школы со стороны органов контроля и надзора, органов управления образованием, родителей (законных представителей) </w:t>
            </w:r>
          </w:p>
        </w:tc>
        <w:tc>
          <w:tcPr>
            <w:tcW w:w="3543" w:type="dxa"/>
            <w:shd w:val="clear" w:color="auto" w:fill="auto"/>
          </w:tcPr>
          <w:p w:rsidR="004419CA" w:rsidRPr="008518E6" w:rsidRDefault="004419CA" w:rsidP="001F2750">
            <w:pPr>
              <w:widowControl/>
              <w:autoSpaceDE/>
              <w:autoSpaceDN/>
              <w:adjustRightInd/>
              <w:contextualSpacing/>
              <w:jc w:val="both"/>
              <w:outlineLvl w:val="1"/>
              <w:rPr>
                <w:rFonts w:eastAsia="Times New Roman"/>
                <w:spacing w:val="2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pacing w:val="2"/>
                <w:sz w:val="22"/>
                <w:szCs w:val="22"/>
                <w:lang w:val="ru-RU"/>
              </w:rPr>
              <w:t>Аналитическая справка, аналитический отчет</w:t>
            </w:r>
          </w:p>
        </w:tc>
        <w:tc>
          <w:tcPr>
            <w:tcW w:w="3119" w:type="dxa"/>
            <w:shd w:val="clear" w:color="auto" w:fill="auto"/>
          </w:tcPr>
          <w:p w:rsidR="004419CA" w:rsidRPr="008518E6" w:rsidRDefault="001F2750" w:rsidP="001F2750">
            <w:pPr>
              <w:widowControl/>
              <w:autoSpaceDE/>
              <w:autoSpaceDN/>
              <w:adjustRightInd/>
              <w:contextualSpacing/>
              <w:jc w:val="center"/>
              <w:outlineLvl w:val="1"/>
              <w:rPr>
                <w:rFonts w:eastAsia="Times New Roman"/>
                <w:spacing w:val="2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pacing w:val="2"/>
                <w:sz w:val="22"/>
                <w:szCs w:val="22"/>
                <w:lang w:val="ru-RU"/>
              </w:rPr>
              <w:t>Конец учебного года или на момент проверки</w:t>
            </w:r>
          </w:p>
        </w:tc>
        <w:tc>
          <w:tcPr>
            <w:tcW w:w="3464" w:type="dxa"/>
            <w:shd w:val="clear" w:color="auto" w:fill="auto"/>
          </w:tcPr>
          <w:p w:rsidR="004419CA" w:rsidRPr="008518E6" w:rsidRDefault="004419CA" w:rsidP="001F2750">
            <w:pPr>
              <w:widowControl/>
              <w:autoSpaceDE/>
              <w:autoSpaceDN/>
              <w:adjustRightInd/>
              <w:contextualSpacing/>
              <w:jc w:val="both"/>
              <w:outlineLvl w:val="1"/>
              <w:rPr>
                <w:rFonts w:eastAsia="Times New Roman"/>
                <w:spacing w:val="2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pacing w:val="2"/>
                <w:sz w:val="22"/>
                <w:szCs w:val="22"/>
                <w:lang w:val="ru-RU"/>
              </w:rPr>
              <w:t>Заместители директора по учебной и административно-хозяйственной работе</w:t>
            </w:r>
          </w:p>
        </w:tc>
      </w:tr>
      <w:tr w:rsidR="004419CA" w:rsidRPr="008518E6" w:rsidTr="001F2750">
        <w:tc>
          <w:tcPr>
            <w:tcW w:w="5637" w:type="dxa"/>
            <w:shd w:val="clear" w:color="auto" w:fill="auto"/>
          </w:tcPr>
          <w:p w:rsidR="004419CA" w:rsidRPr="008518E6" w:rsidRDefault="004419CA" w:rsidP="001F2750">
            <w:pPr>
              <w:widowControl/>
              <w:autoSpaceDE/>
              <w:autoSpaceDN/>
              <w:adjustRightInd/>
              <w:contextualSpacing/>
              <w:jc w:val="both"/>
              <w:outlineLvl w:val="1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pacing w:val="2"/>
                <w:sz w:val="22"/>
                <w:szCs w:val="22"/>
                <w:lang w:val="ru-RU"/>
              </w:rPr>
              <w:t xml:space="preserve">Повышение уровня культуры межличностного общения 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>обучающихся и уровня эмпатии друг к другу</w:t>
            </w:r>
          </w:p>
        </w:tc>
        <w:tc>
          <w:tcPr>
            <w:tcW w:w="3543" w:type="dxa"/>
            <w:shd w:val="clear" w:color="auto" w:fill="auto"/>
          </w:tcPr>
          <w:p w:rsidR="004419CA" w:rsidRPr="008518E6" w:rsidRDefault="004419CA" w:rsidP="001F2750">
            <w:pPr>
              <w:widowControl/>
              <w:autoSpaceDE/>
              <w:autoSpaceDN/>
              <w:adjustRightInd/>
              <w:contextualSpacing/>
              <w:jc w:val="both"/>
              <w:outlineLvl w:val="1"/>
              <w:rPr>
                <w:rFonts w:eastAsia="Times New Roman"/>
                <w:spacing w:val="2"/>
                <w:sz w:val="28"/>
                <w:szCs w:val="28"/>
                <w:lang w:val="ru-RU"/>
              </w:rPr>
            </w:pPr>
            <w:r w:rsidRPr="008518E6">
              <w:rPr>
                <w:rFonts w:eastAsia="Times New Roman"/>
                <w:spacing w:val="2"/>
                <w:sz w:val="22"/>
                <w:szCs w:val="22"/>
                <w:lang w:val="ru-RU"/>
              </w:rPr>
              <w:t>Включенное наблюдение, анализ совместных продуктов проектной деятельности</w:t>
            </w:r>
          </w:p>
        </w:tc>
        <w:tc>
          <w:tcPr>
            <w:tcW w:w="3119" w:type="dxa"/>
            <w:shd w:val="clear" w:color="auto" w:fill="auto"/>
          </w:tcPr>
          <w:p w:rsidR="004419CA" w:rsidRPr="008518E6" w:rsidRDefault="001F2750" w:rsidP="001F2750">
            <w:pPr>
              <w:widowControl/>
              <w:autoSpaceDE/>
              <w:autoSpaceDN/>
              <w:adjustRightInd/>
              <w:contextualSpacing/>
              <w:jc w:val="center"/>
              <w:outlineLvl w:val="1"/>
              <w:rPr>
                <w:rFonts w:eastAsia="Times New Roman"/>
                <w:spacing w:val="2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pacing w:val="2"/>
                <w:sz w:val="22"/>
                <w:szCs w:val="22"/>
                <w:lang w:val="ru-RU"/>
              </w:rPr>
              <w:t>В течение учебного года</w:t>
            </w:r>
          </w:p>
        </w:tc>
        <w:tc>
          <w:tcPr>
            <w:tcW w:w="3464" w:type="dxa"/>
            <w:shd w:val="clear" w:color="auto" w:fill="auto"/>
          </w:tcPr>
          <w:p w:rsidR="004419CA" w:rsidRPr="008518E6" w:rsidRDefault="004419CA" w:rsidP="001F2750">
            <w:pPr>
              <w:widowControl/>
              <w:autoSpaceDE/>
              <w:autoSpaceDN/>
              <w:adjustRightInd/>
              <w:contextualSpacing/>
              <w:jc w:val="both"/>
              <w:outlineLvl w:val="1"/>
              <w:rPr>
                <w:rFonts w:eastAsia="Times New Roman"/>
                <w:spacing w:val="2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pacing w:val="2"/>
                <w:sz w:val="22"/>
                <w:szCs w:val="22"/>
                <w:lang w:val="ru-RU"/>
              </w:rPr>
              <w:t>Классные руководители, воспитатели</w:t>
            </w:r>
          </w:p>
        </w:tc>
      </w:tr>
      <w:tr w:rsidR="004419CA" w:rsidRPr="008518E6" w:rsidTr="001F2750">
        <w:tc>
          <w:tcPr>
            <w:tcW w:w="5637" w:type="dxa"/>
            <w:shd w:val="clear" w:color="auto" w:fill="auto"/>
          </w:tcPr>
          <w:p w:rsidR="004419CA" w:rsidRPr="008518E6" w:rsidRDefault="004419CA" w:rsidP="001F2750">
            <w:pPr>
              <w:widowControl/>
              <w:autoSpaceDE/>
              <w:autoSpaceDN/>
              <w:adjustRightInd/>
              <w:contextualSpacing/>
              <w:jc w:val="both"/>
              <w:outlineLvl w:val="1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Снижение уровня социальной напряженности в детской и подростковой среде;</w:t>
            </w:r>
          </w:p>
        </w:tc>
        <w:tc>
          <w:tcPr>
            <w:tcW w:w="3543" w:type="dxa"/>
            <w:shd w:val="clear" w:color="auto" w:fill="auto"/>
          </w:tcPr>
          <w:p w:rsidR="004419CA" w:rsidRPr="008518E6" w:rsidRDefault="004419CA" w:rsidP="001F2750">
            <w:pPr>
              <w:widowControl/>
              <w:autoSpaceDE/>
              <w:autoSpaceDN/>
              <w:adjustRightInd/>
              <w:contextualSpacing/>
              <w:jc w:val="both"/>
              <w:outlineLvl w:val="1"/>
              <w:rPr>
                <w:rFonts w:eastAsia="Times New Roman"/>
                <w:spacing w:val="2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pacing w:val="2"/>
                <w:sz w:val="22"/>
                <w:szCs w:val="22"/>
                <w:lang w:val="ru-RU"/>
              </w:rPr>
              <w:t>Метод экспертных оценок, включенное наблюдение, проективные тесты</w:t>
            </w:r>
          </w:p>
        </w:tc>
        <w:tc>
          <w:tcPr>
            <w:tcW w:w="3119" w:type="dxa"/>
            <w:shd w:val="clear" w:color="auto" w:fill="auto"/>
          </w:tcPr>
          <w:p w:rsidR="004419CA" w:rsidRPr="008518E6" w:rsidRDefault="001F2750" w:rsidP="001F2750">
            <w:pPr>
              <w:widowControl/>
              <w:autoSpaceDE/>
              <w:autoSpaceDN/>
              <w:adjustRightInd/>
              <w:contextualSpacing/>
              <w:jc w:val="center"/>
              <w:outlineLvl w:val="1"/>
              <w:rPr>
                <w:rFonts w:eastAsia="Times New Roman"/>
                <w:spacing w:val="2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pacing w:val="2"/>
                <w:sz w:val="22"/>
                <w:szCs w:val="22"/>
                <w:lang w:val="ru-RU"/>
              </w:rPr>
              <w:t>В течение учебного года</w:t>
            </w:r>
          </w:p>
        </w:tc>
        <w:tc>
          <w:tcPr>
            <w:tcW w:w="3464" w:type="dxa"/>
            <w:shd w:val="clear" w:color="auto" w:fill="auto"/>
          </w:tcPr>
          <w:p w:rsidR="004419CA" w:rsidRPr="008518E6" w:rsidRDefault="004419CA" w:rsidP="001F2750">
            <w:pPr>
              <w:widowControl/>
              <w:autoSpaceDE/>
              <w:autoSpaceDN/>
              <w:adjustRightInd/>
              <w:contextualSpacing/>
              <w:jc w:val="both"/>
              <w:outlineLvl w:val="1"/>
              <w:rPr>
                <w:rFonts w:eastAsia="Times New Roman"/>
                <w:spacing w:val="2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pacing w:val="2"/>
                <w:sz w:val="22"/>
                <w:szCs w:val="22"/>
                <w:lang w:val="ru-RU"/>
              </w:rPr>
              <w:t>Педагог-психолог</w:t>
            </w:r>
          </w:p>
        </w:tc>
      </w:tr>
      <w:tr w:rsidR="004419CA" w:rsidRPr="0056145D" w:rsidTr="001F2750">
        <w:tc>
          <w:tcPr>
            <w:tcW w:w="5637" w:type="dxa"/>
            <w:shd w:val="clear" w:color="auto" w:fill="auto"/>
          </w:tcPr>
          <w:p w:rsidR="004419CA" w:rsidRPr="008518E6" w:rsidRDefault="004419CA" w:rsidP="001F2750">
            <w:pPr>
              <w:widowControl/>
              <w:autoSpaceDE/>
              <w:autoSpaceDN/>
              <w:adjustRightInd/>
              <w:contextualSpacing/>
              <w:jc w:val="both"/>
              <w:outlineLvl w:val="1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pacing w:val="2"/>
                <w:sz w:val="22"/>
                <w:szCs w:val="22"/>
                <w:lang w:val="ru-RU"/>
              </w:rPr>
              <w:t xml:space="preserve">Положительные результаты экспресс­диагностики показателей здоровья </w:t>
            </w:r>
            <w:r w:rsidR="001F2750" w:rsidRPr="008518E6">
              <w:rPr>
                <w:rFonts w:eastAsia="Times New Roman"/>
                <w:sz w:val="22"/>
                <w:szCs w:val="22"/>
                <w:lang w:val="ru-RU"/>
              </w:rPr>
              <w:t>школьников</w:t>
            </w:r>
          </w:p>
        </w:tc>
        <w:tc>
          <w:tcPr>
            <w:tcW w:w="3543" w:type="dxa"/>
            <w:shd w:val="clear" w:color="auto" w:fill="auto"/>
          </w:tcPr>
          <w:p w:rsidR="004419CA" w:rsidRPr="008518E6" w:rsidRDefault="004419CA" w:rsidP="00E62C8D">
            <w:pPr>
              <w:widowControl/>
              <w:autoSpaceDE/>
              <w:autoSpaceDN/>
              <w:adjustRightInd/>
              <w:contextualSpacing/>
              <w:jc w:val="both"/>
              <w:outlineLvl w:val="1"/>
              <w:rPr>
                <w:rFonts w:eastAsia="Times New Roman"/>
                <w:spacing w:val="2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pacing w:val="2"/>
                <w:sz w:val="22"/>
                <w:szCs w:val="22"/>
                <w:lang w:val="ru-RU"/>
              </w:rPr>
              <w:t>Шкала Апанасенко,</w:t>
            </w:r>
            <w:r w:rsidR="001D6C10" w:rsidRPr="008518E6">
              <w:rPr>
                <w:rFonts w:eastAsia="Times New Roman"/>
                <w:spacing w:val="2"/>
                <w:sz w:val="22"/>
                <w:szCs w:val="22"/>
                <w:lang w:val="ru-RU"/>
              </w:rPr>
              <w:t xml:space="preserve"> </w:t>
            </w:r>
            <w:r w:rsidR="00E62C8D" w:rsidRPr="008518E6">
              <w:rPr>
                <w:rFonts w:eastAsia="Times New Roman"/>
                <w:spacing w:val="2"/>
                <w:sz w:val="22"/>
                <w:szCs w:val="22"/>
                <w:lang w:val="ru-RU"/>
              </w:rPr>
              <w:t>индекс физического подготовки по  Программе мэра Москвы, анализ антропометрии и учет заболеваемости</w:t>
            </w:r>
          </w:p>
        </w:tc>
        <w:tc>
          <w:tcPr>
            <w:tcW w:w="3119" w:type="dxa"/>
            <w:shd w:val="clear" w:color="auto" w:fill="auto"/>
          </w:tcPr>
          <w:p w:rsidR="004419CA" w:rsidRPr="008518E6" w:rsidRDefault="001F2750" w:rsidP="001F2750">
            <w:pPr>
              <w:widowControl/>
              <w:autoSpaceDE/>
              <w:autoSpaceDN/>
              <w:adjustRightInd/>
              <w:contextualSpacing/>
              <w:jc w:val="center"/>
              <w:outlineLvl w:val="1"/>
              <w:rPr>
                <w:rFonts w:eastAsia="Times New Roman"/>
                <w:spacing w:val="2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pacing w:val="2"/>
                <w:sz w:val="22"/>
                <w:szCs w:val="22"/>
                <w:lang w:val="ru-RU"/>
              </w:rPr>
              <w:t>На начало и конец учебного года</w:t>
            </w:r>
          </w:p>
        </w:tc>
        <w:tc>
          <w:tcPr>
            <w:tcW w:w="3464" w:type="dxa"/>
            <w:shd w:val="clear" w:color="auto" w:fill="auto"/>
          </w:tcPr>
          <w:p w:rsidR="004419CA" w:rsidRPr="008518E6" w:rsidRDefault="004419CA" w:rsidP="001F2750">
            <w:pPr>
              <w:widowControl/>
              <w:autoSpaceDE/>
              <w:autoSpaceDN/>
              <w:adjustRightInd/>
              <w:contextualSpacing/>
              <w:jc w:val="both"/>
              <w:outlineLvl w:val="1"/>
              <w:rPr>
                <w:rFonts w:eastAsia="Times New Roman"/>
                <w:spacing w:val="2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pacing w:val="2"/>
                <w:sz w:val="22"/>
                <w:szCs w:val="22"/>
                <w:lang w:val="ru-RU"/>
              </w:rPr>
              <w:t>Заместитель директора по лечебно</w:t>
            </w:r>
            <w:r w:rsidR="001F2750" w:rsidRPr="008518E6">
              <w:rPr>
                <w:rFonts w:eastAsia="Times New Roman"/>
                <w:spacing w:val="2"/>
                <w:sz w:val="22"/>
                <w:szCs w:val="22"/>
                <w:lang w:val="ru-RU"/>
              </w:rPr>
              <w:t>-оздоровительной</w:t>
            </w:r>
            <w:r w:rsidRPr="008518E6">
              <w:rPr>
                <w:rFonts w:eastAsia="Times New Roman"/>
                <w:spacing w:val="2"/>
                <w:sz w:val="22"/>
                <w:szCs w:val="22"/>
                <w:lang w:val="ru-RU"/>
              </w:rPr>
              <w:t xml:space="preserve"> работе</w:t>
            </w:r>
          </w:p>
        </w:tc>
      </w:tr>
      <w:tr w:rsidR="004419CA" w:rsidRPr="008518E6" w:rsidTr="001F2750">
        <w:trPr>
          <w:trHeight w:val="70"/>
        </w:trPr>
        <w:tc>
          <w:tcPr>
            <w:tcW w:w="5637" w:type="dxa"/>
            <w:shd w:val="clear" w:color="auto" w:fill="auto"/>
          </w:tcPr>
          <w:p w:rsidR="004419CA" w:rsidRPr="008518E6" w:rsidRDefault="004419CA" w:rsidP="001F2750">
            <w:pPr>
              <w:widowControl/>
              <w:autoSpaceDE/>
              <w:autoSpaceDN/>
              <w:adjustRightInd/>
              <w:contextualSpacing/>
              <w:jc w:val="both"/>
              <w:outlineLvl w:val="1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Положительные результаты по исследова</w:t>
            </w:r>
            <w:r w:rsidRPr="008518E6">
              <w:rPr>
                <w:rFonts w:eastAsia="Times New Roman"/>
                <w:spacing w:val="2"/>
                <w:sz w:val="22"/>
                <w:szCs w:val="22"/>
                <w:lang w:val="ru-RU"/>
              </w:rPr>
              <w:t>нию жизнедеятельности школьников</w:t>
            </w:r>
          </w:p>
        </w:tc>
        <w:tc>
          <w:tcPr>
            <w:tcW w:w="3543" w:type="dxa"/>
            <w:shd w:val="clear" w:color="auto" w:fill="auto"/>
          </w:tcPr>
          <w:p w:rsidR="004419CA" w:rsidRPr="008518E6" w:rsidRDefault="004419CA" w:rsidP="001F2750">
            <w:pPr>
              <w:widowControl/>
              <w:autoSpaceDE/>
              <w:autoSpaceDN/>
              <w:adjustRightInd/>
              <w:contextualSpacing/>
              <w:jc w:val="both"/>
              <w:outlineLvl w:val="1"/>
              <w:rPr>
                <w:rFonts w:eastAsia="Times New Roman"/>
                <w:spacing w:val="2"/>
                <w:sz w:val="28"/>
                <w:szCs w:val="28"/>
                <w:lang w:val="ru-RU"/>
              </w:rPr>
            </w:pPr>
            <w:r w:rsidRPr="008518E6">
              <w:rPr>
                <w:rFonts w:eastAsia="Times New Roman"/>
                <w:spacing w:val="2"/>
                <w:sz w:val="22"/>
                <w:szCs w:val="22"/>
                <w:lang w:val="ru-RU"/>
              </w:rPr>
              <w:t xml:space="preserve">Анкеты для родителей 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>(законных представителей)</w:t>
            </w:r>
          </w:p>
        </w:tc>
        <w:tc>
          <w:tcPr>
            <w:tcW w:w="3119" w:type="dxa"/>
            <w:shd w:val="clear" w:color="auto" w:fill="auto"/>
          </w:tcPr>
          <w:p w:rsidR="004419CA" w:rsidRPr="008518E6" w:rsidRDefault="001F2750" w:rsidP="001F2750">
            <w:pPr>
              <w:widowControl/>
              <w:autoSpaceDE/>
              <w:autoSpaceDN/>
              <w:adjustRightInd/>
              <w:contextualSpacing/>
              <w:jc w:val="center"/>
              <w:outlineLvl w:val="1"/>
              <w:rPr>
                <w:rFonts w:eastAsia="Times New Roman"/>
                <w:spacing w:val="2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pacing w:val="2"/>
                <w:sz w:val="22"/>
                <w:szCs w:val="22"/>
                <w:lang w:val="ru-RU"/>
              </w:rPr>
              <w:t>Конец учебного года или на момент независимого исследования</w:t>
            </w:r>
          </w:p>
        </w:tc>
        <w:tc>
          <w:tcPr>
            <w:tcW w:w="3464" w:type="dxa"/>
            <w:shd w:val="clear" w:color="auto" w:fill="auto"/>
          </w:tcPr>
          <w:p w:rsidR="004419CA" w:rsidRPr="008518E6" w:rsidRDefault="004419CA" w:rsidP="001F2750">
            <w:pPr>
              <w:widowControl/>
              <w:autoSpaceDE/>
              <w:autoSpaceDN/>
              <w:adjustRightInd/>
              <w:contextualSpacing/>
              <w:jc w:val="both"/>
              <w:outlineLvl w:val="1"/>
              <w:rPr>
                <w:rFonts w:eastAsia="Times New Roman"/>
                <w:spacing w:val="2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pacing w:val="2"/>
                <w:sz w:val="22"/>
                <w:szCs w:val="22"/>
                <w:lang w:val="ru-RU"/>
              </w:rPr>
              <w:t>Заместитель директора по УВР</w:t>
            </w:r>
          </w:p>
        </w:tc>
      </w:tr>
    </w:tbl>
    <w:p w:rsidR="0053651B" w:rsidRPr="008518E6" w:rsidRDefault="0053651B" w:rsidP="0053651B">
      <w:pPr>
        <w:shd w:val="clear" w:color="auto" w:fill="FFFFFF"/>
        <w:tabs>
          <w:tab w:val="left" w:pos="1980"/>
          <w:tab w:val="left" w:pos="2160"/>
          <w:tab w:val="left" w:pos="7380"/>
        </w:tabs>
        <w:jc w:val="both"/>
        <w:rPr>
          <w:lang w:val="ru-RU"/>
        </w:rPr>
        <w:sectPr w:rsidR="0053651B" w:rsidRPr="008518E6" w:rsidSect="00EE4744">
          <w:pgSz w:w="16834" w:h="11909" w:orient="landscape"/>
          <w:pgMar w:top="567" w:right="720" w:bottom="567" w:left="567" w:header="720" w:footer="720" w:gutter="0"/>
          <w:cols w:space="720"/>
        </w:sectPr>
      </w:pPr>
    </w:p>
    <w:p w:rsidR="00CA45CC" w:rsidRPr="008518E6" w:rsidRDefault="006E612E" w:rsidP="006E612E">
      <w:pPr>
        <w:pStyle w:val="Osnova"/>
        <w:tabs>
          <w:tab w:val="left" w:leader="dot" w:pos="5850"/>
        </w:tabs>
        <w:spacing w:line="240" w:lineRule="auto"/>
        <w:jc w:val="left"/>
        <w:rPr>
          <w:rStyle w:val="Zag11"/>
          <w:rFonts w:ascii="Times New Roman" w:eastAsia="Wingdings" w:hAnsi="Times New Roman" w:cs="Times New Roman"/>
          <w:b/>
          <w:bCs/>
          <w:color w:val="auto"/>
          <w:sz w:val="24"/>
          <w:szCs w:val="24"/>
          <w:lang w:val="ru-RU"/>
        </w:rPr>
      </w:pPr>
      <w:r w:rsidRPr="008518E6">
        <w:rPr>
          <w:rStyle w:val="Zag11"/>
          <w:rFonts w:ascii="Times New Roman" w:eastAsia="Wingdings" w:hAnsi="Times New Roman" w:cs="Times New Roman"/>
          <w:b/>
          <w:caps/>
          <w:color w:val="auto"/>
          <w:sz w:val="24"/>
          <w:szCs w:val="24"/>
          <w:lang w:val="ru-RU"/>
        </w:rPr>
        <w:lastRenderedPageBreak/>
        <w:t>3.</w:t>
      </w:r>
      <w:r w:rsidR="00A30C68">
        <w:rPr>
          <w:rStyle w:val="Zag11"/>
          <w:rFonts w:ascii="Times New Roman" w:eastAsia="Wingdings" w:hAnsi="Times New Roman" w:cs="Times New Roman"/>
          <w:b/>
          <w:caps/>
          <w:color w:val="auto"/>
          <w:sz w:val="24"/>
          <w:szCs w:val="24"/>
          <w:lang w:val="ru-RU"/>
        </w:rPr>
        <w:t xml:space="preserve"> </w:t>
      </w:r>
      <w:r w:rsidR="0053651B" w:rsidRPr="008518E6">
        <w:rPr>
          <w:rStyle w:val="Zag11"/>
          <w:rFonts w:ascii="Times New Roman" w:eastAsia="Wingdings" w:hAnsi="Times New Roman" w:cs="Times New Roman"/>
          <w:b/>
          <w:caps/>
          <w:color w:val="auto"/>
          <w:sz w:val="24"/>
          <w:szCs w:val="24"/>
          <w:lang w:val="ru-RU"/>
        </w:rPr>
        <w:t>Организационный раздел</w:t>
      </w:r>
      <w:r w:rsidR="0053651B" w:rsidRPr="008518E6">
        <w:rPr>
          <w:rStyle w:val="Zag11"/>
          <w:rFonts w:ascii="Times New Roman" w:eastAsia="Wingdings" w:hAnsi="Times New Roman" w:cs="Times New Roman"/>
          <w:b/>
          <w:bCs/>
          <w:color w:val="auto"/>
          <w:sz w:val="24"/>
          <w:szCs w:val="24"/>
          <w:lang w:val="ru-RU"/>
        </w:rPr>
        <w:t xml:space="preserve"> </w:t>
      </w:r>
    </w:p>
    <w:p w:rsidR="002E4F04" w:rsidRPr="008518E6" w:rsidRDefault="002E4F04" w:rsidP="002E4F04">
      <w:pPr>
        <w:pStyle w:val="Osnova"/>
        <w:tabs>
          <w:tab w:val="left" w:leader="dot" w:pos="5850"/>
        </w:tabs>
        <w:spacing w:line="240" w:lineRule="auto"/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/>
        </w:rPr>
      </w:pPr>
      <w:r w:rsidRPr="008518E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/>
        </w:rPr>
        <w:t>Основная образовательная программа начального общего образования санаторной школы-интерната включает два учебных плана: учебный план предметов, курсов и учебный план внеурочной деятельности.</w:t>
      </w:r>
    </w:p>
    <w:p w:rsidR="002E4F04" w:rsidRPr="008518E6" w:rsidRDefault="002E4F04" w:rsidP="0053651B">
      <w:pPr>
        <w:pStyle w:val="Osnova"/>
        <w:tabs>
          <w:tab w:val="left" w:leader="dot" w:pos="5850"/>
        </w:tabs>
        <w:spacing w:line="240" w:lineRule="auto"/>
        <w:ind w:firstLine="0"/>
        <w:jc w:val="left"/>
        <w:rPr>
          <w:rStyle w:val="Zag11"/>
          <w:rFonts w:ascii="Times New Roman" w:eastAsia="Wingdings" w:hAnsi="Times New Roman" w:cs="Times New Roman"/>
          <w:b/>
          <w:bCs/>
          <w:color w:val="auto"/>
          <w:sz w:val="24"/>
          <w:szCs w:val="24"/>
          <w:lang w:val="ru-RU"/>
        </w:rPr>
      </w:pPr>
    </w:p>
    <w:p w:rsidR="0053651B" w:rsidRPr="008518E6" w:rsidRDefault="00CA45CC" w:rsidP="0053651B">
      <w:pPr>
        <w:pStyle w:val="Osnova"/>
        <w:tabs>
          <w:tab w:val="left" w:leader="dot" w:pos="5850"/>
        </w:tabs>
        <w:spacing w:line="240" w:lineRule="auto"/>
        <w:ind w:firstLine="0"/>
        <w:jc w:val="left"/>
        <w:rPr>
          <w:rStyle w:val="Zag11"/>
          <w:rFonts w:ascii="Times New Roman" w:eastAsia="Wingdings" w:hAnsi="Times New Roman" w:cs="Times New Roman"/>
          <w:b/>
          <w:bCs/>
          <w:color w:val="auto"/>
          <w:sz w:val="24"/>
          <w:szCs w:val="24"/>
          <w:lang w:val="ru-RU"/>
        </w:rPr>
      </w:pPr>
      <w:r w:rsidRPr="008518E6">
        <w:rPr>
          <w:rStyle w:val="Zag11"/>
          <w:rFonts w:ascii="Times New Roman" w:eastAsia="Wingdings" w:hAnsi="Times New Roman" w:cs="Times New Roman"/>
          <w:b/>
          <w:bCs/>
          <w:color w:val="auto"/>
          <w:sz w:val="24"/>
          <w:szCs w:val="24"/>
          <w:lang w:val="ru-RU"/>
        </w:rPr>
        <w:t>3.1.1.Учебный план начального общего образования</w:t>
      </w:r>
      <w:r w:rsidR="00A275D6" w:rsidRPr="008518E6">
        <w:rPr>
          <w:rStyle w:val="Zag11"/>
          <w:rFonts w:ascii="Times New Roman" w:eastAsia="Wingdings" w:hAnsi="Times New Roman" w:cs="Times New Roman"/>
          <w:b/>
          <w:bCs/>
          <w:color w:val="auto"/>
          <w:sz w:val="24"/>
          <w:szCs w:val="24"/>
          <w:lang w:val="ru-RU"/>
        </w:rPr>
        <w:t xml:space="preserve"> (Приложение </w:t>
      </w:r>
      <w:r w:rsidR="002E4F04" w:rsidRPr="008518E6">
        <w:rPr>
          <w:rStyle w:val="Zag11"/>
          <w:rFonts w:ascii="Times New Roman" w:eastAsia="Wingdings" w:hAnsi="Times New Roman" w:cs="Times New Roman"/>
          <w:b/>
          <w:bCs/>
          <w:color w:val="auto"/>
          <w:sz w:val="24"/>
          <w:szCs w:val="24"/>
          <w:lang w:val="ru-RU"/>
        </w:rPr>
        <w:t>4</w:t>
      </w:r>
      <w:r w:rsidR="00A275D6" w:rsidRPr="008518E6">
        <w:rPr>
          <w:rStyle w:val="Zag11"/>
          <w:rFonts w:ascii="Times New Roman" w:eastAsia="Wingdings" w:hAnsi="Times New Roman" w:cs="Times New Roman"/>
          <w:b/>
          <w:bCs/>
          <w:color w:val="auto"/>
          <w:sz w:val="24"/>
          <w:szCs w:val="24"/>
          <w:lang w:val="ru-RU"/>
        </w:rPr>
        <w:t>)</w:t>
      </w:r>
    </w:p>
    <w:p w:rsidR="002E4F04" w:rsidRPr="008518E6" w:rsidRDefault="00A275D6" w:rsidP="002E4F04">
      <w:pPr>
        <w:widowControl/>
        <w:autoSpaceDE/>
        <w:autoSpaceDN/>
        <w:adjustRightInd/>
        <w:jc w:val="both"/>
        <w:rPr>
          <w:rFonts w:eastAsia="Times New Roman"/>
          <w:bCs/>
          <w:lang w:val="ru-RU"/>
        </w:rPr>
      </w:pPr>
      <w:r w:rsidRPr="008518E6">
        <w:rPr>
          <w:rFonts w:eastAsia="Times New Roman"/>
          <w:bCs/>
          <w:lang w:val="ru-RU"/>
        </w:rPr>
        <w:t>В учебном плане начального общего образования школы-интерната определен перечень, трудоемкость, последовательность и распределение по периодам обучения учебных предметов, формы промежуточной аттестации обучающихся.</w:t>
      </w:r>
      <w:r w:rsidR="002E4F04" w:rsidRPr="008518E6">
        <w:rPr>
          <w:rFonts w:eastAsia="Times New Roman"/>
          <w:bCs/>
          <w:lang w:val="ru-RU"/>
        </w:rPr>
        <w:t xml:space="preserve"> Учебный план предметов и учебных курсов обеспечивает преподавание и изучение государственного языка Российской Федерации, а также устанавливает количество занятий, отводимых на его изучение, по классам (годам) обучения.</w:t>
      </w:r>
    </w:p>
    <w:p w:rsidR="0053651B" w:rsidRDefault="002E4F04" w:rsidP="00A275D6">
      <w:pPr>
        <w:pStyle w:val="Osnova"/>
        <w:tabs>
          <w:tab w:val="left" w:leader="dot" w:pos="5850"/>
        </w:tabs>
        <w:spacing w:line="240" w:lineRule="auto"/>
        <w:ind w:right="34" w:firstLine="0"/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/>
        </w:rPr>
      </w:pPr>
      <w:r w:rsidRPr="008518E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/>
        </w:rPr>
        <w:t xml:space="preserve">Обязательные предметные области и основные задачи реализации содержания предметных областей следующие: </w:t>
      </w:r>
    </w:p>
    <w:p w:rsidR="00EA0AAA" w:rsidRPr="00EF5082" w:rsidRDefault="00EA0AAA" w:rsidP="00EA0AAA">
      <w:pPr>
        <w:widowControl/>
        <w:autoSpaceDE/>
        <w:autoSpaceDN/>
        <w:adjustRightInd/>
        <w:jc w:val="right"/>
        <w:outlineLvl w:val="0"/>
        <w:rPr>
          <w:rFonts w:eastAsia="Times New Roman"/>
          <w:iCs/>
          <w:lang w:val="ru-RU"/>
        </w:rPr>
      </w:pPr>
      <w:r>
        <w:rPr>
          <w:rFonts w:eastAsia="Times New Roman"/>
          <w:iCs/>
          <w:lang w:val="ru-RU"/>
        </w:rPr>
        <w:t>Таблица 5</w:t>
      </w:r>
      <w:r w:rsidR="00B43B3B">
        <w:rPr>
          <w:rFonts w:eastAsia="Times New Roman"/>
          <w:iCs/>
          <w:lang w:val="ru-RU"/>
        </w:rPr>
        <w:t>8</w:t>
      </w:r>
    </w:p>
    <w:p w:rsidR="00EA0AAA" w:rsidRPr="008518E6" w:rsidRDefault="00EA0AAA" w:rsidP="00A275D6">
      <w:pPr>
        <w:pStyle w:val="Osnova"/>
        <w:tabs>
          <w:tab w:val="left" w:leader="dot" w:pos="5850"/>
        </w:tabs>
        <w:spacing w:line="240" w:lineRule="auto"/>
        <w:ind w:right="34" w:firstLine="0"/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/>
        </w:rPr>
      </w:pPr>
    </w:p>
    <w:tbl>
      <w:tblPr>
        <w:tblW w:w="936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"/>
        <w:gridCol w:w="1842"/>
        <w:gridCol w:w="7088"/>
      </w:tblGrid>
      <w:tr w:rsidR="002E4F04" w:rsidRPr="008518E6" w:rsidTr="007F4E24"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4F04" w:rsidRPr="007F4E24" w:rsidRDefault="007F4E24" w:rsidP="007F4E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ru-RU"/>
              </w:rPr>
              <w:t>N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4F04" w:rsidRPr="007F4E24" w:rsidRDefault="002E4F04" w:rsidP="002E4F0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7F4E24">
              <w:rPr>
                <w:rFonts w:eastAsia="Times New Roman"/>
                <w:b/>
                <w:bCs/>
                <w:color w:val="000000"/>
                <w:sz w:val="22"/>
                <w:szCs w:val="22"/>
                <w:lang w:val="ru-RU"/>
              </w:rPr>
              <w:t>Предметные области</w:t>
            </w:r>
          </w:p>
        </w:tc>
        <w:tc>
          <w:tcPr>
            <w:tcW w:w="70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4F04" w:rsidRPr="007F4E24" w:rsidRDefault="002E4F04" w:rsidP="002E4F0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7F4E24">
              <w:rPr>
                <w:rFonts w:eastAsia="Times New Roman"/>
                <w:b/>
                <w:bCs/>
                <w:color w:val="000000"/>
                <w:sz w:val="22"/>
                <w:szCs w:val="22"/>
                <w:lang w:val="ru-RU"/>
              </w:rPr>
              <w:t>Основные задачи реализации содержания</w:t>
            </w:r>
          </w:p>
        </w:tc>
      </w:tr>
      <w:tr w:rsidR="002E4F04" w:rsidRPr="0056145D" w:rsidTr="007F4E24">
        <w:tc>
          <w:tcPr>
            <w:tcW w:w="4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4F04" w:rsidRPr="007F4E24" w:rsidRDefault="002E4F04" w:rsidP="002E4F0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val="ru-RU"/>
              </w:rPr>
            </w:pPr>
            <w:r w:rsidRPr="007F4E24">
              <w:rPr>
                <w:rFonts w:eastAsia="Times New Roman"/>
                <w:bCs/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184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E4F04" w:rsidRPr="007F4E24" w:rsidRDefault="002E4F04" w:rsidP="002E4F04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sz w:val="22"/>
                <w:szCs w:val="22"/>
                <w:lang w:val="ru-RU"/>
              </w:rPr>
            </w:pPr>
            <w:r w:rsidRPr="007F4E24">
              <w:rPr>
                <w:rFonts w:eastAsia="Times New Roman"/>
                <w:bCs/>
                <w:color w:val="000000"/>
                <w:sz w:val="22"/>
                <w:szCs w:val="22"/>
                <w:lang w:val="ru-RU"/>
              </w:rPr>
              <w:t>Филология</w:t>
            </w:r>
          </w:p>
        </w:tc>
        <w:tc>
          <w:tcPr>
            <w:tcW w:w="708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E4F04" w:rsidRPr="007F4E24" w:rsidRDefault="002E4F04" w:rsidP="002E4F04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sz w:val="22"/>
                <w:szCs w:val="22"/>
                <w:lang w:val="ru-RU"/>
              </w:rPr>
            </w:pPr>
            <w:r w:rsidRPr="007F4E24">
              <w:rPr>
                <w:rFonts w:eastAsia="Times New Roman"/>
                <w:bCs/>
                <w:color w:val="000000"/>
                <w:sz w:val="22"/>
                <w:szCs w:val="22"/>
                <w:lang w:val="ru-RU"/>
              </w:rPr>
      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Развитие диалогической и монологической устной и письменной речи, коммуникативных умений, нравственных и эстетических чувств, способностей к творческой деятельности</w:t>
            </w:r>
          </w:p>
        </w:tc>
      </w:tr>
      <w:tr w:rsidR="002E4F04" w:rsidRPr="0056145D" w:rsidTr="007F4E24">
        <w:tc>
          <w:tcPr>
            <w:tcW w:w="4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4F04" w:rsidRPr="007F4E24" w:rsidRDefault="002E4F04" w:rsidP="002E4F0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val="ru-RU"/>
              </w:rPr>
            </w:pPr>
            <w:r w:rsidRPr="007F4E24">
              <w:rPr>
                <w:rFonts w:eastAsia="Times New Roman"/>
                <w:bCs/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184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E4F04" w:rsidRPr="007F4E24" w:rsidRDefault="002E4F04" w:rsidP="002E4F04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sz w:val="22"/>
                <w:szCs w:val="22"/>
                <w:lang w:val="ru-RU"/>
              </w:rPr>
            </w:pPr>
            <w:r w:rsidRPr="007F4E24">
              <w:rPr>
                <w:rFonts w:eastAsia="Times New Roman"/>
                <w:bCs/>
                <w:color w:val="000000"/>
                <w:sz w:val="22"/>
                <w:szCs w:val="22"/>
                <w:lang w:val="ru-RU"/>
              </w:rPr>
              <w:t>Математика и информатика</w:t>
            </w:r>
          </w:p>
        </w:tc>
        <w:tc>
          <w:tcPr>
            <w:tcW w:w="708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E4F04" w:rsidRPr="007F4E24" w:rsidRDefault="002E4F04" w:rsidP="002E4F04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sz w:val="22"/>
                <w:szCs w:val="22"/>
                <w:lang w:val="ru-RU"/>
              </w:rPr>
            </w:pPr>
            <w:r w:rsidRPr="007F4E24">
              <w:rPr>
                <w:rFonts w:eastAsia="Times New Roman"/>
                <w:bCs/>
                <w:color w:val="000000"/>
                <w:sz w:val="22"/>
                <w:szCs w:val="22"/>
                <w:lang w:val="ru-RU"/>
              </w:rPr>
              <w:t>Развитие математической речи, логического и алгоритмического мышления, воображения, обеспечение первоначальных представлений о компьютерной грамотности</w:t>
            </w:r>
          </w:p>
        </w:tc>
      </w:tr>
      <w:tr w:rsidR="002E4F04" w:rsidRPr="0056145D" w:rsidTr="007F4E24">
        <w:tc>
          <w:tcPr>
            <w:tcW w:w="4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4F04" w:rsidRPr="007F4E24" w:rsidRDefault="002E4F04" w:rsidP="002E4F0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val="ru-RU"/>
              </w:rPr>
            </w:pPr>
            <w:r w:rsidRPr="007F4E24">
              <w:rPr>
                <w:rFonts w:eastAsia="Times New Roman"/>
                <w:bCs/>
                <w:color w:val="000000"/>
                <w:sz w:val="22"/>
                <w:szCs w:val="22"/>
                <w:lang w:val="ru-RU"/>
              </w:rPr>
              <w:t>3</w:t>
            </w:r>
          </w:p>
        </w:tc>
        <w:tc>
          <w:tcPr>
            <w:tcW w:w="184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E4F04" w:rsidRPr="007F4E24" w:rsidRDefault="002E4F04" w:rsidP="002E4F04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sz w:val="22"/>
                <w:szCs w:val="22"/>
                <w:lang w:val="ru-RU"/>
              </w:rPr>
            </w:pPr>
            <w:r w:rsidRPr="007F4E24">
              <w:rPr>
                <w:rFonts w:eastAsia="Times New Roman"/>
                <w:bCs/>
                <w:color w:val="000000"/>
                <w:sz w:val="22"/>
                <w:szCs w:val="22"/>
                <w:lang w:val="ru-RU"/>
              </w:rPr>
              <w:t>Обществознание и естествознание (Окружающий мир)</w:t>
            </w:r>
          </w:p>
        </w:tc>
        <w:tc>
          <w:tcPr>
            <w:tcW w:w="708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E4F04" w:rsidRPr="007F4E24" w:rsidRDefault="002E4F04" w:rsidP="002E4F04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sz w:val="22"/>
                <w:szCs w:val="22"/>
                <w:lang w:val="ru-RU"/>
              </w:rPr>
            </w:pPr>
            <w:r w:rsidRPr="007F4E24">
              <w:rPr>
                <w:rFonts w:eastAsia="Times New Roman"/>
                <w:bCs/>
                <w:color w:val="000000"/>
                <w:sz w:val="22"/>
                <w:szCs w:val="22"/>
                <w:lang w:val="ru-RU"/>
              </w:rPr>
              <w:t>Формирование уважительного отношения к семье, населенному пункту, региону, России, истории, культуре, природе нашей страны, ее современной жизни. Осознание ценности, целостности и многообразия окружающего мира, своего места в нем. Формирование модели безопасного поведения в условиях повседневной жизни и в различных опасных и чрезвычайных ситуациях. Формирование психологической культуры и компетенции для обеспечения эффективного и безопасного взаимодействия в социуме.</w:t>
            </w:r>
          </w:p>
        </w:tc>
      </w:tr>
      <w:tr w:rsidR="002E4F04" w:rsidRPr="0056145D" w:rsidTr="007F4E24">
        <w:tc>
          <w:tcPr>
            <w:tcW w:w="4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4F04" w:rsidRPr="007F4E24" w:rsidRDefault="002E4F04" w:rsidP="002E4F0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val="ru-RU"/>
              </w:rPr>
            </w:pPr>
            <w:r w:rsidRPr="007F4E24">
              <w:rPr>
                <w:rFonts w:eastAsia="Times New Roman"/>
                <w:bCs/>
                <w:color w:val="000000"/>
                <w:sz w:val="22"/>
                <w:szCs w:val="22"/>
                <w:lang w:val="ru-RU"/>
              </w:rPr>
              <w:t>4</w:t>
            </w:r>
          </w:p>
        </w:tc>
        <w:tc>
          <w:tcPr>
            <w:tcW w:w="184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E4F04" w:rsidRPr="007F4E24" w:rsidRDefault="002E4F04" w:rsidP="002E4F04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sz w:val="22"/>
                <w:szCs w:val="22"/>
                <w:lang w:val="ru-RU"/>
              </w:rPr>
            </w:pPr>
            <w:r w:rsidRPr="007F4E24">
              <w:rPr>
                <w:rFonts w:eastAsia="Times New Roman"/>
                <w:bCs/>
                <w:color w:val="000000"/>
                <w:sz w:val="22"/>
                <w:szCs w:val="22"/>
                <w:lang w:val="ru-RU"/>
              </w:rPr>
              <w:t>Основы религиозных культур и светской этики</w:t>
            </w:r>
          </w:p>
        </w:tc>
        <w:tc>
          <w:tcPr>
            <w:tcW w:w="708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E4F04" w:rsidRPr="007F4E24" w:rsidRDefault="002E4F04" w:rsidP="002E4F04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sz w:val="22"/>
                <w:szCs w:val="22"/>
                <w:lang w:val="ru-RU"/>
              </w:rPr>
            </w:pPr>
            <w:r w:rsidRPr="007F4E24">
              <w:rPr>
                <w:rFonts w:eastAsia="Times New Roman"/>
                <w:bCs/>
                <w:color w:val="000000"/>
                <w:sz w:val="22"/>
                <w:szCs w:val="22"/>
                <w:lang w:val="ru-RU"/>
              </w:rPr>
              <w:t>Воспитание способности к духовному развитию, нравственному самосовершенствованию. Формирование первоначальных представлений о светской этике, об отечественных традиционных религиях, их роли в культуре, истории и современности России</w:t>
            </w:r>
          </w:p>
        </w:tc>
      </w:tr>
      <w:tr w:rsidR="002E4F04" w:rsidRPr="0056145D" w:rsidTr="007F4E24">
        <w:tc>
          <w:tcPr>
            <w:tcW w:w="4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4F04" w:rsidRPr="007F4E24" w:rsidRDefault="002E4F04" w:rsidP="002E4F0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val="ru-RU"/>
              </w:rPr>
            </w:pPr>
            <w:r w:rsidRPr="007F4E24">
              <w:rPr>
                <w:rFonts w:eastAsia="Times New Roman"/>
                <w:bCs/>
                <w:color w:val="000000"/>
                <w:sz w:val="22"/>
                <w:szCs w:val="22"/>
                <w:lang w:val="ru-RU"/>
              </w:rPr>
              <w:t>5</w:t>
            </w:r>
          </w:p>
        </w:tc>
        <w:tc>
          <w:tcPr>
            <w:tcW w:w="184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E4F04" w:rsidRPr="007F4E24" w:rsidRDefault="002E4F04" w:rsidP="002E4F04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sz w:val="22"/>
                <w:szCs w:val="22"/>
                <w:lang w:val="ru-RU"/>
              </w:rPr>
            </w:pPr>
            <w:r w:rsidRPr="007F4E24">
              <w:rPr>
                <w:rFonts w:eastAsia="Times New Roman"/>
                <w:bCs/>
                <w:color w:val="000000"/>
                <w:sz w:val="22"/>
                <w:szCs w:val="22"/>
                <w:lang w:val="ru-RU"/>
              </w:rPr>
              <w:t>Искусство</w:t>
            </w:r>
          </w:p>
        </w:tc>
        <w:tc>
          <w:tcPr>
            <w:tcW w:w="708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E4F04" w:rsidRPr="007F4E24" w:rsidRDefault="002E4F04" w:rsidP="002E4F04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sz w:val="22"/>
                <w:szCs w:val="22"/>
                <w:lang w:val="ru-RU"/>
              </w:rPr>
            </w:pPr>
            <w:r w:rsidRPr="007F4E24">
              <w:rPr>
                <w:rFonts w:eastAsia="Times New Roman"/>
                <w:bCs/>
                <w:color w:val="000000"/>
                <w:sz w:val="22"/>
                <w:szCs w:val="22"/>
                <w:lang w:val="ru-RU"/>
              </w:rPr>
              <w:t>Развитие способностей к художественно-образному,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</w:t>
            </w:r>
          </w:p>
        </w:tc>
      </w:tr>
      <w:tr w:rsidR="002E4F04" w:rsidRPr="0056145D" w:rsidTr="007F4E24">
        <w:tc>
          <w:tcPr>
            <w:tcW w:w="4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4F04" w:rsidRPr="007F4E24" w:rsidRDefault="002E4F04" w:rsidP="002E4F0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val="ru-RU"/>
              </w:rPr>
            </w:pPr>
            <w:r w:rsidRPr="007F4E24">
              <w:rPr>
                <w:rFonts w:eastAsia="Times New Roman"/>
                <w:bCs/>
                <w:color w:val="000000"/>
                <w:sz w:val="22"/>
                <w:szCs w:val="22"/>
                <w:lang w:val="ru-RU"/>
              </w:rPr>
              <w:t>6</w:t>
            </w:r>
          </w:p>
        </w:tc>
        <w:tc>
          <w:tcPr>
            <w:tcW w:w="184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E4F04" w:rsidRPr="007F4E24" w:rsidRDefault="002E4F04" w:rsidP="002E4F04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sz w:val="22"/>
                <w:szCs w:val="22"/>
                <w:lang w:val="ru-RU"/>
              </w:rPr>
            </w:pPr>
            <w:r w:rsidRPr="007F4E24">
              <w:rPr>
                <w:rFonts w:eastAsia="Times New Roman"/>
                <w:bCs/>
                <w:color w:val="000000"/>
                <w:sz w:val="22"/>
                <w:szCs w:val="22"/>
                <w:lang w:val="ru-RU"/>
              </w:rPr>
              <w:t>Технология</w:t>
            </w:r>
          </w:p>
        </w:tc>
        <w:tc>
          <w:tcPr>
            <w:tcW w:w="708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E4F04" w:rsidRPr="007F4E24" w:rsidRDefault="002E4F04" w:rsidP="002E4F04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sz w:val="22"/>
                <w:szCs w:val="22"/>
                <w:lang w:val="ru-RU"/>
              </w:rPr>
            </w:pPr>
            <w:r w:rsidRPr="007F4E24">
              <w:rPr>
                <w:rFonts w:eastAsia="Times New Roman"/>
                <w:bCs/>
                <w:color w:val="000000"/>
                <w:sz w:val="22"/>
                <w:szCs w:val="22"/>
                <w:lang w:val="ru-RU"/>
              </w:rPr>
              <w:t>Формирование опыта как основы обучения и познания, осуществление поисково-аналитической деятельности для практического решения прикладных задач с использованием знаний, полученных при изучении других учебных предметов, формирование первоначального опыта практической преобразовательной деятельности</w:t>
            </w:r>
          </w:p>
        </w:tc>
      </w:tr>
      <w:tr w:rsidR="002E4F04" w:rsidRPr="0056145D" w:rsidTr="007F4E24">
        <w:tc>
          <w:tcPr>
            <w:tcW w:w="4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4F04" w:rsidRPr="007F4E24" w:rsidRDefault="002E4F04" w:rsidP="002E4F0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val="ru-RU"/>
              </w:rPr>
            </w:pPr>
            <w:r w:rsidRPr="007F4E24">
              <w:rPr>
                <w:rFonts w:eastAsia="Times New Roman"/>
                <w:bCs/>
                <w:color w:val="000000"/>
                <w:sz w:val="22"/>
                <w:szCs w:val="22"/>
                <w:lang w:val="ru-RU"/>
              </w:rPr>
              <w:t>7</w:t>
            </w:r>
          </w:p>
        </w:tc>
        <w:tc>
          <w:tcPr>
            <w:tcW w:w="184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E4F04" w:rsidRPr="007F4E24" w:rsidRDefault="002E4F04" w:rsidP="002E4F04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sz w:val="22"/>
                <w:szCs w:val="22"/>
                <w:lang w:val="ru-RU"/>
              </w:rPr>
            </w:pPr>
            <w:r w:rsidRPr="007F4E24">
              <w:rPr>
                <w:rFonts w:eastAsia="Times New Roman"/>
                <w:bCs/>
                <w:color w:val="000000"/>
                <w:sz w:val="22"/>
                <w:szCs w:val="22"/>
                <w:lang w:val="ru-RU"/>
              </w:rPr>
              <w:t>Физическая культура</w:t>
            </w:r>
          </w:p>
        </w:tc>
        <w:tc>
          <w:tcPr>
            <w:tcW w:w="708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E4F04" w:rsidRPr="007F4E24" w:rsidRDefault="002E4F04" w:rsidP="002E4F04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sz w:val="22"/>
                <w:szCs w:val="22"/>
                <w:lang w:val="ru-RU"/>
              </w:rPr>
            </w:pPr>
            <w:r w:rsidRPr="007F4E24">
              <w:rPr>
                <w:rFonts w:eastAsia="Times New Roman"/>
                <w:bCs/>
                <w:color w:val="000000"/>
                <w:sz w:val="22"/>
                <w:szCs w:val="22"/>
                <w:lang w:val="ru-RU"/>
              </w:rPr>
              <w:t>Укрепление здоровья, содействие гармоничному физическому, нравственному и социальному развитию, успешному обучению, формирование первоначальных умений саморегуляции средствами физической культуры. Формирование установки на сохранение и укрепление здоровья, навыков здорового и безопасного образа жизни.</w:t>
            </w:r>
          </w:p>
        </w:tc>
      </w:tr>
    </w:tbl>
    <w:p w:rsidR="007F4E24" w:rsidRDefault="007F4E24" w:rsidP="001F2750">
      <w:pPr>
        <w:widowControl/>
        <w:autoSpaceDE/>
        <w:autoSpaceDN/>
        <w:adjustRightInd/>
        <w:jc w:val="both"/>
        <w:rPr>
          <w:rFonts w:eastAsia="Times New Roman"/>
          <w:bCs/>
          <w:color w:val="000000"/>
          <w:lang w:val="ru-RU"/>
        </w:rPr>
      </w:pPr>
    </w:p>
    <w:p w:rsidR="002E4F04" w:rsidRPr="008518E6" w:rsidRDefault="002E4F04" w:rsidP="001F2750">
      <w:pPr>
        <w:widowControl/>
        <w:autoSpaceDE/>
        <w:autoSpaceDN/>
        <w:adjustRightInd/>
        <w:jc w:val="both"/>
        <w:rPr>
          <w:rFonts w:eastAsia="Times New Roman"/>
          <w:bCs/>
          <w:color w:val="000000"/>
          <w:lang w:val="ru-RU"/>
        </w:rPr>
      </w:pPr>
      <w:r w:rsidRPr="008518E6">
        <w:rPr>
          <w:rFonts w:eastAsia="Times New Roman"/>
          <w:bCs/>
          <w:color w:val="000000"/>
          <w:lang w:val="ru-RU"/>
        </w:rPr>
        <w:t>Количество учебных занятий за 4 учебных года не менее 2904 часов и более 3345 часов.</w:t>
      </w:r>
    </w:p>
    <w:p w:rsidR="002E4F04" w:rsidRPr="008518E6" w:rsidRDefault="002E4F04" w:rsidP="002E4F04">
      <w:pPr>
        <w:widowControl/>
        <w:autoSpaceDE/>
        <w:autoSpaceDN/>
        <w:adjustRightInd/>
        <w:jc w:val="both"/>
        <w:rPr>
          <w:rFonts w:eastAsia="Times New Roman"/>
          <w:bCs/>
          <w:color w:val="000000"/>
          <w:lang w:val="ru-RU"/>
        </w:rPr>
      </w:pPr>
      <w:r w:rsidRPr="008518E6">
        <w:rPr>
          <w:rFonts w:eastAsia="Times New Roman"/>
          <w:bCs/>
          <w:color w:val="000000"/>
          <w:lang w:val="ru-RU"/>
        </w:rPr>
        <w:lastRenderedPageBreak/>
        <w:t>В целях обеспечения индивидуальных потребностей обучающихся часть учебного плана, формируемая участниками образовательных отношений, предусматривает:</w:t>
      </w:r>
    </w:p>
    <w:p w:rsidR="002E4F04" w:rsidRPr="008518E6" w:rsidRDefault="002E4F04" w:rsidP="002E4F04">
      <w:pPr>
        <w:widowControl/>
        <w:autoSpaceDE/>
        <w:autoSpaceDN/>
        <w:adjustRightInd/>
        <w:jc w:val="both"/>
        <w:rPr>
          <w:rFonts w:eastAsia="Times New Roman"/>
          <w:bCs/>
          <w:color w:val="000000"/>
          <w:lang w:val="ru-RU"/>
        </w:rPr>
      </w:pPr>
      <w:r w:rsidRPr="008518E6">
        <w:rPr>
          <w:rFonts w:eastAsia="Times New Roman"/>
          <w:bCs/>
          <w:color w:val="000000"/>
          <w:lang w:val="ru-RU"/>
        </w:rPr>
        <w:t>учебные занятия для углубленного изучения отдельных обязательных учебных предметов;</w:t>
      </w:r>
    </w:p>
    <w:p w:rsidR="002E4F04" w:rsidRPr="008518E6" w:rsidRDefault="002E4F04" w:rsidP="002E4F04">
      <w:pPr>
        <w:widowControl/>
        <w:autoSpaceDE/>
        <w:autoSpaceDN/>
        <w:adjustRightInd/>
        <w:jc w:val="both"/>
        <w:rPr>
          <w:rFonts w:eastAsia="Times New Roman"/>
          <w:bCs/>
          <w:color w:val="000000"/>
          <w:lang w:val="ru-RU"/>
        </w:rPr>
      </w:pPr>
      <w:r w:rsidRPr="008518E6">
        <w:rPr>
          <w:rFonts w:eastAsia="Times New Roman"/>
          <w:bCs/>
          <w:color w:val="000000"/>
          <w:lang w:val="ru-RU"/>
        </w:rPr>
        <w:t>учебные занятия, обеспечивающие различные интересы обучающихся, в том числе этнокультурные.</w:t>
      </w:r>
    </w:p>
    <w:p w:rsidR="0053651B" w:rsidRPr="008518E6" w:rsidRDefault="0053651B" w:rsidP="0053651B">
      <w:pPr>
        <w:pStyle w:val="Osnova"/>
        <w:tabs>
          <w:tab w:val="left" w:leader="dot" w:pos="5850"/>
        </w:tabs>
        <w:spacing w:line="240" w:lineRule="auto"/>
        <w:ind w:firstLine="0"/>
        <w:jc w:val="left"/>
        <w:rPr>
          <w:rStyle w:val="Zag11"/>
          <w:rFonts w:ascii="Times New Roman" w:eastAsia="Wingdings" w:hAnsi="Times New Roman" w:cs="Times New Roman"/>
          <w:b/>
          <w:bCs/>
          <w:color w:val="auto"/>
          <w:sz w:val="24"/>
          <w:szCs w:val="24"/>
          <w:lang w:val="ru-RU"/>
        </w:rPr>
      </w:pPr>
    </w:p>
    <w:p w:rsidR="002E4F04" w:rsidRPr="008518E6" w:rsidRDefault="002E4F04" w:rsidP="002E4F04">
      <w:pPr>
        <w:pStyle w:val="Osnova"/>
        <w:tabs>
          <w:tab w:val="left" w:leader="dot" w:pos="5850"/>
        </w:tabs>
        <w:spacing w:line="240" w:lineRule="auto"/>
        <w:ind w:right="34" w:firstLine="0"/>
        <w:jc w:val="left"/>
        <w:rPr>
          <w:rStyle w:val="Zag11"/>
          <w:rFonts w:ascii="Times New Roman" w:eastAsia="Wingdings" w:hAnsi="Times New Roman" w:cs="Times New Roman"/>
          <w:b/>
          <w:color w:val="auto"/>
          <w:sz w:val="24"/>
          <w:szCs w:val="24"/>
          <w:lang w:val="ru-RU"/>
        </w:rPr>
      </w:pPr>
      <w:r w:rsidRPr="008518E6">
        <w:rPr>
          <w:rStyle w:val="Zag11"/>
          <w:rFonts w:ascii="Times New Roman" w:eastAsia="Wingdings" w:hAnsi="Times New Roman" w:cs="Times New Roman"/>
          <w:b/>
          <w:color w:val="auto"/>
          <w:sz w:val="24"/>
          <w:szCs w:val="24"/>
          <w:lang w:val="ru-RU"/>
        </w:rPr>
        <w:t>3.1.2. План внеурочной деятельности</w:t>
      </w:r>
      <w:r w:rsidR="009076D6" w:rsidRPr="008518E6">
        <w:rPr>
          <w:rStyle w:val="Zag11"/>
          <w:rFonts w:ascii="Times New Roman" w:eastAsia="Wingdings" w:hAnsi="Times New Roman" w:cs="Times New Roman"/>
          <w:b/>
          <w:color w:val="auto"/>
          <w:sz w:val="24"/>
          <w:szCs w:val="24"/>
          <w:lang w:val="ru-RU"/>
        </w:rPr>
        <w:t xml:space="preserve"> (Приложение 5)</w:t>
      </w:r>
    </w:p>
    <w:p w:rsidR="002E4F04" w:rsidRPr="008518E6" w:rsidRDefault="002E4F04" w:rsidP="002E4F04">
      <w:pPr>
        <w:pStyle w:val="Osnova"/>
        <w:ind w:firstLine="0"/>
        <w:rPr>
          <w:rStyle w:val="Zag11"/>
          <w:rFonts w:ascii="Times New Roman" w:eastAsia="Wingdings" w:hAnsi="Times New Roman" w:cs="Times New Roman"/>
          <w:b/>
          <w:bCs/>
          <w:color w:val="auto"/>
          <w:sz w:val="24"/>
          <w:szCs w:val="24"/>
          <w:lang w:val="ru-RU"/>
        </w:rPr>
      </w:pPr>
    </w:p>
    <w:p w:rsidR="009076D6" w:rsidRPr="008518E6" w:rsidRDefault="005A3138" w:rsidP="005A3138">
      <w:pPr>
        <w:widowControl/>
        <w:autoSpaceDE/>
        <w:autoSpaceDN/>
        <w:adjustRightInd/>
        <w:jc w:val="both"/>
        <w:rPr>
          <w:rFonts w:eastAsia="Times New Roman"/>
          <w:bCs/>
          <w:lang w:val="ru-RU"/>
        </w:rPr>
      </w:pPr>
      <w:r w:rsidRPr="008518E6">
        <w:rPr>
          <w:rFonts w:eastAsia="Times New Roman"/>
          <w:bCs/>
          <w:lang w:val="ru-RU"/>
        </w:rPr>
        <w:t xml:space="preserve">План внеурочной деятельности </w:t>
      </w:r>
      <w:r w:rsidR="009076D6" w:rsidRPr="008518E6">
        <w:rPr>
          <w:rFonts w:eastAsia="Times New Roman"/>
          <w:bCs/>
          <w:lang w:val="ru-RU"/>
        </w:rPr>
        <w:t xml:space="preserve">санаторной школы-интерната </w:t>
      </w:r>
      <w:r w:rsidRPr="008518E6">
        <w:rPr>
          <w:rFonts w:eastAsia="Times New Roman"/>
          <w:bCs/>
          <w:lang w:val="ru-RU"/>
        </w:rPr>
        <w:t xml:space="preserve">обеспечивает учет индивидуальных особенностей и потребностей обучающихся через организацию внеурочной деятельности. </w:t>
      </w:r>
    </w:p>
    <w:p w:rsidR="009076D6" w:rsidRPr="008518E6" w:rsidRDefault="005A3138" w:rsidP="005A3138">
      <w:pPr>
        <w:widowControl/>
        <w:autoSpaceDE/>
        <w:autoSpaceDN/>
        <w:adjustRightInd/>
        <w:jc w:val="both"/>
        <w:rPr>
          <w:rFonts w:eastAsia="Times New Roman"/>
          <w:bCs/>
          <w:lang w:val="ru-RU"/>
        </w:rPr>
      </w:pPr>
      <w:r w:rsidRPr="008518E6">
        <w:rPr>
          <w:rFonts w:eastAsia="Times New Roman"/>
          <w:bCs/>
          <w:lang w:val="ru-RU"/>
        </w:rPr>
        <w:t>Внеурочная деятельность организ</w:t>
      </w:r>
      <w:r w:rsidR="009076D6" w:rsidRPr="008518E6">
        <w:rPr>
          <w:rFonts w:eastAsia="Times New Roman"/>
          <w:bCs/>
          <w:lang w:val="ru-RU"/>
        </w:rPr>
        <w:t>ована</w:t>
      </w:r>
      <w:r w:rsidRPr="008518E6">
        <w:rPr>
          <w:rFonts w:eastAsia="Times New Roman"/>
          <w:bCs/>
          <w:lang w:val="ru-RU"/>
        </w:rPr>
        <w:t xml:space="preserve"> по</w:t>
      </w:r>
      <w:r w:rsidR="009076D6" w:rsidRPr="008518E6">
        <w:rPr>
          <w:rFonts w:eastAsia="Times New Roman"/>
          <w:bCs/>
          <w:lang w:val="ru-RU"/>
        </w:rPr>
        <w:t xml:space="preserve"> следующим</w:t>
      </w:r>
      <w:r w:rsidRPr="008518E6">
        <w:rPr>
          <w:rFonts w:eastAsia="Times New Roman"/>
          <w:bCs/>
          <w:lang w:val="ru-RU"/>
        </w:rPr>
        <w:t xml:space="preserve"> </w:t>
      </w:r>
      <w:r w:rsidR="009076D6" w:rsidRPr="008518E6">
        <w:rPr>
          <w:rFonts w:eastAsia="Times New Roman"/>
          <w:bCs/>
          <w:lang w:val="ru-RU"/>
        </w:rPr>
        <w:t>направлениям развития личности:</w:t>
      </w:r>
    </w:p>
    <w:p w:rsidR="009076D6" w:rsidRPr="008518E6" w:rsidRDefault="009076D6" w:rsidP="005A3138">
      <w:pPr>
        <w:widowControl/>
        <w:autoSpaceDE/>
        <w:autoSpaceDN/>
        <w:adjustRightInd/>
        <w:jc w:val="both"/>
        <w:rPr>
          <w:rFonts w:eastAsia="Times New Roman"/>
          <w:bCs/>
          <w:lang w:val="ru-RU"/>
        </w:rPr>
      </w:pPr>
      <w:r w:rsidRPr="008518E6">
        <w:rPr>
          <w:rFonts w:eastAsia="Times New Roman"/>
          <w:bCs/>
          <w:lang w:val="ru-RU"/>
        </w:rPr>
        <w:t xml:space="preserve">- </w:t>
      </w:r>
      <w:r w:rsidR="007F4E24" w:rsidRPr="008518E6">
        <w:rPr>
          <w:rFonts w:eastAsia="Times New Roman"/>
          <w:bCs/>
          <w:lang w:val="ru-RU"/>
        </w:rPr>
        <w:t>духовно-нравственное</w:t>
      </w:r>
      <w:r w:rsidRPr="008518E6">
        <w:rPr>
          <w:rFonts w:eastAsia="Times New Roman"/>
          <w:bCs/>
          <w:lang w:val="ru-RU"/>
        </w:rPr>
        <w:t>;</w:t>
      </w:r>
    </w:p>
    <w:p w:rsidR="009076D6" w:rsidRPr="008518E6" w:rsidRDefault="009076D6" w:rsidP="005A3138">
      <w:pPr>
        <w:widowControl/>
        <w:autoSpaceDE/>
        <w:autoSpaceDN/>
        <w:adjustRightInd/>
        <w:jc w:val="both"/>
        <w:rPr>
          <w:rFonts w:eastAsia="Times New Roman"/>
          <w:bCs/>
          <w:lang w:val="ru-RU"/>
        </w:rPr>
      </w:pPr>
      <w:r w:rsidRPr="008518E6">
        <w:rPr>
          <w:rFonts w:eastAsia="Times New Roman"/>
          <w:bCs/>
          <w:lang w:val="ru-RU"/>
        </w:rPr>
        <w:t>-</w:t>
      </w:r>
      <w:r w:rsidR="007F4E24">
        <w:rPr>
          <w:rFonts w:eastAsia="Times New Roman"/>
          <w:bCs/>
          <w:lang w:val="ru-RU"/>
        </w:rPr>
        <w:t xml:space="preserve"> </w:t>
      </w:r>
      <w:r w:rsidR="007F4E24" w:rsidRPr="008518E6">
        <w:rPr>
          <w:rFonts w:eastAsia="Times New Roman"/>
          <w:bCs/>
          <w:lang w:val="ru-RU"/>
        </w:rPr>
        <w:t>социальное</w:t>
      </w:r>
    </w:p>
    <w:p w:rsidR="009076D6" w:rsidRPr="008518E6" w:rsidRDefault="009076D6" w:rsidP="005A3138">
      <w:pPr>
        <w:widowControl/>
        <w:autoSpaceDE/>
        <w:autoSpaceDN/>
        <w:adjustRightInd/>
        <w:jc w:val="both"/>
        <w:rPr>
          <w:rFonts w:eastAsia="Times New Roman"/>
          <w:bCs/>
          <w:lang w:val="ru-RU"/>
        </w:rPr>
      </w:pPr>
      <w:r w:rsidRPr="008518E6">
        <w:rPr>
          <w:rFonts w:eastAsia="Times New Roman"/>
          <w:bCs/>
          <w:lang w:val="ru-RU"/>
        </w:rPr>
        <w:t xml:space="preserve">- </w:t>
      </w:r>
      <w:r w:rsidR="005A3138" w:rsidRPr="008518E6">
        <w:rPr>
          <w:rFonts w:eastAsia="Times New Roman"/>
          <w:bCs/>
          <w:lang w:val="ru-RU"/>
        </w:rPr>
        <w:t>общеинтеллектуальное</w:t>
      </w:r>
      <w:r w:rsidRPr="008518E6">
        <w:rPr>
          <w:rFonts w:eastAsia="Times New Roman"/>
          <w:bCs/>
          <w:lang w:val="ru-RU"/>
        </w:rPr>
        <w:t>;</w:t>
      </w:r>
    </w:p>
    <w:p w:rsidR="009076D6" w:rsidRDefault="009076D6" w:rsidP="005A3138">
      <w:pPr>
        <w:widowControl/>
        <w:autoSpaceDE/>
        <w:autoSpaceDN/>
        <w:adjustRightInd/>
        <w:jc w:val="both"/>
        <w:rPr>
          <w:rFonts w:eastAsia="Times New Roman"/>
          <w:bCs/>
          <w:lang w:val="ru-RU"/>
        </w:rPr>
      </w:pPr>
      <w:r w:rsidRPr="008518E6">
        <w:rPr>
          <w:rFonts w:eastAsia="Times New Roman"/>
          <w:bCs/>
          <w:lang w:val="ru-RU"/>
        </w:rPr>
        <w:t xml:space="preserve">- </w:t>
      </w:r>
      <w:r w:rsidR="005A3138" w:rsidRPr="008518E6">
        <w:rPr>
          <w:rFonts w:eastAsia="Times New Roman"/>
          <w:bCs/>
          <w:lang w:val="ru-RU"/>
        </w:rPr>
        <w:t>общекультурное</w:t>
      </w:r>
      <w:r w:rsidR="007F4E24">
        <w:rPr>
          <w:rFonts w:eastAsia="Times New Roman"/>
          <w:bCs/>
          <w:lang w:val="ru-RU"/>
        </w:rPr>
        <w:t>;</w:t>
      </w:r>
    </w:p>
    <w:p w:rsidR="007F4E24" w:rsidRPr="008518E6" w:rsidRDefault="007F4E24" w:rsidP="005A3138">
      <w:pPr>
        <w:widowControl/>
        <w:autoSpaceDE/>
        <w:autoSpaceDN/>
        <w:adjustRightInd/>
        <w:jc w:val="both"/>
        <w:rPr>
          <w:rFonts w:eastAsia="Times New Roman"/>
          <w:bCs/>
          <w:lang w:val="ru-RU"/>
        </w:rPr>
      </w:pPr>
      <w:r>
        <w:rPr>
          <w:rFonts w:eastAsia="Times New Roman"/>
          <w:bCs/>
          <w:lang w:val="ru-RU"/>
        </w:rPr>
        <w:t xml:space="preserve">- </w:t>
      </w:r>
      <w:r w:rsidRPr="008518E6">
        <w:rPr>
          <w:rFonts w:eastAsia="Times New Roman"/>
          <w:bCs/>
          <w:lang w:val="ru-RU"/>
        </w:rPr>
        <w:t>спортивно-оздоровительное</w:t>
      </w:r>
      <w:r>
        <w:rPr>
          <w:rFonts w:eastAsia="Times New Roman"/>
          <w:bCs/>
          <w:lang w:val="ru-RU"/>
        </w:rPr>
        <w:t>.</w:t>
      </w:r>
    </w:p>
    <w:p w:rsidR="005A3138" w:rsidRPr="008518E6" w:rsidRDefault="009076D6" w:rsidP="00CA02EE">
      <w:pPr>
        <w:widowControl/>
        <w:autoSpaceDE/>
        <w:autoSpaceDN/>
        <w:adjustRightInd/>
        <w:ind w:firstLine="709"/>
        <w:jc w:val="both"/>
        <w:rPr>
          <w:rFonts w:eastAsia="Times New Roman"/>
          <w:bCs/>
          <w:lang w:val="ru-RU"/>
        </w:rPr>
      </w:pPr>
      <w:r w:rsidRPr="008518E6">
        <w:rPr>
          <w:rFonts w:eastAsia="Times New Roman"/>
          <w:bCs/>
          <w:lang w:val="ru-RU"/>
        </w:rPr>
        <w:t xml:space="preserve">Внеурочная деятельность организована </w:t>
      </w:r>
      <w:r w:rsidR="005A3138" w:rsidRPr="008518E6">
        <w:rPr>
          <w:rFonts w:eastAsia="Times New Roman"/>
          <w:bCs/>
          <w:lang w:val="ru-RU"/>
        </w:rPr>
        <w:t xml:space="preserve">в таких формах как художественные, хоровые студии, школьные спортивные клубы и секции, поисковые и научные исследования, </w:t>
      </w:r>
      <w:r w:rsidRPr="008518E6">
        <w:rPr>
          <w:rFonts w:eastAsia="Times New Roman"/>
          <w:bCs/>
          <w:lang w:val="ru-RU"/>
        </w:rPr>
        <w:t>спецкурсы</w:t>
      </w:r>
      <w:r w:rsidR="005A3138" w:rsidRPr="008518E6">
        <w:rPr>
          <w:rFonts w:eastAsia="Times New Roman"/>
          <w:bCs/>
          <w:lang w:val="ru-RU"/>
        </w:rPr>
        <w:t xml:space="preserve"> и другие формы на добровольной основе в соответствии с выбором участников образовательных отношений.</w:t>
      </w:r>
    </w:p>
    <w:p w:rsidR="005A3138" w:rsidRPr="008518E6" w:rsidRDefault="005A3138" w:rsidP="00CA02EE">
      <w:pPr>
        <w:widowControl/>
        <w:autoSpaceDE/>
        <w:autoSpaceDN/>
        <w:adjustRightInd/>
        <w:ind w:firstLine="709"/>
        <w:jc w:val="both"/>
        <w:rPr>
          <w:rFonts w:eastAsia="Times New Roman"/>
          <w:bCs/>
          <w:lang w:val="ru-RU"/>
        </w:rPr>
      </w:pPr>
      <w:r w:rsidRPr="008518E6">
        <w:rPr>
          <w:rFonts w:eastAsia="Times New Roman"/>
          <w:bCs/>
          <w:lang w:val="ru-RU"/>
        </w:rPr>
        <w:t xml:space="preserve">План внеурочной деятельности определяет состав и структуру направлений, формы организации, объем внеурочной деятельности для обучающихся при получении начального общего образования (до 1350 часов за четыре года обучения) с учетом интересов обучающихся и возможностей </w:t>
      </w:r>
      <w:r w:rsidR="009076D6" w:rsidRPr="008518E6">
        <w:rPr>
          <w:rFonts w:eastAsia="Times New Roman"/>
          <w:bCs/>
          <w:lang w:val="ru-RU"/>
        </w:rPr>
        <w:t>санаторной школы-интерната.</w:t>
      </w:r>
    </w:p>
    <w:p w:rsidR="009076D6" w:rsidRPr="008518E6" w:rsidRDefault="00CA45CC" w:rsidP="00CA02EE">
      <w:pPr>
        <w:pStyle w:val="Osnova"/>
        <w:spacing w:line="240" w:lineRule="auto"/>
        <w:ind w:firstLine="709"/>
        <w:rPr>
          <w:rFonts w:ascii="Times New Roman" w:eastAsia="Wingdings" w:hAnsi="Times New Roman" w:cs="Times New Roman"/>
          <w:b/>
          <w:bCs/>
          <w:color w:val="auto"/>
          <w:sz w:val="24"/>
          <w:szCs w:val="24"/>
          <w:lang w:val="ru-RU"/>
        </w:rPr>
      </w:pPr>
      <w:r w:rsidRPr="008518E6">
        <w:rPr>
          <w:rFonts w:ascii="Times New Roman" w:hAnsi="Times New Roman" w:cs="Times New Roman"/>
          <w:color w:val="auto"/>
          <w:lang w:val="ru-RU" w:eastAsia="en-US"/>
        </w:rPr>
        <w:t xml:space="preserve">  </w:t>
      </w:r>
    </w:p>
    <w:p w:rsidR="00CA45CC" w:rsidRPr="008518E6" w:rsidRDefault="009076D6" w:rsidP="00CA02EE">
      <w:pPr>
        <w:pStyle w:val="Osnova"/>
        <w:spacing w:line="240" w:lineRule="auto"/>
        <w:ind w:firstLine="709"/>
        <w:rPr>
          <w:rFonts w:ascii="Times New Roman" w:eastAsia="Wingdings" w:hAnsi="Times New Roman" w:cs="Times New Roman"/>
          <w:b/>
          <w:bCs/>
          <w:color w:val="auto"/>
          <w:sz w:val="24"/>
          <w:szCs w:val="24"/>
          <w:lang w:val="ru-RU"/>
        </w:rPr>
      </w:pPr>
      <w:r w:rsidRPr="008518E6">
        <w:rPr>
          <w:rFonts w:ascii="Times New Roman" w:eastAsia="Wingdings" w:hAnsi="Times New Roman" w:cs="Times New Roman"/>
          <w:b/>
          <w:bCs/>
          <w:sz w:val="24"/>
          <w:szCs w:val="24"/>
          <w:lang w:val="ru-RU"/>
        </w:rPr>
        <w:t xml:space="preserve">3.1.3.Календарный  учебный график </w:t>
      </w:r>
      <w:r w:rsidRPr="008518E6">
        <w:rPr>
          <w:rFonts w:ascii="Times New Roman" w:eastAsia="Wingdings" w:hAnsi="Times New Roman" w:cs="Times New Roman"/>
          <w:b/>
          <w:bCs/>
          <w:color w:val="auto"/>
          <w:sz w:val="24"/>
          <w:szCs w:val="24"/>
          <w:lang w:val="ru-RU"/>
        </w:rPr>
        <w:t>(Приложение 6)</w:t>
      </w:r>
    </w:p>
    <w:p w:rsidR="00BE311A" w:rsidRPr="008518E6" w:rsidRDefault="00BE311A" w:rsidP="00CA02EE">
      <w:pPr>
        <w:widowControl/>
        <w:autoSpaceDE/>
        <w:autoSpaceDN/>
        <w:adjustRightInd/>
        <w:ind w:firstLine="709"/>
        <w:jc w:val="both"/>
        <w:rPr>
          <w:rFonts w:eastAsia="Times New Roman"/>
          <w:bCs/>
          <w:lang w:val="ru-RU"/>
        </w:rPr>
      </w:pPr>
      <w:r w:rsidRPr="008518E6">
        <w:rPr>
          <w:rFonts w:eastAsia="Times New Roman"/>
          <w:bCs/>
          <w:lang w:val="ru-RU"/>
        </w:rPr>
        <w:t>Календарный учебный график определяет чередование учебной деятельности (урочной и внеурочной) и плановых перерывов при получении образования для отдыха и иных социальных целей (каникул) по календарным периодам учебного года:</w:t>
      </w:r>
    </w:p>
    <w:p w:rsidR="00BE311A" w:rsidRPr="008518E6" w:rsidRDefault="00BE311A" w:rsidP="00CA02EE">
      <w:pPr>
        <w:widowControl/>
        <w:autoSpaceDE/>
        <w:autoSpaceDN/>
        <w:adjustRightInd/>
        <w:ind w:firstLine="709"/>
        <w:jc w:val="both"/>
        <w:rPr>
          <w:rFonts w:eastAsia="Times New Roman"/>
          <w:bCs/>
          <w:lang w:val="ru-RU"/>
        </w:rPr>
      </w:pPr>
      <w:r w:rsidRPr="008518E6">
        <w:rPr>
          <w:rFonts w:eastAsia="Times New Roman"/>
          <w:bCs/>
          <w:lang w:val="ru-RU"/>
        </w:rPr>
        <w:t>- даты начала и окончания учебного года;</w:t>
      </w:r>
    </w:p>
    <w:p w:rsidR="00BE311A" w:rsidRPr="008518E6" w:rsidRDefault="00BE311A" w:rsidP="00CA02EE">
      <w:pPr>
        <w:widowControl/>
        <w:autoSpaceDE/>
        <w:autoSpaceDN/>
        <w:adjustRightInd/>
        <w:ind w:firstLine="709"/>
        <w:jc w:val="both"/>
        <w:rPr>
          <w:rFonts w:eastAsia="Times New Roman"/>
          <w:bCs/>
          <w:lang w:val="ru-RU"/>
        </w:rPr>
      </w:pPr>
      <w:r w:rsidRPr="008518E6">
        <w:rPr>
          <w:rFonts w:eastAsia="Times New Roman"/>
          <w:bCs/>
          <w:lang w:val="ru-RU"/>
        </w:rPr>
        <w:t>- продолжительность учебного года, четвертей (триместров);</w:t>
      </w:r>
    </w:p>
    <w:p w:rsidR="00BE311A" w:rsidRPr="008518E6" w:rsidRDefault="00BE311A" w:rsidP="00CA02EE">
      <w:pPr>
        <w:widowControl/>
        <w:autoSpaceDE/>
        <w:autoSpaceDN/>
        <w:adjustRightInd/>
        <w:ind w:firstLine="709"/>
        <w:jc w:val="both"/>
        <w:rPr>
          <w:rFonts w:eastAsia="Times New Roman"/>
          <w:bCs/>
          <w:lang w:val="ru-RU"/>
        </w:rPr>
      </w:pPr>
      <w:r w:rsidRPr="008518E6">
        <w:rPr>
          <w:rFonts w:eastAsia="Times New Roman"/>
          <w:bCs/>
          <w:lang w:val="ru-RU"/>
        </w:rPr>
        <w:t>- сроки и продолжительность каникул;</w:t>
      </w:r>
    </w:p>
    <w:p w:rsidR="00BE311A" w:rsidRPr="008518E6" w:rsidRDefault="00BE311A" w:rsidP="00CA02EE">
      <w:pPr>
        <w:widowControl/>
        <w:autoSpaceDE/>
        <w:autoSpaceDN/>
        <w:adjustRightInd/>
        <w:ind w:firstLine="709"/>
        <w:jc w:val="both"/>
        <w:rPr>
          <w:rFonts w:eastAsia="Times New Roman"/>
          <w:bCs/>
          <w:lang w:val="ru-RU"/>
        </w:rPr>
      </w:pPr>
      <w:r w:rsidRPr="008518E6">
        <w:rPr>
          <w:rFonts w:eastAsia="Times New Roman"/>
          <w:bCs/>
          <w:lang w:val="ru-RU"/>
        </w:rPr>
        <w:t>- сроки проведения промежуточных аттестаций.</w:t>
      </w:r>
    </w:p>
    <w:p w:rsidR="00E62C8D" w:rsidRPr="008518E6" w:rsidRDefault="00E62C8D" w:rsidP="00CA02EE">
      <w:pPr>
        <w:widowControl/>
        <w:autoSpaceDE/>
        <w:autoSpaceDN/>
        <w:adjustRightInd/>
        <w:ind w:firstLine="709"/>
        <w:jc w:val="both"/>
        <w:rPr>
          <w:rFonts w:eastAsia="Times New Roman"/>
          <w:bCs/>
          <w:lang w:val="ru-RU"/>
        </w:rPr>
      </w:pPr>
    </w:p>
    <w:p w:rsidR="0053651B" w:rsidRPr="0070483E" w:rsidRDefault="0053651B" w:rsidP="00E62C8D">
      <w:pPr>
        <w:pStyle w:val="Osnova"/>
        <w:spacing w:line="240" w:lineRule="auto"/>
        <w:ind w:firstLine="0"/>
        <w:jc w:val="center"/>
        <w:rPr>
          <w:rFonts w:ascii="Times New Roman" w:eastAsia="Wingdings" w:hAnsi="Times New Roman" w:cs="Times New Roman"/>
          <w:b/>
          <w:bCs/>
          <w:sz w:val="28"/>
          <w:szCs w:val="28"/>
          <w:lang w:val="ru-RU"/>
        </w:rPr>
      </w:pPr>
      <w:r w:rsidRPr="0070483E">
        <w:rPr>
          <w:rFonts w:ascii="Times New Roman" w:eastAsia="Wingdings" w:hAnsi="Times New Roman" w:cs="Times New Roman"/>
          <w:b/>
          <w:bCs/>
          <w:sz w:val="28"/>
          <w:szCs w:val="28"/>
          <w:lang w:val="ru-RU"/>
        </w:rPr>
        <w:t>3.2. Система условий реализации основной образовательной программы в соответствии требованиями Стандарта</w:t>
      </w:r>
    </w:p>
    <w:p w:rsidR="00CA45CC" w:rsidRPr="008518E6" w:rsidRDefault="00CA45CC" w:rsidP="005B5BFD">
      <w:pPr>
        <w:widowControl/>
        <w:ind w:firstLine="709"/>
        <w:jc w:val="both"/>
        <w:textAlignment w:val="center"/>
        <w:rPr>
          <w:rFonts w:eastAsia="Times New Roman"/>
          <w:spacing w:val="-2"/>
          <w:lang w:val="ru-RU"/>
        </w:rPr>
      </w:pPr>
      <w:r w:rsidRPr="008518E6">
        <w:rPr>
          <w:rFonts w:eastAsia="Times New Roman"/>
          <w:spacing w:val="-2"/>
          <w:lang w:val="ru-RU"/>
        </w:rPr>
        <w:t>Интегративным результатом выполнения требований к ус</w:t>
      </w:r>
      <w:r w:rsidRPr="008518E6">
        <w:rPr>
          <w:rFonts w:eastAsia="Times New Roman"/>
          <w:spacing w:val="2"/>
          <w:lang w:val="ru-RU"/>
        </w:rPr>
        <w:t xml:space="preserve">ловиям реализации основной образовательной программы </w:t>
      </w:r>
      <w:r w:rsidRPr="008518E6">
        <w:rPr>
          <w:rFonts w:eastAsia="Times New Roman"/>
          <w:lang w:val="ru-RU"/>
        </w:rPr>
        <w:t xml:space="preserve">организации, осуществляющей образовательную деятельность, </w:t>
      </w:r>
      <w:r w:rsidR="003A2A80" w:rsidRPr="008518E6">
        <w:rPr>
          <w:rFonts w:eastAsia="Times New Roman"/>
          <w:lang w:val="ru-RU"/>
        </w:rPr>
        <w:t xml:space="preserve">является </w:t>
      </w:r>
      <w:r w:rsidRPr="008518E6">
        <w:rPr>
          <w:rFonts w:eastAsia="Times New Roman"/>
          <w:lang w:val="ru-RU"/>
        </w:rPr>
        <w:t xml:space="preserve">создание и поддержание комфортной развивающей образовательной среды, </w:t>
      </w:r>
      <w:r w:rsidRPr="008518E6">
        <w:rPr>
          <w:rFonts w:eastAsia="Times New Roman"/>
          <w:spacing w:val="2"/>
          <w:lang w:val="ru-RU"/>
        </w:rPr>
        <w:t xml:space="preserve">адекватной задачам достижения личностного, социального, </w:t>
      </w:r>
      <w:r w:rsidRPr="008518E6">
        <w:rPr>
          <w:rFonts w:eastAsia="Times New Roman"/>
          <w:lang w:val="ru-RU"/>
        </w:rPr>
        <w:t>познавательного (интеллектуального), коммуникативного, эс</w:t>
      </w:r>
      <w:r w:rsidRPr="008518E6">
        <w:rPr>
          <w:rFonts w:eastAsia="Times New Roman"/>
          <w:spacing w:val="-2"/>
          <w:lang w:val="ru-RU"/>
        </w:rPr>
        <w:t>тетического, физического, трудового развития обучающихся.</w:t>
      </w:r>
    </w:p>
    <w:p w:rsidR="003A2A80" w:rsidRPr="008518E6" w:rsidRDefault="003A2A80" w:rsidP="003A2A80">
      <w:pPr>
        <w:widowControl/>
        <w:ind w:firstLine="709"/>
        <w:jc w:val="both"/>
        <w:textAlignment w:val="center"/>
        <w:rPr>
          <w:rFonts w:eastAsia="Times New Roman"/>
          <w:lang w:val="ru-RU"/>
        </w:rPr>
      </w:pPr>
      <w:r w:rsidRPr="008518E6">
        <w:rPr>
          <w:rFonts w:eastAsia="Times New Roman"/>
          <w:lang w:val="ru-RU"/>
        </w:rPr>
        <w:t>Система условий реализации основной образовательной программы начального</w:t>
      </w:r>
      <w:r w:rsidR="00801F5F" w:rsidRPr="008518E6">
        <w:rPr>
          <w:rFonts w:eastAsia="Times New Roman"/>
          <w:lang w:val="ru-RU"/>
        </w:rPr>
        <w:t xml:space="preserve"> общего образования санаторной ш</w:t>
      </w:r>
      <w:r w:rsidRPr="008518E6">
        <w:rPr>
          <w:rFonts w:eastAsia="Times New Roman"/>
          <w:lang w:val="ru-RU"/>
        </w:rPr>
        <w:t>колы-интерната №6 базируется на результатах проведенной в ходе разработки программы комплексной аналитико­обобщающей и прогностической работы, включающей:</w:t>
      </w:r>
    </w:p>
    <w:p w:rsidR="003A2A80" w:rsidRPr="008518E6" w:rsidRDefault="003A2A80" w:rsidP="00251506">
      <w:pPr>
        <w:widowControl/>
        <w:numPr>
          <w:ilvl w:val="0"/>
          <w:numId w:val="18"/>
        </w:numPr>
        <w:autoSpaceDE/>
        <w:autoSpaceDN/>
        <w:adjustRightInd/>
        <w:ind w:left="709" w:hanging="283"/>
        <w:contextualSpacing/>
        <w:jc w:val="both"/>
        <w:outlineLvl w:val="1"/>
        <w:rPr>
          <w:rFonts w:eastAsia="Times New Roman"/>
          <w:lang w:val="ru-RU"/>
        </w:rPr>
      </w:pPr>
      <w:r w:rsidRPr="008518E6">
        <w:rPr>
          <w:rFonts w:eastAsia="Times New Roman"/>
          <w:lang w:val="ru-RU"/>
        </w:rPr>
        <w:t>анализ имеющихся в образовательной организации условий и ресурсов реализации основной образовательной программы начального общего образования;</w:t>
      </w:r>
    </w:p>
    <w:p w:rsidR="003A2A80" w:rsidRPr="008518E6" w:rsidRDefault="003A2A80" w:rsidP="00251506">
      <w:pPr>
        <w:widowControl/>
        <w:numPr>
          <w:ilvl w:val="0"/>
          <w:numId w:val="18"/>
        </w:numPr>
        <w:autoSpaceDE/>
        <w:autoSpaceDN/>
        <w:adjustRightInd/>
        <w:ind w:left="709" w:hanging="283"/>
        <w:contextualSpacing/>
        <w:jc w:val="both"/>
        <w:outlineLvl w:val="1"/>
        <w:rPr>
          <w:rFonts w:eastAsia="Times New Roman"/>
          <w:lang w:val="ru-RU"/>
        </w:rPr>
      </w:pPr>
      <w:r w:rsidRPr="008518E6">
        <w:rPr>
          <w:rFonts w:eastAsia="Times New Roman"/>
          <w:spacing w:val="-2"/>
          <w:lang w:val="ru-RU"/>
        </w:rPr>
        <w:t>установление степени их соответствия требованиям Стан</w:t>
      </w:r>
      <w:r w:rsidRPr="008518E6">
        <w:rPr>
          <w:rFonts w:eastAsia="Times New Roman"/>
          <w:spacing w:val="2"/>
          <w:lang w:val="ru-RU"/>
        </w:rPr>
        <w:t xml:space="preserve">дарта, а также целям и задачам основной образовательной программы организации, осуществляющей </w:t>
      </w:r>
      <w:r w:rsidRPr="008518E6">
        <w:rPr>
          <w:rFonts w:eastAsia="Times New Roman"/>
          <w:spacing w:val="2"/>
          <w:lang w:val="ru-RU"/>
        </w:rPr>
        <w:lastRenderedPageBreak/>
        <w:t xml:space="preserve">образовательную деятельность, сформированным </w:t>
      </w:r>
      <w:r w:rsidRPr="008518E6">
        <w:rPr>
          <w:rFonts w:eastAsia="Times New Roman"/>
          <w:spacing w:val="-1"/>
          <w:lang w:val="ru-RU"/>
        </w:rPr>
        <w:t>с учетом потребностей всех участников образовательного про</w:t>
      </w:r>
      <w:r w:rsidRPr="008518E6">
        <w:rPr>
          <w:rFonts w:eastAsia="Times New Roman"/>
          <w:lang w:val="ru-RU"/>
        </w:rPr>
        <w:t>цесса;</w:t>
      </w:r>
    </w:p>
    <w:p w:rsidR="003A2A80" w:rsidRPr="008518E6" w:rsidRDefault="003A2A80" w:rsidP="00251506">
      <w:pPr>
        <w:widowControl/>
        <w:numPr>
          <w:ilvl w:val="0"/>
          <w:numId w:val="18"/>
        </w:numPr>
        <w:autoSpaceDE/>
        <w:autoSpaceDN/>
        <w:adjustRightInd/>
        <w:ind w:left="709" w:hanging="283"/>
        <w:contextualSpacing/>
        <w:jc w:val="both"/>
        <w:outlineLvl w:val="1"/>
        <w:rPr>
          <w:rFonts w:eastAsia="Times New Roman"/>
          <w:lang w:val="ru-RU"/>
        </w:rPr>
      </w:pPr>
      <w:r w:rsidRPr="008518E6">
        <w:rPr>
          <w:rFonts w:eastAsia="Times New Roman"/>
          <w:lang w:val="ru-RU"/>
        </w:rPr>
        <w:t>выявление проблемных зон и установление необходимых изменений в имеющихся условиях для приведения их в соответствие с требованиями ФГОС НОО.</w:t>
      </w:r>
    </w:p>
    <w:p w:rsidR="003A2A80" w:rsidRPr="008518E6" w:rsidRDefault="003A2A80" w:rsidP="003A2A80">
      <w:pPr>
        <w:widowControl/>
        <w:autoSpaceDE/>
        <w:autoSpaceDN/>
        <w:adjustRightInd/>
        <w:ind w:firstLine="709"/>
        <w:contextualSpacing/>
        <w:jc w:val="both"/>
        <w:outlineLvl w:val="1"/>
        <w:rPr>
          <w:rFonts w:eastAsia="Times New Roman"/>
          <w:lang w:val="ru-RU"/>
        </w:rPr>
      </w:pPr>
      <w:r w:rsidRPr="008518E6">
        <w:rPr>
          <w:rFonts w:eastAsia="Times New Roman"/>
          <w:lang w:val="ru-RU"/>
        </w:rPr>
        <w:t xml:space="preserve">Условия </w:t>
      </w:r>
      <w:r w:rsidRPr="008518E6">
        <w:rPr>
          <w:rFonts w:eastAsia="Wingdings"/>
          <w:bCs/>
          <w:lang w:val="ru-RU"/>
        </w:rPr>
        <w:t xml:space="preserve">реализации основной образовательной программы </w:t>
      </w:r>
      <w:r w:rsidRPr="008518E6">
        <w:rPr>
          <w:rFonts w:eastAsia="Times New Roman"/>
          <w:lang w:val="ru-RU"/>
        </w:rPr>
        <w:t>начального</w:t>
      </w:r>
      <w:r w:rsidR="00801F5F" w:rsidRPr="008518E6">
        <w:rPr>
          <w:rFonts w:eastAsia="Times New Roman"/>
          <w:lang w:val="ru-RU"/>
        </w:rPr>
        <w:t xml:space="preserve"> общего образования санаторной ш</w:t>
      </w:r>
      <w:r w:rsidRPr="008518E6">
        <w:rPr>
          <w:rFonts w:eastAsia="Times New Roman"/>
          <w:lang w:val="ru-RU"/>
        </w:rPr>
        <w:t xml:space="preserve">колы-интерната №6 </w:t>
      </w:r>
      <w:r w:rsidRPr="008518E6">
        <w:rPr>
          <w:rFonts w:eastAsia="Wingdings"/>
          <w:bCs/>
          <w:lang w:val="ru-RU"/>
        </w:rPr>
        <w:t>в соответствии требованиями Стандарта включают в себя:</w:t>
      </w:r>
    </w:p>
    <w:p w:rsidR="003A2A80" w:rsidRPr="008518E6" w:rsidRDefault="003A2A80" w:rsidP="00251506">
      <w:pPr>
        <w:widowControl/>
        <w:numPr>
          <w:ilvl w:val="0"/>
          <w:numId w:val="19"/>
        </w:numPr>
        <w:autoSpaceDE/>
        <w:autoSpaceDN/>
        <w:adjustRightInd/>
        <w:ind w:left="709" w:hanging="283"/>
        <w:contextualSpacing/>
        <w:jc w:val="both"/>
        <w:outlineLvl w:val="1"/>
        <w:rPr>
          <w:rFonts w:eastAsia="Times New Roman"/>
          <w:lang w:val="ru-RU"/>
        </w:rPr>
      </w:pPr>
      <w:r w:rsidRPr="008518E6">
        <w:rPr>
          <w:rFonts w:eastAsia="Times New Roman"/>
          <w:spacing w:val="2"/>
          <w:lang w:val="ru-RU"/>
        </w:rPr>
        <w:t>механизмы до</w:t>
      </w:r>
      <w:r w:rsidRPr="008518E6">
        <w:rPr>
          <w:rFonts w:eastAsia="Times New Roman"/>
          <w:lang w:val="ru-RU"/>
        </w:rPr>
        <w:t>стижения целевых ориентиров</w:t>
      </w:r>
      <w:r w:rsidR="001B118B" w:rsidRPr="008518E6">
        <w:rPr>
          <w:rFonts w:eastAsia="Times New Roman"/>
          <w:lang w:val="ru-RU"/>
        </w:rPr>
        <w:t xml:space="preserve">, </w:t>
      </w:r>
      <w:r w:rsidR="00B26DA7" w:rsidRPr="008518E6">
        <w:rPr>
          <w:rFonts w:eastAsia="Times New Roman"/>
          <w:lang w:val="ru-RU"/>
        </w:rPr>
        <w:t>в том числе кадровые</w:t>
      </w:r>
      <w:r w:rsidR="001B118B" w:rsidRPr="008518E6">
        <w:rPr>
          <w:rFonts w:eastAsia="Times New Roman"/>
          <w:lang w:val="ru-RU"/>
        </w:rPr>
        <w:t>;</w:t>
      </w:r>
    </w:p>
    <w:p w:rsidR="003A2A80" w:rsidRPr="008518E6" w:rsidRDefault="003A2A80" w:rsidP="00251506">
      <w:pPr>
        <w:widowControl/>
        <w:numPr>
          <w:ilvl w:val="0"/>
          <w:numId w:val="19"/>
        </w:numPr>
        <w:autoSpaceDE/>
        <w:autoSpaceDN/>
        <w:adjustRightInd/>
        <w:ind w:left="709" w:hanging="283"/>
        <w:contextualSpacing/>
        <w:jc w:val="both"/>
        <w:outlineLvl w:val="1"/>
        <w:rPr>
          <w:rFonts w:eastAsia="Times New Roman"/>
          <w:lang w:val="ru-RU"/>
        </w:rPr>
      </w:pPr>
      <w:r w:rsidRPr="008518E6">
        <w:rPr>
          <w:rFonts w:eastAsia="Times New Roman"/>
          <w:lang w:val="ru-RU"/>
        </w:rPr>
        <w:t>сетевой график (дорожную карту) создания необходимой системы условий;</w:t>
      </w:r>
    </w:p>
    <w:p w:rsidR="003A2A80" w:rsidRPr="008518E6" w:rsidRDefault="003A2A80" w:rsidP="00251506">
      <w:pPr>
        <w:widowControl/>
        <w:numPr>
          <w:ilvl w:val="0"/>
          <w:numId w:val="19"/>
        </w:numPr>
        <w:autoSpaceDE/>
        <w:autoSpaceDN/>
        <w:adjustRightInd/>
        <w:ind w:left="709" w:hanging="283"/>
        <w:contextualSpacing/>
        <w:jc w:val="both"/>
        <w:outlineLvl w:val="1"/>
        <w:rPr>
          <w:rFonts w:eastAsia="Times New Roman"/>
          <w:lang w:val="ru-RU"/>
        </w:rPr>
      </w:pPr>
      <w:r w:rsidRPr="008518E6">
        <w:rPr>
          <w:rFonts w:eastAsia="Times New Roman"/>
          <w:lang w:val="ru-RU"/>
        </w:rPr>
        <w:t>механизм</w:t>
      </w:r>
      <w:r w:rsidR="001B118B" w:rsidRPr="008518E6">
        <w:rPr>
          <w:rFonts w:eastAsia="Times New Roman"/>
          <w:lang w:val="ru-RU"/>
        </w:rPr>
        <w:t>ы</w:t>
      </w:r>
      <w:r w:rsidRPr="008518E6">
        <w:rPr>
          <w:rFonts w:eastAsia="Times New Roman"/>
          <w:lang w:val="ru-RU"/>
        </w:rPr>
        <w:t xml:space="preserve"> мониторинга, оценки и коррекции реализации промежуточных этапов разработанного графика (дорожной карты).</w:t>
      </w:r>
    </w:p>
    <w:p w:rsidR="00CA45CC" w:rsidRPr="008518E6" w:rsidRDefault="001B118B" w:rsidP="001B118B">
      <w:pPr>
        <w:widowControl/>
        <w:ind w:firstLine="709"/>
        <w:jc w:val="both"/>
        <w:textAlignment w:val="center"/>
        <w:rPr>
          <w:rFonts w:eastAsia="Times New Roman"/>
          <w:lang w:val="ru-RU"/>
        </w:rPr>
      </w:pPr>
      <w:r w:rsidRPr="008518E6">
        <w:rPr>
          <w:rFonts w:eastAsia="Times New Roman"/>
          <w:lang w:val="ru-RU"/>
        </w:rPr>
        <w:t>Обозначенные</w:t>
      </w:r>
      <w:r w:rsidR="00CA45CC" w:rsidRPr="008518E6">
        <w:rPr>
          <w:rFonts w:eastAsia="Times New Roman"/>
          <w:lang w:val="ru-RU"/>
        </w:rPr>
        <w:t xml:space="preserve"> условия </w:t>
      </w:r>
      <w:r w:rsidRPr="008518E6">
        <w:rPr>
          <w:rFonts w:eastAsia="Times New Roman"/>
          <w:lang w:val="ru-RU"/>
        </w:rPr>
        <w:t>соответствуют</w:t>
      </w:r>
      <w:r w:rsidR="00CA45CC" w:rsidRPr="008518E6">
        <w:rPr>
          <w:rFonts w:eastAsia="Times New Roman"/>
          <w:lang w:val="ru-RU"/>
        </w:rPr>
        <w:t xml:space="preserve"> требованиям ФГОС НОО;</w:t>
      </w:r>
      <w:r w:rsidRPr="008518E6">
        <w:rPr>
          <w:rFonts w:eastAsia="Times New Roman"/>
          <w:lang w:val="ru-RU"/>
        </w:rPr>
        <w:t xml:space="preserve"> </w:t>
      </w:r>
      <w:r w:rsidRPr="008518E6">
        <w:rPr>
          <w:rFonts w:eastAsia="Times New Roman"/>
          <w:spacing w:val="2"/>
          <w:lang w:val="ru-RU"/>
        </w:rPr>
        <w:t>гарантируют</w:t>
      </w:r>
      <w:r w:rsidR="00CA45CC" w:rsidRPr="008518E6">
        <w:rPr>
          <w:rFonts w:eastAsia="Times New Roman"/>
          <w:spacing w:val="2"/>
          <w:lang w:val="ru-RU"/>
        </w:rPr>
        <w:t xml:space="preserve"> сохранность и укрепление физического, </w:t>
      </w:r>
      <w:r w:rsidR="00CA45CC" w:rsidRPr="008518E6">
        <w:rPr>
          <w:rFonts w:eastAsia="Times New Roman"/>
          <w:lang w:val="ru-RU"/>
        </w:rPr>
        <w:t xml:space="preserve">психологического и социального здоровья обучающихся; </w:t>
      </w:r>
      <w:r w:rsidRPr="008518E6">
        <w:rPr>
          <w:rFonts w:eastAsia="Times New Roman"/>
          <w:spacing w:val="-2"/>
          <w:lang w:val="ru-RU"/>
        </w:rPr>
        <w:t>обеспечивают</w:t>
      </w:r>
      <w:r w:rsidR="00CA45CC" w:rsidRPr="008518E6">
        <w:rPr>
          <w:rFonts w:eastAsia="Times New Roman"/>
          <w:spacing w:val="-2"/>
          <w:lang w:val="ru-RU"/>
        </w:rPr>
        <w:t xml:space="preserve"> реализацию основной образовательной про­</w:t>
      </w:r>
      <w:r w:rsidR="00CA45CC" w:rsidRPr="008518E6">
        <w:rPr>
          <w:rFonts w:eastAsia="Times New Roman"/>
          <w:spacing w:val="-2"/>
          <w:lang w:val="ru-RU"/>
        </w:rPr>
        <w:br/>
      </w:r>
      <w:r w:rsidRPr="008518E6">
        <w:rPr>
          <w:rFonts w:eastAsia="Times New Roman"/>
          <w:lang w:val="ru-RU"/>
        </w:rPr>
        <w:t xml:space="preserve">граммы организации </w:t>
      </w:r>
      <w:r w:rsidR="00CA45CC" w:rsidRPr="008518E6">
        <w:rPr>
          <w:rFonts w:eastAsia="Times New Roman"/>
          <w:lang w:val="ru-RU"/>
        </w:rPr>
        <w:t>и достижение планируемых результатов ее освоения;</w:t>
      </w:r>
      <w:r w:rsidRPr="008518E6">
        <w:rPr>
          <w:rFonts w:eastAsia="Times New Roman"/>
          <w:lang w:val="ru-RU"/>
        </w:rPr>
        <w:t xml:space="preserve"> </w:t>
      </w:r>
      <w:r w:rsidR="00CA45CC" w:rsidRPr="008518E6">
        <w:rPr>
          <w:rFonts w:eastAsia="Times New Roman"/>
          <w:spacing w:val="-2"/>
          <w:lang w:val="ru-RU"/>
        </w:rPr>
        <w:t>учитыва</w:t>
      </w:r>
      <w:r w:rsidRPr="008518E6">
        <w:rPr>
          <w:rFonts w:eastAsia="Times New Roman"/>
          <w:spacing w:val="-2"/>
          <w:lang w:val="ru-RU"/>
        </w:rPr>
        <w:t>ю</w:t>
      </w:r>
      <w:r w:rsidR="00CA45CC" w:rsidRPr="008518E6">
        <w:rPr>
          <w:rFonts w:eastAsia="Times New Roman"/>
          <w:spacing w:val="-2"/>
          <w:lang w:val="ru-RU"/>
        </w:rPr>
        <w:t xml:space="preserve">т особенности </w:t>
      </w:r>
      <w:r w:rsidRPr="008518E6">
        <w:rPr>
          <w:rFonts w:eastAsia="Times New Roman"/>
          <w:spacing w:val="-2"/>
          <w:lang w:val="ru-RU"/>
        </w:rPr>
        <w:t>санаторной школы-интерната</w:t>
      </w:r>
      <w:r w:rsidR="00CA45CC" w:rsidRPr="008518E6">
        <w:rPr>
          <w:rFonts w:eastAsia="Times New Roman"/>
          <w:spacing w:val="-2"/>
          <w:lang w:val="ru-RU"/>
        </w:rPr>
        <w:t xml:space="preserve">, осуществляющей образовательную деятельность, </w:t>
      </w:r>
      <w:r w:rsidR="00CA45CC" w:rsidRPr="008518E6">
        <w:rPr>
          <w:rFonts w:eastAsia="Times New Roman"/>
          <w:lang w:val="ru-RU"/>
        </w:rPr>
        <w:t xml:space="preserve">ее </w:t>
      </w:r>
      <w:r w:rsidR="00CA45CC" w:rsidRPr="008518E6">
        <w:rPr>
          <w:rFonts w:eastAsia="Times New Roman"/>
          <w:spacing w:val="2"/>
          <w:lang w:val="ru-RU"/>
        </w:rPr>
        <w:t xml:space="preserve">организационную структуру, запросы участников </w:t>
      </w:r>
      <w:r w:rsidR="00CA45CC" w:rsidRPr="008518E6">
        <w:rPr>
          <w:rFonts w:eastAsia="Times New Roman"/>
          <w:lang w:val="ru-RU"/>
        </w:rPr>
        <w:t>образовательных отношений;</w:t>
      </w:r>
      <w:r w:rsidRPr="008518E6">
        <w:rPr>
          <w:rFonts w:eastAsia="Times New Roman"/>
          <w:lang w:val="ru-RU"/>
        </w:rPr>
        <w:t xml:space="preserve"> </w:t>
      </w:r>
      <w:r w:rsidR="00CA45CC" w:rsidRPr="008518E6">
        <w:rPr>
          <w:rFonts w:eastAsia="Times New Roman"/>
          <w:spacing w:val="2"/>
          <w:lang w:val="ru-RU"/>
        </w:rPr>
        <w:t>представля</w:t>
      </w:r>
      <w:r w:rsidRPr="008518E6">
        <w:rPr>
          <w:rFonts w:eastAsia="Times New Roman"/>
          <w:spacing w:val="2"/>
          <w:lang w:val="ru-RU"/>
        </w:rPr>
        <w:t>ю</w:t>
      </w:r>
      <w:r w:rsidR="00CA45CC" w:rsidRPr="008518E6">
        <w:rPr>
          <w:rFonts w:eastAsia="Times New Roman"/>
          <w:spacing w:val="2"/>
          <w:lang w:val="ru-RU"/>
        </w:rPr>
        <w:t>т возможность взаимодействия с социаль</w:t>
      </w:r>
      <w:r w:rsidR="00CA45CC" w:rsidRPr="008518E6">
        <w:rPr>
          <w:rFonts w:eastAsia="Times New Roman"/>
          <w:lang w:val="ru-RU"/>
        </w:rPr>
        <w:t>ными партнерами, использования ресурсов социума.</w:t>
      </w:r>
    </w:p>
    <w:p w:rsidR="003A2A80" w:rsidRPr="008518E6" w:rsidRDefault="003A2A80" w:rsidP="005B5BFD">
      <w:pPr>
        <w:widowControl/>
        <w:autoSpaceDE/>
        <w:autoSpaceDN/>
        <w:adjustRightInd/>
        <w:ind w:firstLine="709"/>
        <w:contextualSpacing/>
        <w:jc w:val="both"/>
        <w:outlineLvl w:val="1"/>
        <w:rPr>
          <w:rFonts w:eastAsia="Times New Roman"/>
          <w:lang w:val="ru-RU"/>
        </w:rPr>
      </w:pPr>
    </w:p>
    <w:p w:rsidR="00CA45CC" w:rsidRPr="008518E6" w:rsidRDefault="00CA45CC" w:rsidP="00251506">
      <w:pPr>
        <w:widowControl/>
        <w:numPr>
          <w:ilvl w:val="2"/>
          <w:numId w:val="17"/>
        </w:numPr>
        <w:autoSpaceDE/>
        <w:autoSpaceDN/>
        <w:adjustRightInd/>
        <w:ind w:left="1418" w:hanging="1418"/>
        <w:outlineLvl w:val="1"/>
        <w:rPr>
          <w:rFonts w:eastAsia="Minion Pro"/>
          <w:b/>
          <w:lang w:val="ru-RU"/>
        </w:rPr>
      </w:pPr>
      <w:bookmarkStart w:id="7" w:name="_Toc288394110"/>
      <w:bookmarkStart w:id="8" w:name="_Toc288410577"/>
      <w:bookmarkStart w:id="9" w:name="_Toc288410706"/>
      <w:bookmarkStart w:id="10" w:name="_Toc424564345"/>
      <w:r w:rsidRPr="008518E6">
        <w:rPr>
          <w:rFonts w:eastAsia="Minion Pro"/>
          <w:b/>
          <w:lang w:val="ru-RU"/>
        </w:rPr>
        <w:t>Кадровые условия реализации основной образовательной программы</w:t>
      </w:r>
      <w:bookmarkEnd w:id="7"/>
      <w:bookmarkEnd w:id="8"/>
      <w:bookmarkEnd w:id="9"/>
      <w:bookmarkEnd w:id="10"/>
    </w:p>
    <w:p w:rsidR="00CA45CC" w:rsidRPr="008518E6" w:rsidRDefault="00CA45CC" w:rsidP="005B5BFD">
      <w:pPr>
        <w:widowControl/>
        <w:ind w:firstLine="709"/>
        <w:jc w:val="both"/>
        <w:textAlignment w:val="center"/>
        <w:rPr>
          <w:rFonts w:eastAsia="Times New Roman"/>
          <w:b/>
          <w:bCs/>
          <w:lang w:val="ru-RU"/>
        </w:rPr>
      </w:pPr>
      <w:r w:rsidRPr="008518E6">
        <w:rPr>
          <w:rFonts w:eastAsia="Times New Roman"/>
          <w:lang w:val="ru-RU"/>
        </w:rPr>
        <w:t>Описание кадровых условий реализации основной образовательной программы включает</w:t>
      </w:r>
      <w:r w:rsidR="008F7503" w:rsidRPr="008518E6">
        <w:rPr>
          <w:rFonts w:eastAsia="Times New Roman"/>
          <w:lang w:val="ru-RU"/>
        </w:rPr>
        <w:t xml:space="preserve"> в себя</w:t>
      </w:r>
      <w:r w:rsidRPr="008518E6">
        <w:rPr>
          <w:rFonts w:eastAsia="Times New Roman"/>
          <w:lang w:val="ru-RU"/>
        </w:rPr>
        <w:t>:</w:t>
      </w:r>
    </w:p>
    <w:p w:rsidR="00CA45CC" w:rsidRPr="008518E6" w:rsidRDefault="00CA45CC" w:rsidP="00251506">
      <w:pPr>
        <w:widowControl/>
        <w:numPr>
          <w:ilvl w:val="0"/>
          <w:numId w:val="23"/>
        </w:numPr>
        <w:autoSpaceDE/>
        <w:autoSpaceDN/>
        <w:adjustRightInd/>
        <w:contextualSpacing/>
        <w:jc w:val="both"/>
        <w:outlineLvl w:val="1"/>
        <w:rPr>
          <w:rFonts w:eastAsia="Times New Roman"/>
          <w:lang w:val="ru-RU"/>
        </w:rPr>
      </w:pPr>
      <w:r w:rsidRPr="008518E6">
        <w:rPr>
          <w:rFonts w:eastAsia="Times New Roman"/>
          <w:lang w:val="ru-RU"/>
        </w:rPr>
        <w:t>характеристику укомплектованности образовательного учреждения;</w:t>
      </w:r>
    </w:p>
    <w:p w:rsidR="00CA45CC" w:rsidRPr="008518E6" w:rsidRDefault="00CA45CC" w:rsidP="00251506">
      <w:pPr>
        <w:widowControl/>
        <w:numPr>
          <w:ilvl w:val="0"/>
          <w:numId w:val="23"/>
        </w:numPr>
        <w:autoSpaceDE/>
        <w:autoSpaceDN/>
        <w:adjustRightInd/>
        <w:contextualSpacing/>
        <w:jc w:val="both"/>
        <w:outlineLvl w:val="1"/>
        <w:rPr>
          <w:rFonts w:eastAsia="Times New Roman"/>
          <w:lang w:val="ru-RU"/>
        </w:rPr>
      </w:pPr>
      <w:r w:rsidRPr="008518E6">
        <w:rPr>
          <w:rFonts w:eastAsia="Times New Roman"/>
          <w:spacing w:val="2"/>
          <w:lang w:val="ru-RU"/>
        </w:rPr>
        <w:t>описание уровня квалификации работников организации, осуществляющей образовательную деятельность,</w:t>
      </w:r>
      <w:r w:rsidRPr="008518E6">
        <w:rPr>
          <w:rFonts w:eastAsia="Times New Roman"/>
          <w:lang w:val="ru-RU"/>
        </w:rPr>
        <w:t xml:space="preserve"> и их функциональных обязанностей;</w:t>
      </w:r>
    </w:p>
    <w:p w:rsidR="00CA45CC" w:rsidRPr="008518E6" w:rsidRDefault="00CA45CC" w:rsidP="00251506">
      <w:pPr>
        <w:widowControl/>
        <w:numPr>
          <w:ilvl w:val="0"/>
          <w:numId w:val="23"/>
        </w:numPr>
        <w:autoSpaceDE/>
        <w:autoSpaceDN/>
        <w:adjustRightInd/>
        <w:contextualSpacing/>
        <w:jc w:val="both"/>
        <w:outlineLvl w:val="1"/>
        <w:rPr>
          <w:rFonts w:eastAsia="Times New Roman"/>
          <w:lang w:val="ru-RU"/>
        </w:rPr>
      </w:pPr>
      <w:r w:rsidRPr="008518E6">
        <w:rPr>
          <w:rFonts w:eastAsia="Times New Roman"/>
          <w:spacing w:val="2"/>
          <w:lang w:val="ru-RU"/>
        </w:rPr>
        <w:t>описание реализуемой системы непрерывного профес</w:t>
      </w:r>
      <w:r w:rsidRPr="008518E6">
        <w:rPr>
          <w:rFonts w:eastAsia="Times New Roman"/>
          <w:lang w:val="ru-RU"/>
        </w:rPr>
        <w:t>сионального развития и повышения квалификации педагогических работников;</w:t>
      </w:r>
    </w:p>
    <w:p w:rsidR="00CA45CC" w:rsidRPr="008518E6" w:rsidRDefault="00CA45CC" w:rsidP="00251506">
      <w:pPr>
        <w:widowControl/>
        <w:numPr>
          <w:ilvl w:val="0"/>
          <w:numId w:val="23"/>
        </w:numPr>
        <w:autoSpaceDE/>
        <w:autoSpaceDN/>
        <w:adjustRightInd/>
        <w:contextualSpacing/>
        <w:jc w:val="both"/>
        <w:outlineLvl w:val="1"/>
        <w:rPr>
          <w:rFonts w:eastAsia="Times New Roman"/>
          <w:lang w:val="ru-RU"/>
        </w:rPr>
      </w:pPr>
      <w:r w:rsidRPr="008518E6">
        <w:rPr>
          <w:rFonts w:eastAsia="Times New Roman"/>
          <w:lang w:val="ru-RU"/>
        </w:rPr>
        <w:t>описание системы оценки деятельности членов педагогического коллектива.</w:t>
      </w:r>
    </w:p>
    <w:p w:rsidR="00555CBB" w:rsidRPr="008518E6" w:rsidRDefault="00555CBB" w:rsidP="00555CBB">
      <w:pPr>
        <w:widowControl/>
        <w:ind w:firstLine="709"/>
        <w:jc w:val="both"/>
        <w:textAlignment w:val="center"/>
        <w:rPr>
          <w:rFonts w:eastAsia="Times New Roman"/>
          <w:lang w:val="ru-RU"/>
        </w:rPr>
      </w:pPr>
      <w:r w:rsidRPr="008518E6">
        <w:rPr>
          <w:rFonts w:eastAsia="Times New Roman"/>
          <w:bCs/>
          <w:lang w:val="ru-RU"/>
        </w:rPr>
        <w:t>Основанием для характеристики кадровой укомплектованности санаторной школы-интерната</w:t>
      </w:r>
      <w:r w:rsidRPr="008518E6">
        <w:rPr>
          <w:rFonts w:eastAsia="Times New Roman"/>
          <w:lang w:val="ru-RU"/>
        </w:rPr>
        <w:t xml:space="preserve"> </w:t>
      </w:r>
      <w:r w:rsidRPr="008518E6">
        <w:rPr>
          <w:rFonts w:eastAsia="Times New Roman"/>
          <w:spacing w:val="2"/>
          <w:lang w:val="ru-RU"/>
        </w:rPr>
        <w:t>служат квалифи</w:t>
      </w:r>
      <w:r w:rsidRPr="008518E6">
        <w:rPr>
          <w:rFonts w:eastAsia="Times New Roman"/>
          <w:lang w:val="ru-RU"/>
        </w:rPr>
        <w:t>кационные характеристики, представленные в Едином квалификационном справочнике должностей руководителей, специалистов и служащих</w:t>
      </w:r>
      <w:r w:rsidRPr="008518E6">
        <w:rPr>
          <w:rFonts w:eastAsia="Times New Roman"/>
          <w:spacing w:val="2"/>
          <w:vertAlign w:val="superscript"/>
          <w:lang w:val="ru-RU"/>
        </w:rPr>
        <w:footnoteReference w:id="36"/>
      </w:r>
      <w:r w:rsidRPr="008518E6">
        <w:rPr>
          <w:rFonts w:eastAsia="Times New Roman"/>
          <w:lang w:val="ru-RU"/>
        </w:rPr>
        <w:t xml:space="preserve"> (раздел «Квалификационные характеристики должностей работников образования») и требованиями  профессионального стандарта </w:t>
      </w:r>
      <w:r w:rsidRPr="008518E6">
        <w:rPr>
          <w:rFonts w:eastAsia="Times New Roman"/>
          <w:shd w:val="clear" w:color="auto" w:fill="FFFFFF"/>
          <w:lang w:val="ru-RU"/>
        </w:rPr>
        <w:t>"Педагог (педагогическая деятельность в сфере дошкольного, начального общего, основного общего, среднего общего образования) (воспитатель, учитель)"</w:t>
      </w:r>
      <w:r w:rsidRPr="008518E6">
        <w:rPr>
          <w:rFonts w:eastAsia="Times New Roman"/>
          <w:lang w:val="ru-RU"/>
        </w:rPr>
        <w:t xml:space="preserve">.   </w:t>
      </w:r>
    </w:p>
    <w:p w:rsidR="00555CBB" w:rsidRPr="008518E6" w:rsidRDefault="00555CBB" w:rsidP="00555CBB">
      <w:pPr>
        <w:widowControl/>
        <w:ind w:firstLine="709"/>
        <w:jc w:val="both"/>
        <w:textAlignment w:val="center"/>
        <w:rPr>
          <w:rFonts w:eastAsia="Times New Roman"/>
          <w:lang w:val="ru-RU"/>
        </w:rPr>
      </w:pPr>
    </w:p>
    <w:p w:rsidR="00555CBB" w:rsidRPr="008518E6" w:rsidRDefault="00555CBB" w:rsidP="00555CBB">
      <w:pPr>
        <w:widowControl/>
        <w:ind w:firstLine="709"/>
        <w:jc w:val="center"/>
        <w:textAlignment w:val="center"/>
        <w:rPr>
          <w:rFonts w:eastAsia="Times New Roman"/>
          <w:b/>
          <w:bCs/>
          <w:lang w:val="ru-RU"/>
        </w:rPr>
      </w:pPr>
      <w:r w:rsidRPr="008518E6">
        <w:rPr>
          <w:rFonts w:eastAsia="Times New Roman"/>
          <w:b/>
          <w:bCs/>
          <w:lang w:val="ru-RU"/>
        </w:rPr>
        <w:t>Характеристика кадровой укомплектованности</w:t>
      </w:r>
      <w:r w:rsidR="008F7503" w:rsidRPr="008518E6">
        <w:rPr>
          <w:rFonts w:eastAsia="Times New Roman"/>
          <w:b/>
          <w:bCs/>
          <w:lang w:val="ru-RU"/>
        </w:rPr>
        <w:t xml:space="preserve"> и уровня </w:t>
      </w:r>
    </w:p>
    <w:p w:rsidR="00555CBB" w:rsidRPr="008518E6" w:rsidRDefault="008F7503" w:rsidP="00555CBB">
      <w:pPr>
        <w:widowControl/>
        <w:ind w:firstLine="709"/>
        <w:jc w:val="center"/>
        <w:textAlignment w:val="center"/>
        <w:rPr>
          <w:rFonts w:eastAsia="Times New Roman"/>
          <w:b/>
          <w:bCs/>
          <w:lang w:val="ru-RU"/>
        </w:rPr>
      </w:pPr>
      <w:r w:rsidRPr="008518E6">
        <w:rPr>
          <w:rFonts w:eastAsia="Times New Roman"/>
          <w:b/>
          <w:spacing w:val="2"/>
          <w:lang w:val="ru-RU"/>
        </w:rPr>
        <w:t>квалификации работников санаторной школы-интерната №6</w:t>
      </w:r>
    </w:p>
    <w:p w:rsidR="00EA0AAA" w:rsidRPr="00EF5082" w:rsidRDefault="00EA0AAA" w:rsidP="00EA0AAA">
      <w:pPr>
        <w:widowControl/>
        <w:autoSpaceDE/>
        <w:autoSpaceDN/>
        <w:adjustRightInd/>
        <w:jc w:val="right"/>
        <w:outlineLvl w:val="0"/>
        <w:rPr>
          <w:rFonts w:eastAsia="Times New Roman"/>
          <w:iCs/>
          <w:lang w:val="ru-RU"/>
        </w:rPr>
      </w:pPr>
      <w:r>
        <w:rPr>
          <w:rFonts w:eastAsia="Times New Roman"/>
          <w:iCs/>
          <w:lang w:val="ru-RU"/>
        </w:rPr>
        <w:t>Таблица 5</w:t>
      </w:r>
      <w:r w:rsidR="00B43B3B">
        <w:rPr>
          <w:rFonts w:eastAsia="Times New Roman"/>
          <w:iCs/>
          <w:lang w:val="ru-RU"/>
        </w:rPr>
        <w:t>9</w:t>
      </w:r>
    </w:p>
    <w:p w:rsidR="00555CBB" w:rsidRPr="008518E6" w:rsidRDefault="00555CBB" w:rsidP="00555CBB">
      <w:pPr>
        <w:widowControl/>
        <w:ind w:firstLine="709"/>
        <w:textAlignment w:val="center"/>
        <w:rPr>
          <w:rFonts w:eastAsia="Times New Roman"/>
          <w:b/>
          <w:bCs/>
          <w:lang w:val="ru-RU"/>
        </w:rPr>
      </w:pP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851"/>
        <w:gridCol w:w="850"/>
        <w:gridCol w:w="4395"/>
        <w:gridCol w:w="3118"/>
      </w:tblGrid>
      <w:tr w:rsidR="00555CBB" w:rsidRPr="0056145D" w:rsidTr="00E8399C">
        <w:trPr>
          <w:trHeight w:val="336"/>
        </w:trPr>
        <w:tc>
          <w:tcPr>
            <w:tcW w:w="1418" w:type="dxa"/>
            <w:vMerge w:val="restart"/>
            <w:shd w:val="clear" w:color="auto" w:fill="auto"/>
          </w:tcPr>
          <w:p w:rsidR="00555CBB" w:rsidRPr="008518E6" w:rsidRDefault="00555CBB" w:rsidP="002F0FBF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eastAsia="Times New Roman"/>
                <w:spacing w:val="2"/>
                <w:sz w:val="16"/>
                <w:szCs w:val="16"/>
                <w:lang w:val="ru-RU"/>
              </w:rPr>
            </w:pPr>
            <w:r w:rsidRPr="008518E6">
              <w:rPr>
                <w:rFonts w:eastAsia="Times New Roman"/>
                <w:b/>
                <w:sz w:val="16"/>
                <w:szCs w:val="16"/>
                <w:lang w:val="ru-RU"/>
              </w:rPr>
              <w:t>должность</w:t>
            </w:r>
          </w:p>
          <w:p w:rsidR="00555CBB" w:rsidRPr="008518E6" w:rsidRDefault="00555CBB" w:rsidP="002F0FBF">
            <w:pPr>
              <w:widowControl/>
              <w:tabs>
                <w:tab w:val="left" w:pos="993"/>
              </w:tabs>
              <w:autoSpaceDE/>
              <w:autoSpaceDN/>
              <w:adjustRightInd/>
              <w:jc w:val="both"/>
              <w:rPr>
                <w:rFonts w:eastAsia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55CBB" w:rsidRPr="008518E6" w:rsidRDefault="00555CBB" w:rsidP="002F0FBF">
            <w:pPr>
              <w:widowControl/>
              <w:shd w:val="clear" w:color="auto" w:fill="FFFFFF"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sz w:val="16"/>
                <w:szCs w:val="16"/>
                <w:lang w:val="ru-RU"/>
              </w:rPr>
            </w:pPr>
            <w:r w:rsidRPr="008518E6">
              <w:rPr>
                <w:rFonts w:eastAsia="Times New Roman"/>
                <w:b/>
                <w:sz w:val="16"/>
                <w:szCs w:val="16"/>
                <w:lang w:val="ru-RU"/>
              </w:rPr>
              <w:t>количество работников</w:t>
            </w:r>
          </w:p>
        </w:tc>
        <w:tc>
          <w:tcPr>
            <w:tcW w:w="751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55CBB" w:rsidRPr="008518E6" w:rsidRDefault="00555CBB" w:rsidP="00555CBB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sz w:val="16"/>
                <w:szCs w:val="16"/>
                <w:lang w:val="ru-RU"/>
              </w:rPr>
            </w:pPr>
            <w:r w:rsidRPr="008518E6">
              <w:rPr>
                <w:rFonts w:eastAsia="Times New Roman"/>
                <w:b/>
                <w:sz w:val="16"/>
                <w:szCs w:val="16"/>
                <w:lang w:val="ru-RU"/>
              </w:rPr>
              <w:t>уровень работников требования к уровню квалификации</w:t>
            </w:r>
          </w:p>
        </w:tc>
      </w:tr>
      <w:tr w:rsidR="008F7503" w:rsidRPr="008518E6" w:rsidTr="00E8399C">
        <w:trPr>
          <w:trHeight w:val="279"/>
        </w:trPr>
        <w:tc>
          <w:tcPr>
            <w:tcW w:w="1418" w:type="dxa"/>
            <w:vMerge/>
            <w:shd w:val="clear" w:color="auto" w:fill="auto"/>
          </w:tcPr>
          <w:p w:rsidR="00555CBB" w:rsidRPr="008518E6" w:rsidRDefault="00555CBB" w:rsidP="002F0FBF">
            <w:pPr>
              <w:widowControl/>
              <w:tabs>
                <w:tab w:val="left" w:pos="993"/>
              </w:tabs>
              <w:autoSpaceDE/>
              <w:autoSpaceDN/>
              <w:adjustRightInd/>
              <w:jc w:val="both"/>
              <w:rPr>
                <w:rFonts w:eastAsia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55CBB" w:rsidRPr="008518E6" w:rsidRDefault="00555CBB" w:rsidP="00E8399C">
            <w:pPr>
              <w:tabs>
                <w:tab w:val="left" w:pos="993"/>
              </w:tabs>
              <w:ind w:hanging="108"/>
              <w:jc w:val="center"/>
              <w:rPr>
                <w:rFonts w:eastAsia="Times New Roman"/>
                <w:b/>
                <w:sz w:val="16"/>
                <w:szCs w:val="16"/>
                <w:lang w:val="ru-RU"/>
              </w:rPr>
            </w:pPr>
            <w:r w:rsidRPr="008518E6">
              <w:rPr>
                <w:rFonts w:eastAsia="Times New Roman"/>
                <w:b/>
                <w:sz w:val="16"/>
                <w:szCs w:val="16"/>
                <w:lang w:val="ru-RU"/>
              </w:rPr>
              <w:t>требуется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55CBB" w:rsidRPr="008518E6" w:rsidRDefault="00555CBB" w:rsidP="002F0FBF">
            <w:pPr>
              <w:tabs>
                <w:tab w:val="left" w:pos="993"/>
              </w:tabs>
              <w:jc w:val="center"/>
              <w:rPr>
                <w:rFonts w:eastAsia="Times New Roman"/>
                <w:b/>
                <w:sz w:val="16"/>
                <w:szCs w:val="16"/>
                <w:lang w:val="ru-RU"/>
              </w:rPr>
            </w:pPr>
            <w:r w:rsidRPr="008518E6">
              <w:rPr>
                <w:rFonts w:eastAsia="Times New Roman"/>
                <w:b/>
                <w:sz w:val="16"/>
                <w:szCs w:val="16"/>
                <w:lang w:val="ru-RU"/>
              </w:rPr>
              <w:t>имеется</w:t>
            </w:r>
          </w:p>
        </w:tc>
        <w:tc>
          <w:tcPr>
            <w:tcW w:w="439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55CBB" w:rsidRPr="008518E6" w:rsidRDefault="00555CBB" w:rsidP="002F0FBF">
            <w:pPr>
              <w:tabs>
                <w:tab w:val="left" w:pos="993"/>
              </w:tabs>
              <w:jc w:val="center"/>
              <w:rPr>
                <w:rFonts w:eastAsia="Times New Roman"/>
                <w:b/>
                <w:sz w:val="16"/>
                <w:szCs w:val="16"/>
                <w:lang w:val="ru-RU"/>
              </w:rPr>
            </w:pPr>
            <w:r w:rsidRPr="008518E6">
              <w:rPr>
                <w:rFonts w:eastAsia="Times New Roman"/>
                <w:b/>
                <w:sz w:val="16"/>
                <w:szCs w:val="16"/>
                <w:lang w:val="ru-RU"/>
              </w:rPr>
              <w:t>требуется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55CBB" w:rsidRPr="008518E6" w:rsidRDefault="00555CBB" w:rsidP="002F0FBF">
            <w:pPr>
              <w:tabs>
                <w:tab w:val="left" w:pos="993"/>
              </w:tabs>
              <w:jc w:val="center"/>
              <w:rPr>
                <w:rFonts w:eastAsia="Times New Roman"/>
                <w:b/>
                <w:sz w:val="16"/>
                <w:szCs w:val="16"/>
                <w:lang w:val="ru-RU"/>
              </w:rPr>
            </w:pPr>
            <w:r w:rsidRPr="008518E6">
              <w:rPr>
                <w:rFonts w:eastAsia="Times New Roman"/>
                <w:b/>
                <w:sz w:val="16"/>
                <w:szCs w:val="16"/>
                <w:lang w:val="ru-RU"/>
              </w:rPr>
              <w:t>имеется</w:t>
            </w:r>
          </w:p>
        </w:tc>
      </w:tr>
      <w:tr w:rsidR="008F7503" w:rsidRPr="0056145D" w:rsidTr="00E8399C">
        <w:tc>
          <w:tcPr>
            <w:tcW w:w="1418" w:type="dxa"/>
            <w:shd w:val="clear" w:color="auto" w:fill="auto"/>
          </w:tcPr>
          <w:p w:rsidR="00555CBB" w:rsidRPr="008518E6" w:rsidRDefault="00555CBB" w:rsidP="002F0FBF">
            <w:pPr>
              <w:widowControl/>
              <w:tabs>
                <w:tab w:val="left" w:pos="993"/>
              </w:tabs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директор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555CBB" w:rsidRPr="008518E6" w:rsidRDefault="00555CBB" w:rsidP="00555CBB">
            <w:pPr>
              <w:widowControl/>
              <w:shd w:val="clear" w:color="auto" w:fill="FFFFFF"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555CBB" w:rsidRPr="008518E6" w:rsidRDefault="00555CBB" w:rsidP="00555CBB">
            <w:pPr>
              <w:widowControl/>
              <w:shd w:val="clear" w:color="auto" w:fill="FFFFFF"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555CBB" w:rsidRPr="008518E6" w:rsidRDefault="00555CBB" w:rsidP="002F0FBF">
            <w:pPr>
              <w:widowControl/>
              <w:tabs>
                <w:tab w:val="left" w:pos="993"/>
              </w:tabs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 xml:space="preserve">Высшее профессиональное образование по направлениям подготовки "Государственное и муниципальное 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lastRenderedPageBreak/>
              <w:t>управление", "Менеджмент", "Управление персоналом" и стаж работы на педагогических должностях не менее 5 лет,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лет.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shd w:val="clear" w:color="auto" w:fill="auto"/>
          </w:tcPr>
          <w:p w:rsidR="00555CBB" w:rsidRPr="008518E6" w:rsidRDefault="00915F69" w:rsidP="00555CBB">
            <w:pPr>
              <w:widowControl/>
              <w:tabs>
                <w:tab w:val="left" w:pos="993"/>
              </w:tabs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lastRenderedPageBreak/>
              <w:t xml:space="preserve">- </w:t>
            </w:r>
            <w:r w:rsidR="00555CBB" w:rsidRPr="008518E6">
              <w:rPr>
                <w:rFonts w:eastAsia="Times New Roman"/>
                <w:sz w:val="22"/>
                <w:szCs w:val="22"/>
                <w:lang w:val="ru-RU"/>
              </w:rPr>
              <w:t xml:space="preserve">высшее профессиональное образование и дополнительное </w:t>
            </w:r>
            <w:r w:rsidR="00555CBB" w:rsidRPr="008518E6">
              <w:rPr>
                <w:rFonts w:eastAsia="Times New Roman"/>
                <w:sz w:val="22"/>
                <w:szCs w:val="22"/>
                <w:lang w:val="ru-RU"/>
              </w:rPr>
              <w:lastRenderedPageBreak/>
              <w:t xml:space="preserve">профессиональное образование в области государственного и муниципального управления </w:t>
            </w:r>
            <w:r w:rsidR="00326A05" w:rsidRPr="008518E6">
              <w:rPr>
                <w:rFonts w:eastAsia="Times New Roman"/>
                <w:sz w:val="22"/>
                <w:szCs w:val="22"/>
                <w:lang w:val="ru-RU"/>
              </w:rPr>
              <w:t>"Менеджмент в образовании"</w:t>
            </w:r>
            <w:r w:rsidR="00555CBB" w:rsidRPr="008518E6">
              <w:rPr>
                <w:rFonts w:eastAsia="Times New Roman"/>
                <w:sz w:val="22"/>
                <w:szCs w:val="22"/>
                <w:lang w:val="ru-RU"/>
              </w:rPr>
              <w:t>;</w:t>
            </w:r>
          </w:p>
          <w:p w:rsidR="00555CBB" w:rsidRPr="008518E6" w:rsidRDefault="00915F69" w:rsidP="00555CBB">
            <w:pPr>
              <w:widowControl/>
              <w:tabs>
                <w:tab w:val="left" w:pos="993"/>
              </w:tabs>
              <w:autoSpaceDE/>
              <w:autoSpaceDN/>
              <w:adjustRightInd/>
              <w:jc w:val="both"/>
              <w:rPr>
                <w:rFonts w:eastAsia="Times New Roman"/>
                <w:b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 xml:space="preserve">- </w:t>
            </w:r>
            <w:r w:rsidR="00555CBB" w:rsidRPr="008518E6">
              <w:rPr>
                <w:rFonts w:eastAsia="Times New Roman"/>
                <w:sz w:val="22"/>
                <w:szCs w:val="22"/>
                <w:lang w:val="ru-RU"/>
              </w:rPr>
              <w:t>стаж работы на педагогических или руководящих должностях 44 года.</w:t>
            </w:r>
          </w:p>
        </w:tc>
      </w:tr>
      <w:tr w:rsidR="008F7503" w:rsidRPr="0056145D" w:rsidTr="00E8399C">
        <w:tc>
          <w:tcPr>
            <w:tcW w:w="1418" w:type="dxa"/>
            <w:shd w:val="clear" w:color="auto" w:fill="auto"/>
          </w:tcPr>
          <w:p w:rsidR="00555CBB" w:rsidRPr="008518E6" w:rsidRDefault="00555CBB" w:rsidP="002F0FBF">
            <w:pPr>
              <w:widowControl/>
              <w:tabs>
                <w:tab w:val="left" w:pos="993"/>
              </w:tabs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bCs/>
                <w:sz w:val="22"/>
                <w:szCs w:val="22"/>
                <w:shd w:val="clear" w:color="auto" w:fill="FFFFFF"/>
              </w:rPr>
              <w:lastRenderedPageBreak/>
              <w:t>Заместитель директора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555CBB" w:rsidRPr="008518E6" w:rsidRDefault="002176A5" w:rsidP="002F0FBF">
            <w:pPr>
              <w:widowControl/>
              <w:shd w:val="clear" w:color="auto" w:fill="FFFFFF"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555CBB" w:rsidRPr="008518E6" w:rsidRDefault="002176A5" w:rsidP="002176A5">
            <w:pPr>
              <w:widowControl/>
              <w:shd w:val="clear" w:color="auto" w:fill="FFFFFF"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555CBB" w:rsidRPr="008518E6" w:rsidRDefault="00555CBB" w:rsidP="00492647">
            <w:pPr>
              <w:widowControl/>
              <w:tabs>
                <w:tab w:val="left" w:pos="993"/>
              </w:tabs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shd w:val="clear" w:color="auto" w:fill="FFFFFF"/>
                <w:lang w:val="ru-RU"/>
              </w:rPr>
              <w:t xml:space="preserve">Высшее профессиональное образование по специальности, соответствующей профилю структурного подразделения образовательного учреждения, </w:t>
            </w:r>
            <w:r w:rsidR="00326A05" w:rsidRPr="008518E6">
              <w:rPr>
                <w:rFonts w:eastAsia="Times New Roman"/>
                <w:sz w:val="22"/>
                <w:szCs w:val="22"/>
                <w:lang w:val="ru-RU"/>
              </w:rPr>
              <w:t xml:space="preserve">"Менеджмент организации" </w:t>
            </w:r>
            <w:r w:rsidRPr="008518E6">
              <w:rPr>
                <w:rFonts w:eastAsia="Times New Roman"/>
                <w:sz w:val="22"/>
                <w:szCs w:val="22"/>
                <w:shd w:val="clear" w:color="auto" w:fill="FFFFFF"/>
                <w:lang w:val="ru-RU"/>
              </w:rPr>
              <w:t>и стаж работы по специальности, соответствующей профилю структурного подразделения образовательного учреждения, не менее 3 лет.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shd w:val="clear" w:color="auto" w:fill="auto"/>
          </w:tcPr>
          <w:p w:rsidR="002176A5" w:rsidRPr="008518E6" w:rsidRDefault="002176A5" w:rsidP="00492647">
            <w:pPr>
              <w:widowControl/>
              <w:tabs>
                <w:tab w:val="left" w:pos="993"/>
              </w:tabs>
              <w:autoSpaceDE/>
              <w:autoSpaceDN/>
              <w:adjustRightInd/>
              <w:jc w:val="both"/>
              <w:rPr>
                <w:rFonts w:eastAsia="Times New Roman"/>
                <w:b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shd w:val="clear" w:color="auto" w:fill="FFFFFF"/>
                <w:lang w:val="ru-RU"/>
              </w:rPr>
              <w:t>Высшее профессиональное образование по специальности, соответствующей профилю структурного подразделения образовательного учреждения</w:t>
            </w:r>
            <w:r w:rsidR="00326A05" w:rsidRPr="008518E6">
              <w:rPr>
                <w:rFonts w:eastAsia="Times New Roman"/>
                <w:sz w:val="22"/>
                <w:szCs w:val="22"/>
                <w:shd w:val="clear" w:color="auto" w:fill="FFFFFF"/>
                <w:lang w:val="ru-RU"/>
              </w:rPr>
              <w:t xml:space="preserve">, </w:t>
            </w:r>
          </w:p>
          <w:p w:rsidR="002176A5" w:rsidRPr="008518E6" w:rsidRDefault="00326A05" w:rsidP="00492647">
            <w:pPr>
              <w:rPr>
                <w:rFonts w:eastAsia="Times New Roman"/>
                <w:sz w:val="22"/>
                <w:szCs w:val="22"/>
                <w:shd w:val="clear" w:color="auto" w:fill="FFFFFF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 xml:space="preserve">дополнительное профессиональное образование в области государственного и муниципального управления </w:t>
            </w:r>
            <w:r w:rsidR="002176A5" w:rsidRPr="008518E6">
              <w:rPr>
                <w:rFonts w:eastAsia="Times New Roman"/>
                <w:sz w:val="22"/>
                <w:szCs w:val="22"/>
                <w:shd w:val="clear" w:color="auto" w:fill="FFFFFF"/>
                <w:lang w:val="ru-RU"/>
              </w:rPr>
              <w:t xml:space="preserve">стаж работы по специальности, 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 xml:space="preserve">"Менеджмент организации" </w:t>
            </w:r>
          </w:p>
        </w:tc>
      </w:tr>
      <w:tr w:rsidR="008F7503" w:rsidRPr="0056145D" w:rsidTr="00E8399C">
        <w:tc>
          <w:tcPr>
            <w:tcW w:w="1418" w:type="dxa"/>
            <w:shd w:val="clear" w:color="auto" w:fill="auto"/>
          </w:tcPr>
          <w:p w:rsidR="00555CBB" w:rsidRPr="008518E6" w:rsidRDefault="00555CBB" w:rsidP="002F0FBF">
            <w:pPr>
              <w:widowControl/>
              <w:tabs>
                <w:tab w:val="left" w:pos="993"/>
              </w:tabs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bCs/>
                <w:sz w:val="22"/>
                <w:szCs w:val="22"/>
                <w:shd w:val="clear" w:color="auto" w:fill="FFFFFF"/>
              </w:rPr>
              <w:t>Учитель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555CBB" w:rsidRPr="008518E6" w:rsidRDefault="00AC195A" w:rsidP="008F7503">
            <w:pPr>
              <w:widowControl/>
              <w:shd w:val="clear" w:color="auto" w:fill="FFFFFF"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9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555CBB" w:rsidRPr="008518E6" w:rsidRDefault="00AC195A" w:rsidP="008F7503">
            <w:pPr>
              <w:widowControl/>
              <w:shd w:val="clear" w:color="auto" w:fill="FFFFFF"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9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555CBB" w:rsidRPr="008518E6" w:rsidRDefault="00555CBB" w:rsidP="00492647">
            <w:pPr>
              <w:widowControl/>
              <w:tabs>
                <w:tab w:val="left" w:pos="993"/>
              </w:tabs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Style w:val="apple-converted-space"/>
                <w:color w:val="373737"/>
                <w:sz w:val="22"/>
                <w:szCs w:val="22"/>
                <w:shd w:val="clear" w:color="auto" w:fill="FFFFFF"/>
              </w:rPr>
              <w:t> </w:t>
            </w:r>
            <w:r w:rsidRPr="008518E6">
              <w:rPr>
                <w:rFonts w:eastAsia="Times New Roman"/>
                <w:sz w:val="22"/>
                <w:szCs w:val="22"/>
                <w:shd w:val="clear" w:color="auto" w:fill="FFFFFF"/>
                <w:lang w:val="ru-RU"/>
              </w:rPr>
              <w:t>Высшее профессиональное образование или среднее профессиональное образование по направлению подготовки "Образование и педагогика" или в области, соответствующей преподаваемому предмету, без предъявления требований к стажу работы,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работы.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shd w:val="clear" w:color="auto" w:fill="auto"/>
          </w:tcPr>
          <w:p w:rsidR="00555CBB" w:rsidRPr="008518E6" w:rsidRDefault="007477D5" w:rsidP="00492647">
            <w:pPr>
              <w:widowControl/>
              <w:tabs>
                <w:tab w:val="left" w:pos="993"/>
              </w:tabs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shd w:val="clear" w:color="auto" w:fill="FFFFFF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shd w:val="clear" w:color="auto" w:fill="FFFFFF"/>
                <w:lang w:val="ru-RU"/>
              </w:rPr>
              <w:t>Высшее профессиональное образование по направлению подготовки "Образование и педагогика" – 9 чел.;</w:t>
            </w:r>
          </w:p>
          <w:p w:rsidR="007477D5" w:rsidRPr="008518E6" w:rsidRDefault="007477D5" w:rsidP="00492647">
            <w:pPr>
              <w:widowControl/>
              <w:tabs>
                <w:tab w:val="left" w:pos="993"/>
              </w:tabs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shd w:val="clear" w:color="auto" w:fill="FFFFFF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shd w:val="clear" w:color="auto" w:fill="FFFFFF"/>
                <w:lang w:val="ru-RU"/>
              </w:rPr>
              <w:t>Среднее профессиональное образование по направлению подготовки "Образование и педагогика" – 2 чел.;</w:t>
            </w:r>
          </w:p>
          <w:p w:rsidR="007477D5" w:rsidRPr="008518E6" w:rsidRDefault="007477D5" w:rsidP="00492647">
            <w:pPr>
              <w:widowControl/>
              <w:tabs>
                <w:tab w:val="left" w:pos="993"/>
              </w:tabs>
              <w:autoSpaceDE/>
              <w:autoSpaceDN/>
              <w:adjustRightInd/>
              <w:jc w:val="both"/>
              <w:rPr>
                <w:rFonts w:eastAsia="Times New Roman"/>
                <w:b/>
                <w:sz w:val="22"/>
                <w:szCs w:val="22"/>
                <w:lang w:val="ru-RU"/>
              </w:rPr>
            </w:pPr>
          </w:p>
        </w:tc>
      </w:tr>
      <w:tr w:rsidR="008F7503" w:rsidRPr="0056145D" w:rsidTr="00E8399C">
        <w:tc>
          <w:tcPr>
            <w:tcW w:w="1418" w:type="dxa"/>
            <w:shd w:val="clear" w:color="auto" w:fill="auto"/>
          </w:tcPr>
          <w:p w:rsidR="00555CBB" w:rsidRPr="008518E6" w:rsidRDefault="00555CBB" w:rsidP="002F0FBF">
            <w:pPr>
              <w:widowControl/>
              <w:tabs>
                <w:tab w:val="left" w:pos="993"/>
              </w:tabs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bCs/>
                <w:sz w:val="22"/>
                <w:szCs w:val="22"/>
              </w:rPr>
              <w:t>Педагог-организатор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555CBB" w:rsidRPr="008518E6" w:rsidRDefault="00555CBB" w:rsidP="008F7503">
            <w:pPr>
              <w:widowControl/>
              <w:shd w:val="clear" w:color="auto" w:fill="FFFFFF"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555CBB" w:rsidRPr="008518E6" w:rsidRDefault="00555CBB" w:rsidP="008F7503">
            <w:pPr>
              <w:widowControl/>
              <w:shd w:val="clear" w:color="auto" w:fill="FFFFFF"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555CBB" w:rsidRPr="008518E6" w:rsidRDefault="00555CBB" w:rsidP="002F0FBF">
            <w:pPr>
              <w:widowControl/>
              <w:tabs>
                <w:tab w:val="left" w:pos="993"/>
              </w:tabs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 Высшее профессиональное образование или среднее профессиональное образование по направлению подготовки "Образование и педагогика" или в области, соответствующей профилю работы без предъявл</w:t>
            </w:r>
            <w:r w:rsidR="00915F69" w:rsidRPr="008518E6">
              <w:rPr>
                <w:rFonts w:eastAsia="Times New Roman"/>
                <w:sz w:val="22"/>
                <w:szCs w:val="22"/>
                <w:lang w:val="ru-RU"/>
              </w:rPr>
              <w:t>ения требований к стажу работы.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shd w:val="clear" w:color="auto" w:fill="auto"/>
          </w:tcPr>
          <w:p w:rsidR="00555CBB" w:rsidRPr="008518E6" w:rsidRDefault="00C77024" w:rsidP="002F0FBF">
            <w:pPr>
              <w:widowControl/>
              <w:tabs>
                <w:tab w:val="left" w:pos="993"/>
              </w:tabs>
              <w:autoSpaceDE/>
              <w:autoSpaceDN/>
              <w:adjustRightInd/>
              <w:jc w:val="both"/>
              <w:rPr>
                <w:rFonts w:eastAsia="Times New Roman"/>
                <w:b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Высшее профессиональное образование по направлению подготовки "Образование и педагогика"</w:t>
            </w:r>
          </w:p>
        </w:tc>
      </w:tr>
      <w:tr w:rsidR="008F7503" w:rsidRPr="0056145D" w:rsidTr="00E8399C">
        <w:tc>
          <w:tcPr>
            <w:tcW w:w="1418" w:type="dxa"/>
            <w:shd w:val="clear" w:color="auto" w:fill="auto"/>
          </w:tcPr>
          <w:p w:rsidR="00555CBB" w:rsidRPr="008518E6" w:rsidRDefault="00555CBB" w:rsidP="002F0FBF">
            <w:pPr>
              <w:widowControl/>
              <w:tabs>
                <w:tab w:val="left" w:pos="993"/>
              </w:tabs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bCs/>
                <w:sz w:val="22"/>
                <w:szCs w:val="22"/>
                <w:lang w:val="ru-RU"/>
              </w:rPr>
              <w:t>Социальный педагог</w:t>
            </w:r>
          </w:p>
          <w:p w:rsidR="00555CBB" w:rsidRPr="008518E6" w:rsidRDefault="00555CBB" w:rsidP="002F0FBF">
            <w:pPr>
              <w:widowControl/>
              <w:tabs>
                <w:tab w:val="left" w:pos="993"/>
              </w:tabs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555CBB" w:rsidRPr="008518E6" w:rsidRDefault="00555CBB" w:rsidP="008F7503">
            <w:pPr>
              <w:widowControl/>
              <w:shd w:val="clear" w:color="auto" w:fill="FFFFFF"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555CBB" w:rsidRPr="008518E6" w:rsidRDefault="00915F69" w:rsidP="008F7503">
            <w:pPr>
              <w:widowControl/>
              <w:shd w:val="clear" w:color="auto" w:fill="FFFFFF"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555CBB" w:rsidRPr="008518E6" w:rsidRDefault="00555CBB" w:rsidP="002F0FBF">
            <w:pPr>
              <w:widowControl/>
              <w:tabs>
                <w:tab w:val="left" w:pos="993"/>
              </w:tabs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Высшее профессиональное образование или среднее профессиональное образование по направлениям подготовки "Образование и педагогика", "Социальная педагогика" без предъявления требований к стажу работы.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shd w:val="clear" w:color="auto" w:fill="auto"/>
          </w:tcPr>
          <w:p w:rsidR="00555CBB" w:rsidRPr="008518E6" w:rsidRDefault="00915F69" w:rsidP="002F0FBF">
            <w:pPr>
              <w:widowControl/>
              <w:tabs>
                <w:tab w:val="left" w:pos="993"/>
              </w:tabs>
              <w:autoSpaceDE/>
              <w:autoSpaceDN/>
              <w:adjustRightInd/>
              <w:jc w:val="both"/>
              <w:rPr>
                <w:rFonts w:eastAsia="Times New Roman"/>
                <w:b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Высшее профессиональное образование или среднее профессиональное образование по направлениям подготовки "Образование и педагогика"</w:t>
            </w:r>
          </w:p>
        </w:tc>
      </w:tr>
      <w:tr w:rsidR="008F7503" w:rsidRPr="0056145D" w:rsidTr="00E8399C">
        <w:tc>
          <w:tcPr>
            <w:tcW w:w="1418" w:type="dxa"/>
            <w:shd w:val="clear" w:color="auto" w:fill="auto"/>
          </w:tcPr>
          <w:p w:rsidR="00555CBB" w:rsidRPr="008518E6" w:rsidRDefault="00555CBB" w:rsidP="002F0FBF">
            <w:pPr>
              <w:widowControl/>
              <w:tabs>
                <w:tab w:val="left" w:pos="993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bCs/>
                <w:sz w:val="22"/>
                <w:szCs w:val="22"/>
                <w:lang w:val="ru-RU"/>
              </w:rPr>
              <w:t xml:space="preserve">Учитель-дефектолог, учитель-логопед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555CBB" w:rsidRPr="008518E6" w:rsidRDefault="00555CBB" w:rsidP="008F7503">
            <w:pPr>
              <w:widowControl/>
              <w:shd w:val="clear" w:color="auto" w:fill="FFFFFF"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555CBB" w:rsidRPr="008518E6" w:rsidRDefault="00555CBB" w:rsidP="008F7503">
            <w:pPr>
              <w:widowControl/>
              <w:shd w:val="clear" w:color="auto" w:fill="FFFFFF"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555CBB" w:rsidRPr="008518E6" w:rsidRDefault="00555CBB" w:rsidP="002F0FBF">
            <w:pPr>
              <w:widowControl/>
              <w:tabs>
                <w:tab w:val="left" w:pos="993"/>
              </w:tabs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Style w:val="apple-converted-space"/>
                <w:color w:val="373737"/>
                <w:sz w:val="22"/>
                <w:szCs w:val="22"/>
                <w:shd w:val="clear" w:color="auto" w:fill="FFFFFF"/>
              </w:rPr>
              <w:t> </w:t>
            </w:r>
            <w:r w:rsidRPr="008518E6">
              <w:rPr>
                <w:rFonts w:eastAsia="Times New Roman"/>
                <w:sz w:val="22"/>
                <w:szCs w:val="22"/>
                <w:shd w:val="clear" w:color="auto" w:fill="FFFFFF"/>
                <w:lang w:val="ru-RU"/>
              </w:rPr>
              <w:t>Высшее профессиональное образование в области дефектологии без предъявления требований к стажу работы.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shd w:val="clear" w:color="auto" w:fill="auto"/>
          </w:tcPr>
          <w:p w:rsidR="00555CBB" w:rsidRPr="008518E6" w:rsidRDefault="00915F69" w:rsidP="002F0FBF">
            <w:pPr>
              <w:widowControl/>
              <w:tabs>
                <w:tab w:val="left" w:pos="993"/>
              </w:tabs>
              <w:autoSpaceDE/>
              <w:autoSpaceDN/>
              <w:adjustRightInd/>
              <w:jc w:val="both"/>
              <w:rPr>
                <w:rFonts w:eastAsia="Times New Roman"/>
                <w:b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shd w:val="clear" w:color="auto" w:fill="FFFFFF"/>
                <w:lang w:val="ru-RU"/>
              </w:rPr>
              <w:t>Высшее профессиональное образование в области дефектологии</w:t>
            </w:r>
            <w:r w:rsidR="008F7503" w:rsidRPr="008518E6">
              <w:rPr>
                <w:rFonts w:eastAsia="Times New Roman"/>
                <w:sz w:val="22"/>
                <w:szCs w:val="22"/>
                <w:shd w:val="clear" w:color="auto" w:fill="FFFFFF"/>
                <w:lang w:val="ru-RU"/>
              </w:rPr>
              <w:t xml:space="preserve"> – 2 чел.</w:t>
            </w:r>
          </w:p>
        </w:tc>
      </w:tr>
      <w:tr w:rsidR="008F7503" w:rsidRPr="0056145D" w:rsidTr="00E8399C">
        <w:tc>
          <w:tcPr>
            <w:tcW w:w="1418" w:type="dxa"/>
            <w:shd w:val="clear" w:color="auto" w:fill="auto"/>
          </w:tcPr>
          <w:p w:rsidR="00555CBB" w:rsidRPr="008518E6" w:rsidRDefault="00555CBB" w:rsidP="002F0FBF">
            <w:pPr>
              <w:widowControl/>
              <w:tabs>
                <w:tab w:val="left" w:pos="993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bCs/>
                <w:sz w:val="22"/>
                <w:szCs w:val="22"/>
              </w:rPr>
              <w:t>Педагог-психолог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555CBB" w:rsidRPr="008518E6" w:rsidRDefault="00915F69" w:rsidP="008F7503">
            <w:pPr>
              <w:widowControl/>
              <w:shd w:val="clear" w:color="auto" w:fill="FFFFFF"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555CBB" w:rsidRPr="008518E6" w:rsidRDefault="00915F69" w:rsidP="008F7503">
            <w:pPr>
              <w:widowControl/>
              <w:shd w:val="clear" w:color="auto" w:fill="FFFFFF"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555CBB" w:rsidRPr="008518E6" w:rsidRDefault="00555CBB" w:rsidP="002F0FBF">
            <w:pPr>
              <w:widowControl/>
              <w:tabs>
                <w:tab w:val="left" w:pos="993"/>
              </w:tabs>
              <w:autoSpaceDE/>
              <w:autoSpaceDN/>
              <w:adjustRightInd/>
              <w:jc w:val="both"/>
              <w:rPr>
                <w:rStyle w:val="apple-converted-space"/>
                <w:rFonts w:eastAsia="Times New Roman"/>
                <w:color w:val="373737"/>
                <w:sz w:val="22"/>
                <w:szCs w:val="22"/>
                <w:shd w:val="clear" w:color="auto" w:fill="FFFFFF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 xml:space="preserve">Высшее профессиональное образование или среднее профессиональное образование по направлению подготовки "Педагогика и 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lastRenderedPageBreak/>
              <w:t>психология"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"Педагогика и психология" без предъявления требований к стажу работы.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shd w:val="clear" w:color="auto" w:fill="auto"/>
          </w:tcPr>
          <w:p w:rsidR="00555CBB" w:rsidRPr="008518E6" w:rsidRDefault="00915F69" w:rsidP="00915F69">
            <w:pPr>
              <w:widowControl/>
              <w:tabs>
                <w:tab w:val="left" w:pos="993"/>
              </w:tabs>
              <w:autoSpaceDE/>
              <w:autoSpaceDN/>
              <w:adjustRightInd/>
              <w:jc w:val="both"/>
              <w:rPr>
                <w:rFonts w:eastAsia="Times New Roman"/>
                <w:b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lastRenderedPageBreak/>
              <w:t xml:space="preserve">Высшее профессиональное образование по направлению подготовки "Педагогика и 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lastRenderedPageBreak/>
              <w:t>психология"</w:t>
            </w:r>
          </w:p>
        </w:tc>
      </w:tr>
      <w:tr w:rsidR="008F7503" w:rsidRPr="0056145D" w:rsidTr="00E8399C">
        <w:tc>
          <w:tcPr>
            <w:tcW w:w="1418" w:type="dxa"/>
            <w:shd w:val="clear" w:color="auto" w:fill="auto"/>
          </w:tcPr>
          <w:p w:rsidR="00555CBB" w:rsidRPr="008518E6" w:rsidRDefault="00555CBB" w:rsidP="002F0FBF">
            <w:pPr>
              <w:widowControl/>
              <w:tabs>
                <w:tab w:val="left" w:pos="993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bCs/>
                <w:sz w:val="22"/>
                <w:szCs w:val="22"/>
              </w:rPr>
              <w:lastRenderedPageBreak/>
              <w:t xml:space="preserve">Воспитатель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555CBB" w:rsidRPr="008518E6" w:rsidRDefault="00C77024" w:rsidP="00C77024">
            <w:pPr>
              <w:widowControl/>
              <w:shd w:val="clear" w:color="auto" w:fill="FFFFFF"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9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555CBB" w:rsidRPr="008518E6" w:rsidRDefault="00C77024" w:rsidP="00C77024">
            <w:pPr>
              <w:widowControl/>
              <w:shd w:val="clear" w:color="auto" w:fill="FFFFFF"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9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555CBB" w:rsidRPr="008518E6" w:rsidRDefault="00555CBB" w:rsidP="002F0FBF">
            <w:pPr>
              <w:widowControl/>
              <w:tabs>
                <w:tab w:val="left" w:pos="993"/>
              </w:tabs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>Высшее профессиональное образование или среднее профессиональное образование по направлению подготовки "Образование и педагогика"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"Образование и педагогика" без предъявления требований к стажу работы.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shd w:val="clear" w:color="auto" w:fill="auto"/>
          </w:tcPr>
          <w:p w:rsidR="00C77024" w:rsidRPr="008518E6" w:rsidRDefault="00C77024" w:rsidP="00C77024">
            <w:pPr>
              <w:widowControl/>
              <w:tabs>
                <w:tab w:val="left" w:pos="993"/>
              </w:tabs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Высшее профессиональное образование или по направлению подготовки "Образование и педагогика" - 8</w:t>
            </w:r>
          </w:p>
          <w:p w:rsidR="00C77024" w:rsidRPr="008518E6" w:rsidRDefault="00C77024" w:rsidP="00C77024">
            <w:pPr>
              <w:widowControl/>
              <w:tabs>
                <w:tab w:val="left" w:pos="993"/>
              </w:tabs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Среднее профессиональное образование по направлению подготовки "Образование и педагогика" - 1</w:t>
            </w:r>
          </w:p>
          <w:p w:rsidR="00555CBB" w:rsidRPr="008518E6" w:rsidRDefault="00555CBB" w:rsidP="00C77024">
            <w:pPr>
              <w:widowControl/>
              <w:tabs>
                <w:tab w:val="left" w:pos="993"/>
              </w:tabs>
              <w:autoSpaceDE/>
              <w:autoSpaceDN/>
              <w:adjustRightInd/>
              <w:jc w:val="both"/>
              <w:rPr>
                <w:rFonts w:eastAsia="Times New Roman"/>
                <w:b/>
                <w:sz w:val="22"/>
                <w:szCs w:val="22"/>
                <w:lang w:val="ru-RU"/>
              </w:rPr>
            </w:pPr>
          </w:p>
        </w:tc>
      </w:tr>
      <w:tr w:rsidR="008F7503" w:rsidRPr="0056145D" w:rsidTr="00E8399C">
        <w:tc>
          <w:tcPr>
            <w:tcW w:w="1418" w:type="dxa"/>
            <w:shd w:val="clear" w:color="auto" w:fill="auto"/>
          </w:tcPr>
          <w:p w:rsidR="00555CBB" w:rsidRPr="008518E6" w:rsidRDefault="00555CBB" w:rsidP="002F0FBF">
            <w:pPr>
              <w:widowControl/>
              <w:tabs>
                <w:tab w:val="left" w:pos="993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bCs/>
                <w:sz w:val="22"/>
                <w:szCs w:val="22"/>
              </w:rPr>
              <w:t>Методист 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555CBB" w:rsidRPr="008518E6" w:rsidRDefault="00555CBB" w:rsidP="00C77024">
            <w:pPr>
              <w:widowControl/>
              <w:shd w:val="clear" w:color="auto" w:fill="FFFFFF"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555CBB" w:rsidRPr="008518E6" w:rsidRDefault="00555CBB" w:rsidP="00C77024">
            <w:pPr>
              <w:widowControl/>
              <w:shd w:val="clear" w:color="auto" w:fill="FFFFFF"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555CBB" w:rsidRPr="008518E6" w:rsidRDefault="00555CBB" w:rsidP="002F0FBF">
            <w:pPr>
              <w:widowControl/>
              <w:tabs>
                <w:tab w:val="left" w:pos="993"/>
              </w:tabs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 xml:space="preserve">Высшее профессиональное образование и стаж работы по специальности не менее 2 лет. 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shd w:val="clear" w:color="auto" w:fill="auto"/>
          </w:tcPr>
          <w:p w:rsidR="00555CBB" w:rsidRPr="008518E6" w:rsidRDefault="00C77024" w:rsidP="007A377B">
            <w:pPr>
              <w:widowControl/>
              <w:tabs>
                <w:tab w:val="left" w:pos="993"/>
              </w:tabs>
              <w:autoSpaceDE/>
              <w:autoSpaceDN/>
              <w:adjustRightInd/>
              <w:jc w:val="both"/>
              <w:rPr>
                <w:rFonts w:eastAsia="Times New Roman"/>
                <w:b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Высшее профессиональное образование и стаж работы по специальности 1</w:t>
            </w:r>
            <w:r w:rsidR="007A377B">
              <w:rPr>
                <w:rFonts w:eastAsia="Times New Roman"/>
                <w:sz w:val="22"/>
                <w:szCs w:val="22"/>
                <w:lang w:val="ru-RU"/>
              </w:rPr>
              <w:t>4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 xml:space="preserve"> лет</w:t>
            </w:r>
          </w:p>
        </w:tc>
      </w:tr>
    </w:tbl>
    <w:p w:rsidR="00E8399C" w:rsidRPr="008518E6" w:rsidRDefault="00E8399C" w:rsidP="00E8399C">
      <w:pPr>
        <w:widowControl/>
        <w:ind w:firstLine="709"/>
        <w:jc w:val="both"/>
        <w:textAlignment w:val="center"/>
        <w:rPr>
          <w:rFonts w:eastAsia="Times New Roman"/>
          <w:b/>
          <w:bCs/>
          <w:spacing w:val="-4"/>
          <w:lang w:val="ru-RU"/>
        </w:rPr>
      </w:pPr>
    </w:p>
    <w:p w:rsidR="00B03131" w:rsidRPr="008518E6" w:rsidRDefault="00CA45CC" w:rsidP="005B5BFD">
      <w:pPr>
        <w:widowControl/>
        <w:ind w:firstLine="709"/>
        <w:jc w:val="both"/>
        <w:textAlignment w:val="center"/>
        <w:rPr>
          <w:rFonts w:eastAsia="Times New Roman"/>
          <w:lang w:val="ru-RU"/>
        </w:rPr>
      </w:pPr>
      <w:r w:rsidRPr="008518E6">
        <w:rPr>
          <w:rFonts w:eastAsia="Times New Roman"/>
          <w:lang w:val="ru-RU"/>
        </w:rPr>
        <w:t xml:space="preserve">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системы непрерывного педагогического образования происходящим изменениям в системе образования в целом. </w:t>
      </w:r>
    </w:p>
    <w:p w:rsidR="00E8399C" w:rsidRPr="008518E6" w:rsidRDefault="00E8399C" w:rsidP="00E8399C">
      <w:pPr>
        <w:widowControl/>
        <w:ind w:firstLine="709"/>
        <w:jc w:val="both"/>
        <w:textAlignment w:val="center"/>
        <w:rPr>
          <w:rFonts w:eastAsia="Times New Roman"/>
          <w:lang w:val="ru-RU"/>
        </w:rPr>
      </w:pPr>
      <w:r w:rsidRPr="008518E6">
        <w:rPr>
          <w:rFonts w:eastAsia="Times New Roman"/>
          <w:bCs/>
          <w:i/>
          <w:spacing w:val="-4"/>
          <w:lang w:val="ru-RU"/>
        </w:rPr>
        <w:t>Ожидаемый результат повышения квалификации</w:t>
      </w:r>
      <w:r w:rsidRPr="008518E6">
        <w:rPr>
          <w:rFonts w:eastAsia="Times New Roman"/>
          <w:bCs/>
          <w:spacing w:val="-4"/>
          <w:lang w:val="ru-RU"/>
        </w:rPr>
        <w:t> — про</w:t>
      </w:r>
      <w:r w:rsidRPr="008518E6">
        <w:rPr>
          <w:rFonts w:eastAsia="Times New Roman"/>
          <w:bCs/>
          <w:lang w:val="ru-RU"/>
        </w:rPr>
        <w:t>фессиональная готовность работников образования к реализации ФГОС НОО:</w:t>
      </w:r>
    </w:p>
    <w:p w:rsidR="00E8399C" w:rsidRPr="008518E6" w:rsidRDefault="00E8399C" w:rsidP="00251506">
      <w:pPr>
        <w:widowControl/>
        <w:numPr>
          <w:ilvl w:val="0"/>
          <w:numId w:val="25"/>
        </w:numPr>
        <w:autoSpaceDE/>
        <w:autoSpaceDN/>
        <w:adjustRightInd/>
        <w:ind w:left="993" w:hanging="284"/>
        <w:contextualSpacing/>
        <w:jc w:val="both"/>
        <w:outlineLvl w:val="1"/>
        <w:rPr>
          <w:rFonts w:eastAsia="Times New Roman"/>
          <w:lang w:val="ru-RU"/>
        </w:rPr>
      </w:pPr>
      <w:r w:rsidRPr="008518E6">
        <w:rPr>
          <w:rFonts w:eastAsia="Times New Roman"/>
          <w:bCs/>
          <w:lang w:val="ru-RU"/>
        </w:rPr>
        <w:t>обеспечение</w:t>
      </w:r>
      <w:r w:rsidRPr="008518E6">
        <w:rPr>
          <w:rFonts w:eastAsia="Times New Roman"/>
          <w:lang w:val="ru-RU"/>
        </w:rPr>
        <w:t xml:space="preserve"> оптимального вхождения работников образования в систему ценностей современного образования;</w:t>
      </w:r>
    </w:p>
    <w:p w:rsidR="00E8399C" w:rsidRPr="008518E6" w:rsidRDefault="00E8399C" w:rsidP="00251506">
      <w:pPr>
        <w:widowControl/>
        <w:numPr>
          <w:ilvl w:val="0"/>
          <w:numId w:val="25"/>
        </w:numPr>
        <w:autoSpaceDE/>
        <w:autoSpaceDN/>
        <w:adjustRightInd/>
        <w:ind w:left="993" w:hanging="284"/>
        <w:contextualSpacing/>
        <w:jc w:val="both"/>
        <w:outlineLvl w:val="1"/>
        <w:rPr>
          <w:rFonts w:eastAsia="Times New Roman"/>
          <w:lang w:val="ru-RU"/>
        </w:rPr>
      </w:pPr>
      <w:r w:rsidRPr="008518E6">
        <w:rPr>
          <w:rFonts w:eastAsia="Times New Roman"/>
          <w:bCs/>
          <w:lang w:val="ru-RU"/>
        </w:rPr>
        <w:t xml:space="preserve">принятие </w:t>
      </w:r>
      <w:r w:rsidRPr="008518E6">
        <w:rPr>
          <w:rFonts w:eastAsia="Times New Roman"/>
          <w:lang w:val="ru-RU"/>
        </w:rPr>
        <w:t>идеологии ФГОС НОО;</w:t>
      </w:r>
    </w:p>
    <w:p w:rsidR="00E8399C" w:rsidRPr="008518E6" w:rsidRDefault="00E8399C" w:rsidP="00251506">
      <w:pPr>
        <w:widowControl/>
        <w:numPr>
          <w:ilvl w:val="0"/>
          <w:numId w:val="25"/>
        </w:numPr>
        <w:autoSpaceDE/>
        <w:autoSpaceDN/>
        <w:adjustRightInd/>
        <w:ind w:left="993" w:hanging="284"/>
        <w:contextualSpacing/>
        <w:jc w:val="both"/>
        <w:outlineLvl w:val="1"/>
        <w:rPr>
          <w:rFonts w:eastAsia="Times New Roman"/>
          <w:lang w:val="ru-RU"/>
        </w:rPr>
      </w:pPr>
      <w:r w:rsidRPr="008518E6">
        <w:rPr>
          <w:rFonts w:eastAsia="Times New Roman"/>
          <w:bCs/>
          <w:lang w:val="ru-RU"/>
        </w:rPr>
        <w:t>освоение</w:t>
      </w:r>
      <w:r w:rsidRPr="008518E6">
        <w:rPr>
          <w:rFonts w:eastAsia="Times New Roman"/>
          <w:lang w:val="ru-RU"/>
        </w:rPr>
        <w:t xml:space="preserve"> новой системы требований к структуре основной образовательной программы, результатам ее освоения и условиям реализации, а также системы оценки итогов образовательной деятельности обучающихся;</w:t>
      </w:r>
    </w:p>
    <w:p w:rsidR="00E8399C" w:rsidRPr="008518E6" w:rsidRDefault="00E8399C" w:rsidP="00251506">
      <w:pPr>
        <w:widowControl/>
        <w:numPr>
          <w:ilvl w:val="0"/>
          <w:numId w:val="25"/>
        </w:numPr>
        <w:autoSpaceDE/>
        <w:autoSpaceDN/>
        <w:adjustRightInd/>
        <w:ind w:left="993" w:hanging="284"/>
        <w:contextualSpacing/>
        <w:jc w:val="both"/>
        <w:outlineLvl w:val="1"/>
        <w:rPr>
          <w:rFonts w:eastAsia="Times New Roman"/>
          <w:lang w:val="ru-RU"/>
        </w:rPr>
      </w:pPr>
      <w:r w:rsidRPr="008518E6">
        <w:rPr>
          <w:rFonts w:eastAsia="Times New Roman"/>
          <w:bCs/>
          <w:spacing w:val="2"/>
          <w:lang w:val="ru-RU"/>
        </w:rPr>
        <w:t>овладение</w:t>
      </w:r>
      <w:r w:rsidRPr="008518E6">
        <w:rPr>
          <w:rFonts w:eastAsia="Times New Roman"/>
          <w:spacing w:val="2"/>
          <w:lang w:val="ru-RU"/>
        </w:rPr>
        <w:t xml:space="preserve"> учебно­методическими и информационно­</w:t>
      </w:r>
      <w:r w:rsidRPr="008518E6">
        <w:rPr>
          <w:rFonts w:eastAsia="Times New Roman"/>
          <w:lang w:val="ru-RU"/>
        </w:rPr>
        <w:t>методическими ресурсами, необходимыми для успешного решения задач ФГОС НОО.</w:t>
      </w:r>
    </w:p>
    <w:p w:rsidR="00E8399C" w:rsidRPr="008518E6" w:rsidRDefault="00E8399C" w:rsidP="00E8399C">
      <w:pPr>
        <w:widowControl/>
        <w:autoSpaceDE/>
        <w:autoSpaceDN/>
        <w:adjustRightInd/>
        <w:ind w:left="993"/>
        <w:contextualSpacing/>
        <w:jc w:val="both"/>
        <w:outlineLvl w:val="1"/>
        <w:rPr>
          <w:rFonts w:eastAsia="Times New Roman"/>
          <w:lang w:val="ru-RU"/>
        </w:rPr>
      </w:pPr>
    </w:p>
    <w:p w:rsidR="00B03131" w:rsidRPr="008518E6" w:rsidRDefault="00E8399C" w:rsidP="00E8399C">
      <w:pPr>
        <w:widowControl/>
        <w:ind w:firstLine="709"/>
        <w:jc w:val="center"/>
        <w:textAlignment w:val="center"/>
        <w:rPr>
          <w:rFonts w:eastAsia="Times New Roman"/>
          <w:b/>
          <w:lang w:val="ru-RU"/>
        </w:rPr>
      </w:pPr>
      <w:r w:rsidRPr="008518E6">
        <w:rPr>
          <w:rFonts w:eastAsia="Times New Roman"/>
          <w:b/>
          <w:lang w:val="ru-RU"/>
        </w:rPr>
        <w:t>Профессиональное развитие и повышение квалификации педагогических работников санаторной школы-интерната №6</w:t>
      </w:r>
    </w:p>
    <w:p w:rsidR="00EA0AAA" w:rsidRPr="00EF5082" w:rsidRDefault="00EA0AAA" w:rsidP="00EA0AAA">
      <w:pPr>
        <w:widowControl/>
        <w:autoSpaceDE/>
        <w:autoSpaceDN/>
        <w:adjustRightInd/>
        <w:jc w:val="right"/>
        <w:outlineLvl w:val="0"/>
        <w:rPr>
          <w:rFonts w:eastAsia="Times New Roman"/>
          <w:iCs/>
          <w:lang w:val="ru-RU"/>
        </w:rPr>
      </w:pPr>
      <w:r>
        <w:rPr>
          <w:rFonts w:eastAsia="Times New Roman"/>
          <w:iCs/>
          <w:lang w:val="ru-RU"/>
        </w:rPr>
        <w:t xml:space="preserve">Таблица </w:t>
      </w:r>
      <w:r w:rsidR="00B43B3B">
        <w:rPr>
          <w:rFonts w:eastAsia="Times New Roman"/>
          <w:iCs/>
          <w:lang w:val="ru-RU"/>
        </w:rPr>
        <w:t>60</w:t>
      </w:r>
    </w:p>
    <w:p w:rsidR="00E8399C" w:rsidRPr="008518E6" w:rsidRDefault="00E8399C" w:rsidP="00E8399C">
      <w:pPr>
        <w:widowControl/>
        <w:ind w:firstLine="709"/>
        <w:jc w:val="center"/>
        <w:textAlignment w:val="center"/>
        <w:rPr>
          <w:rFonts w:eastAsia="Times New Roman"/>
          <w:b/>
          <w:lang w:val="ru-RU"/>
        </w:rPr>
      </w:pP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4111"/>
        <w:gridCol w:w="1701"/>
        <w:gridCol w:w="1985"/>
      </w:tblGrid>
      <w:tr w:rsidR="00391FDD" w:rsidRPr="008518E6" w:rsidTr="00B5531B">
        <w:tc>
          <w:tcPr>
            <w:tcW w:w="567" w:type="dxa"/>
            <w:shd w:val="clear" w:color="auto" w:fill="auto"/>
          </w:tcPr>
          <w:p w:rsidR="00391FDD" w:rsidRPr="008518E6" w:rsidRDefault="00391FDD" w:rsidP="002F0FBF">
            <w:pPr>
              <w:widowControl/>
              <w:jc w:val="center"/>
              <w:textAlignment w:val="center"/>
              <w:rPr>
                <w:rFonts w:eastAsia="Times New Roman"/>
                <w:b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b/>
                <w:sz w:val="22"/>
                <w:szCs w:val="22"/>
                <w:lang w:val="ru-RU"/>
              </w:rPr>
              <w:t>№</w:t>
            </w:r>
          </w:p>
        </w:tc>
        <w:tc>
          <w:tcPr>
            <w:tcW w:w="1843" w:type="dxa"/>
            <w:shd w:val="clear" w:color="auto" w:fill="auto"/>
          </w:tcPr>
          <w:p w:rsidR="00391FDD" w:rsidRPr="008518E6" w:rsidRDefault="00391FDD" w:rsidP="002F0FBF">
            <w:pPr>
              <w:widowControl/>
              <w:jc w:val="center"/>
              <w:textAlignment w:val="center"/>
              <w:rPr>
                <w:rFonts w:eastAsia="Times New Roman"/>
                <w:b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b/>
                <w:spacing w:val="2"/>
                <w:sz w:val="22"/>
                <w:szCs w:val="22"/>
                <w:lang w:val="ru-RU"/>
              </w:rPr>
              <w:t>Формы</w:t>
            </w:r>
            <w:r w:rsidRPr="008518E6">
              <w:rPr>
                <w:rFonts w:eastAsia="Times New Roman"/>
                <w:b/>
                <w:sz w:val="22"/>
                <w:szCs w:val="22"/>
                <w:lang w:val="ru-RU"/>
              </w:rPr>
              <w:t xml:space="preserve"> непрерывного повышения квалификации</w:t>
            </w:r>
          </w:p>
        </w:tc>
        <w:tc>
          <w:tcPr>
            <w:tcW w:w="4111" w:type="dxa"/>
            <w:shd w:val="clear" w:color="auto" w:fill="auto"/>
          </w:tcPr>
          <w:p w:rsidR="00391FDD" w:rsidRPr="008518E6" w:rsidRDefault="00391FDD" w:rsidP="002F0FBF">
            <w:pPr>
              <w:widowControl/>
              <w:jc w:val="center"/>
              <w:textAlignment w:val="center"/>
              <w:rPr>
                <w:rFonts w:eastAsia="Times New Roman"/>
                <w:b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b/>
                <w:sz w:val="22"/>
                <w:szCs w:val="22"/>
                <w:lang w:val="ru-RU"/>
              </w:rPr>
              <w:t xml:space="preserve">Организации системы </w:t>
            </w:r>
          </w:p>
          <w:p w:rsidR="00391FDD" w:rsidRPr="008518E6" w:rsidRDefault="00391FDD" w:rsidP="002F0FBF">
            <w:pPr>
              <w:widowControl/>
              <w:jc w:val="center"/>
              <w:textAlignment w:val="center"/>
              <w:rPr>
                <w:rFonts w:eastAsia="Times New Roman"/>
                <w:b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b/>
                <w:sz w:val="22"/>
                <w:szCs w:val="22"/>
                <w:lang w:val="ru-RU"/>
              </w:rPr>
              <w:t>повышения квалификации</w:t>
            </w:r>
          </w:p>
        </w:tc>
        <w:tc>
          <w:tcPr>
            <w:tcW w:w="1701" w:type="dxa"/>
            <w:shd w:val="clear" w:color="auto" w:fill="auto"/>
          </w:tcPr>
          <w:p w:rsidR="00391FDD" w:rsidRPr="008518E6" w:rsidRDefault="000646DC" w:rsidP="002F0FBF">
            <w:pPr>
              <w:widowControl/>
              <w:jc w:val="center"/>
              <w:textAlignment w:val="center"/>
              <w:rPr>
                <w:rFonts w:eastAsia="Times New Roman"/>
                <w:b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b/>
                <w:sz w:val="22"/>
                <w:szCs w:val="22"/>
                <w:lang w:val="ru-RU"/>
              </w:rPr>
              <w:t>к-во</w:t>
            </w:r>
            <w:r w:rsidR="00391FDD" w:rsidRPr="008518E6">
              <w:rPr>
                <w:rFonts w:eastAsia="Times New Roman"/>
                <w:b/>
                <w:sz w:val="22"/>
                <w:szCs w:val="22"/>
                <w:lang w:val="ru-RU"/>
              </w:rPr>
              <w:t xml:space="preserve"> повысивших квалиф</w:t>
            </w:r>
            <w:r w:rsidRPr="008518E6">
              <w:rPr>
                <w:rFonts w:eastAsia="Times New Roman"/>
                <w:b/>
                <w:sz w:val="22"/>
                <w:szCs w:val="22"/>
                <w:lang w:val="ru-RU"/>
              </w:rPr>
              <w:t>.</w:t>
            </w:r>
          </w:p>
          <w:p w:rsidR="00391FDD" w:rsidRPr="008518E6" w:rsidRDefault="00391FDD" w:rsidP="009828DE">
            <w:pPr>
              <w:widowControl/>
              <w:jc w:val="center"/>
              <w:textAlignment w:val="center"/>
              <w:rPr>
                <w:rFonts w:eastAsia="Times New Roman"/>
                <w:b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b/>
                <w:sz w:val="22"/>
                <w:szCs w:val="22"/>
                <w:lang w:val="ru-RU"/>
              </w:rPr>
              <w:t>за 201</w:t>
            </w:r>
            <w:r w:rsidR="009828DE">
              <w:rPr>
                <w:rFonts w:eastAsia="Times New Roman"/>
                <w:b/>
                <w:sz w:val="22"/>
                <w:szCs w:val="22"/>
                <w:lang w:val="ru-RU"/>
              </w:rPr>
              <w:t>5</w:t>
            </w:r>
            <w:r w:rsidRPr="008518E6">
              <w:rPr>
                <w:rFonts w:eastAsia="Times New Roman"/>
                <w:b/>
                <w:sz w:val="22"/>
                <w:szCs w:val="22"/>
                <w:lang w:val="ru-RU"/>
              </w:rPr>
              <w:t>-20</w:t>
            </w:r>
            <w:r w:rsidR="009828DE">
              <w:rPr>
                <w:rFonts w:eastAsia="Times New Roman"/>
                <w:b/>
                <w:sz w:val="22"/>
                <w:szCs w:val="22"/>
                <w:lang w:val="ru-RU"/>
              </w:rPr>
              <w:t>20</w:t>
            </w:r>
            <w:r w:rsidR="00147E3E">
              <w:rPr>
                <w:rFonts w:eastAsia="Times New Roman"/>
                <w:b/>
                <w:sz w:val="22"/>
                <w:szCs w:val="22"/>
                <w:lang w:val="ru-RU"/>
              </w:rPr>
              <w:t xml:space="preserve"> </w:t>
            </w:r>
            <w:r w:rsidRPr="008518E6">
              <w:rPr>
                <w:rFonts w:eastAsia="Times New Roman"/>
                <w:b/>
                <w:sz w:val="22"/>
                <w:szCs w:val="22"/>
                <w:lang w:val="ru-RU"/>
              </w:rPr>
              <w:t>г.г.</w:t>
            </w:r>
          </w:p>
        </w:tc>
        <w:tc>
          <w:tcPr>
            <w:tcW w:w="1985" w:type="dxa"/>
          </w:tcPr>
          <w:p w:rsidR="00391FDD" w:rsidRPr="008518E6" w:rsidRDefault="00391FDD" w:rsidP="00391FDD">
            <w:pPr>
              <w:widowControl/>
              <w:ind w:left="567" w:hanging="567"/>
              <w:jc w:val="center"/>
              <w:textAlignment w:val="center"/>
              <w:rPr>
                <w:rFonts w:eastAsia="Times New Roman"/>
                <w:b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b/>
                <w:sz w:val="22"/>
                <w:szCs w:val="22"/>
                <w:lang w:val="ru-RU"/>
              </w:rPr>
              <w:t>результат</w:t>
            </w:r>
          </w:p>
        </w:tc>
      </w:tr>
      <w:tr w:rsidR="00391FDD" w:rsidRPr="008518E6" w:rsidTr="00B5531B">
        <w:tc>
          <w:tcPr>
            <w:tcW w:w="567" w:type="dxa"/>
            <w:shd w:val="clear" w:color="auto" w:fill="auto"/>
          </w:tcPr>
          <w:p w:rsidR="00391FDD" w:rsidRPr="008518E6" w:rsidRDefault="00391FDD" w:rsidP="002F0FBF">
            <w:pPr>
              <w:widowControl/>
              <w:jc w:val="center"/>
              <w:textAlignment w:val="center"/>
              <w:rPr>
                <w:rFonts w:eastAsia="Times New Roman"/>
                <w:spacing w:val="2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pacing w:val="2"/>
                <w:sz w:val="22"/>
                <w:szCs w:val="22"/>
                <w:lang w:val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391FDD" w:rsidRPr="008518E6" w:rsidRDefault="00391FDD" w:rsidP="002F0FBF">
            <w:pPr>
              <w:widowControl/>
              <w:jc w:val="center"/>
              <w:textAlignment w:val="center"/>
              <w:rPr>
                <w:rFonts w:eastAsia="Times New Roman"/>
                <w:spacing w:val="2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pacing w:val="2"/>
                <w:sz w:val="22"/>
                <w:szCs w:val="22"/>
                <w:lang w:val="ru-RU"/>
              </w:rPr>
              <w:t>Курсы повышения квалификации</w:t>
            </w:r>
          </w:p>
        </w:tc>
        <w:tc>
          <w:tcPr>
            <w:tcW w:w="4111" w:type="dxa"/>
            <w:shd w:val="clear" w:color="auto" w:fill="auto"/>
          </w:tcPr>
          <w:p w:rsidR="00391FDD" w:rsidRPr="008518E6" w:rsidRDefault="00391FDD" w:rsidP="00391FDD">
            <w:pPr>
              <w:widowControl/>
              <w:jc w:val="both"/>
              <w:textAlignment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 xml:space="preserve">ГОАУ ЯО ИРО ГЦРО г.Ярославль, </w:t>
            </w:r>
          </w:p>
          <w:p w:rsidR="00477076" w:rsidRPr="008518E6" w:rsidRDefault="00477076" w:rsidP="00391FDD">
            <w:pPr>
              <w:widowControl/>
              <w:jc w:val="both"/>
              <w:textAlignment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 xml:space="preserve">Центр Акмеологических исследований (Москва) </w:t>
            </w:r>
          </w:p>
        </w:tc>
        <w:tc>
          <w:tcPr>
            <w:tcW w:w="1701" w:type="dxa"/>
            <w:shd w:val="clear" w:color="auto" w:fill="auto"/>
          </w:tcPr>
          <w:p w:rsidR="00391FDD" w:rsidRPr="008518E6" w:rsidRDefault="00AC195A" w:rsidP="00AC195A">
            <w:pPr>
              <w:widowControl/>
              <w:jc w:val="center"/>
              <w:textAlignment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18</w:t>
            </w:r>
          </w:p>
        </w:tc>
        <w:tc>
          <w:tcPr>
            <w:tcW w:w="1985" w:type="dxa"/>
          </w:tcPr>
          <w:p w:rsidR="00391FDD" w:rsidRPr="008518E6" w:rsidRDefault="00AC195A" w:rsidP="00AC195A">
            <w:pPr>
              <w:widowControl/>
              <w:jc w:val="both"/>
              <w:textAlignment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У</w:t>
            </w:r>
            <w:r w:rsidR="00391FDD" w:rsidRPr="008518E6">
              <w:rPr>
                <w:rFonts w:eastAsia="Times New Roman"/>
                <w:sz w:val="22"/>
                <w:szCs w:val="22"/>
                <w:lang w:val="ru-RU"/>
              </w:rPr>
              <w:t>достоверение</w:t>
            </w:r>
            <w:r w:rsidR="00477076" w:rsidRPr="008518E6">
              <w:rPr>
                <w:rFonts w:eastAsia="Times New Roman"/>
                <w:sz w:val="22"/>
                <w:szCs w:val="22"/>
                <w:lang w:val="ru-RU"/>
              </w:rPr>
              <w:t xml:space="preserve"> о повышении квалификации</w:t>
            </w:r>
          </w:p>
        </w:tc>
      </w:tr>
      <w:tr w:rsidR="00391FDD" w:rsidRPr="008518E6" w:rsidTr="00B5531B">
        <w:tc>
          <w:tcPr>
            <w:tcW w:w="567" w:type="dxa"/>
            <w:shd w:val="clear" w:color="auto" w:fill="auto"/>
          </w:tcPr>
          <w:p w:rsidR="00391FDD" w:rsidRPr="008518E6" w:rsidRDefault="00391FDD" w:rsidP="00842714">
            <w:pPr>
              <w:widowControl/>
              <w:jc w:val="center"/>
              <w:textAlignment w:val="center"/>
              <w:rPr>
                <w:rFonts w:eastAsia="Times New Roman"/>
                <w:spacing w:val="2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pacing w:val="2"/>
                <w:sz w:val="22"/>
                <w:szCs w:val="22"/>
                <w:lang w:val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391FDD" w:rsidRPr="008518E6" w:rsidRDefault="00391FDD" w:rsidP="00B5531B">
            <w:pPr>
              <w:widowControl/>
              <w:textAlignment w:val="center"/>
              <w:rPr>
                <w:rFonts w:eastAsia="Times New Roman"/>
                <w:spacing w:val="2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pacing w:val="2"/>
                <w:sz w:val="22"/>
                <w:szCs w:val="22"/>
                <w:lang w:val="ru-RU"/>
              </w:rPr>
              <w:t>Курсы переподготовки</w:t>
            </w:r>
          </w:p>
        </w:tc>
        <w:tc>
          <w:tcPr>
            <w:tcW w:w="4111" w:type="dxa"/>
            <w:shd w:val="clear" w:color="auto" w:fill="auto"/>
          </w:tcPr>
          <w:p w:rsidR="00391FDD" w:rsidRPr="008518E6" w:rsidRDefault="00391FDD" w:rsidP="00842714">
            <w:pPr>
              <w:widowControl/>
              <w:jc w:val="both"/>
              <w:textAlignment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 xml:space="preserve">ГОАУ ЯО ИРО </w:t>
            </w:r>
          </w:p>
          <w:p w:rsidR="00391FDD" w:rsidRPr="008518E6" w:rsidRDefault="00391FDD" w:rsidP="00391FDD">
            <w:pPr>
              <w:widowControl/>
              <w:jc w:val="both"/>
              <w:textAlignment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ГЦРО г.Ярославль,</w:t>
            </w:r>
          </w:p>
          <w:p w:rsidR="00515F94" w:rsidRPr="008518E6" w:rsidRDefault="00515F94" w:rsidP="00391FDD">
            <w:pPr>
              <w:widowControl/>
              <w:jc w:val="both"/>
              <w:textAlignment w:val="center"/>
              <w:rPr>
                <w:rFonts w:eastAsia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391FDD" w:rsidRPr="008518E6" w:rsidRDefault="00B5531B" w:rsidP="002F0FBF">
            <w:pPr>
              <w:widowControl/>
              <w:jc w:val="center"/>
              <w:textAlignment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1985" w:type="dxa"/>
          </w:tcPr>
          <w:p w:rsidR="00391FDD" w:rsidRPr="008518E6" w:rsidRDefault="00391FDD" w:rsidP="00AC195A">
            <w:pPr>
              <w:widowControl/>
              <w:jc w:val="both"/>
              <w:textAlignment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Диплом установленного образца</w:t>
            </w:r>
          </w:p>
        </w:tc>
      </w:tr>
      <w:tr w:rsidR="00391FDD" w:rsidRPr="008518E6" w:rsidTr="00B5531B">
        <w:tc>
          <w:tcPr>
            <w:tcW w:w="567" w:type="dxa"/>
            <w:shd w:val="clear" w:color="auto" w:fill="auto"/>
          </w:tcPr>
          <w:p w:rsidR="00391FDD" w:rsidRPr="008518E6" w:rsidRDefault="00391FDD" w:rsidP="00842714">
            <w:pPr>
              <w:widowControl/>
              <w:jc w:val="center"/>
              <w:textAlignment w:val="center"/>
              <w:rPr>
                <w:rFonts w:eastAsia="Times New Roman"/>
                <w:spacing w:val="2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pacing w:val="2"/>
                <w:sz w:val="22"/>
                <w:szCs w:val="22"/>
                <w:lang w:val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391FDD" w:rsidRPr="008518E6" w:rsidRDefault="00391FDD" w:rsidP="002F0FBF">
            <w:pPr>
              <w:widowControl/>
              <w:jc w:val="both"/>
              <w:textAlignment w:val="center"/>
              <w:rPr>
                <w:rFonts w:eastAsia="Times New Roman"/>
                <w:spacing w:val="2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pacing w:val="2"/>
                <w:sz w:val="22"/>
                <w:szCs w:val="22"/>
                <w:lang w:val="ru-RU"/>
              </w:rPr>
              <w:t>Стажи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>ровка</w:t>
            </w:r>
          </w:p>
        </w:tc>
        <w:tc>
          <w:tcPr>
            <w:tcW w:w="4111" w:type="dxa"/>
            <w:shd w:val="clear" w:color="auto" w:fill="auto"/>
          </w:tcPr>
          <w:p w:rsidR="00391FDD" w:rsidRPr="008518E6" w:rsidRDefault="00515F94" w:rsidP="00515F94">
            <w:pPr>
              <w:widowControl/>
              <w:jc w:val="both"/>
              <w:textAlignment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ГЦРО г.Ярославль</w:t>
            </w:r>
          </w:p>
        </w:tc>
        <w:tc>
          <w:tcPr>
            <w:tcW w:w="1701" w:type="dxa"/>
            <w:shd w:val="clear" w:color="auto" w:fill="auto"/>
          </w:tcPr>
          <w:p w:rsidR="00391FDD" w:rsidRPr="008518E6" w:rsidRDefault="00515F94" w:rsidP="00D2105D">
            <w:pPr>
              <w:widowControl/>
              <w:jc w:val="center"/>
              <w:textAlignment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1985" w:type="dxa"/>
          </w:tcPr>
          <w:p w:rsidR="00391FDD" w:rsidRPr="008518E6" w:rsidRDefault="00515F94" w:rsidP="00515F94">
            <w:pPr>
              <w:widowControl/>
              <w:jc w:val="both"/>
              <w:textAlignment w:val="center"/>
              <w:rPr>
                <w:rFonts w:eastAsia="Times New Roman"/>
                <w:color w:val="FF0000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Сертификат</w:t>
            </w:r>
          </w:p>
        </w:tc>
      </w:tr>
      <w:tr w:rsidR="00391FDD" w:rsidRPr="008518E6" w:rsidTr="00B5531B">
        <w:tc>
          <w:tcPr>
            <w:tcW w:w="567" w:type="dxa"/>
            <w:shd w:val="clear" w:color="auto" w:fill="auto"/>
          </w:tcPr>
          <w:p w:rsidR="00391FDD" w:rsidRPr="008518E6" w:rsidRDefault="00391FDD" w:rsidP="00842714">
            <w:pPr>
              <w:widowControl/>
              <w:jc w:val="center"/>
              <w:textAlignment w:val="center"/>
              <w:rPr>
                <w:rFonts w:eastAsia="Times New Roman"/>
                <w:spacing w:val="2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pacing w:val="2"/>
                <w:sz w:val="22"/>
                <w:szCs w:val="22"/>
                <w:lang w:val="ru-RU"/>
              </w:rPr>
              <w:lastRenderedPageBreak/>
              <w:t>4</w:t>
            </w:r>
          </w:p>
        </w:tc>
        <w:tc>
          <w:tcPr>
            <w:tcW w:w="1843" w:type="dxa"/>
            <w:shd w:val="clear" w:color="auto" w:fill="auto"/>
          </w:tcPr>
          <w:p w:rsidR="00391FDD" w:rsidRPr="008518E6" w:rsidRDefault="00391FDD" w:rsidP="002F0FBF">
            <w:pPr>
              <w:widowControl/>
              <w:jc w:val="both"/>
              <w:textAlignment w:val="center"/>
              <w:rPr>
                <w:rFonts w:eastAsia="Times New Roman"/>
                <w:spacing w:val="2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 xml:space="preserve">Участие в конференциях </w:t>
            </w:r>
          </w:p>
        </w:tc>
        <w:tc>
          <w:tcPr>
            <w:tcW w:w="4111" w:type="dxa"/>
            <w:shd w:val="clear" w:color="auto" w:fill="auto"/>
          </w:tcPr>
          <w:p w:rsidR="00391FDD" w:rsidRPr="008518E6" w:rsidRDefault="00391FDD" w:rsidP="00391FDD">
            <w:pPr>
              <w:widowControl/>
              <w:textAlignment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 xml:space="preserve">ГЦРО г.Ярославль </w:t>
            </w:r>
          </w:p>
          <w:p w:rsidR="00873F04" w:rsidRPr="008518E6" w:rsidRDefault="00873F04" w:rsidP="00391FDD">
            <w:pPr>
              <w:widowControl/>
              <w:textAlignment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Институт психолого-педагогических проблем детства РАО;</w:t>
            </w:r>
          </w:p>
          <w:p w:rsidR="00873F04" w:rsidRPr="008518E6" w:rsidRDefault="00873F04" w:rsidP="00391FDD">
            <w:pPr>
              <w:widowControl/>
              <w:textAlignment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Министерство образования и науки РФ; ЯГПУ им. К.Д.Ушинского, ЯГУ им. П.Демидова</w:t>
            </w:r>
          </w:p>
        </w:tc>
        <w:tc>
          <w:tcPr>
            <w:tcW w:w="1701" w:type="dxa"/>
            <w:shd w:val="clear" w:color="auto" w:fill="auto"/>
          </w:tcPr>
          <w:p w:rsidR="00391FDD" w:rsidRPr="008518E6" w:rsidRDefault="00AC195A" w:rsidP="00D2105D">
            <w:pPr>
              <w:widowControl/>
              <w:jc w:val="center"/>
              <w:textAlignment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15</w:t>
            </w:r>
          </w:p>
        </w:tc>
        <w:tc>
          <w:tcPr>
            <w:tcW w:w="1985" w:type="dxa"/>
          </w:tcPr>
          <w:p w:rsidR="00391FDD" w:rsidRPr="008518E6" w:rsidRDefault="00391FDD" w:rsidP="00AC195A">
            <w:pPr>
              <w:widowControl/>
              <w:jc w:val="both"/>
              <w:textAlignment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Сертификат участника</w:t>
            </w:r>
          </w:p>
        </w:tc>
      </w:tr>
      <w:tr w:rsidR="00391FDD" w:rsidRPr="008518E6" w:rsidTr="00B5531B">
        <w:tc>
          <w:tcPr>
            <w:tcW w:w="567" w:type="dxa"/>
            <w:shd w:val="clear" w:color="auto" w:fill="auto"/>
          </w:tcPr>
          <w:p w:rsidR="00391FDD" w:rsidRPr="008518E6" w:rsidRDefault="00391FDD" w:rsidP="00842714">
            <w:pPr>
              <w:widowControl/>
              <w:jc w:val="center"/>
              <w:textAlignment w:val="center"/>
              <w:rPr>
                <w:rFonts w:eastAsia="Times New Roman"/>
                <w:spacing w:val="2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pacing w:val="2"/>
                <w:sz w:val="22"/>
                <w:szCs w:val="22"/>
                <w:lang w:val="ru-RU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391FDD" w:rsidRPr="008518E6" w:rsidRDefault="00391FDD" w:rsidP="002F0FBF">
            <w:pPr>
              <w:widowControl/>
              <w:jc w:val="both"/>
              <w:textAlignment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Семинары</w:t>
            </w:r>
          </w:p>
          <w:p w:rsidR="00391FDD" w:rsidRPr="008518E6" w:rsidRDefault="00391FDD" w:rsidP="002F0FBF">
            <w:pPr>
              <w:widowControl/>
              <w:jc w:val="both"/>
              <w:textAlignment w:val="center"/>
              <w:rPr>
                <w:rFonts w:eastAsia="Times New Roman"/>
                <w:spacing w:val="2"/>
                <w:sz w:val="22"/>
                <w:szCs w:val="22"/>
                <w:lang w:val="ru-RU"/>
              </w:rPr>
            </w:pPr>
          </w:p>
        </w:tc>
        <w:tc>
          <w:tcPr>
            <w:tcW w:w="4111" w:type="dxa"/>
            <w:shd w:val="clear" w:color="auto" w:fill="auto"/>
          </w:tcPr>
          <w:p w:rsidR="00AC195A" w:rsidRPr="008518E6" w:rsidRDefault="00AC195A" w:rsidP="00AC195A">
            <w:pPr>
              <w:widowControl/>
              <w:jc w:val="both"/>
              <w:textAlignment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 xml:space="preserve">ГОАУ ЯО ИРО </w:t>
            </w:r>
          </w:p>
          <w:p w:rsidR="00391FDD" w:rsidRPr="008518E6" w:rsidRDefault="00AC195A" w:rsidP="00AC195A">
            <w:pPr>
              <w:widowControl/>
              <w:jc w:val="both"/>
              <w:textAlignment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ГЦРО г.Ярославль</w:t>
            </w:r>
          </w:p>
          <w:p w:rsidR="007565E8" w:rsidRPr="008518E6" w:rsidRDefault="007565E8" w:rsidP="007565E8">
            <w:pPr>
              <w:widowControl/>
              <w:jc w:val="both"/>
              <w:textAlignment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Управление образования Администрации</w:t>
            </w:r>
            <w:r w:rsidR="00873F04" w:rsidRPr="008518E6">
              <w:rPr>
                <w:rFonts w:eastAsia="Times New Roman"/>
                <w:sz w:val="22"/>
                <w:szCs w:val="22"/>
                <w:lang w:val="ru-RU"/>
              </w:rPr>
              <w:t xml:space="preserve"> Переславль-Залесский</w:t>
            </w:r>
          </w:p>
        </w:tc>
        <w:tc>
          <w:tcPr>
            <w:tcW w:w="1701" w:type="dxa"/>
            <w:shd w:val="clear" w:color="auto" w:fill="auto"/>
          </w:tcPr>
          <w:p w:rsidR="00391FDD" w:rsidRPr="008518E6" w:rsidRDefault="007565E8" w:rsidP="00D2105D">
            <w:pPr>
              <w:widowControl/>
              <w:jc w:val="center"/>
              <w:textAlignment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18</w:t>
            </w:r>
          </w:p>
        </w:tc>
        <w:tc>
          <w:tcPr>
            <w:tcW w:w="1985" w:type="dxa"/>
          </w:tcPr>
          <w:p w:rsidR="00391FDD" w:rsidRPr="008518E6" w:rsidRDefault="00391FDD" w:rsidP="00AC195A">
            <w:pPr>
              <w:widowControl/>
              <w:ind w:left="-391" w:hanging="568"/>
              <w:jc w:val="both"/>
              <w:textAlignment w:val="center"/>
              <w:rPr>
                <w:rFonts w:eastAsia="Times New Roman"/>
                <w:sz w:val="22"/>
                <w:szCs w:val="22"/>
                <w:lang w:val="ru-RU"/>
              </w:rPr>
            </w:pPr>
          </w:p>
        </w:tc>
      </w:tr>
      <w:tr w:rsidR="00391FDD" w:rsidRPr="008518E6" w:rsidTr="00B5531B">
        <w:tc>
          <w:tcPr>
            <w:tcW w:w="567" w:type="dxa"/>
            <w:shd w:val="clear" w:color="auto" w:fill="auto"/>
          </w:tcPr>
          <w:p w:rsidR="00391FDD" w:rsidRPr="008518E6" w:rsidRDefault="00391FDD" w:rsidP="00842714">
            <w:pPr>
              <w:widowControl/>
              <w:jc w:val="center"/>
              <w:textAlignment w:val="center"/>
              <w:rPr>
                <w:rFonts w:eastAsia="Times New Roman"/>
                <w:spacing w:val="2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pacing w:val="2"/>
                <w:sz w:val="22"/>
                <w:szCs w:val="22"/>
                <w:lang w:val="ru-RU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391FDD" w:rsidRPr="008518E6" w:rsidRDefault="00391FDD" w:rsidP="002F0FBF">
            <w:pPr>
              <w:widowControl/>
              <w:jc w:val="both"/>
              <w:textAlignment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Мастер­классы, открытые уроки</w:t>
            </w:r>
          </w:p>
          <w:p w:rsidR="00391FDD" w:rsidRPr="008518E6" w:rsidRDefault="00391FDD" w:rsidP="002F0FBF">
            <w:pPr>
              <w:widowControl/>
              <w:jc w:val="both"/>
              <w:textAlignment w:val="center"/>
              <w:rPr>
                <w:rFonts w:eastAsia="Times New Roman"/>
                <w:spacing w:val="2"/>
                <w:sz w:val="22"/>
                <w:szCs w:val="22"/>
                <w:lang w:val="ru-RU"/>
              </w:rPr>
            </w:pPr>
          </w:p>
        </w:tc>
        <w:tc>
          <w:tcPr>
            <w:tcW w:w="4111" w:type="dxa"/>
            <w:shd w:val="clear" w:color="auto" w:fill="auto"/>
          </w:tcPr>
          <w:p w:rsidR="00AC195A" w:rsidRPr="008518E6" w:rsidRDefault="00AC195A" w:rsidP="00AC195A">
            <w:pPr>
              <w:widowControl/>
              <w:jc w:val="both"/>
              <w:textAlignment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 xml:space="preserve">ГОАУ ЯО ИРО </w:t>
            </w:r>
          </w:p>
          <w:p w:rsidR="00391FDD" w:rsidRPr="008518E6" w:rsidRDefault="00AC195A" w:rsidP="00AC195A">
            <w:pPr>
              <w:widowControl/>
              <w:jc w:val="both"/>
              <w:textAlignment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ГЦРО г.Ярославль</w:t>
            </w:r>
          </w:p>
          <w:p w:rsidR="007565E8" w:rsidRPr="008518E6" w:rsidRDefault="007565E8" w:rsidP="00AC195A">
            <w:pPr>
              <w:widowControl/>
              <w:jc w:val="both"/>
              <w:textAlignment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Международная ярмарка социально-педагогических инноваций (</w:t>
            </w:r>
            <w:r w:rsidR="00873F04" w:rsidRPr="008518E6">
              <w:rPr>
                <w:rFonts w:eastAsia="Times New Roman"/>
                <w:sz w:val="22"/>
                <w:szCs w:val="22"/>
                <w:lang w:val="ru-RU"/>
              </w:rPr>
              <w:t>г.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>Пермь</w:t>
            </w:r>
            <w:r w:rsidR="00873F04" w:rsidRPr="008518E6">
              <w:rPr>
                <w:rFonts w:eastAsia="Times New Roman"/>
                <w:sz w:val="22"/>
                <w:szCs w:val="22"/>
                <w:lang w:val="ru-RU"/>
              </w:rPr>
              <w:t>, г.Белгород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>)</w:t>
            </w:r>
          </w:p>
          <w:p w:rsidR="00873F04" w:rsidRPr="008518E6" w:rsidRDefault="00873F04" w:rsidP="00AC195A">
            <w:pPr>
              <w:widowControl/>
              <w:jc w:val="both"/>
              <w:textAlignment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Управление образования администрации г.Белгород</w:t>
            </w:r>
          </w:p>
        </w:tc>
        <w:tc>
          <w:tcPr>
            <w:tcW w:w="1701" w:type="dxa"/>
            <w:shd w:val="clear" w:color="auto" w:fill="auto"/>
          </w:tcPr>
          <w:p w:rsidR="00391FDD" w:rsidRPr="008518E6" w:rsidRDefault="007565E8" w:rsidP="00D2105D">
            <w:pPr>
              <w:widowControl/>
              <w:jc w:val="center"/>
              <w:textAlignment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14</w:t>
            </w:r>
          </w:p>
        </w:tc>
        <w:tc>
          <w:tcPr>
            <w:tcW w:w="1985" w:type="dxa"/>
          </w:tcPr>
          <w:p w:rsidR="00391FDD" w:rsidRPr="008518E6" w:rsidRDefault="00873F04" w:rsidP="00873F04">
            <w:pPr>
              <w:widowControl/>
              <w:jc w:val="both"/>
              <w:textAlignment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Сертификат, диплом</w:t>
            </w:r>
          </w:p>
        </w:tc>
      </w:tr>
      <w:tr w:rsidR="00391FDD" w:rsidRPr="008518E6" w:rsidTr="00B5531B">
        <w:tc>
          <w:tcPr>
            <w:tcW w:w="567" w:type="dxa"/>
            <w:shd w:val="clear" w:color="auto" w:fill="auto"/>
          </w:tcPr>
          <w:p w:rsidR="00391FDD" w:rsidRPr="008518E6" w:rsidRDefault="00391FDD" w:rsidP="00842714">
            <w:pPr>
              <w:widowControl/>
              <w:jc w:val="center"/>
              <w:textAlignment w:val="center"/>
              <w:rPr>
                <w:rFonts w:eastAsia="Times New Roman"/>
                <w:spacing w:val="2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pacing w:val="2"/>
                <w:sz w:val="22"/>
                <w:szCs w:val="22"/>
                <w:lang w:val="ru-RU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391FDD" w:rsidRPr="008518E6" w:rsidRDefault="00391FDD" w:rsidP="002F0FBF">
            <w:pPr>
              <w:widowControl/>
              <w:jc w:val="both"/>
              <w:textAlignment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 xml:space="preserve">Практикум </w:t>
            </w:r>
          </w:p>
        </w:tc>
        <w:tc>
          <w:tcPr>
            <w:tcW w:w="4111" w:type="dxa"/>
            <w:shd w:val="clear" w:color="auto" w:fill="auto"/>
          </w:tcPr>
          <w:p w:rsidR="00391FDD" w:rsidRPr="008518E6" w:rsidRDefault="00AC195A" w:rsidP="00391FDD">
            <w:pPr>
              <w:widowControl/>
              <w:textAlignment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ГЦРО г.Ярославль</w:t>
            </w:r>
          </w:p>
        </w:tc>
        <w:tc>
          <w:tcPr>
            <w:tcW w:w="1701" w:type="dxa"/>
            <w:shd w:val="clear" w:color="auto" w:fill="auto"/>
          </w:tcPr>
          <w:p w:rsidR="00391FDD" w:rsidRPr="008518E6" w:rsidRDefault="00AC195A" w:rsidP="00D2105D">
            <w:pPr>
              <w:widowControl/>
              <w:jc w:val="center"/>
              <w:textAlignment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9</w:t>
            </w:r>
          </w:p>
        </w:tc>
        <w:tc>
          <w:tcPr>
            <w:tcW w:w="1985" w:type="dxa"/>
          </w:tcPr>
          <w:p w:rsidR="00391FDD" w:rsidRPr="008518E6" w:rsidRDefault="00391FDD" w:rsidP="00AC195A">
            <w:pPr>
              <w:widowControl/>
              <w:ind w:left="-391" w:hanging="568"/>
              <w:jc w:val="both"/>
              <w:textAlignment w:val="center"/>
              <w:rPr>
                <w:rFonts w:eastAsia="Times New Roman"/>
                <w:sz w:val="22"/>
                <w:szCs w:val="22"/>
                <w:lang w:val="ru-RU"/>
              </w:rPr>
            </w:pPr>
          </w:p>
        </w:tc>
      </w:tr>
      <w:tr w:rsidR="00391FDD" w:rsidRPr="008518E6" w:rsidTr="00B5531B">
        <w:tc>
          <w:tcPr>
            <w:tcW w:w="567" w:type="dxa"/>
            <w:shd w:val="clear" w:color="auto" w:fill="auto"/>
          </w:tcPr>
          <w:p w:rsidR="00391FDD" w:rsidRPr="008518E6" w:rsidRDefault="00391FDD" w:rsidP="00842714">
            <w:pPr>
              <w:widowControl/>
              <w:jc w:val="center"/>
              <w:textAlignment w:val="center"/>
              <w:rPr>
                <w:rFonts w:eastAsia="Times New Roman"/>
                <w:spacing w:val="2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pacing w:val="2"/>
                <w:sz w:val="22"/>
                <w:szCs w:val="22"/>
                <w:lang w:val="ru-RU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391FDD" w:rsidRPr="008518E6" w:rsidRDefault="00391FDD" w:rsidP="002F0FBF">
            <w:pPr>
              <w:widowControl/>
              <w:jc w:val="both"/>
              <w:textAlignment w:val="center"/>
              <w:rPr>
                <w:rFonts w:eastAsia="Times New Roman"/>
                <w:spacing w:val="2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Участие в педагогических проектах</w:t>
            </w:r>
          </w:p>
        </w:tc>
        <w:tc>
          <w:tcPr>
            <w:tcW w:w="4111" w:type="dxa"/>
            <w:shd w:val="clear" w:color="auto" w:fill="auto"/>
          </w:tcPr>
          <w:p w:rsidR="00391FDD" w:rsidRPr="008518E6" w:rsidRDefault="00AC195A" w:rsidP="00AC195A">
            <w:pPr>
              <w:widowControl/>
              <w:jc w:val="both"/>
              <w:textAlignment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Министерство образования и науки РФ</w:t>
            </w:r>
            <w:r w:rsidR="007565E8" w:rsidRPr="008518E6">
              <w:rPr>
                <w:rFonts w:eastAsia="Times New Roman"/>
                <w:sz w:val="22"/>
                <w:szCs w:val="22"/>
                <w:lang w:val="ru-RU"/>
              </w:rPr>
              <w:t>;</w:t>
            </w:r>
          </w:p>
          <w:p w:rsidR="007565E8" w:rsidRPr="008518E6" w:rsidRDefault="007565E8" w:rsidP="007A377B">
            <w:pPr>
              <w:widowControl/>
              <w:jc w:val="both"/>
              <w:textAlignment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 xml:space="preserve">Международная ярмарка социально-педагогических инноваций </w:t>
            </w:r>
          </w:p>
        </w:tc>
        <w:tc>
          <w:tcPr>
            <w:tcW w:w="1701" w:type="dxa"/>
            <w:shd w:val="clear" w:color="auto" w:fill="auto"/>
          </w:tcPr>
          <w:p w:rsidR="00391FDD" w:rsidRPr="008518E6" w:rsidRDefault="00873F04" w:rsidP="00D2105D">
            <w:pPr>
              <w:widowControl/>
              <w:jc w:val="center"/>
              <w:textAlignment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1985" w:type="dxa"/>
          </w:tcPr>
          <w:p w:rsidR="00AC195A" w:rsidRPr="008518E6" w:rsidRDefault="00AC195A" w:rsidP="00AC195A">
            <w:pPr>
              <w:widowControl/>
              <w:jc w:val="both"/>
              <w:textAlignment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 xml:space="preserve">Премия Министерства образования и науки РФ; </w:t>
            </w:r>
          </w:p>
          <w:p w:rsidR="00391FDD" w:rsidRPr="008518E6" w:rsidRDefault="00AC195A" w:rsidP="00AC195A">
            <w:pPr>
              <w:widowControl/>
              <w:jc w:val="both"/>
              <w:textAlignment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Премия Губернатора Ярославской области</w:t>
            </w:r>
          </w:p>
        </w:tc>
      </w:tr>
      <w:tr w:rsidR="00391FDD" w:rsidRPr="008518E6" w:rsidTr="00B5531B">
        <w:tc>
          <w:tcPr>
            <w:tcW w:w="567" w:type="dxa"/>
            <w:shd w:val="clear" w:color="auto" w:fill="auto"/>
          </w:tcPr>
          <w:p w:rsidR="00391FDD" w:rsidRPr="008518E6" w:rsidRDefault="00391FDD" w:rsidP="00842714">
            <w:pPr>
              <w:widowControl/>
              <w:jc w:val="center"/>
              <w:textAlignment w:val="center"/>
              <w:rPr>
                <w:rFonts w:eastAsia="Times New Roman"/>
                <w:spacing w:val="2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pacing w:val="2"/>
                <w:sz w:val="22"/>
                <w:szCs w:val="22"/>
                <w:lang w:val="ru-RU"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:rsidR="00391FDD" w:rsidRPr="008518E6" w:rsidRDefault="00391FDD" w:rsidP="002F0FBF">
            <w:pPr>
              <w:widowControl/>
              <w:jc w:val="both"/>
              <w:textAlignment w:val="center"/>
              <w:rPr>
                <w:rFonts w:eastAsia="Times New Roman"/>
                <w:spacing w:val="2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Создание и публикация методических материалов</w:t>
            </w:r>
          </w:p>
        </w:tc>
        <w:tc>
          <w:tcPr>
            <w:tcW w:w="4111" w:type="dxa"/>
            <w:shd w:val="clear" w:color="auto" w:fill="auto"/>
          </w:tcPr>
          <w:p w:rsidR="00391FDD" w:rsidRPr="008518E6" w:rsidRDefault="00477076" w:rsidP="00477076">
            <w:pPr>
              <w:widowControl/>
              <w:textAlignment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iCs/>
                <w:sz w:val="22"/>
                <w:szCs w:val="22"/>
              </w:rPr>
              <w:t>VII</w:t>
            </w:r>
            <w:r w:rsidRPr="008518E6">
              <w:rPr>
                <w:rFonts w:eastAsia="Times New Roman"/>
                <w:iCs/>
                <w:sz w:val="22"/>
                <w:szCs w:val="22"/>
                <w:lang w:val="ru-RU"/>
              </w:rPr>
              <w:t xml:space="preserve"> Международная научно-практическая конференция 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>«Системогенез учебной и профессиональной деятельности».</w:t>
            </w:r>
          </w:p>
        </w:tc>
        <w:tc>
          <w:tcPr>
            <w:tcW w:w="1701" w:type="dxa"/>
            <w:shd w:val="clear" w:color="auto" w:fill="auto"/>
          </w:tcPr>
          <w:p w:rsidR="00391FDD" w:rsidRPr="008518E6" w:rsidRDefault="00AC195A" w:rsidP="00D2105D">
            <w:pPr>
              <w:widowControl/>
              <w:jc w:val="center"/>
              <w:textAlignment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1985" w:type="dxa"/>
          </w:tcPr>
          <w:p w:rsidR="00391FDD" w:rsidRPr="008518E6" w:rsidRDefault="00391FDD" w:rsidP="00AC195A">
            <w:pPr>
              <w:widowControl/>
              <w:jc w:val="both"/>
              <w:textAlignment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Сборник</w:t>
            </w:r>
            <w:r w:rsidR="00AC195A" w:rsidRPr="008518E6">
              <w:rPr>
                <w:rFonts w:eastAsia="Times New Roman"/>
                <w:sz w:val="22"/>
                <w:szCs w:val="22"/>
                <w:lang w:val="ru-RU"/>
              </w:rPr>
              <w:t>и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 xml:space="preserve"> </w:t>
            </w:r>
            <w:r w:rsidR="00AC195A" w:rsidRPr="008518E6">
              <w:rPr>
                <w:rFonts w:eastAsia="Times New Roman"/>
                <w:sz w:val="22"/>
                <w:szCs w:val="22"/>
                <w:lang w:val="ru-RU"/>
              </w:rPr>
              <w:t>материалов</w:t>
            </w:r>
          </w:p>
        </w:tc>
      </w:tr>
      <w:tr w:rsidR="00391FDD" w:rsidRPr="008518E6" w:rsidTr="00B5531B">
        <w:tc>
          <w:tcPr>
            <w:tcW w:w="567" w:type="dxa"/>
            <w:shd w:val="clear" w:color="auto" w:fill="auto"/>
          </w:tcPr>
          <w:p w:rsidR="00391FDD" w:rsidRPr="008518E6" w:rsidRDefault="00391FDD" w:rsidP="00842714">
            <w:pPr>
              <w:widowControl/>
              <w:jc w:val="center"/>
              <w:textAlignment w:val="center"/>
              <w:rPr>
                <w:rFonts w:eastAsia="Times New Roman"/>
                <w:spacing w:val="2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pacing w:val="2"/>
                <w:sz w:val="22"/>
                <w:szCs w:val="22"/>
                <w:lang w:val="ru-RU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391FDD" w:rsidRPr="008518E6" w:rsidRDefault="00391FDD" w:rsidP="002F0FBF">
            <w:pPr>
              <w:widowControl/>
              <w:jc w:val="both"/>
              <w:textAlignment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Дистанционное образование, вебинары</w:t>
            </w:r>
          </w:p>
        </w:tc>
        <w:tc>
          <w:tcPr>
            <w:tcW w:w="4111" w:type="dxa"/>
            <w:shd w:val="clear" w:color="auto" w:fill="auto"/>
          </w:tcPr>
          <w:p w:rsidR="007565E8" w:rsidRPr="008518E6" w:rsidRDefault="00E351D5" w:rsidP="00E351D5">
            <w:pPr>
              <w:widowControl/>
              <w:jc w:val="both"/>
              <w:textAlignment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</w:rPr>
              <w:t>SMART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 xml:space="preserve"> </w:t>
            </w:r>
            <w:r w:rsidR="007565E8" w:rsidRPr="008518E6">
              <w:rPr>
                <w:rFonts w:eastAsia="Times New Roman"/>
                <w:sz w:val="22"/>
                <w:szCs w:val="22"/>
              </w:rPr>
              <w:t>T</w:t>
            </w:r>
            <w:r w:rsidRPr="008518E6">
              <w:rPr>
                <w:rFonts w:eastAsia="Times New Roman"/>
                <w:sz w:val="22"/>
                <w:szCs w:val="22"/>
              </w:rPr>
              <w:t>e</w:t>
            </w:r>
            <w:r w:rsidR="007565E8" w:rsidRPr="008518E6">
              <w:rPr>
                <w:rFonts w:eastAsia="Times New Roman"/>
                <w:sz w:val="22"/>
                <w:szCs w:val="22"/>
              </w:rPr>
              <w:t>chnologies</w:t>
            </w:r>
            <w:r w:rsidR="007565E8" w:rsidRPr="008518E6">
              <w:rPr>
                <w:rFonts w:eastAsia="Times New Roman"/>
                <w:sz w:val="22"/>
                <w:szCs w:val="22"/>
                <w:lang w:val="ru-RU"/>
              </w:rPr>
              <w:t xml:space="preserve">; </w:t>
            </w:r>
            <w:r w:rsidR="00477076" w:rsidRPr="008518E6">
              <w:rPr>
                <w:rFonts w:eastAsia="Times New Roman"/>
                <w:sz w:val="22"/>
                <w:szCs w:val="22"/>
                <w:lang w:val="ru-RU"/>
              </w:rPr>
              <w:t>Всероссийская педагогическая видео-конференция Министерство образования и науки РФ</w:t>
            </w:r>
          </w:p>
        </w:tc>
        <w:tc>
          <w:tcPr>
            <w:tcW w:w="1701" w:type="dxa"/>
            <w:shd w:val="clear" w:color="auto" w:fill="auto"/>
          </w:tcPr>
          <w:p w:rsidR="00391FDD" w:rsidRPr="008518E6" w:rsidRDefault="00477076" w:rsidP="00D2105D">
            <w:pPr>
              <w:widowControl/>
              <w:jc w:val="center"/>
              <w:textAlignment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10</w:t>
            </w:r>
          </w:p>
        </w:tc>
        <w:tc>
          <w:tcPr>
            <w:tcW w:w="1985" w:type="dxa"/>
          </w:tcPr>
          <w:p w:rsidR="00391FDD" w:rsidRPr="008518E6" w:rsidRDefault="00391FDD" w:rsidP="00AC195A">
            <w:pPr>
              <w:widowControl/>
              <w:jc w:val="both"/>
              <w:textAlignment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Сертификат участника</w:t>
            </w:r>
          </w:p>
        </w:tc>
      </w:tr>
    </w:tbl>
    <w:p w:rsidR="009C221D" w:rsidRPr="008518E6" w:rsidRDefault="009C221D" w:rsidP="00547AA5">
      <w:pPr>
        <w:widowControl/>
        <w:ind w:firstLine="709"/>
        <w:jc w:val="both"/>
        <w:textAlignment w:val="center"/>
        <w:rPr>
          <w:rFonts w:eastAsia="Times New Roman"/>
          <w:lang w:val="ru-RU"/>
        </w:rPr>
      </w:pPr>
    </w:p>
    <w:p w:rsidR="00547AA5" w:rsidRPr="008518E6" w:rsidRDefault="00547AA5" w:rsidP="00547AA5">
      <w:pPr>
        <w:widowControl/>
        <w:ind w:firstLine="709"/>
        <w:jc w:val="both"/>
        <w:textAlignment w:val="center"/>
        <w:rPr>
          <w:rFonts w:eastAsia="Times New Roman"/>
          <w:bCs/>
          <w:lang w:val="ru-RU"/>
        </w:rPr>
      </w:pPr>
      <w:r w:rsidRPr="008518E6">
        <w:rPr>
          <w:rFonts w:eastAsia="Times New Roman"/>
          <w:lang w:val="ru-RU"/>
        </w:rPr>
        <w:t>Анализ п</w:t>
      </w:r>
      <w:r w:rsidRPr="008518E6">
        <w:rPr>
          <w:rFonts w:eastAsia="Times New Roman"/>
          <w:bCs/>
          <w:lang w:val="ru-RU"/>
        </w:rPr>
        <w:t>рофессионального развития и повышения квалификации педагогических работников</w:t>
      </w:r>
      <w:r w:rsidRPr="008518E6">
        <w:rPr>
          <w:rFonts w:eastAsia="Times New Roman"/>
          <w:spacing w:val="2"/>
          <w:lang w:val="ru-RU"/>
        </w:rPr>
        <w:t xml:space="preserve"> санаторной школы-интерната №6 показал, что самой востребованной формой являются курсы повышения квалификации. </w:t>
      </w:r>
      <w:r w:rsidR="00E8399C" w:rsidRPr="008518E6">
        <w:rPr>
          <w:rFonts w:eastAsia="Times New Roman"/>
          <w:spacing w:val="2"/>
          <w:lang w:val="ru-RU"/>
        </w:rPr>
        <w:t xml:space="preserve">Вместе с тем, </w:t>
      </w:r>
      <w:r w:rsidRPr="008518E6">
        <w:rPr>
          <w:rFonts w:eastAsia="Times New Roman"/>
          <w:spacing w:val="2"/>
          <w:lang w:val="ru-RU"/>
        </w:rPr>
        <w:t xml:space="preserve">достаточно </w:t>
      </w:r>
      <w:r w:rsidR="00AC195A" w:rsidRPr="008518E6">
        <w:rPr>
          <w:rFonts w:eastAsia="Times New Roman"/>
          <w:spacing w:val="2"/>
          <w:lang w:val="ru-RU"/>
        </w:rPr>
        <w:t>востребованы</w:t>
      </w:r>
      <w:r w:rsidRPr="008518E6">
        <w:rPr>
          <w:rFonts w:eastAsia="Times New Roman"/>
          <w:spacing w:val="2"/>
          <w:lang w:val="ru-RU"/>
        </w:rPr>
        <w:t xml:space="preserve"> такие формы повышения квалификации, как участие в конференциях, семинарах, мастер­классах, дистанционное образование, участие в педагогических проектах, создание и публикация методических материалов.</w:t>
      </w:r>
      <w:r w:rsidR="00E8399C" w:rsidRPr="008518E6">
        <w:rPr>
          <w:rFonts w:eastAsia="Times New Roman"/>
          <w:spacing w:val="2"/>
          <w:lang w:val="ru-RU"/>
        </w:rPr>
        <w:t xml:space="preserve"> </w:t>
      </w:r>
    </w:p>
    <w:p w:rsidR="00CA45CC" w:rsidRPr="008518E6" w:rsidRDefault="00CA45CC" w:rsidP="005B5BFD">
      <w:pPr>
        <w:widowControl/>
        <w:ind w:firstLine="709"/>
        <w:jc w:val="both"/>
        <w:textAlignment w:val="center"/>
        <w:rPr>
          <w:rFonts w:eastAsia="Times New Roman"/>
          <w:lang w:val="ru-RU"/>
        </w:rPr>
      </w:pPr>
      <w:r w:rsidRPr="008518E6">
        <w:rPr>
          <w:rFonts w:eastAsia="Times New Roman"/>
          <w:spacing w:val="-4"/>
          <w:lang w:val="ru-RU"/>
        </w:rPr>
        <w:t>Для достижения результатов основной образовательной про</w:t>
      </w:r>
      <w:r w:rsidRPr="008518E6">
        <w:rPr>
          <w:rFonts w:eastAsia="Times New Roman"/>
          <w:lang w:val="ru-RU"/>
        </w:rPr>
        <w:t xml:space="preserve">граммы в ходе ее реализации предполагается оценка качества и результативности деятельности педагогических работников </w:t>
      </w:r>
      <w:r w:rsidRPr="008518E6">
        <w:rPr>
          <w:rFonts w:eastAsia="Times New Roman"/>
          <w:spacing w:val="2"/>
          <w:lang w:val="ru-RU"/>
        </w:rPr>
        <w:t xml:space="preserve">с целью коррекции их деятельности, а также определения </w:t>
      </w:r>
      <w:r w:rsidRPr="008518E6">
        <w:rPr>
          <w:rFonts w:eastAsia="Times New Roman"/>
          <w:lang w:val="ru-RU"/>
        </w:rPr>
        <w:t>стимулирующей части фонда оплаты труда.</w:t>
      </w:r>
    </w:p>
    <w:p w:rsidR="00D2105D" w:rsidRPr="008518E6" w:rsidRDefault="00D2105D" w:rsidP="00D2105D">
      <w:pPr>
        <w:widowControl/>
        <w:ind w:firstLine="709"/>
        <w:jc w:val="both"/>
        <w:textAlignment w:val="center"/>
        <w:rPr>
          <w:rFonts w:eastAsia="Times New Roman"/>
          <w:lang w:val="ru-RU"/>
        </w:rPr>
      </w:pPr>
      <w:r w:rsidRPr="008518E6">
        <w:rPr>
          <w:rFonts w:eastAsia="Times New Roman"/>
          <w:lang w:val="ru-RU"/>
        </w:rPr>
        <w:t xml:space="preserve">Критериями качества оценки деятельности педагогических работников мы определяем </w:t>
      </w:r>
    </w:p>
    <w:p w:rsidR="00D2105D" w:rsidRPr="008518E6" w:rsidRDefault="00D2105D" w:rsidP="00251506">
      <w:pPr>
        <w:widowControl/>
        <w:numPr>
          <w:ilvl w:val="0"/>
          <w:numId w:val="24"/>
        </w:numPr>
        <w:ind w:left="1134" w:hanging="425"/>
        <w:jc w:val="both"/>
        <w:textAlignment w:val="center"/>
        <w:rPr>
          <w:rFonts w:eastAsia="Times New Roman"/>
          <w:lang w:val="ru-RU"/>
        </w:rPr>
      </w:pPr>
      <w:r w:rsidRPr="008518E6">
        <w:rPr>
          <w:rFonts w:eastAsia="Times New Roman"/>
          <w:lang w:val="ru-RU"/>
        </w:rPr>
        <w:t>востребованность услуг учителя во внеурочной деятельности;</w:t>
      </w:r>
    </w:p>
    <w:p w:rsidR="00D2105D" w:rsidRPr="008518E6" w:rsidRDefault="00D2105D" w:rsidP="00251506">
      <w:pPr>
        <w:widowControl/>
        <w:numPr>
          <w:ilvl w:val="0"/>
          <w:numId w:val="24"/>
        </w:numPr>
        <w:ind w:left="1134" w:hanging="425"/>
        <w:jc w:val="both"/>
        <w:textAlignment w:val="center"/>
        <w:rPr>
          <w:rFonts w:eastAsia="Times New Roman"/>
          <w:lang w:val="ru-RU"/>
        </w:rPr>
      </w:pPr>
      <w:r w:rsidRPr="008518E6">
        <w:rPr>
          <w:rFonts w:eastAsia="Times New Roman"/>
          <w:lang w:val="ru-RU"/>
        </w:rPr>
        <w:t>использование учителями современных педагогических технологий, в том числе ИКТ;</w:t>
      </w:r>
    </w:p>
    <w:p w:rsidR="00D2105D" w:rsidRPr="008518E6" w:rsidRDefault="00D2105D" w:rsidP="00251506">
      <w:pPr>
        <w:widowControl/>
        <w:numPr>
          <w:ilvl w:val="0"/>
          <w:numId w:val="24"/>
        </w:numPr>
        <w:ind w:left="1134" w:hanging="425"/>
        <w:jc w:val="both"/>
        <w:textAlignment w:val="center"/>
        <w:rPr>
          <w:rFonts w:eastAsia="Times New Roman"/>
          <w:lang w:val="ru-RU"/>
        </w:rPr>
      </w:pPr>
      <w:r w:rsidRPr="008518E6">
        <w:rPr>
          <w:rFonts w:eastAsia="Times New Roman"/>
          <w:lang w:val="ru-RU"/>
        </w:rPr>
        <w:t xml:space="preserve">использование учителями здоровье сберегающих технологий; </w:t>
      </w:r>
    </w:p>
    <w:p w:rsidR="00D2105D" w:rsidRPr="008518E6" w:rsidRDefault="00D2105D" w:rsidP="00251506">
      <w:pPr>
        <w:widowControl/>
        <w:numPr>
          <w:ilvl w:val="0"/>
          <w:numId w:val="24"/>
        </w:numPr>
        <w:ind w:left="1134" w:hanging="425"/>
        <w:jc w:val="both"/>
        <w:textAlignment w:val="center"/>
        <w:rPr>
          <w:rFonts w:eastAsia="Times New Roman"/>
          <w:lang w:val="ru-RU"/>
        </w:rPr>
      </w:pPr>
      <w:r w:rsidRPr="008518E6">
        <w:rPr>
          <w:rFonts w:eastAsia="Times New Roman"/>
          <w:lang w:val="ru-RU"/>
        </w:rPr>
        <w:t>участие в методической и научной работе;</w:t>
      </w:r>
    </w:p>
    <w:p w:rsidR="00842714" w:rsidRPr="008518E6" w:rsidRDefault="00D2105D" w:rsidP="00251506">
      <w:pPr>
        <w:widowControl/>
        <w:numPr>
          <w:ilvl w:val="0"/>
          <w:numId w:val="24"/>
        </w:numPr>
        <w:ind w:left="1134" w:hanging="425"/>
        <w:jc w:val="both"/>
        <w:textAlignment w:val="center"/>
        <w:rPr>
          <w:rFonts w:eastAsia="Times New Roman"/>
          <w:lang w:val="ru-RU"/>
        </w:rPr>
      </w:pPr>
      <w:r w:rsidRPr="008518E6">
        <w:rPr>
          <w:rFonts w:eastAsia="Times New Roman"/>
          <w:lang w:val="ru-RU"/>
        </w:rPr>
        <w:t>руководство творческими и социальными проектами учащихся.</w:t>
      </w:r>
    </w:p>
    <w:p w:rsidR="00D2105D" w:rsidRPr="008518E6" w:rsidRDefault="00E8399C" w:rsidP="00D2105D">
      <w:pPr>
        <w:widowControl/>
        <w:jc w:val="both"/>
        <w:textAlignment w:val="center"/>
        <w:rPr>
          <w:rFonts w:eastAsia="Times New Roman"/>
          <w:lang w:val="ru-RU"/>
        </w:rPr>
      </w:pPr>
      <w:r w:rsidRPr="008518E6">
        <w:rPr>
          <w:rFonts w:eastAsia="Times New Roman"/>
          <w:lang w:val="ru-RU"/>
        </w:rPr>
        <w:t>Обозначенные критерии отражают степень участия педагогов в реализации междисциплинарных программ.</w:t>
      </w:r>
    </w:p>
    <w:p w:rsidR="00842714" w:rsidRPr="008518E6" w:rsidRDefault="00842714" w:rsidP="00842714">
      <w:pPr>
        <w:widowControl/>
        <w:ind w:firstLine="709"/>
        <w:jc w:val="center"/>
        <w:textAlignment w:val="center"/>
        <w:rPr>
          <w:rFonts w:eastAsia="Times New Roman"/>
          <w:lang w:val="ru-RU"/>
        </w:rPr>
      </w:pPr>
      <w:r w:rsidRPr="008518E6">
        <w:rPr>
          <w:rFonts w:eastAsia="Times New Roman"/>
          <w:b/>
          <w:lang w:val="ru-RU"/>
        </w:rPr>
        <w:lastRenderedPageBreak/>
        <w:t>Оценка качества деятельности педагогических работников</w:t>
      </w:r>
      <w:r w:rsidRPr="008518E6">
        <w:rPr>
          <w:rFonts w:eastAsia="Times New Roman"/>
          <w:lang w:val="ru-RU"/>
        </w:rPr>
        <w:t xml:space="preserve"> </w:t>
      </w:r>
    </w:p>
    <w:p w:rsidR="00EA0AAA" w:rsidRPr="00EF5082" w:rsidRDefault="00EA0AAA" w:rsidP="00EA0AAA">
      <w:pPr>
        <w:widowControl/>
        <w:autoSpaceDE/>
        <w:autoSpaceDN/>
        <w:adjustRightInd/>
        <w:jc w:val="right"/>
        <w:outlineLvl w:val="0"/>
        <w:rPr>
          <w:rFonts w:eastAsia="Times New Roman"/>
          <w:iCs/>
          <w:lang w:val="ru-RU"/>
        </w:rPr>
      </w:pPr>
      <w:r>
        <w:rPr>
          <w:rFonts w:eastAsia="Times New Roman"/>
          <w:iCs/>
          <w:lang w:val="ru-RU"/>
        </w:rPr>
        <w:t xml:space="preserve">Таблица </w:t>
      </w:r>
      <w:r w:rsidR="00B43B3B">
        <w:rPr>
          <w:rFonts w:eastAsia="Times New Roman"/>
          <w:iCs/>
          <w:lang w:val="ru-RU"/>
        </w:rPr>
        <w:t>61</w:t>
      </w:r>
    </w:p>
    <w:p w:rsidR="00842714" w:rsidRPr="008518E6" w:rsidRDefault="00842714" w:rsidP="00842714">
      <w:pPr>
        <w:widowControl/>
        <w:ind w:firstLine="709"/>
        <w:jc w:val="center"/>
        <w:textAlignment w:val="center"/>
        <w:rPr>
          <w:rFonts w:eastAsia="Times New Roman"/>
          <w:lang w:val="ru-RU"/>
        </w:rPr>
      </w:pPr>
    </w:p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844"/>
        <w:gridCol w:w="2268"/>
        <w:gridCol w:w="2410"/>
        <w:gridCol w:w="2409"/>
        <w:gridCol w:w="1134"/>
      </w:tblGrid>
      <w:tr w:rsidR="00120E91" w:rsidRPr="008518E6" w:rsidTr="0074287D">
        <w:trPr>
          <w:trHeight w:val="288"/>
        </w:trPr>
        <w:tc>
          <w:tcPr>
            <w:tcW w:w="425" w:type="dxa"/>
            <w:vMerge w:val="restart"/>
            <w:shd w:val="clear" w:color="auto" w:fill="auto"/>
          </w:tcPr>
          <w:p w:rsidR="00120E91" w:rsidRPr="008518E6" w:rsidRDefault="00120E91" w:rsidP="00BC502C">
            <w:pPr>
              <w:widowControl/>
              <w:jc w:val="both"/>
              <w:textAlignment w:val="center"/>
              <w:rPr>
                <w:rFonts w:eastAsia="Times New Roman"/>
                <w:b/>
                <w:sz w:val="20"/>
                <w:szCs w:val="20"/>
                <w:lang w:val="ru-RU"/>
              </w:rPr>
            </w:pPr>
            <w:r w:rsidRPr="008518E6">
              <w:rPr>
                <w:rFonts w:eastAsia="Times New Roman"/>
                <w:b/>
                <w:sz w:val="20"/>
                <w:szCs w:val="20"/>
                <w:lang w:val="ru-RU"/>
              </w:rPr>
              <w:t>№</w:t>
            </w:r>
          </w:p>
        </w:tc>
        <w:tc>
          <w:tcPr>
            <w:tcW w:w="1844" w:type="dxa"/>
            <w:vMerge w:val="restart"/>
            <w:shd w:val="clear" w:color="auto" w:fill="auto"/>
          </w:tcPr>
          <w:p w:rsidR="00120E91" w:rsidRPr="008518E6" w:rsidRDefault="00120E91" w:rsidP="00BC502C">
            <w:pPr>
              <w:widowControl/>
              <w:jc w:val="center"/>
              <w:textAlignment w:val="center"/>
              <w:rPr>
                <w:rFonts w:eastAsia="Times New Roman"/>
                <w:b/>
                <w:sz w:val="20"/>
                <w:szCs w:val="20"/>
                <w:lang w:val="ru-RU"/>
              </w:rPr>
            </w:pPr>
            <w:r w:rsidRPr="008518E6">
              <w:rPr>
                <w:rFonts w:eastAsia="Times New Roman"/>
                <w:b/>
                <w:sz w:val="20"/>
                <w:szCs w:val="20"/>
                <w:lang w:val="ru-RU"/>
              </w:rPr>
              <w:t>Критерии</w:t>
            </w:r>
          </w:p>
        </w:tc>
        <w:tc>
          <w:tcPr>
            <w:tcW w:w="708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20E91" w:rsidRPr="008518E6" w:rsidRDefault="00120E91" w:rsidP="00BC502C">
            <w:pPr>
              <w:widowControl/>
              <w:jc w:val="center"/>
              <w:textAlignment w:val="center"/>
              <w:rPr>
                <w:rFonts w:eastAsia="Times New Roman"/>
                <w:b/>
                <w:sz w:val="20"/>
                <w:szCs w:val="20"/>
                <w:lang w:val="ru-RU"/>
              </w:rPr>
            </w:pPr>
            <w:r w:rsidRPr="008518E6">
              <w:rPr>
                <w:rFonts w:eastAsia="Times New Roman"/>
                <w:b/>
                <w:sz w:val="20"/>
                <w:szCs w:val="20"/>
                <w:lang w:val="ru-RU"/>
              </w:rPr>
              <w:t xml:space="preserve">Описание </w:t>
            </w:r>
            <w:r w:rsidRPr="008518E6">
              <w:rPr>
                <w:rFonts w:eastAsia="Times New Roman"/>
                <w:b/>
                <w:i/>
                <w:sz w:val="20"/>
                <w:szCs w:val="20"/>
                <w:lang w:val="ru-RU"/>
              </w:rPr>
              <w:t>уровня качества</w:t>
            </w:r>
            <w:r w:rsidRPr="008518E6">
              <w:rPr>
                <w:rFonts w:eastAsia="Times New Roman"/>
                <w:b/>
                <w:sz w:val="20"/>
                <w:szCs w:val="20"/>
                <w:lang w:val="ru-RU"/>
              </w:rPr>
              <w:t xml:space="preserve"> деятельности педагогических работников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20E91" w:rsidRPr="008518E6" w:rsidRDefault="00F659D0" w:rsidP="00BC502C">
            <w:pPr>
              <w:widowControl/>
              <w:jc w:val="center"/>
              <w:textAlignment w:val="center"/>
              <w:rPr>
                <w:rFonts w:eastAsia="Times New Roman"/>
                <w:b/>
                <w:sz w:val="20"/>
                <w:szCs w:val="20"/>
                <w:lang w:val="ru-RU"/>
              </w:rPr>
            </w:pPr>
            <w:r w:rsidRPr="008518E6">
              <w:rPr>
                <w:rFonts w:eastAsia="Times New Roman"/>
                <w:b/>
                <w:sz w:val="20"/>
                <w:szCs w:val="20"/>
                <w:lang w:val="ru-RU"/>
              </w:rPr>
              <w:t>оценка</w:t>
            </w:r>
            <w:r w:rsidR="00120E91" w:rsidRPr="008518E6">
              <w:rPr>
                <w:rFonts w:eastAsia="Times New Roman"/>
                <w:b/>
                <w:sz w:val="20"/>
                <w:szCs w:val="20"/>
                <w:lang w:val="ru-RU"/>
              </w:rPr>
              <w:t xml:space="preserve"> качества</w:t>
            </w:r>
          </w:p>
        </w:tc>
      </w:tr>
      <w:tr w:rsidR="00120E91" w:rsidRPr="008518E6" w:rsidTr="0074287D">
        <w:trPr>
          <w:trHeight w:val="219"/>
        </w:trPr>
        <w:tc>
          <w:tcPr>
            <w:tcW w:w="425" w:type="dxa"/>
            <w:vMerge/>
            <w:shd w:val="clear" w:color="auto" w:fill="auto"/>
          </w:tcPr>
          <w:p w:rsidR="00120E91" w:rsidRPr="008518E6" w:rsidRDefault="00120E91" w:rsidP="00BC502C">
            <w:pPr>
              <w:widowControl/>
              <w:jc w:val="both"/>
              <w:textAlignment w:val="center"/>
              <w:rPr>
                <w:rFonts w:eastAsia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120E91" w:rsidRPr="008518E6" w:rsidRDefault="00120E91" w:rsidP="00BC502C">
            <w:pPr>
              <w:widowControl/>
              <w:jc w:val="both"/>
              <w:textAlignment w:val="center"/>
              <w:rPr>
                <w:rFonts w:eastAsia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20E91" w:rsidRPr="008518E6" w:rsidRDefault="00120E91" w:rsidP="00BC502C">
            <w:pPr>
              <w:jc w:val="center"/>
              <w:textAlignment w:val="center"/>
              <w:rPr>
                <w:rFonts w:eastAsia="Times New Roman"/>
                <w:b/>
                <w:sz w:val="20"/>
                <w:szCs w:val="20"/>
                <w:lang w:val="ru-RU"/>
              </w:rPr>
            </w:pPr>
            <w:r w:rsidRPr="008518E6">
              <w:rPr>
                <w:rFonts w:eastAsia="Times New Roman"/>
                <w:b/>
                <w:sz w:val="20"/>
                <w:szCs w:val="20"/>
                <w:lang w:val="ru-RU"/>
              </w:rPr>
              <w:t>низкий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20E91" w:rsidRPr="008518E6" w:rsidRDefault="00120E91" w:rsidP="00BC502C">
            <w:pPr>
              <w:jc w:val="center"/>
              <w:textAlignment w:val="center"/>
              <w:rPr>
                <w:rFonts w:eastAsia="Times New Roman"/>
                <w:b/>
                <w:sz w:val="20"/>
                <w:szCs w:val="20"/>
                <w:lang w:val="ru-RU"/>
              </w:rPr>
            </w:pPr>
            <w:r w:rsidRPr="008518E6">
              <w:rPr>
                <w:rFonts w:eastAsia="Times New Roman"/>
                <w:b/>
                <w:sz w:val="20"/>
                <w:szCs w:val="20"/>
                <w:lang w:val="ru-RU"/>
              </w:rPr>
              <w:t>средний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20E91" w:rsidRPr="008518E6" w:rsidRDefault="00120E91" w:rsidP="00BC502C">
            <w:pPr>
              <w:jc w:val="center"/>
              <w:textAlignment w:val="center"/>
              <w:rPr>
                <w:rFonts w:eastAsia="Times New Roman"/>
                <w:b/>
                <w:sz w:val="20"/>
                <w:szCs w:val="20"/>
                <w:lang w:val="ru-RU"/>
              </w:rPr>
            </w:pPr>
            <w:r w:rsidRPr="008518E6">
              <w:rPr>
                <w:rFonts w:eastAsia="Times New Roman"/>
                <w:b/>
                <w:sz w:val="20"/>
                <w:szCs w:val="20"/>
                <w:lang w:val="ru-RU"/>
              </w:rPr>
              <w:t>высокий</w:t>
            </w:r>
          </w:p>
        </w:tc>
        <w:tc>
          <w:tcPr>
            <w:tcW w:w="1134" w:type="dxa"/>
            <w:vMerge/>
            <w:shd w:val="clear" w:color="auto" w:fill="auto"/>
          </w:tcPr>
          <w:p w:rsidR="00120E91" w:rsidRPr="008518E6" w:rsidRDefault="00120E91" w:rsidP="00BC502C">
            <w:pPr>
              <w:widowControl/>
              <w:jc w:val="center"/>
              <w:textAlignment w:val="center"/>
              <w:rPr>
                <w:rFonts w:eastAsia="Times New Roman"/>
                <w:b/>
                <w:sz w:val="20"/>
                <w:szCs w:val="20"/>
                <w:lang w:val="ru-RU"/>
              </w:rPr>
            </w:pPr>
          </w:p>
        </w:tc>
      </w:tr>
      <w:tr w:rsidR="00120E91" w:rsidRPr="008518E6" w:rsidTr="0074287D">
        <w:tc>
          <w:tcPr>
            <w:tcW w:w="425" w:type="dxa"/>
            <w:shd w:val="clear" w:color="auto" w:fill="auto"/>
          </w:tcPr>
          <w:p w:rsidR="00120E91" w:rsidRPr="008518E6" w:rsidRDefault="00120E91" w:rsidP="00BC502C">
            <w:pPr>
              <w:widowControl/>
              <w:jc w:val="both"/>
              <w:textAlignment w:val="center"/>
              <w:rPr>
                <w:rFonts w:eastAsia="Times New Roman"/>
                <w:sz w:val="20"/>
                <w:szCs w:val="20"/>
                <w:lang w:val="ru-RU"/>
              </w:rPr>
            </w:pPr>
            <w:r w:rsidRPr="008518E6">
              <w:rPr>
                <w:rFonts w:eastAsia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844" w:type="dxa"/>
            <w:shd w:val="clear" w:color="auto" w:fill="auto"/>
          </w:tcPr>
          <w:p w:rsidR="00120E91" w:rsidRPr="008518E6" w:rsidRDefault="00120E91" w:rsidP="00BC502C">
            <w:pPr>
              <w:widowControl/>
              <w:jc w:val="both"/>
              <w:textAlignment w:val="center"/>
              <w:rPr>
                <w:rFonts w:eastAsia="Times New Roman"/>
                <w:sz w:val="20"/>
                <w:szCs w:val="20"/>
                <w:lang w:val="ru-RU"/>
              </w:rPr>
            </w:pPr>
            <w:r w:rsidRPr="008518E6">
              <w:rPr>
                <w:rFonts w:eastAsia="Times New Roman"/>
                <w:sz w:val="20"/>
                <w:szCs w:val="20"/>
                <w:lang w:val="ru-RU"/>
              </w:rPr>
              <w:t>Востребованность услуг учителя во внеурочной деятельности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120E91" w:rsidRPr="008518E6" w:rsidRDefault="00120E91" w:rsidP="00BC502C">
            <w:pPr>
              <w:widowControl/>
              <w:jc w:val="both"/>
              <w:textAlignment w:val="center"/>
              <w:rPr>
                <w:rFonts w:eastAsia="Times New Roman"/>
                <w:sz w:val="20"/>
                <w:szCs w:val="20"/>
                <w:lang w:val="ru-RU"/>
              </w:rPr>
            </w:pPr>
            <w:r w:rsidRPr="008518E6">
              <w:rPr>
                <w:rFonts w:eastAsia="Times New Roman"/>
                <w:sz w:val="20"/>
                <w:szCs w:val="20"/>
                <w:lang w:val="ru-RU"/>
              </w:rPr>
              <w:t>Услуги учителя во внеурочной деятельности не востребованы: кружки, спецкурсы и др. формы занятий не разработаны или не востребованы учащимися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:rsidR="00120E91" w:rsidRPr="008518E6" w:rsidRDefault="00120E91" w:rsidP="00BC502C">
            <w:pPr>
              <w:widowControl/>
              <w:jc w:val="both"/>
              <w:textAlignment w:val="center"/>
              <w:rPr>
                <w:rFonts w:eastAsia="Times New Roman"/>
                <w:sz w:val="20"/>
                <w:szCs w:val="20"/>
                <w:lang w:val="ru-RU"/>
              </w:rPr>
            </w:pPr>
            <w:r w:rsidRPr="008518E6">
              <w:rPr>
                <w:rFonts w:eastAsia="Times New Roman"/>
                <w:sz w:val="20"/>
                <w:szCs w:val="20"/>
                <w:lang w:val="ru-RU"/>
              </w:rPr>
              <w:t>Услуги учителя во внеурочной деятельности недостаточно востребованы</w:t>
            </w:r>
            <w:r w:rsidR="00F659D0" w:rsidRPr="008518E6">
              <w:rPr>
                <w:rFonts w:eastAsia="Times New Roman"/>
                <w:sz w:val="20"/>
                <w:szCs w:val="20"/>
                <w:lang w:val="ru-RU"/>
              </w:rPr>
              <w:t>, не все учителя реализуют различные формы внеурочной деятельности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shd w:val="clear" w:color="auto" w:fill="auto"/>
          </w:tcPr>
          <w:p w:rsidR="00120E91" w:rsidRPr="008518E6" w:rsidRDefault="00120E91" w:rsidP="00BC502C">
            <w:pPr>
              <w:widowControl/>
              <w:jc w:val="both"/>
              <w:textAlignment w:val="center"/>
              <w:rPr>
                <w:rFonts w:eastAsia="Times New Roman"/>
                <w:sz w:val="20"/>
                <w:szCs w:val="20"/>
                <w:lang w:val="ru-RU"/>
              </w:rPr>
            </w:pPr>
            <w:r w:rsidRPr="008518E6">
              <w:rPr>
                <w:rFonts w:eastAsia="Times New Roman"/>
                <w:sz w:val="20"/>
                <w:szCs w:val="20"/>
                <w:lang w:val="ru-RU"/>
              </w:rPr>
              <w:t xml:space="preserve">Услуги учителя во внеурочной деятельности востребованы в полной мере: все учителя реализуют </w:t>
            </w:r>
            <w:r w:rsidR="00F659D0" w:rsidRPr="008518E6">
              <w:rPr>
                <w:rFonts w:eastAsia="Times New Roman"/>
                <w:sz w:val="20"/>
                <w:szCs w:val="20"/>
                <w:lang w:val="ru-RU"/>
              </w:rPr>
              <w:t xml:space="preserve">различные формы внеурочной деятельности </w:t>
            </w:r>
          </w:p>
        </w:tc>
        <w:tc>
          <w:tcPr>
            <w:tcW w:w="1134" w:type="dxa"/>
            <w:shd w:val="clear" w:color="auto" w:fill="auto"/>
          </w:tcPr>
          <w:p w:rsidR="00F659D0" w:rsidRPr="008518E6" w:rsidRDefault="00F659D0" w:rsidP="00BC502C">
            <w:pPr>
              <w:widowControl/>
              <w:jc w:val="center"/>
              <w:textAlignment w:val="center"/>
              <w:rPr>
                <w:rFonts w:eastAsia="Times New Roman"/>
                <w:sz w:val="20"/>
                <w:szCs w:val="20"/>
                <w:lang w:val="ru-RU"/>
              </w:rPr>
            </w:pPr>
            <w:r w:rsidRPr="008518E6">
              <w:rPr>
                <w:rFonts w:eastAsia="Times New Roman"/>
                <w:sz w:val="20"/>
                <w:szCs w:val="20"/>
                <w:lang w:val="ru-RU"/>
              </w:rPr>
              <w:t>Высокий уровень</w:t>
            </w:r>
          </w:p>
          <w:p w:rsidR="00120E91" w:rsidRPr="008518E6" w:rsidRDefault="00120E91" w:rsidP="00BC502C">
            <w:pPr>
              <w:widowControl/>
              <w:jc w:val="center"/>
              <w:textAlignment w:val="center"/>
              <w:rPr>
                <w:rFonts w:eastAsia="Times New Roman"/>
                <w:sz w:val="20"/>
                <w:szCs w:val="20"/>
                <w:lang w:val="ru-RU"/>
              </w:rPr>
            </w:pPr>
          </w:p>
        </w:tc>
      </w:tr>
      <w:tr w:rsidR="00120E91" w:rsidRPr="008518E6" w:rsidTr="0074287D">
        <w:tc>
          <w:tcPr>
            <w:tcW w:w="425" w:type="dxa"/>
            <w:shd w:val="clear" w:color="auto" w:fill="auto"/>
          </w:tcPr>
          <w:p w:rsidR="00120E91" w:rsidRPr="008518E6" w:rsidRDefault="00120E91" w:rsidP="00BC502C">
            <w:pPr>
              <w:widowControl/>
              <w:jc w:val="both"/>
              <w:textAlignment w:val="center"/>
              <w:rPr>
                <w:rFonts w:eastAsia="Times New Roman"/>
                <w:sz w:val="20"/>
                <w:szCs w:val="20"/>
                <w:lang w:val="ru-RU"/>
              </w:rPr>
            </w:pPr>
            <w:r w:rsidRPr="008518E6">
              <w:rPr>
                <w:rFonts w:eastAsia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844" w:type="dxa"/>
            <w:shd w:val="clear" w:color="auto" w:fill="auto"/>
          </w:tcPr>
          <w:p w:rsidR="00120E91" w:rsidRPr="008518E6" w:rsidRDefault="00120E91" w:rsidP="00BC502C">
            <w:pPr>
              <w:widowControl/>
              <w:jc w:val="both"/>
              <w:textAlignment w:val="center"/>
              <w:rPr>
                <w:rFonts w:eastAsia="Times New Roman"/>
                <w:sz w:val="20"/>
                <w:szCs w:val="20"/>
                <w:lang w:val="ru-RU"/>
              </w:rPr>
            </w:pPr>
            <w:r w:rsidRPr="008518E6">
              <w:rPr>
                <w:rFonts w:eastAsia="Times New Roman"/>
                <w:sz w:val="20"/>
                <w:szCs w:val="20"/>
                <w:lang w:val="ru-RU"/>
              </w:rPr>
              <w:t xml:space="preserve">Использование </w:t>
            </w:r>
            <w:r w:rsidRPr="008518E6">
              <w:rPr>
                <w:rFonts w:eastAsia="Times New Roman"/>
                <w:spacing w:val="2"/>
                <w:sz w:val="20"/>
                <w:szCs w:val="20"/>
                <w:lang w:val="ru-RU"/>
              </w:rPr>
              <w:t xml:space="preserve">учителями современных педагогических технологий, в том </w:t>
            </w:r>
            <w:r w:rsidRPr="008518E6">
              <w:rPr>
                <w:rFonts w:eastAsia="Times New Roman"/>
                <w:sz w:val="20"/>
                <w:szCs w:val="20"/>
                <w:lang w:val="ru-RU"/>
              </w:rPr>
              <w:t>числе ИКТ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120E91" w:rsidRPr="008518E6" w:rsidRDefault="00F659D0" w:rsidP="00BC502C">
            <w:pPr>
              <w:widowControl/>
              <w:jc w:val="both"/>
              <w:textAlignment w:val="center"/>
              <w:rPr>
                <w:rFonts w:eastAsia="Times New Roman"/>
                <w:sz w:val="20"/>
                <w:szCs w:val="20"/>
                <w:lang w:val="ru-RU"/>
              </w:rPr>
            </w:pPr>
            <w:r w:rsidRPr="008518E6">
              <w:rPr>
                <w:rFonts w:eastAsia="Times New Roman"/>
                <w:spacing w:val="2"/>
                <w:sz w:val="20"/>
                <w:szCs w:val="20"/>
                <w:lang w:val="ru-RU"/>
              </w:rPr>
              <w:t xml:space="preserve">Учителя не используют современные педагогические технологии, в том </w:t>
            </w:r>
            <w:r w:rsidRPr="008518E6">
              <w:rPr>
                <w:rFonts w:eastAsia="Times New Roman"/>
                <w:sz w:val="20"/>
                <w:szCs w:val="20"/>
                <w:lang w:val="ru-RU"/>
              </w:rPr>
              <w:t>числе ИКТ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120E91" w:rsidRPr="008518E6" w:rsidRDefault="00F659D0" w:rsidP="00BC502C">
            <w:pPr>
              <w:widowControl/>
              <w:jc w:val="both"/>
              <w:textAlignment w:val="center"/>
              <w:rPr>
                <w:rFonts w:eastAsia="Times New Roman"/>
                <w:sz w:val="20"/>
                <w:szCs w:val="20"/>
                <w:lang w:val="ru-RU"/>
              </w:rPr>
            </w:pPr>
            <w:r w:rsidRPr="008518E6">
              <w:rPr>
                <w:rFonts w:eastAsia="Times New Roman"/>
                <w:spacing w:val="2"/>
                <w:sz w:val="20"/>
                <w:szCs w:val="20"/>
                <w:lang w:val="ru-RU"/>
              </w:rPr>
              <w:t xml:space="preserve">Учителя не достаточно используют современные педагогические технологии, в том </w:t>
            </w:r>
            <w:r w:rsidRPr="008518E6">
              <w:rPr>
                <w:rFonts w:eastAsia="Times New Roman"/>
                <w:sz w:val="20"/>
                <w:szCs w:val="20"/>
                <w:lang w:val="ru-RU"/>
              </w:rPr>
              <w:t>числе ИКТ</w:t>
            </w:r>
          </w:p>
        </w:tc>
        <w:tc>
          <w:tcPr>
            <w:tcW w:w="2409" w:type="dxa"/>
            <w:shd w:val="clear" w:color="auto" w:fill="auto"/>
          </w:tcPr>
          <w:p w:rsidR="00120E91" w:rsidRPr="008518E6" w:rsidRDefault="00F659D0" w:rsidP="00BC502C">
            <w:pPr>
              <w:widowControl/>
              <w:jc w:val="both"/>
              <w:textAlignment w:val="center"/>
              <w:rPr>
                <w:rFonts w:eastAsia="Times New Roman"/>
                <w:sz w:val="20"/>
                <w:szCs w:val="20"/>
                <w:lang w:val="ru-RU"/>
              </w:rPr>
            </w:pPr>
            <w:r w:rsidRPr="008518E6">
              <w:rPr>
                <w:rFonts w:eastAsia="Times New Roman"/>
                <w:spacing w:val="2"/>
                <w:sz w:val="20"/>
                <w:szCs w:val="20"/>
                <w:lang w:val="ru-RU"/>
              </w:rPr>
              <w:t xml:space="preserve">Учителя в полной мере используют современные педагогические технологии, в том </w:t>
            </w:r>
            <w:r w:rsidRPr="008518E6">
              <w:rPr>
                <w:rFonts w:eastAsia="Times New Roman"/>
                <w:sz w:val="20"/>
                <w:szCs w:val="20"/>
                <w:lang w:val="ru-RU"/>
              </w:rPr>
              <w:t>числе ИКТ</w:t>
            </w:r>
            <w:r w:rsidRPr="008518E6">
              <w:rPr>
                <w:rFonts w:eastAsia="Times New Roman"/>
                <w:spacing w:val="2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120E91" w:rsidRPr="008518E6" w:rsidRDefault="00F659D0" w:rsidP="00BC502C">
            <w:pPr>
              <w:widowControl/>
              <w:jc w:val="center"/>
              <w:textAlignment w:val="center"/>
              <w:rPr>
                <w:rFonts w:eastAsia="Times New Roman"/>
                <w:sz w:val="20"/>
                <w:szCs w:val="20"/>
                <w:lang w:val="ru-RU"/>
              </w:rPr>
            </w:pPr>
            <w:r w:rsidRPr="008518E6">
              <w:rPr>
                <w:rFonts w:eastAsia="Times New Roman"/>
                <w:sz w:val="20"/>
                <w:szCs w:val="20"/>
                <w:lang w:val="ru-RU"/>
              </w:rPr>
              <w:t>Высокий уровень</w:t>
            </w:r>
          </w:p>
        </w:tc>
      </w:tr>
      <w:tr w:rsidR="00F659D0" w:rsidRPr="008518E6" w:rsidTr="0074287D">
        <w:tc>
          <w:tcPr>
            <w:tcW w:w="425" w:type="dxa"/>
            <w:shd w:val="clear" w:color="auto" w:fill="auto"/>
          </w:tcPr>
          <w:p w:rsidR="00F659D0" w:rsidRPr="008518E6" w:rsidRDefault="00F659D0" w:rsidP="00BC502C">
            <w:pPr>
              <w:widowControl/>
              <w:jc w:val="both"/>
              <w:textAlignment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1844" w:type="dxa"/>
            <w:shd w:val="clear" w:color="auto" w:fill="auto"/>
          </w:tcPr>
          <w:p w:rsidR="00F659D0" w:rsidRPr="008518E6" w:rsidRDefault="00F659D0" w:rsidP="00BC502C">
            <w:pPr>
              <w:widowControl/>
              <w:jc w:val="both"/>
              <w:textAlignment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0"/>
                <w:szCs w:val="20"/>
                <w:lang w:val="ru-RU"/>
              </w:rPr>
              <w:t xml:space="preserve">Использование </w:t>
            </w:r>
            <w:r w:rsidRPr="008518E6">
              <w:rPr>
                <w:rFonts w:eastAsia="Times New Roman"/>
                <w:spacing w:val="2"/>
                <w:sz w:val="20"/>
                <w:szCs w:val="20"/>
                <w:lang w:val="ru-RU"/>
              </w:rPr>
              <w:t xml:space="preserve">учителями </w:t>
            </w:r>
            <w:r w:rsidRPr="008518E6">
              <w:rPr>
                <w:rFonts w:eastAsia="Times New Roman"/>
                <w:sz w:val="20"/>
                <w:szCs w:val="20"/>
                <w:lang w:val="ru-RU"/>
              </w:rPr>
              <w:t>здоровье сберегающи</w:t>
            </w:r>
            <w:r w:rsidRPr="008518E6">
              <w:rPr>
                <w:rFonts w:eastAsia="Times New Roman"/>
                <w:spacing w:val="2"/>
                <w:sz w:val="20"/>
                <w:szCs w:val="20"/>
                <w:lang w:val="ru-RU"/>
              </w:rPr>
              <w:t>х технологий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F659D0" w:rsidRPr="008518E6" w:rsidRDefault="00F659D0" w:rsidP="00BC502C">
            <w:pPr>
              <w:widowControl/>
              <w:jc w:val="both"/>
              <w:textAlignment w:val="center"/>
              <w:rPr>
                <w:rFonts w:eastAsia="Times New Roman"/>
                <w:sz w:val="20"/>
                <w:szCs w:val="20"/>
                <w:lang w:val="ru-RU"/>
              </w:rPr>
            </w:pPr>
            <w:r w:rsidRPr="008518E6">
              <w:rPr>
                <w:rFonts w:eastAsia="Times New Roman"/>
                <w:spacing w:val="2"/>
                <w:sz w:val="20"/>
                <w:szCs w:val="20"/>
                <w:lang w:val="ru-RU"/>
              </w:rPr>
              <w:t>Учителя не используют здоровье сберегающие технологии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F659D0" w:rsidRPr="008518E6" w:rsidRDefault="00F659D0" w:rsidP="00BC502C">
            <w:pPr>
              <w:widowControl/>
              <w:jc w:val="both"/>
              <w:textAlignment w:val="center"/>
              <w:rPr>
                <w:rFonts w:eastAsia="Times New Roman"/>
                <w:sz w:val="20"/>
                <w:szCs w:val="20"/>
                <w:lang w:val="ru-RU"/>
              </w:rPr>
            </w:pPr>
            <w:r w:rsidRPr="008518E6">
              <w:rPr>
                <w:rFonts w:eastAsia="Times New Roman"/>
                <w:spacing w:val="2"/>
                <w:sz w:val="20"/>
                <w:szCs w:val="20"/>
                <w:lang w:val="ru-RU"/>
              </w:rPr>
              <w:t>Учителя не достаточно используют здоровье сберегающие технологии</w:t>
            </w:r>
          </w:p>
        </w:tc>
        <w:tc>
          <w:tcPr>
            <w:tcW w:w="2409" w:type="dxa"/>
            <w:shd w:val="clear" w:color="auto" w:fill="auto"/>
          </w:tcPr>
          <w:p w:rsidR="00F659D0" w:rsidRPr="008518E6" w:rsidRDefault="00F659D0" w:rsidP="00BC502C">
            <w:pPr>
              <w:widowControl/>
              <w:jc w:val="both"/>
              <w:textAlignment w:val="center"/>
              <w:rPr>
                <w:rFonts w:eastAsia="Times New Roman"/>
                <w:sz w:val="20"/>
                <w:szCs w:val="20"/>
                <w:lang w:val="ru-RU"/>
              </w:rPr>
            </w:pPr>
            <w:r w:rsidRPr="008518E6">
              <w:rPr>
                <w:rFonts w:eastAsia="Times New Roman"/>
                <w:spacing w:val="2"/>
                <w:sz w:val="20"/>
                <w:szCs w:val="20"/>
                <w:lang w:val="ru-RU"/>
              </w:rPr>
              <w:t>Учителя в полной мере используют  здоровье сберегающие технологии</w:t>
            </w:r>
          </w:p>
        </w:tc>
        <w:tc>
          <w:tcPr>
            <w:tcW w:w="1134" w:type="dxa"/>
            <w:shd w:val="clear" w:color="auto" w:fill="auto"/>
          </w:tcPr>
          <w:p w:rsidR="00F659D0" w:rsidRPr="008518E6" w:rsidRDefault="00F659D0" w:rsidP="00BC502C">
            <w:pPr>
              <w:widowControl/>
              <w:jc w:val="center"/>
              <w:textAlignment w:val="center"/>
              <w:rPr>
                <w:rFonts w:eastAsia="Times New Roman"/>
                <w:sz w:val="20"/>
                <w:szCs w:val="20"/>
                <w:lang w:val="ru-RU"/>
              </w:rPr>
            </w:pPr>
            <w:r w:rsidRPr="008518E6">
              <w:rPr>
                <w:rFonts w:eastAsia="Times New Roman"/>
                <w:sz w:val="20"/>
                <w:szCs w:val="20"/>
                <w:lang w:val="ru-RU"/>
              </w:rPr>
              <w:t>Высокий уровень</w:t>
            </w:r>
          </w:p>
          <w:p w:rsidR="00F659D0" w:rsidRPr="008518E6" w:rsidRDefault="00F659D0" w:rsidP="00BC502C">
            <w:pPr>
              <w:widowControl/>
              <w:jc w:val="center"/>
              <w:textAlignment w:val="center"/>
              <w:rPr>
                <w:rFonts w:eastAsia="Times New Roman"/>
                <w:lang w:val="ru-RU"/>
              </w:rPr>
            </w:pPr>
          </w:p>
        </w:tc>
      </w:tr>
      <w:tr w:rsidR="00F659D0" w:rsidRPr="008518E6" w:rsidTr="0074287D">
        <w:tc>
          <w:tcPr>
            <w:tcW w:w="425" w:type="dxa"/>
            <w:shd w:val="clear" w:color="auto" w:fill="auto"/>
          </w:tcPr>
          <w:p w:rsidR="00F659D0" w:rsidRPr="008518E6" w:rsidRDefault="00F659D0" w:rsidP="00BC502C">
            <w:pPr>
              <w:widowControl/>
              <w:jc w:val="both"/>
              <w:textAlignment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1844" w:type="dxa"/>
            <w:shd w:val="clear" w:color="auto" w:fill="auto"/>
          </w:tcPr>
          <w:p w:rsidR="00F659D0" w:rsidRPr="008518E6" w:rsidRDefault="00F659D0" w:rsidP="00BC502C">
            <w:pPr>
              <w:widowControl/>
              <w:jc w:val="both"/>
              <w:textAlignment w:val="center"/>
              <w:rPr>
                <w:rFonts w:eastAsia="Times New Roman"/>
                <w:sz w:val="20"/>
                <w:szCs w:val="20"/>
                <w:lang w:val="ru-RU"/>
              </w:rPr>
            </w:pPr>
            <w:r w:rsidRPr="008518E6">
              <w:rPr>
                <w:rFonts w:eastAsia="Times New Roman"/>
                <w:sz w:val="20"/>
                <w:szCs w:val="20"/>
                <w:lang w:val="ru-RU"/>
              </w:rPr>
              <w:t xml:space="preserve">Участие в методической </w:t>
            </w:r>
            <w:r w:rsidRPr="008518E6">
              <w:rPr>
                <w:rFonts w:eastAsia="Times New Roman"/>
                <w:spacing w:val="2"/>
                <w:sz w:val="20"/>
                <w:szCs w:val="20"/>
                <w:lang w:val="ru-RU"/>
              </w:rPr>
              <w:t>и научной работе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F659D0" w:rsidRPr="008518E6" w:rsidRDefault="00F659D0" w:rsidP="00BC502C">
            <w:pPr>
              <w:widowControl/>
              <w:jc w:val="both"/>
              <w:textAlignment w:val="center"/>
              <w:rPr>
                <w:rFonts w:eastAsia="Times New Roman"/>
                <w:sz w:val="20"/>
                <w:szCs w:val="20"/>
                <w:lang w:val="ru-RU"/>
              </w:rPr>
            </w:pPr>
            <w:r w:rsidRPr="008518E6">
              <w:rPr>
                <w:rFonts w:eastAsia="Times New Roman"/>
                <w:spacing w:val="2"/>
                <w:sz w:val="20"/>
                <w:szCs w:val="20"/>
                <w:lang w:val="ru-RU"/>
              </w:rPr>
              <w:t>Учителя</w:t>
            </w:r>
            <w:r w:rsidRPr="008518E6">
              <w:rPr>
                <w:rFonts w:eastAsia="Times New Roman"/>
                <w:sz w:val="20"/>
                <w:szCs w:val="20"/>
                <w:lang w:val="ru-RU"/>
              </w:rPr>
              <w:t xml:space="preserve"> не участвуют в методической </w:t>
            </w:r>
            <w:r w:rsidRPr="008518E6">
              <w:rPr>
                <w:rFonts w:eastAsia="Times New Roman"/>
                <w:spacing w:val="2"/>
                <w:sz w:val="20"/>
                <w:szCs w:val="20"/>
                <w:lang w:val="ru-RU"/>
              </w:rPr>
              <w:t>и научной работе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F659D0" w:rsidRPr="008518E6" w:rsidRDefault="00F659D0" w:rsidP="00BC502C">
            <w:pPr>
              <w:widowControl/>
              <w:jc w:val="both"/>
              <w:textAlignment w:val="center"/>
              <w:rPr>
                <w:rFonts w:eastAsia="Times New Roman"/>
                <w:sz w:val="20"/>
                <w:szCs w:val="20"/>
                <w:lang w:val="ru-RU"/>
              </w:rPr>
            </w:pPr>
            <w:r w:rsidRPr="008518E6">
              <w:rPr>
                <w:rFonts w:eastAsia="Times New Roman"/>
                <w:sz w:val="20"/>
                <w:szCs w:val="20"/>
                <w:lang w:val="ru-RU"/>
              </w:rPr>
              <w:t xml:space="preserve">Учителя не достаточно участвуют в методической </w:t>
            </w:r>
            <w:r w:rsidRPr="008518E6">
              <w:rPr>
                <w:rFonts w:eastAsia="Times New Roman"/>
                <w:spacing w:val="2"/>
                <w:sz w:val="20"/>
                <w:szCs w:val="20"/>
                <w:lang w:val="ru-RU"/>
              </w:rPr>
              <w:t>и научной работе</w:t>
            </w:r>
          </w:p>
        </w:tc>
        <w:tc>
          <w:tcPr>
            <w:tcW w:w="2409" w:type="dxa"/>
            <w:shd w:val="clear" w:color="auto" w:fill="auto"/>
          </w:tcPr>
          <w:p w:rsidR="00F659D0" w:rsidRPr="008518E6" w:rsidRDefault="00D2105D" w:rsidP="00BC502C">
            <w:pPr>
              <w:widowControl/>
              <w:jc w:val="both"/>
              <w:textAlignment w:val="center"/>
              <w:rPr>
                <w:rFonts w:eastAsia="Times New Roman"/>
                <w:sz w:val="20"/>
                <w:szCs w:val="20"/>
                <w:lang w:val="ru-RU"/>
              </w:rPr>
            </w:pPr>
            <w:r w:rsidRPr="008518E6">
              <w:rPr>
                <w:rFonts w:eastAsia="Times New Roman"/>
                <w:sz w:val="20"/>
                <w:szCs w:val="20"/>
                <w:lang w:val="ru-RU"/>
              </w:rPr>
              <w:t xml:space="preserve">Учителя активно участвуют в методической </w:t>
            </w:r>
            <w:r w:rsidRPr="008518E6">
              <w:rPr>
                <w:rFonts w:eastAsia="Times New Roman"/>
                <w:spacing w:val="2"/>
                <w:sz w:val="20"/>
                <w:szCs w:val="20"/>
                <w:lang w:val="ru-RU"/>
              </w:rPr>
              <w:t>и научной работе</w:t>
            </w:r>
          </w:p>
        </w:tc>
        <w:tc>
          <w:tcPr>
            <w:tcW w:w="1134" w:type="dxa"/>
            <w:shd w:val="clear" w:color="auto" w:fill="auto"/>
          </w:tcPr>
          <w:p w:rsidR="00F659D0" w:rsidRPr="008518E6" w:rsidRDefault="00032E8E" w:rsidP="00BC502C">
            <w:pPr>
              <w:widowControl/>
              <w:jc w:val="center"/>
              <w:textAlignment w:val="center"/>
              <w:rPr>
                <w:rFonts w:eastAsia="Times New Roman"/>
                <w:sz w:val="20"/>
                <w:szCs w:val="20"/>
                <w:lang w:val="ru-RU"/>
              </w:rPr>
            </w:pPr>
            <w:r w:rsidRPr="008518E6">
              <w:rPr>
                <w:rFonts w:eastAsia="Times New Roman"/>
                <w:sz w:val="20"/>
                <w:szCs w:val="20"/>
                <w:lang w:val="ru-RU"/>
              </w:rPr>
              <w:t xml:space="preserve">Высокий </w:t>
            </w:r>
            <w:r w:rsidR="00D2105D" w:rsidRPr="008518E6">
              <w:rPr>
                <w:rFonts w:eastAsia="Times New Roman"/>
                <w:sz w:val="20"/>
                <w:szCs w:val="20"/>
                <w:lang w:val="ru-RU"/>
              </w:rPr>
              <w:t>уровень</w:t>
            </w:r>
          </w:p>
        </w:tc>
      </w:tr>
      <w:tr w:rsidR="00F659D0" w:rsidRPr="008518E6" w:rsidTr="0074287D">
        <w:tc>
          <w:tcPr>
            <w:tcW w:w="425" w:type="dxa"/>
            <w:shd w:val="clear" w:color="auto" w:fill="auto"/>
          </w:tcPr>
          <w:p w:rsidR="00F659D0" w:rsidRPr="008518E6" w:rsidRDefault="00F659D0" w:rsidP="00BC502C">
            <w:pPr>
              <w:widowControl/>
              <w:jc w:val="both"/>
              <w:textAlignment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1844" w:type="dxa"/>
            <w:shd w:val="clear" w:color="auto" w:fill="auto"/>
          </w:tcPr>
          <w:p w:rsidR="00F659D0" w:rsidRPr="008518E6" w:rsidRDefault="00D2105D" w:rsidP="00BC502C">
            <w:pPr>
              <w:widowControl/>
              <w:jc w:val="both"/>
              <w:textAlignment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0"/>
                <w:szCs w:val="20"/>
                <w:lang w:val="ru-RU"/>
              </w:rPr>
              <w:t xml:space="preserve">Руководство </w:t>
            </w:r>
            <w:r w:rsidR="00F659D0" w:rsidRPr="008518E6">
              <w:rPr>
                <w:rFonts w:eastAsia="Times New Roman"/>
                <w:sz w:val="20"/>
                <w:szCs w:val="20"/>
                <w:lang w:val="ru-RU"/>
              </w:rPr>
              <w:t>твор</w:t>
            </w:r>
            <w:r w:rsidRPr="008518E6">
              <w:rPr>
                <w:rFonts w:eastAsia="Times New Roman"/>
                <w:spacing w:val="2"/>
                <w:sz w:val="20"/>
                <w:szCs w:val="20"/>
                <w:lang w:val="ru-RU"/>
              </w:rPr>
              <w:t>ческими</w:t>
            </w:r>
            <w:r w:rsidR="00F659D0" w:rsidRPr="008518E6">
              <w:rPr>
                <w:rFonts w:eastAsia="Times New Roman"/>
                <w:spacing w:val="2"/>
                <w:sz w:val="20"/>
                <w:szCs w:val="20"/>
                <w:lang w:val="ru-RU"/>
              </w:rPr>
              <w:t xml:space="preserve"> и социальны</w:t>
            </w:r>
            <w:r w:rsidRPr="008518E6">
              <w:rPr>
                <w:rFonts w:eastAsia="Times New Roman"/>
                <w:spacing w:val="2"/>
                <w:sz w:val="20"/>
                <w:szCs w:val="20"/>
                <w:lang w:val="ru-RU"/>
              </w:rPr>
              <w:t xml:space="preserve">ми </w:t>
            </w:r>
            <w:r w:rsidRPr="008518E6">
              <w:rPr>
                <w:rFonts w:eastAsia="Times New Roman"/>
                <w:sz w:val="20"/>
                <w:szCs w:val="20"/>
                <w:lang w:val="ru-RU"/>
              </w:rPr>
              <w:t>проектами учащихся</w:t>
            </w:r>
            <w:r w:rsidR="00F659D0" w:rsidRPr="008518E6">
              <w:rPr>
                <w:rFonts w:eastAsia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F659D0" w:rsidRPr="008518E6" w:rsidRDefault="00D2105D" w:rsidP="00BC502C">
            <w:pPr>
              <w:widowControl/>
              <w:jc w:val="both"/>
              <w:textAlignment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0"/>
                <w:szCs w:val="20"/>
                <w:lang w:val="ru-RU"/>
              </w:rPr>
              <w:t>Учителя не осуществляют руководство твор</w:t>
            </w:r>
            <w:r w:rsidRPr="008518E6">
              <w:rPr>
                <w:rFonts w:eastAsia="Times New Roman"/>
                <w:spacing w:val="2"/>
                <w:sz w:val="20"/>
                <w:szCs w:val="20"/>
                <w:lang w:val="ru-RU"/>
              </w:rPr>
              <w:t xml:space="preserve">ческими и социальными </w:t>
            </w:r>
            <w:r w:rsidRPr="008518E6">
              <w:rPr>
                <w:rFonts w:eastAsia="Times New Roman"/>
                <w:sz w:val="20"/>
                <w:szCs w:val="20"/>
                <w:lang w:val="ru-RU"/>
              </w:rPr>
              <w:t>проектами учащихся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F659D0" w:rsidRPr="008518E6" w:rsidRDefault="00D2105D" w:rsidP="00BC502C">
            <w:pPr>
              <w:widowControl/>
              <w:jc w:val="both"/>
              <w:textAlignment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0"/>
                <w:szCs w:val="20"/>
                <w:lang w:val="ru-RU"/>
              </w:rPr>
              <w:t>Учителя не в полной мере осуществляют руководство твор</w:t>
            </w:r>
            <w:r w:rsidRPr="008518E6">
              <w:rPr>
                <w:rFonts w:eastAsia="Times New Roman"/>
                <w:spacing w:val="2"/>
                <w:sz w:val="20"/>
                <w:szCs w:val="20"/>
                <w:lang w:val="ru-RU"/>
              </w:rPr>
              <w:t xml:space="preserve">ческими и социальными </w:t>
            </w:r>
            <w:r w:rsidRPr="008518E6">
              <w:rPr>
                <w:rFonts w:eastAsia="Times New Roman"/>
                <w:sz w:val="20"/>
                <w:szCs w:val="20"/>
                <w:lang w:val="ru-RU"/>
              </w:rPr>
              <w:t>проектами учащихся</w:t>
            </w:r>
          </w:p>
        </w:tc>
        <w:tc>
          <w:tcPr>
            <w:tcW w:w="2409" w:type="dxa"/>
            <w:shd w:val="clear" w:color="auto" w:fill="auto"/>
          </w:tcPr>
          <w:p w:rsidR="00F659D0" w:rsidRPr="008518E6" w:rsidRDefault="00D2105D" w:rsidP="00BC502C">
            <w:pPr>
              <w:widowControl/>
              <w:jc w:val="both"/>
              <w:textAlignment w:val="center"/>
              <w:rPr>
                <w:rFonts w:eastAsia="Times New Roman"/>
                <w:sz w:val="20"/>
                <w:szCs w:val="20"/>
                <w:lang w:val="ru-RU"/>
              </w:rPr>
            </w:pPr>
            <w:r w:rsidRPr="008518E6">
              <w:rPr>
                <w:rFonts w:eastAsia="Times New Roman"/>
                <w:sz w:val="20"/>
                <w:szCs w:val="20"/>
                <w:lang w:val="ru-RU"/>
              </w:rPr>
              <w:t>Учителя активно осуществляют руководство твор</w:t>
            </w:r>
            <w:r w:rsidRPr="008518E6">
              <w:rPr>
                <w:rFonts w:eastAsia="Times New Roman"/>
                <w:spacing w:val="2"/>
                <w:sz w:val="20"/>
                <w:szCs w:val="20"/>
                <w:lang w:val="ru-RU"/>
              </w:rPr>
              <w:t xml:space="preserve">ческими и социальными </w:t>
            </w:r>
            <w:r w:rsidRPr="008518E6">
              <w:rPr>
                <w:rFonts w:eastAsia="Times New Roman"/>
                <w:sz w:val="20"/>
                <w:szCs w:val="20"/>
                <w:lang w:val="ru-RU"/>
              </w:rPr>
              <w:t>проектами учащихся</w:t>
            </w:r>
          </w:p>
        </w:tc>
        <w:tc>
          <w:tcPr>
            <w:tcW w:w="1134" w:type="dxa"/>
            <w:shd w:val="clear" w:color="auto" w:fill="auto"/>
          </w:tcPr>
          <w:p w:rsidR="00D2105D" w:rsidRPr="008518E6" w:rsidRDefault="00515F94" w:rsidP="00BC502C">
            <w:pPr>
              <w:widowControl/>
              <w:jc w:val="center"/>
              <w:textAlignment w:val="center"/>
              <w:rPr>
                <w:rFonts w:eastAsia="Times New Roman"/>
                <w:sz w:val="20"/>
                <w:szCs w:val="20"/>
                <w:lang w:val="ru-RU"/>
              </w:rPr>
            </w:pPr>
            <w:r w:rsidRPr="008518E6">
              <w:rPr>
                <w:rFonts w:eastAsia="Times New Roman"/>
                <w:sz w:val="20"/>
                <w:szCs w:val="20"/>
                <w:lang w:val="ru-RU"/>
              </w:rPr>
              <w:t xml:space="preserve">Высокий </w:t>
            </w:r>
            <w:r w:rsidR="00D2105D" w:rsidRPr="008518E6">
              <w:rPr>
                <w:rFonts w:eastAsia="Times New Roman"/>
                <w:sz w:val="20"/>
                <w:szCs w:val="20"/>
                <w:lang w:val="ru-RU"/>
              </w:rPr>
              <w:t>уровень</w:t>
            </w:r>
          </w:p>
        </w:tc>
      </w:tr>
    </w:tbl>
    <w:p w:rsidR="00CA45CC" w:rsidRPr="008518E6" w:rsidRDefault="00CA45CC" w:rsidP="00176343">
      <w:pPr>
        <w:widowControl/>
        <w:ind w:left="-709" w:firstLine="567"/>
        <w:jc w:val="both"/>
        <w:textAlignment w:val="center"/>
        <w:rPr>
          <w:rFonts w:eastAsia="Times New Roman"/>
          <w:lang w:val="ru-RU"/>
        </w:rPr>
      </w:pPr>
      <w:r w:rsidRPr="008518E6">
        <w:rPr>
          <w:rFonts w:eastAsia="Times New Roman"/>
          <w:lang w:val="ru-RU"/>
        </w:rPr>
        <w:t>Одним из условий готовности образовательной организации к введению ФГОС НОО является методическ</w:t>
      </w:r>
      <w:r w:rsidR="00176343" w:rsidRPr="008518E6">
        <w:rPr>
          <w:rFonts w:eastAsia="Times New Roman"/>
          <w:lang w:val="ru-RU"/>
        </w:rPr>
        <w:t>ая</w:t>
      </w:r>
      <w:r w:rsidRPr="008518E6">
        <w:rPr>
          <w:rFonts w:eastAsia="Times New Roman"/>
          <w:lang w:val="ru-RU"/>
        </w:rPr>
        <w:t xml:space="preserve"> работ</w:t>
      </w:r>
      <w:r w:rsidR="00176343" w:rsidRPr="008518E6">
        <w:rPr>
          <w:rFonts w:eastAsia="Times New Roman"/>
          <w:lang w:val="ru-RU"/>
        </w:rPr>
        <w:t>а</w:t>
      </w:r>
      <w:r w:rsidRPr="008518E6">
        <w:rPr>
          <w:rFonts w:eastAsia="Times New Roman"/>
          <w:lang w:val="ru-RU"/>
        </w:rPr>
        <w:t>, обеспечивающ</w:t>
      </w:r>
      <w:r w:rsidR="00176343" w:rsidRPr="008518E6">
        <w:rPr>
          <w:rFonts w:eastAsia="Times New Roman"/>
          <w:lang w:val="ru-RU"/>
        </w:rPr>
        <w:t>ая</w:t>
      </w:r>
      <w:r w:rsidRPr="008518E6">
        <w:rPr>
          <w:rFonts w:eastAsia="Times New Roman"/>
          <w:lang w:val="ru-RU"/>
        </w:rPr>
        <w:t xml:space="preserve"> сопровождение деятельности педагогов на всех этапах реализации требований ФГОС.</w:t>
      </w:r>
    </w:p>
    <w:p w:rsidR="00CA45CC" w:rsidRPr="008518E6" w:rsidRDefault="00CA45CC" w:rsidP="00E8399C">
      <w:pPr>
        <w:widowControl/>
        <w:ind w:firstLine="709"/>
        <w:jc w:val="center"/>
        <w:textAlignment w:val="center"/>
        <w:rPr>
          <w:rFonts w:eastAsia="Times New Roman"/>
          <w:b/>
          <w:bCs/>
          <w:lang w:val="ru-RU"/>
        </w:rPr>
      </w:pPr>
      <w:r w:rsidRPr="008518E6">
        <w:rPr>
          <w:rFonts w:eastAsia="Times New Roman"/>
          <w:b/>
          <w:bCs/>
          <w:lang w:val="ru-RU"/>
        </w:rPr>
        <w:t>План методической работы</w:t>
      </w:r>
    </w:p>
    <w:p w:rsidR="00EA0AAA" w:rsidRPr="00EF5082" w:rsidRDefault="00EA0AAA" w:rsidP="00EA0AAA">
      <w:pPr>
        <w:widowControl/>
        <w:autoSpaceDE/>
        <w:autoSpaceDN/>
        <w:adjustRightInd/>
        <w:jc w:val="right"/>
        <w:outlineLvl w:val="0"/>
        <w:rPr>
          <w:rFonts w:eastAsia="Times New Roman"/>
          <w:iCs/>
          <w:lang w:val="ru-RU"/>
        </w:rPr>
      </w:pPr>
      <w:r>
        <w:rPr>
          <w:rFonts w:eastAsia="Times New Roman"/>
          <w:iCs/>
          <w:lang w:val="ru-RU"/>
        </w:rPr>
        <w:t>Таблица 6</w:t>
      </w:r>
      <w:r w:rsidR="00B43B3B">
        <w:rPr>
          <w:rFonts w:eastAsia="Times New Roman"/>
          <w:iCs/>
          <w:lang w:val="ru-RU"/>
        </w:rPr>
        <w:t>2</w:t>
      </w:r>
    </w:p>
    <w:p w:rsidR="00176343" w:rsidRPr="008518E6" w:rsidRDefault="00176343" w:rsidP="00E8399C">
      <w:pPr>
        <w:widowControl/>
        <w:ind w:firstLine="709"/>
        <w:jc w:val="center"/>
        <w:textAlignment w:val="center"/>
        <w:rPr>
          <w:rFonts w:eastAsia="Times New Roman"/>
          <w:b/>
          <w:bCs/>
          <w:lang w:val="ru-RU"/>
        </w:rPr>
      </w:pPr>
    </w:p>
    <w:tbl>
      <w:tblPr>
        <w:tblW w:w="0" w:type="auto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8"/>
        <w:gridCol w:w="8352"/>
        <w:gridCol w:w="1666"/>
      </w:tblGrid>
      <w:tr w:rsidR="00E8399C" w:rsidRPr="008518E6" w:rsidTr="00BC502C">
        <w:tc>
          <w:tcPr>
            <w:tcW w:w="438" w:type="dxa"/>
            <w:shd w:val="clear" w:color="auto" w:fill="auto"/>
          </w:tcPr>
          <w:p w:rsidR="00E8399C" w:rsidRPr="008518E6" w:rsidRDefault="00E8399C" w:rsidP="00BC502C">
            <w:pPr>
              <w:widowControl/>
              <w:jc w:val="center"/>
              <w:textAlignment w:val="center"/>
              <w:rPr>
                <w:rFonts w:eastAsia="Times New Roman"/>
                <w:b/>
                <w:bCs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b/>
                <w:bCs/>
                <w:sz w:val="22"/>
                <w:szCs w:val="22"/>
                <w:lang w:val="ru-RU"/>
              </w:rPr>
              <w:t>№</w:t>
            </w:r>
          </w:p>
        </w:tc>
        <w:tc>
          <w:tcPr>
            <w:tcW w:w="8352" w:type="dxa"/>
            <w:shd w:val="clear" w:color="auto" w:fill="auto"/>
          </w:tcPr>
          <w:p w:rsidR="00E8399C" w:rsidRPr="008518E6" w:rsidRDefault="00E8399C" w:rsidP="00BC502C">
            <w:pPr>
              <w:widowControl/>
              <w:jc w:val="center"/>
              <w:textAlignment w:val="center"/>
              <w:rPr>
                <w:rFonts w:eastAsia="Times New Roman"/>
                <w:b/>
                <w:bCs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b/>
                <w:bCs/>
                <w:sz w:val="22"/>
                <w:szCs w:val="22"/>
                <w:lang w:val="ru-RU"/>
              </w:rPr>
              <w:t>мероприятия</w:t>
            </w:r>
          </w:p>
        </w:tc>
        <w:tc>
          <w:tcPr>
            <w:tcW w:w="1666" w:type="dxa"/>
            <w:shd w:val="clear" w:color="auto" w:fill="auto"/>
          </w:tcPr>
          <w:p w:rsidR="00E8399C" w:rsidRPr="008518E6" w:rsidRDefault="00E8399C" w:rsidP="00BC502C">
            <w:pPr>
              <w:widowControl/>
              <w:jc w:val="center"/>
              <w:textAlignment w:val="center"/>
              <w:rPr>
                <w:rFonts w:eastAsia="Times New Roman"/>
                <w:b/>
                <w:bCs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b/>
                <w:bCs/>
                <w:sz w:val="22"/>
                <w:szCs w:val="22"/>
                <w:lang w:val="ru-RU"/>
              </w:rPr>
              <w:t>сроки</w:t>
            </w:r>
          </w:p>
        </w:tc>
      </w:tr>
      <w:tr w:rsidR="00E8399C" w:rsidRPr="008518E6" w:rsidTr="00BC502C">
        <w:tc>
          <w:tcPr>
            <w:tcW w:w="438" w:type="dxa"/>
            <w:shd w:val="clear" w:color="auto" w:fill="auto"/>
          </w:tcPr>
          <w:p w:rsidR="00E8399C" w:rsidRPr="008518E6" w:rsidRDefault="00176343" w:rsidP="00BC502C">
            <w:pPr>
              <w:widowControl/>
              <w:jc w:val="center"/>
              <w:textAlignment w:val="center"/>
              <w:rPr>
                <w:rFonts w:eastAsia="Times New Roman"/>
                <w:bCs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bCs/>
                <w:sz w:val="22"/>
                <w:szCs w:val="22"/>
                <w:lang w:val="ru-RU"/>
              </w:rPr>
              <w:t>1</w:t>
            </w:r>
          </w:p>
        </w:tc>
        <w:tc>
          <w:tcPr>
            <w:tcW w:w="8352" w:type="dxa"/>
            <w:shd w:val="clear" w:color="auto" w:fill="auto"/>
          </w:tcPr>
          <w:p w:rsidR="0074287D" w:rsidRPr="008518E6" w:rsidRDefault="00E8399C" w:rsidP="00BC502C">
            <w:pPr>
              <w:widowControl/>
              <w:jc w:val="both"/>
              <w:textAlignment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Семинары, посвященные содержанию и ключевым особенностям ФГОС НОО</w:t>
            </w:r>
          </w:p>
          <w:p w:rsidR="00E8399C" w:rsidRPr="008518E6" w:rsidRDefault="00E8399C" w:rsidP="00BC502C">
            <w:pPr>
              <w:widowControl/>
              <w:jc w:val="both"/>
              <w:textAlignment w:val="center"/>
              <w:rPr>
                <w:rFonts w:eastAsia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666" w:type="dxa"/>
            <w:shd w:val="clear" w:color="auto" w:fill="auto"/>
          </w:tcPr>
          <w:p w:rsidR="00E8399C" w:rsidRPr="008518E6" w:rsidRDefault="00176343" w:rsidP="00BC502C">
            <w:pPr>
              <w:widowControl/>
              <w:jc w:val="center"/>
              <w:textAlignment w:val="center"/>
              <w:rPr>
                <w:rFonts w:eastAsia="Times New Roman"/>
                <w:bCs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bCs/>
                <w:sz w:val="22"/>
                <w:szCs w:val="22"/>
                <w:lang w:val="ru-RU"/>
              </w:rPr>
              <w:t>в течение года</w:t>
            </w:r>
          </w:p>
        </w:tc>
      </w:tr>
      <w:tr w:rsidR="00E8399C" w:rsidRPr="008518E6" w:rsidTr="00BC502C">
        <w:tc>
          <w:tcPr>
            <w:tcW w:w="438" w:type="dxa"/>
            <w:shd w:val="clear" w:color="auto" w:fill="auto"/>
          </w:tcPr>
          <w:p w:rsidR="00E8399C" w:rsidRPr="008518E6" w:rsidRDefault="00176343" w:rsidP="00BC502C">
            <w:pPr>
              <w:widowControl/>
              <w:jc w:val="center"/>
              <w:textAlignment w:val="center"/>
              <w:rPr>
                <w:rFonts w:eastAsia="Times New Roman"/>
                <w:bCs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bCs/>
                <w:sz w:val="22"/>
                <w:szCs w:val="22"/>
                <w:lang w:val="ru-RU"/>
              </w:rPr>
              <w:t>2</w:t>
            </w:r>
          </w:p>
        </w:tc>
        <w:tc>
          <w:tcPr>
            <w:tcW w:w="8352" w:type="dxa"/>
            <w:shd w:val="clear" w:color="auto" w:fill="auto"/>
          </w:tcPr>
          <w:p w:rsidR="00E8399C" w:rsidRPr="008518E6" w:rsidRDefault="00176343" w:rsidP="00BC502C">
            <w:pPr>
              <w:widowControl/>
              <w:jc w:val="both"/>
              <w:textAlignment w:val="center"/>
              <w:rPr>
                <w:rFonts w:eastAsia="Times New Roman"/>
                <w:b/>
                <w:bCs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Заседания методических объединений учителей, воспитателей по проблемам введения ФГОС НОО.</w:t>
            </w:r>
          </w:p>
        </w:tc>
        <w:tc>
          <w:tcPr>
            <w:tcW w:w="1666" w:type="dxa"/>
            <w:shd w:val="clear" w:color="auto" w:fill="auto"/>
          </w:tcPr>
          <w:p w:rsidR="00E8399C" w:rsidRPr="008518E6" w:rsidRDefault="00176343" w:rsidP="00BC502C">
            <w:pPr>
              <w:widowControl/>
              <w:jc w:val="center"/>
              <w:textAlignment w:val="center"/>
              <w:rPr>
                <w:rFonts w:eastAsia="Times New Roman"/>
                <w:bCs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bCs/>
                <w:sz w:val="22"/>
                <w:szCs w:val="22"/>
                <w:lang w:val="ru-RU"/>
              </w:rPr>
              <w:t>раз в четверть</w:t>
            </w:r>
          </w:p>
          <w:p w:rsidR="00032E8E" w:rsidRPr="008518E6" w:rsidRDefault="00032E8E" w:rsidP="00BC502C">
            <w:pPr>
              <w:widowControl/>
              <w:jc w:val="center"/>
              <w:textAlignment w:val="center"/>
              <w:rPr>
                <w:rFonts w:eastAsia="Times New Roman"/>
                <w:bCs/>
                <w:sz w:val="22"/>
                <w:szCs w:val="22"/>
                <w:lang w:val="ru-RU"/>
              </w:rPr>
            </w:pPr>
          </w:p>
        </w:tc>
      </w:tr>
      <w:tr w:rsidR="00E8399C" w:rsidRPr="008518E6" w:rsidTr="00BC502C">
        <w:tc>
          <w:tcPr>
            <w:tcW w:w="438" w:type="dxa"/>
            <w:shd w:val="clear" w:color="auto" w:fill="auto"/>
          </w:tcPr>
          <w:p w:rsidR="00E8399C" w:rsidRPr="008518E6" w:rsidRDefault="00176343" w:rsidP="00BC502C">
            <w:pPr>
              <w:widowControl/>
              <w:jc w:val="center"/>
              <w:textAlignment w:val="center"/>
              <w:rPr>
                <w:rFonts w:eastAsia="Times New Roman"/>
                <w:bCs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bCs/>
                <w:sz w:val="22"/>
                <w:szCs w:val="22"/>
                <w:lang w:val="ru-RU"/>
              </w:rPr>
              <w:t>3</w:t>
            </w:r>
          </w:p>
        </w:tc>
        <w:tc>
          <w:tcPr>
            <w:tcW w:w="8352" w:type="dxa"/>
            <w:shd w:val="clear" w:color="auto" w:fill="auto"/>
          </w:tcPr>
          <w:p w:rsidR="00E8399C" w:rsidRPr="008518E6" w:rsidRDefault="00176343" w:rsidP="00BC502C">
            <w:pPr>
              <w:widowControl/>
              <w:jc w:val="both"/>
              <w:textAlignment w:val="center"/>
              <w:rPr>
                <w:rFonts w:eastAsia="Times New Roman"/>
                <w:b/>
                <w:bCs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 xml:space="preserve">Конференции участников образовательных отношений и </w:t>
            </w:r>
            <w:r w:rsidRPr="008518E6">
              <w:rPr>
                <w:rFonts w:eastAsia="Times New Roman"/>
                <w:spacing w:val="2"/>
                <w:sz w:val="22"/>
                <w:szCs w:val="22"/>
                <w:lang w:val="ru-RU"/>
              </w:rPr>
              <w:t xml:space="preserve">социальных партнеров ОО по итогам разработки основной 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>образовательной программы, ее отдельных разделов, проблемам апробации и введения ФГОС НОО.</w:t>
            </w:r>
          </w:p>
        </w:tc>
        <w:tc>
          <w:tcPr>
            <w:tcW w:w="1666" w:type="dxa"/>
            <w:shd w:val="clear" w:color="auto" w:fill="auto"/>
          </w:tcPr>
          <w:p w:rsidR="00E8399C" w:rsidRPr="008518E6" w:rsidRDefault="00176343" w:rsidP="00BC502C">
            <w:pPr>
              <w:widowControl/>
              <w:jc w:val="both"/>
              <w:textAlignment w:val="center"/>
              <w:rPr>
                <w:rFonts w:eastAsia="Times New Roman"/>
                <w:bCs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bCs/>
                <w:sz w:val="22"/>
                <w:szCs w:val="22"/>
                <w:lang w:val="ru-RU"/>
              </w:rPr>
              <w:t>в конце учебного года</w:t>
            </w:r>
          </w:p>
        </w:tc>
      </w:tr>
      <w:tr w:rsidR="00E8399C" w:rsidRPr="008518E6" w:rsidTr="00BC502C">
        <w:tc>
          <w:tcPr>
            <w:tcW w:w="438" w:type="dxa"/>
            <w:shd w:val="clear" w:color="auto" w:fill="auto"/>
          </w:tcPr>
          <w:p w:rsidR="00E8399C" w:rsidRPr="008518E6" w:rsidRDefault="00176343" w:rsidP="00BC502C">
            <w:pPr>
              <w:widowControl/>
              <w:jc w:val="center"/>
              <w:textAlignment w:val="center"/>
              <w:rPr>
                <w:rFonts w:eastAsia="Times New Roman"/>
                <w:bCs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bCs/>
                <w:sz w:val="22"/>
                <w:szCs w:val="22"/>
                <w:lang w:val="ru-RU"/>
              </w:rPr>
              <w:t>4</w:t>
            </w:r>
          </w:p>
        </w:tc>
        <w:tc>
          <w:tcPr>
            <w:tcW w:w="8352" w:type="dxa"/>
            <w:shd w:val="clear" w:color="auto" w:fill="auto"/>
          </w:tcPr>
          <w:p w:rsidR="00E8399C" w:rsidRPr="008518E6" w:rsidRDefault="00176343" w:rsidP="00BC502C">
            <w:pPr>
              <w:widowControl/>
              <w:jc w:val="both"/>
              <w:textAlignment w:val="center"/>
              <w:rPr>
                <w:rFonts w:eastAsia="Times New Roman"/>
                <w:b/>
                <w:bCs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Участие педагогов в разработке разделов и компонентов основной образовательной программы образовательной организации.</w:t>
            </w:r>
          </w:p>
        </w:tc>
        <w:tc>
          <w:tcPr>
            <w:tcW w:w="1666" w:type="dxa"/>
            <w:shd w:val="clear" w:color="auto" w:fill="auto"/>
          </w:tcPr>
          <w:p w:rsidR="00E8399C" w:rsidRPr="008518E6" w:rsidRDefault="00176343" w:rsidP="00BC502C">
            <w:pPr>
              <w:widowControl/>
              <w:jc w:val="center"/>
              <w:textAlignment w:val="center"/>
              <w:rPr>
                <w:rFonts w:eastAsia="Times New Roman"/>
                <w:b/>
                <w:bCs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bCs/>
                <w:sz w:val="22"/>
                <w:szCs w:val="22"/>
                <w:lang w:val="ru-RU"/>
              </w:rPr>
              <w:t>в течение года</w:t>
            </w:r>
          </w:p>
        </w:tc>
      </w:tr>
      <w:tr w:rsidR="00E8399C" w:rsidRPr="008518E6" w:rsidTr="00BC502C">
        <w:tc>
          <w:tcPr>
            <w:tcW w:w="438" w:type="dxa"/>
            <w:shd w:val="clear" w:color="auto" w:fill="auto"/>
          </w:tcPr>
          <w:p w:rsidR="00E8399C" w:rsidRPr="008518E6" w:rsidRDefault="00176343" w:rsidP="00BC502C">
            <w:pPr>
              <w:widowControl/>
              <w:jc w:val="center"/>
              <w:textAlignment w:val="center"/>
              <w:rPr>
                <w:rFonts w:eastAsia="Times New Roman"/>
                <w:bCs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bCs/>
                <w:sz w:val="22"/>
                <w:szCs w:val="22"/>
                <w:lang w:val="ru-RU"/>
              </w:rPr>
              <w:t>5</w:t>
            </w:r>
          </w:p>
        </w:tc>
        <w:tc>
          <w:tcPr>
            <w:tcW w:w="8352" w:type="dxa"/>
            <w:shd w:val="clear" w:color="auto" w:fill="auto"/>
          </w:tcPr>
          <w:p w:rsidR="00E8399C" w:rsidRPr="008518E6" w:rsidRDefault="00176343" w:rsidP="00BC502C">
            <w:pPr>
              <w:widowControl/>
              <w:jc w:val="both"/>
              <w:textAlignment w:val="center"/>
              <w:rPr>
                <w:rFonts w:eastAsia="Times New Roman"/>
                <w:b/>
                <w:bCs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pacing w:val="2"/>
                <w:sz w:val="22"/>
                <w:szCs w:val="22"/>
                <w:lang w:val="ru-RU"/>
              </w:rPr>
              <w:t xml:space="preserve">Участие педагогов в разработке и апробации оценки эффективности работы в условиях внедрения ФГОС НОО и 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>новой системы оплаты труда.</w:t>
            </w:r>
          </w:p>
        </w:tc>
        <w:tc>
          <w:tcPr>
            <w:tcW w:w="1666" w:type="dxa"/>
            <w:shd w:val="clear" w:color="auto" w:fill="auto"/>
          </w:tcPr>
          <w:p w:rsidR="00E8399C" w:rsidRPr="008518E6" w:rsidRDefault="00176343" w:rsidP="00BC502C">
            <w:pPr>
              <w:widowControl/>
              <w:jc w:val="center"/>
              <w:textAlignment w:val="center"/>
              <w:rPr>
                <w:rFonts w:eastAsia="Times New Roman"/>
                <w:b/>
                <w:bCs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bCs/>
                <w:sz w:val="22"/>
                <w:szCs w:val="22"/>
                <w:lang w:val="ru-RU"/>
              </w:rPr>
              <w:t>в течение года</w:t>
            </w:r>
          </w:p>
        </w:tc>
      </w:tr>
      <w:tr w:rsidR="00176343" w:rsidRPr="008518E6" w:rsidTr="00BC502C">
        <w:tc>
          <w:tcPr>
            <w:tcW w:w="438" w:type="dxa"/>
            <w:shd w:val="clear" w:color="auto" w:fill="auto"/>
          </w:tcPr>
          <w:p w:rsidR="00176343" w:rsidRPr="008518E6" w:rsidRDefault="00176343" w:rsidP="00BC502C">
            <w:pPr>
              <w:widowControl/>
              <w:jc w:val="center"/>
              <w:textAlignment w:val="center"/>
              <w:rPr>
                <w:rFonts w:eastAsia="Times New Roman"/>
                <w:bCs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bCs/>
                <w:sz w:val="22"/>
                <w:szCs w:val="22"/>
                <w:lang w:val="ru-RU"/>
              </w:rPr>
              <w:t>6</w:t>
            </w:r>
          </w:p>
        </w:tc>
        <w:tc>
          <w:tcPr>
            <w:tcW w:w="8352" w:type="dxa"/>
            <w:shd w:val="clear" w:color="auto" w:fill="auto"/>
          </w:tcPr>
          <w:p w:rsidR="00176343" w:rsidRPr="008518E6" w:rsidRDefault="00176343" w:rsidP="00BC502C">
            <w:pPr>
              <w:widowControl/>
              <w:jc w:val="both"/>
              <w:textAlignment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pacing w:val="2"/>
                <w:sz w:val="22"/>
                <w:szCs w:val="22"/>
                <w:lang w:val="ru-RU"/>
              </w:rPr>
              <w:t>Участие педагогов в проведении мастер­классов, кру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>глых столов, стажерских площадок, открытых уроков, внеурочных занятий и мероприятий по отдельным направлениям введения и реализации ФГОС НОО.</w:t>
            </w:r>
          </w:p>
        </w:tc>
        <w:tc>
          <w:tcPr>
            <w:tcW w:w="1666" w:type="dxa"/>
            <w:shd w:val="clear" w:color="auto" w:fill="auto"/>
          </w:tcPr>
          <w:p w:rsidR="00176343" w:rsidRPr="008518E6" w:rsidRDefault="00176343" w:rsidP="00BC502C">
            <w:pPr>
              <w:widowControl/>
              <w:jc w:val="center"/>
              <w:textAlignment w:val="center"/>
              <w:rPr>
                <w:rFonts w:eastAsia="Times New Roman"/>
                <w:b/>
                <w:bCs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bCs/>
                <w:sz w:val="22"/>
                <w:szCs w:val="22"/>
                <w:lang w:val="ru-RU"/>
              </w:rPr>
              <w:t>в течение года</w:t>
            </w:r>
          </w:p>
        </w:tc>
      </w:tr>
    </w:tbl>
    <w:p w:rsidR="00032E8E" w:rsidRPr="008518E6" w:rsidRDefault="00032E8E" w:rsidP="00176343">
      <w:pPr>
        <w:widowControl/>
        <w:ind w:left="-567" w:firstLine="567"/>
        <w:jc w:val="both"/>
        <w:textAlignment w:val="center"/>
        <w:rPr>
          <w:rFonts w:eastAsia="Times New Roman"/>
          <w:b/>
          <w:bCs/>
          <w:lang w:val="ru-RU"/>
        </w:rPr>
      </w:pPr>
    </w:p>
    <w:p w:rsidR="00CA45CC" w:rsidRPr="008518E6" w:rsidRDefault="00CA45CC" w:rsidP="00176343">
      <w:pPr>
        <w:widowControl/>
        <w:ind w:left="-567" w:firstLine="567"/>
        <w:jc w:val="both"/>
        <w:textAlignment w:val="center"/>
        <w:rPr>
          <w:rFonts w:eastAsia="Times New Roman"/>
          <w:lang w:val="ru-RU"/>
        </w:rPr>
      </w:pPr>
      <w:r w:rsidRPr="008518E6">
        <w:rPr>
          <w:rFonts w:eastAsia="Times New Roman"/>
          <w:b/>
          <w:bCs/>
          <w:lang w:val="ru-RU"/>
        </w:rPr>
        <w:lastRenderedPageBreak/>
        <w:t>Подведение итогов и обсуждение результатов мероприятий</w:t>
      </w:r>
      <w:r w:rsidRPr="008518E6">
        <w:rPr>
          <w:rFonts w:eastAsia="Times New Roman"/>
          <w:lang w:val="ru-RU"/>
        </w:rPr>
        <w:t xml:space="preserve"> могут осуществляться в разных формах: совещания при директоре, заседания педагогического и методического сове</w:t>
      </w:r>
      <w:r w:rsidRPr="008518E6">
        <w:rPr>
          <w:rFonts w:eastAsia="Times New Roman"/>
          <w:spacing w:val="2"/>
          <w:lang w:val="ru-RU"/>
        </w:rPr>
        <w:t xml:space="preserve">тов, в виде решений педагогического совета, размещенных </w:t>
      </w:r>
      <w:r w:rsidRPr="008518E6">
        <w:rPr>
          <w:rFonts w:eastAsia="Times New Roman"/>
          <w:lang w:val="ru-RU"/>
        </w:rPr>
        <w:t>на сайте презентаций, приказов, инструкций, рекомендаций, резолюций и</w:t>
      </w:r>
      <w:r w:rsidRPr="008518E6">
        <w:rPr>
          <w:rFonts w:eastAsia="Times New Roman"/>
          <w:lang w:val="ru-RU"/>
        </w:rPr>
        <w:t> </w:t>
      </w:r>
      <w:r w:rsidRPr="008518E6">
        <w:rPr>
          <w:rFonts w:eastAsia="Times New Roman"/>
          <w:lang w:val="ru-RU"/>
        </w:rPr>
        <w:t>т.</w:t>
      </w:r>
      <w:r w:rsidRPr="008518E6">
        <w:rPr>
          <w:rFonts w:eastAsia="Times New Roman"/>
          <w:lang w:val="ru-RU"/>
        </w:rPr>
        <w:t> </w:t>
      </w:r>
      <w:r w:rsidRPr="008518E6">
        <w:rPr>
          <w:rFonts w:eastAsia="Times New Roman"/>
          <w:lang w:val="ru-RU"/>
        </w:rPr>
        <w:t>д.</w:t>
      </w:r>
    </w:p>
    <w:p w:rsidR="00032E8E" w:rsidRPr="008518E6" w:rsidRDefault="00032E8E" w:rsidP="00176343">
      <w:pPr>
        <w:widowControl/>
        <w:ind w:left="-567" w:firstLine="567"/>
        <w:jc w:val="both"/>
        <w:textAlignment w:val="center"/>
        <w:rPr>
          <w:rFonts w:eastAsia="Times New Roman"/>
          <w:lang w:val="ru-RU"/>
        </w:rPr>
      </w:pPr>
    </w:p>
    <w:p w:rsidR="00176343" w:rsidRPr="008518E6" w:rsidRDefault="00CA45CC" w:rsidP="00251506">
      <w:pPr>
        <w:widowControl/>
        <w:numPr>
          <w:ilvl w:val="2"/>
          <w:numId w:val="16"/>
        </w:numPr>
        <w:autoSpaceDE/>
        <w:autoSpaceDN/>
        <w:adjustRightInd/>
        <w:ind w:left="720"/>
        <w:jc w:val="center"/>
        <w:outlineLvl w:val="1"/>
        <w:rPr>
          <w:rFonts w:eastAsia="Minion Pro"/>
          <w:b/>
          <w:lang w:val="ru-RU"/>
        </w:rPr>
      </w:pPr>
      <w:bookmarkStart w:id="11" w:name="_Toc288394111"/>
      <w:bookmarkStart w:id="12" w:name="_Toc288410578"/>
      <w:bookmarkStart w:id="13" w:name="_Toc288410707"/>
      <w:bookmarkStart w:id="14" w:name="_Toc424564346"/>
      <w:r w:rsidRPr="008518E6">
        <w:rPr>
          <w:rFonts w:eastAsia="Minion Pro"/>
          <w:b/>
          <w:lang w:val="ru-RU"/>
        </w:rPr>
        <w:t xml:space="preserve">Психолого­педагогические условия </w:t>
      </w:r>
    </w:p>
    <w:p w:rsidR="00CA45CC" w:rsidRPr="008518E6" w:rsidRDefault="00CA45CC" w:rsidP="00176343">
      <w:pPr>
        <w:widowControl/>
        <w:autoSpaceDE/>
        <w:autoSpaceDN/>
        <w:adjustRightInd/>
        <w:ind w:left="720"/>
        <w:jc w:val="center"/>
        <w:outlineLvl w:val="1"/>
        <w:rPr>
          <w:rFonts w:eastAsia="Minion Pro"/>
          <w:b/>
          <w:lang w:val="ru-RU"/>
        </w:rPr>
      </w:pPr>
      <w:r w:rsidRPr="008518E6">
        <w:rPr>
          <w:rFonts w:eastAsia="Minion Pro"/>
          <w:b/>
          <w:lang w:val="ru-RU"/>
        </w:rPr>
        <w:t>реализации основной образовательной программы</w:t>
      </w:r>
      <w:bookmarkEnd w:id="11"/>
      <w:bookmarkEnd w:id="12"/>
      <w:bookmarkEnd w:id="13"/>
      <w:bookmarkEnd w:id="14"/>
    </w:p>
    <w:p w:rsidR="00176343" w:rsidRPr="008518E6" w:rsidRDefault="00176343" w:rsidP="00176343">
      <w:pPr>
        <w:widowControl/>
        <w:autoSpaceDE/>
        <w:autoSpaceDN/>
        <w:adjustRightInd/>
        <w:ind w:left="720"/>
        <w:jc w:val="center"/>
        <w:outlineLvl w:val="1"/>
        <w:rPr>
          <w:rFonts w:eastAsia="Minion Pro"/>
          <w:b/>
          <w:lang w:val="ru-RU"/>
        </w:rPr>
      </w:pPr>
    </w:p>
    <w:p w:rsidR="00CA45CC" w:rsidRPr="008518E6" w:rsidRDefault="00C448D9" w:rsidP="005B5BFD">
      <w:pPr>
        <w:widowControl/>
        <w:ind w:firstLine="709"/>
        <w:jc w:val="both"/>
        <w:textAlignment w:val="center"/>
        <w:rPr>
          <w:rFonts w:eastAsia="Times New Roman"/>
          <w:lang w:val="ru-RU"/>
        </w:rPr>
      </w:pPr>
      <w:r w:rsidRPr="008518E6">
        <w:rPr>
          <w:rFonts w:eastAsia="Times New Roman"/>
          <w:lang w:val="ru-RU"/>
        </w:rPr>
        <w:t>П</w:t>
      </w:r>
      <w:r w:rsidR="00CA45CC" w:rsidRPr="008518E6">
        <w:rPr>
          <w:rFonts w:eastAsia="Times New Roman"/>
          <w:lang w:val="ru-RU"/>
        </w:rPr>
        <w:t>сихолого­педагогически</w:t>
      </w:r>
      <w:r w:rsidRPr="008518E6">
        <w:rPr>
          <w:rFonts w:eastAsia="Times New Roman"/>
          <w:lang w:val="ru-RU"/>
        </w:rPr>
        <w:t>е</w:t>
      </w:r>
      <w:r w:rsidR="00CA45CC" w:rsidRPr="008518E6">
        <w:rPr>
          <w:rFonts w:eastAsia="Times New Roman"/>
          <w:lang w:val="ru-RU"/>
        </w:rPr>
        <w:t xml:space="preserve"> услови</w:t>
      </w:r>
      <w:r w:rsidRPr="008518E6">
        <w:rPr>
          <w:rFonts w:eastAsia="Times New Roman"/>
          <w:lang w:val="ru-RU"/>
        </w:rPr>
        <w:t>я</w:t>
      </w:r>
      <w:r w:rsidRPr="008518E6">
        <w:rPr>
          <w:rFonts w:eastAsia="Minion Pro"/>
          <w:b/>
          <w:lang w:val="ru-RU"/>
        </w:rPr>
        <w:t xml:space="preserve"> </w:t>
      </w:r>
      <w:r w:rsidRPr="008518E6">
        <w:rPr>
          <w:rFonts w:eastAsia="Minion Pro"/>
          <w:lang w:val="ru-RU"/>
        </w:rPr>
        <w:t>реализации основной образовательной программы санаторной школы-интерната №6</w:t>
      </w:r>
      <w:r w:rsidR="00CA45CC" w:rsidRPr="008518E6">
        <w:rPr>
          <w:rFonts w:eastAsia="Times New Roman"/>
          <w:lang w:val="ru-RU"/>
        </w:rPr>
        <w:t>, обеспечивающи</w:t>
      </w:r>
      <w:r w:rsidRPr="008518E6">
        <w:rPr>
          <w:rFonts w:eastAsia="Times New Roman"/>
          <w:lang w:val="ru-RU"/>
        </w:rPr>
        <w:t>е реализацию требований ФГОС НОО</w:t>
      </w:r>
      <w:r w:rsidR="00CA45CC" w:rsidRPr="008518E6">
        <w:rPr>
          <w:rFonts w:eastAsia="Times New Roman"/>
          <w:lang w:val="ru-RU"/>
        </w:rPr>
        <w:t>:</w:t>
      </w:r>
    </w:p>
    <w:p w:rsidR="00CA45CC" w:rsidRPr="008518E6" w:rsidRDefault="00CA45CC" w:rsidP="00251506">
      <w:pPr>
        <w:widowControl/>
        <w:numPr>
          <w:ilvl w:val="0"/>
          <w:numId w:val="21"/>
        </w:numPr>
        <w:autoSpaceDE/>
        <w:autoSpaceDN/>
        <w:adjustRightInd/>
        <w:contextualSpacing/>
        <w:jc w:val="both"/>
        <w:outlineLvl w:val="1"/>
        <w:rPr>
          <w:rFonts w:eastAsia="Times New Roman"/>
          <w:lang w:val="ru-RU"/>
        </w:rPr>
      </w:pPr>
      <w:r w:rsidRPr="008518E6">
        <w:rPr>
          <w:rFonts w:eastAsia="Times New Roman"/>
          <w:lang w:val="ru-RU"/>
        </w:rPr>
        <w:t>преемственность содержания и форм организации образовательной деятельности по отношению к дошкольному образованию с учетом специфики возрастного психофизического развития обучающихся;</w:t>
      </w:r>
    </w:p>
    <w:p w:rsidR="00CA45CC" w:rsidRPr="008518E6" w:rsidRDefault="00CA45CC" w:rsidP="00251506">
      <w:pPr>
        <w:widowControl/>
        <w:numPr>
          <w:ilvl w:val="0"/>
          <w:numId w:val="21"/>
        </w:numPr>
        <w:autoSpaceDE/>
        <w:autoSpaceDN/>
        <w:adjustRightInd/>
        <w:contextualSpacing/>
        <w:jc w:val="both"/>
        <w:outlineLvl w:val="1"/>
        <w:rPr>
          <w:rFonts w:eastAsia="Times New Roman"/>
          <w:b/>
          <w:bCs/>
          <w:lang w:val="ru-RU"/>
        </w:rPr>
      </w:pPr>
      <w:r w:rsidRPr="008518E6">
        <w:rPr>
          <w:rFonts w:eastAsia="Times New Roman"/>
          <w:spacing w:val="-2"/>
          <w:lang w:val="ru-RU"/>
        </w:rPr>
        <w:t>формирование и развитие психолого­педагогической ком</w:t>
      </w:r>
      <w:r w:rsidRPr="008518E6">
        <w:rPr>
          <w:rFonts w:eastAsia="Times New Roman"/>
          <w:lang w:val="ru-RU"/>
        </w:rPr>
        <w:t>петентности участников образовательных отношений;</w:t>
      </w:r>
      <w:r w:rsidRPr="008518E6">
        <w:rPr>
          <w:rFonts w:eastAsia="Times New Roman"/>
          <w:b/>
          <w:bCs/>
          <w:lang w:val="ru-RU"/>
        </w:rPr>
        <w:t> </w:t>
      </w:r>
    </w:p>
    <w:p w:rsidR="00CA45CC" w:rsidRPr="008518E6" w:rsidRDefault="00CA45CC" w:rsidP="00251506">
      <w:pPr>
        <w:widowControl/>
        <w:numPr>
          <w:ilvl w:val="0"/>
          <w:numId w:val="20"/>
        </w:numPr>
        <w:autoSpaceDE/>
        <w:autoSpaceDN/>
        <w:adjustRightInd/>
        <w:contextualSpacing/>
        <w:jc w:val="both"/>
        <w:outlineLvl w:val="1"/>
        <w:rPr>
          <w:rFonts w:eastAsia="Times New Roman"/>
          <w:lang w:val="ru-RU"/>
        </w:rPr>
      </w:pPr>
      <w:r w:rsidRPr="008518E6">
        <w:rPr>
          <w:rFonts w:eastAsia="Times New Roman"/>
          <w:spacing w:val="2"/>
          <w:lang w:val="ru-RU"/>
        </w:rPr>
        <w:t>вариативность направлений и форм, а также диверси</w:t>
      </w:r>
      <w:r w:rsidRPr="008518E6">
        <w:rPr>
          <w:rFonts w:eastAsia="Times New Roman"/>
          <w:lang w:val="ru-RU"/>
        </w:rPr>
        <w:t>фикацию уровней психолого­педагогического сопровождения участников образовательных отношений;</w:t>
      </w:r>
    </w:p>
    <w:p w:rsidR="00CA45CC" w:rsidRPr="008518E6" w:rsidRDefault="00CA45CC" w:rsidP="00251506">
      <w:pPr>
        <w:widowControl/>
        <w:numPr>
          <w:ilvl w:val="0"/>
          <w:numId w:val="20"/>
        </w:numPr>
        <w:autoSpaceDE/>
        <w:autoSpaceDN/>
        <w:adjustRightInd/>
        <w:contextualSpacing/>
        <w:jc w:val="both"/>
        <w:outlineLvl w:val="1"/>
        <w:rPr>
          <w:rFonts w:eastAsia="Times New Roman"/>
          <w:lang w:val="ru-RU"/>
        </w:rPr>
      </w:pPr>
      <w:r w:rsidRPr="008518E6">
        <w:rPr>
          <w:rFonts w:eastAsia="Times New Roman"/>
          <w:lang w:val="ru-RU"/>
        </w:rPr>
        <w:t>дифференциацию и индивидуализацию обучения.</w:t>
      </w:r>
    </w:p>
    <w:p w:rsidR="00C448D9" w:rsidRPr="008518E6" w:rsidRDefault="00C448D9" w:rsidP="00D92706">
      <w:pPr>
        <w:widowControl/>
        <w:ind w:firstLine="709"/>
        <w:jc w:val="center"/>
        <w:textAlignment w:val="center"/>
        <w:rPr>
          <w:rFonts w:eastAsia="Times New Roman"/>
          <w:b/>
          <w:bCs/>
          <w:spacing w:val="2"/>
          <w:lang w:val="ru-RU"/>
        </w:rPr>
      </w:pPr>
    </w:p>
    <w:p w:rsidR="00CA45CC" w:rsidRPr="008518E6" w:rsidRDefault="00CA45CC" w:rsidP="00D92706">
      <w:pPr>
        <w:widowControl/>
        <w:ind w:firstLine="709"/>
        <w:jc w:val="center"/>
        <w:textAlignment w:val="center"/>
        <w:rPr>
          <w:rFonts w:eastAsia="Times New Roman"/>
          <w:b/>
          <w:bCs/>
          <w:lang w:val="ru-RU"/>
        </w:rPr>
      </w:pPr>
      <w:r w:rsidRPr="008518E6">
        <w:rPr>
          <w:rFonts w:eastAsia="Times New Roman"/>
          <w:b/>
          <w:bCs/>
          <w:spacing w:val="2"/>
          <w:lang w:val="ru-RU"/>
        </w:rPr>
        <w:t xml:space="preserve">Психолого­педагогическое сопровождение участников </w:t>
      </w:r>
      <w:r w:rsidRPr="008518E6">
        <w:rPr>
          <w:rFonts w:eastAsia="Times New Roman"/>
          <w:b/>
          <w:lang w:val="ru-RU"/>
        </w:rPr>
        <w:t xml:space="preserve">образовательных отношений </w:t>
      </w:r>
      <w:r w:rsidRPr="008518E6">
        <w:rPr>
          <w:rFonts w:eastAsia="Times New Roman"/>
          <w:b/>
          <w:bCs/>
          <w:lang w:val="ru-RU"/>
        </w:rPr>
        <w:t>на уровне начального общего образования</w:t>
      </w:r>
    </w:p>
    <w:p w:rsidR="00EA0AAA" w:rsidRPr="00EF5082" w:rsidRDefault="00B43B3B" w:rsidP="00EA0AAA">
      <w:pPr>
        <w:widowControl/>
        <w:autoSpaceDE/>
        <w:autoSpaceDN/>
        <w:adjustRightInd/>
        <w:jc w:val="right"/>
        <w:outlineLvl w:val="0"/>
        <w:rPr>
          <w:rFonts w:eastAsia="Times New Roman"/>
          <w:iCs/>
          <w:lang w:val="ru-RU"/>
        </w:rPr>
      </w:pPr>
      <w:r>
        <w:rPr>
          <w:rFonts w:eastAsia="Times New Roman"/>
          <w:iCs/>
          <w:lang w:val="ru-RU"/>
        </w:rPr>
        <w:t>Таблица 63</w:t>
      </w:r>
    </w:p>
    <w:p w:rsidR="00D92706" w:rsidRPr="008518E6" w:rsidRDefault="00D92706" w:rsidP="00D92706">
      <w:pPr>
        <w:widowControl/>
        <w:ind w:firstLine="709"/>
        <w:jc w:val="center"/>
        <w:textAlignment w:val="center"/>
        <w:rPr>
          <w:rFonts w:eastAsia="Times New Roman"/>
          <w:b/>
          <w:bCs/>
          <w:lang w:val="ru-RU"/>
        </w:rPr>
      </w:pP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4253"/>
        <w:gridCol w:w="4076"/>
      </w:tblGrid>
      <w:tr w:rsidR="00A267A5" w:rsidRPr="008518E6" w:rsidTr="00767EEF">
        <w:tc>
          <w:tcPr>
            <w:tcW w:w="1985" w:type="dxa"/>
            <w:shd w:val="clear" w:color="auto" w:fill="auto"/>
          </w:tcPr>
          <w:p w:rsidR="00660AC1" w:rsidRPr="008518E6" w:rsidRDefault="00A267A5" w:rsidP="00767EEF">
            <w:pPr>
              <w:widowControl/>
              <w:jc w:val="center"/>
              <w:textAlignment w:val="center"/>
              <w:rPr>
                <w:rFonts w:eastAsia="Times New Roman"/>
                <w:b/>
                <w:spacing w:val="2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b/>
                <w:spacing w:val="2"/>
                <w:sz w:val="22"/>
                <w:szCs w:val="22"/>
                <w:lang w:val="ru-RU"/>
              </w:rPr>
              <w:t>уровни психолого­</w:t>
            </w:r>
          </w:p>
          <w:p w:rsidR="00A267A5" w:rsidRPr="008518E6" w:rsidRDefault="00A267A5" w:rsidP="00767EEF">
            <w:pPr>
              <w:widowControl/>
              <w:jc w:val="center"/>
              <w:textAlignment w:val="center"/>
              <w:rPr>
                <w:rFonts w:eastAsia="Times New Roman"/>
                <w:b/>
                <w:bCs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b/>
                <w:spacing w:val="2"/>
                <w:sz w:val="22"/>
                <w:szCs w:val="22"/>
                <w:lang w:val="ru-RU"/>
              </w:rPr>
              <w:t>педагоги</w:t>
            </w:r>
            <w:r w:rsidRPr="008518E6">
              <w:rPr>
                <w:rFonts w:eastAsia="Times New Roman"/>
                <w:b/>
                <w:sz w:val="22"/>
                <w:szCs w:val="22"/>
                <w:lang w:val="ru-RU"/>
              </w:rPr>
              <w:t>ческого сопровождения</w:t>
            </w:r>
          </w:p>
        </w:tc>
        <w:tc>
          <w:tcPr>
            <w:tcW w:w="4253" w:type="dxa"/>
            <w:shd w:val="clear" w:color="auto" w:fill="auto"/>
          </w:tcPr>
          <w:p w:rsidR="00A267A5" w:rsidRPr="008518E6" w:rsidRDefault="00660AC1" w:rsidP="00767EEF">
            <w:pPr>
              <w:widowControl/>
              <w:jc w:val="center"/>
              <w:textAlignment w:val="center"/>
              <w:rPr>
                <w:rFonts w:eastAsia="Times New Roman"/>
                <w:b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b/>
                <w:sz w:val="22"/>
                <w:szCs w:val="22"/>
                <w:lang w:val="ru-RU"/>
              </w:rPr>
              <w:t>формы</w:t>
            </w:r>
          </w:p>
          <w:p w:rsidR="00660AC1" w:rsidRPr="008518E6" w:rsidRDefault="00660AC1" w:rsidP="00767EEF">
            <w:pPr>
              <w:widowControl/>
              <w:jc w:val="center"/>
              <w:textAlignment w:val="center"/>
              <w:rPr>
                <w:rFonts w:eastAsia="Times New Roman"/>
                <w:b/>
                <w:bCs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b/>
                <w:sz w:val="22"/>
                <w:szCs w:val="22"/>
                <w:lang w:val="ru-RU"/>
              </w:rPr>
              <w:t>психолого­педагогического сопровождения</w:t>
            </w:r>
          </w:p>
        </w:tc>
        <w:tc>
          <w:tcPr>
            <w:tcW w:w="4076" w:type="dxa"/>
            <w:shd w:val="clear" w:color="auto" w:fill="auto"/>
          </w:tcPr>
          <w:p w:rsidR="00A267A5" w:rsidRPr="008518E6" w:rsidRDefault="00660AC1" w:rsidP="00767EEF">
            <w:pPr>
              <w:widowControl/>
              <w:jc w:val="center"/>
              <w:textAlignment w:val="center"/>
              <w:rPr>
                <w:rFonts w:eastAsia="Times New Roman"/>
                <w:b/>
                <w:bCs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b/>
                <w:sz w:val="22"/>
                <w:szCs w:val="22"/>
                <w:lang w:val="ru-RU"/>
              </w:rPr>
              <w:t>направления</w:t>
            </w:r>
            <w:r w:rsidR="00A267A5" w:rsidRPr="008518E6">
              <w:rPr>
                <w:rFonts w:eastAsia="Times New Roman"/>
                <w:b/>
                <w:sz w:val="22"/>
                <w:szCs w:val="22"/>
                <w:lang w:val="ru-RU"/>
              </w:rPr>
              <w:t xml:space="preserve"> психолого­педагогического сопровождения</w:t>
            </w:r>
          </w:p>
        </w:tc>
      </w:tr>
      <w:tr w:rsidR="00A267A5" w:rsidRPr="0056145D" w:rsidTr="00767EEF">
        <w:trPr>
          <w:trHeight w:val="483"/>
        </w:trPr>
        <w:tc>
          <w:tcPr>
            <w:tcW w:w="1985" w:type="dxa"/>
            <w:shd w:val="clear" w:color="auto" w:fill="auto"/>
          </w:tcPr>
          <w:p w:rsidR="00A267A5" w:rsidRPr="008518E6" w:rsidRDefault="00660AC1" w:rsidP="00767EEF">
            <w:pPr>
              <w:widowControl/>
              <w:jc w:val="center"/>
              <w:textAlignment w:val="center"/>
              <w:rPr>
                <w:rFonts w:eastAsia="Times New Roman"/>
                <w:b/>
                <w:bCs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индивидуальное</w:t>
            </w:r>
          </w:p>
        </w:tc>
        <w:tc>
          <w:tcPr>
            <w:tcW w:w="4253" w:type="dxa"/>
            <w:shd w:val="clear" w:color="auto" w:fill="auto"/>
          </w:tcPr>
          <w:p w:rsidR="0074287D" w:rsidRPr="008518E6" w:rsidRDefault="00A267A5" w:rsidP="00767EEF">
            <w:pPr>
              <w:widowControl/>
              <w:textAlignment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pacing w:val="2"/>
                <w:sz w:val="22"/>
                <w:szCs w:val="22"/>
                <w:lang w:val="ru-RU"/>
              </w:rPr>
              <w:t xml:space="preserve">диагностика, направленная на выявление особенностей 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>школьника</w:t>
            </w:r>
            <w:r w:rsidR="0074287D" w:rsidRPr="008518E6">
              <w:rPr>
                <w:rFonts w:eastAsia="Times New Roman"/>
                <w:sz w:val="22"/>
                <w:szCs w:val="22"/>
                <w:lang w:val="ru-RU"/>
              </w:rPr>
              <w:t>,</w:t>
            </w:r>
          </w:p>
          <w:p w:rsidR="00A267A5" w:rsidRPr="008518E6" w:rsidRDefault="0027358F" w:rsidP="000015D4">
            <w:pPr>
              <w:widowControl/>
              <w:textAlignment w:val="center"/>
              <w:rPr>
                <w:rFonts w:eastAsia="Times New Roman"/>
                <w:b/>
                <w:bCs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pacing w:val="2"/>
                <w:sz w:val="22"/>
                <w:szCs w:val="22"/>
                <w:lang w:val="ru-RU"/>
              </w:rPr>
              <w:t>консультирование педагогов и родителей</w:t>
            </w:r>
            <w:r w:rsidR="000015D4" w:rsidRPr="008518E6">
              <w:rPr>
                <w:rFonts w:eastAsia="Times New Roman"/>
                <w:spacing w:val="2"/>
                <w:sz w:val="22"/>
                <w:szCs w:val="22"/>
                <w:lang w:val="ru-RU"/>
              </w:rPr>
              <w:t>, беседы, индивидуальные занятия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4076" w:type="dxa"/>
            <w:shd w:val="clear" w:color="auto" w:fill="auto"/>
          </w:tcPr>
          <w:p w:rsidR="00A267A5" w:rsidRPr="008518E6" w:rsidRDefault="00A267A5" w:rsidP="00251506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175" w:hanging="175"/>
              <w:contextualSpacing/>
              <w:jc w:val="both"/>
              <w:outlineLvl w:val="1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сохранение и</w:t>
            </w:r>
            <w:r w:rsidR="005748E1" w:rsidRPr="005748E1">
              <w:rPr>
                <w:rFonts w:eastAsia="Times New Roman"/>
                <w:sz w:val="22"/>
                <w:szCs w:val="22"/>
                <w:lang w:val="ru-RU"/>
              </w:rPr>
              <w:t xml:space="preserve"> 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 xml:space="preserve">укрепление психологического здоровья; </w:t>
            </w:r>
          </w:p>
          <w:p w:rsidR="00660AC1" w:rsidRPr="008518E6" w:rsidRDefault="00660AC1" w:rsidP="00251506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175" w:hanging="175"/>
              <w:contextualSpacing/>
              <w:jc w:val="both"/>
              <w:outlineLvl w:val="1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 xml:space="preserve">мониторинг возможностей и способностей обучающихся; </w:t>
            </w:r>
          </w:p>
          <w:p w:rsidR="00660AC1" w:rsidRPr="008518E6" w:rsidRDefault="00660AC1" w:rsidP="00251506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175" w:hanging="175"/>
              <w:contextualSpacing/>
              <w:jc w:val="both"/>
              <w:outlineLvl w:val="1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pacing w:val="2"/>
                <w:sz w:val="22"/>
                <w:szCs w:val="22"/>
                <w:lang w:val="ru-RU"/>
              </w:rPr>
              <w:t>психолого­педагогическая поддержка участников олим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>пиадного движения;</w:t>
            </w:r>
          </w:p>
          <w:p w:rsidR="00A267A5" w:rsidRPr="008518E6" w:rsidRDefault="00660AC1" w:rsidP="00251506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175" w:hanging="175"/>
              <w:contextualSpacing/>
              <w:jc w:val="both"/>
              <w:outlineLvl w:val="1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выявление и поддержка детей с особыми</w:t>
            </w:r>
            <w:r w:rsidR="000015D4" w:rsidRPr="008518E6">
              <w:rPr>
                <w:rFonts w:eastAsia="Times New Roman"/>
                <w:sz w:val="22"/>
                <w:szCs w:val="22"/>
                <w:lang w:val="ru-RU"/>
              </w:rPr>
              <w:t xml:space="preserve"> образовательными потребностями</w:t>
            </w:r>
          </w:p>
        </w:tc>
      </w:tr>
      <w:tr w:rsidR="00A267A5" w:rsidRPr="0056145D" w:rsidTr="00767EEF">
        <w:tc>
          <w:tcPr>
            <w:tcW w:w="1985" w:type="dxa"/>
            <w:shd w:val="clear" w:color="auto" w:fill="auto"/>
          </w:tcPr>
          <w:p w:rsidR="00A267A5" w:rsidRPr="008518E6" w:rsidRDefault="00A267A5" w:rsidP="00767EEF">
            <w:pPr>
              <w:widowControl/>
              <w:jc w:val="center"/>
              <w:textAlignment w:val="center"/>
              <w:rPr>
                <w:rFonts w:eastAsia="Times New Roman"/>
                <w:b/>
                <w:bCs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групповое</w:t>
            </w:r>
          </w:p>
        </w:tc>
        <w:tc>
          <w:tcPr>
            <w:tcW w:w="4253" w:type="dxa"/>
            <w:shd w:val="clear" w:color="auto" w:fill="auto"/>
          </w:tcPr>
          <w:p w:rsidR="00A267A5" w:rsidRPr="008518E6" w:rsidRDefault="00A267A5" w:rsidP="00767EEF">
            <w:pPr>
              <w:widowControl/>
              <w:textAlignment w:val="center"/>
              <w:rPr>
                <w:rFonts w:eastAsia="Times New Roman"/>
                <w:b/>
                <w:bCs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pacing w:val="2"/>
                <w:sz w:val="22"/>
                <w:szCs w:val="22"/>
                <w:lang w:val="ru-RU"/>
              </w:rPr>
              <w:t xml:space="preserve">диагностика, направленная на выявление особенностей 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>статуса школьника</w:t>
            </w:r>
            <w:r w:rsidR="00660AC1" w:rsidRPr="008518E6">
              <w:rPr>
                <w:rFonts w:eastAsia="Times New Roman"/>
                <w:sz w:val="22"/>
                <w:szCs w:val="22"/>
                <w:lang w:val="ru-RU"/>
              </w:rPr>
              <w:t xml:space="preserve">, </w:t>
            </w:r>
            <w:r w:rsidR="0027358F" w:rsidRPr="008518E6">
              <w:rPr>
                <w:rFonts w:eastAsia="Times New Roman"/>
                <w:spacing w:val="2"/>
                <w:sz w:val="22"/>
                <w:szCs w:val="22"/>
                <w:lang w:val="ru-RU"/>
              </w:rPr>
              <w:t xml:space="preserve">консультирование педагогов и родителей, </w:t>
            </w:r>
            <w:r w:rsidR="0027358F" w:rsidRPr="008518E6">
              <w:rPr>
                <w:rFonts w:eastAsia="Times New Roman"/>
                <w:sz w:val="22"/>
                <w:szCs w:val="22"/>
                <w:lang w:val="ru-RU"/>
              </w:rPr>
              <w:t xml:space="preserve"> </w:t>
            </w:r>
            <w:r w:rsidR="000015D4" w:rsidRPr="008518E6">
              <w:rPr>
                <w:rFonts w:eastAsia="Times New Roman"/>
                <w:sz w:val="22"/>
                <w:szCs w:val="22"/>
                <w:lang w:val="ru-RU"/>
              </w:rPr>
              <w:t>треннинги, беседы, обучающие семинары, деловые игры</w:t>
            </w:r>
          </w:p>
        </w:tc>
        <w:tc>
          <w:tcPr>
            <w:tcW w:w="4076" w:type="dxa"/>
            <w:shd w:val="clear" w:color="auto" w:fill="auto"/>
          </w:tcPr>
          <w:p w:rsidR="00A267A5" w:rsidRPr="008518E6" w:rsidRDefault="00A267A5" w:rsidP="00251506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175" w:hanging="175"/>
              <w:contextualSpacing/>
              <w:jc w:val="both"/>
              <w:outlineLvl w:val="1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 xml:space="preserve">мониторинг возможностей и способностей обучающихся; </w:t>
            </w:r>
          </w:p>
          <w:p w:rsidR="00A267A5" w:rsidRPr="008518E6" w:rsidRDefault="00660AC1" w:rsidP="00251506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175" w:hanging="175"/>
              <w:contextualSpacing/>
              <w:jc w:val="both"/>
              <w:outlineLvl w:val="1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pacing w:val="2"/>
                <w:sz w:val="22"/>
                <w:szCs w:val="22"/>
                <w:lang w:val="ru-RU"/>
              </w:rPr>
              <w:t>формирование коммуникативных навыков в разновоз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>ра</w:t>
            </w:r>
            <w:r w:rsidR="000015D4" w:rsidRPr="008518E6">
              <w:rPr>
                <w:rFonts w:eastAsia="Times New Roman"/>
                <w:sz w:val="22"/>
                <w:szCs w:val="22"/>
                <w:lang w:val="ru-RU"/>
              </w:rPr>
              <w:t>стной среде и среде сверстников</w:t>
            </w:r>
          </w:p>
        </w:tc>
      </w:tr>
      <w:tr w:rsidR="00A267A5" w:rsidRPr="0056145D" w:rsidTr="00767EEF">
        <w:tc>
          <w:tcPr>
            <w:tcW w:w="1985" w:type="dxa"/>
            <w:shd w:val="clear" w:color="auto" w:fill="auto"/>
          </w:tcPr>
          <w:p w:rsidR="00A267A5" w:rsidRPr="008518E6" w:rsidRDefault="00A267A5" w:rsidP="00767EEF">
            <w:pPr>
              <w:widowControl/>
              <w:textAlignment w:val="center"/>
              <w:rPr>
                <w:rFonts w:eastAsia="Times New Roman"/>
                <w:b/>
                <w:bCs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на уровне класса</w:t>
            </w:r>
          </w:p>
        </w:tc>
        <w:tc>
          <w:tcPr>
            <w:tcW w:w="4253" w:type="dxa"/>
            <w:shd w:val="clear" w:color="auto" w:fill="auto"/>
          </w:tcPr>
          <w:p w:rsidR="000015D4" w:rsidRPr="008518E6" w:rsidRDefault="00A267A5" w:rsidP="000015D4">
            <w:pPr>
              <w:widowControl/>
              <w:textAlignment w:val="center"/>
              <w:rPr>
                <w:rFonts w:eastAsia="Times New Roman"/>
                <w:b/>
                <w:bCs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pacing w:val="2"/>
                <w:sz w:val="22"/>
                <w:szCs w:val="22"/>
                <w:lang w:val="ru-RU"/>
              </w:rPr>
              <w:t xml:space="preserve">диагностика, направленная на выявление особенностей </w:t>
            </w:r>
            <w:r w:rsidR="000015D4" w:rsidRPr="008518E6">
              <w:rPr>
                <w:rFonts w:eastAsia="Times New Roman"/>
                <w:sz w:val="22"/>
                <w:szCs w:val="22"/>
                <w:lang w:val="ru-RU"/>
              </w:rPr>
              <w:t>статуса школьников</w:t>
            </w:r>
            <w:r w:rsidR="005748E1">
              <w:rPr>
                <w:rFonts w:eastAsia="Times New Roman"/>
                <w:sz w:val="22"/>
                <w:szCs w:val="22"/>
                <w:lang w:val="ru-RU"/>
              </w:rPr>
              <w:t xml:space="preserve">, </w:t>
            </w:r>
            <w:r w:rsidR="0027358F" w:rsidRPr="008518E6">
              <w:rPr>
                <w:rFonts w:eastAsia="Times New Roman"/>
                <w:spacing w:val="2"/>
                <w:sz w:val="22"/>
                <w:szCs w:val="22"/>
                <w:lang w:val="ru-RU"/>
              </w:rPr>
              <w:t xml:space="preserve">консультирование </w:t>
            </w:r>
            <w:r w:rsidR="000015D4" w:rsidRPr="008518E6">
              <w:rPr>
                <w:rFonts w:eastAsia="Times New Roman"/>
                <w:spacing w:val="2"/>
                <w:sz w:val="22"/>
                <w:szCs w:val="22"/>
                <w:lang w:val="ru-RU"/>
              </w:rPr>
              <w:t xml:space="preserve">педагогов и </w:t>
            </w:r>
            <w:r w:rsidR="0027358F" w:rsidRPr="008518E6">
              <w:rPr>
                <w:rFonts w:eastAsia="Times New Roman"/>
                <w:spacing w:val="2"/>
                <w:sz w:val="22"/>
                <w:szCs w:val="22"/>
                <w:lang w:val="ru-RU"/>
              </w:rPr>
              <w:t xml:space="preserve">родителей, </w:t>
            </w:r>
            <w:r w:rsidR="0027358F" w:rsidRPr="008518E6">
              <w:rPr>
                <w:rFonts w:eastAsia="Times New Roman"/>
                <w:sz w:val="22"/>
                <w:szCs w:val="22"/>
                <w:lang w:val="ru-RU"/>
              </w:rPr>
              <w:t xml:space="preserve"> </w:t>
            </w:r>
          </w:p>
          <w:p w:rsidR="00A267A5" w:rsidRPr="008518E6" w:rsidRDefault="000015D4" w:rsidP="00767EEF">
            <w:pPr>
              <w:widowControl/>
              <w:textAlignment w:val="center"/>
              <w:rPr>
                <w:rFonts w:eastAsia="Times New Roman"/>
                <w:b/>
                <w:bCs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треннинги, беседы, обучающие семинары, деловые игры</w:t>
            </w:r>
          </w:p>
        </w:tc>
        <w:tc>
          <w:tcPr>
            <w:tcW w:w="4076" w:type="dxa"/>
            <w:shd w:val="clear" w:color="auto" w:fill="auto"/>
          </w:tcPr>
          <w:p w:rsidR="00660AC1" w:rsidRPr="008518E6" w:rsidRDefault="00660AC1" w:rsidP="00251506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175" w:hanging="175"/>
              <w:contextualSpacing/>
              <w:jc w:val="both"/>
              <w:outlineLvl w:val="1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 xml:space="preserve">развитие экологической культуры; </w:t>
            </w:r>
          </w:p>
          <w:p w:rsidR="00660AC1" w:rsidRPr="008518E6" w:rsidRDefault="00660AC1" w:rsidP="00251506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175" w:hanging="175"/>
              <w:contextualSpacing/>
              <w:jc w:val="both"/>
              <w:outlineLvl w:val="1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формирование у обучающихся ценности здор</w:t>
            </w:r>
            <w:r w:rsidR="000015D4" w:rsidRPr="008518E6">
              <w:rPr>
                <w:rFonts w:eastAsia="Times New Roman"/>
                <w:sz w:val="22"/>
                <w:szCs w:val="22"/>
                <w:lang w:val="ru-RU"/>
              </w:rPr>
              <w:t>овья и безопасного образа жизни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 xml:space="preserve"> </w:t>
            </w:r>
          </w:p>
          <w:p w:rsidR="00A267A5" w:rsidRPr="008518E6" w:rsidRDefault="00A267A5" w:rsidP="0074287D">
            <w:pPr>
              <w:widowControl/>
              <w:autoSpaceDE/>
              <w:autoSpaceDN/>
              <w:adjustRightInd/>
              <w:ind w:left="175" w:hanging="175"/>
              <w:contextualSpacing/>
              <w:jc w:val="both"/>
              <w:outlineLvl w:val="1"/>
              <w:rPr>
                <w:rFonts w:eastAsia="Times New Roman"/>
                <w:sz w:val="22"/>
                <w:szCs w:val="22"/>
                <w:lang w:val="ru-RU"/>
              </w:rPr>
            </w:pPr>
          </w:p>
        </w:tc>
      </w:tr>
      <w:tr w:rsidR="00A267A5" w:rsidRPr="0056145D" w:rsidTr="00767EEF">
        <w:tc>
          <w:tcPr>
            <w:tcW w:w="1985" w:type="dxa"/>
            <w:shd w:val="clear" w:color="auto" w:fill="auto"/>
          </w:tcPr>
          <w:p w:rsidR="00A267A5" w:rsidRPr="008518E6" w:rsidRDefault="00326A05" w:rsidP="00767EEF">
            <w:pPr>
              <w:widowControl/>
              <w:textAlignment w:val="center"/>
              <w:rPr>
                <w:rFonts w:eastAsia="Times New Roman"/>
                <w:b/>
                <w:bCs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 xml:space="preserve">на уровне </w:t>
            </w:r>
            <w:r w:rsidR="00A267A5" w:rsidRPr="008518E6">
              <w:rPr>
                <w:rFonts w:eastAsia="Times New Roman"/>
                <w:sz w:val="22"/>
                <w:szCs w:val="22"/>
                <w:lang w:val="ru-RU"/>
              </w:rPr>
              <w:t>образовательной организации</w:t>
            </w:r>
          </w:p>
        </w:tc>
        <w:tc>
          <w:tcPr>
            <w:tcW w:w="4253" w:type="dxa"/>
            <w:shd w:val="clear" w:color="auto" w:fill="auto"/>
          </w:tcPr>
          <w:p w:rsidR="00A267A5" w:rsidRPr="008518E6" w:rsidRDefault="00A267A5" w:rsidP="000015D4">
            <w:pPr>
              <w:widowControl/>
              <w:textAlignment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pacing w:val="2"/>
                <w:sz w:val="22"/>
                <w:szCs w:val="22"/>
                <w:lang w:val="ru-RU"/>
              </w:rPr>
              <w:t>консультирование педагогов и родителей</w:t>
            </w:r>
            <w:r w:rsidR="00660AC1" w:rsidRPr="008518E6">
              <w:rPr>
                <w:rFonts w:eastAsia="Times New Roman"/>
                <w:spacing w:val="2"/>
                <w:sz w:val="22"/>
                <w:szCs w:val="22"/>
                <w:lang w:val="ru-RU"/>
              </w:rPr>
              <w:t xml:space="preserve">, </w:t>
            </w:r>
            <w:r w:rsidR="00660AC1" w:rsidRPr="008518E6">
              <w:rPr>
                <w:rFonts w:eastAsia="Times New Roman"/>
                <w:sz w:val="22"/>
                <w:szCs w:val="22"/>
                <w:lang w:val="ru-RU"/>
              </w:rPr>
              <w:t xml:space="preserve"> экспертиза</w:t>
            </w:r>
            <w:r w:rsidR="000015D4" w:rsidRPr="008518E6">
              <w:rPr>
                <w:rFonts w:eastAsia="Times New Roman"/>
                <w:sz w:val="22"/>
                <w:szCs w:val="22"/>
                <w:lang w:val="ru-RU"/>
              </w:rPr>
              <w:t xml:space="preserve"> образовательной среды</w:t>
            </w:r>
            <w:r w:rsidR="00660AC1" w:rsidRPr="008518E6">
              <w:rPr>
                <w:rFonts w:eastAsia="Times New Roman"/>
                <w:sz w:val="22"/>
                <w:szCs w:val="22"/>
                <w:lang w:val="ru-RU"/>
              </w:rPr>
              <w:t>,</w:t>
            </w:r>
            <w:r w:rsidR="000015D4" w:rsidRPr="008518E6">
              <w:rPr>
                <w:rFonts w:eastAsia="Times New Roman"/>
                <w:sz w:val="22"/>
                <w:szCs w:val="22"/>
                <w:lang w:val="ru-RU"/>
              </w:rPr>
              <w:t xml:space="preserve"> беседы, обучающие семинары, наглядные формы просвещения</w:t>
            </w:r>
          </w:p>
        </w:tc>
        <w:tc>
          <w:tcPr>
            <w:tcW w:w="4076" w:type="dxa"/>
            <w:shd w:val="clear" w:color="auto" w:fill="auto"/>
          </w:tcPr>
          <w:p w:rsidR="00660AC1" w:rsidRPr="008518E6" w:rsidRDefault="00660AC1" w:rsidP="00251506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175" w:hanging="175"/>
              <w:contextualSpacing/>
              <w:jc w:val="both"/>
              <w:outlineLvl w:val="1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 xml:space="preserve">формирование у обучающихся ценности здоровья и безопасного образа жизни; </w:t>
            </w:r>
          </w:p>
          <w:p w:rsidR="00660AC1" w:rsidRPr="008518E6" w:rsidRDefault="00660AC1" w:rsidP="00251506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175" w:hanging="175"/>
              <w:contextualSpacing/>
              <w:jc w:val="both"/>
              <w:outlineLvl w:val="1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pacing w:val="2"/>
                <w:sz w:val="22"/>
                <w:szCs w:val="22"/>
                <w:lang w:val="ru-RU"/>
              </w:rPr>
              <w:t>формирование коммуникативных навыков в разновоз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 xml:space="preserve">растной среде и 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lastRenderedPageBreak/>
              <w:t xml:space="preserve">среде сверстников; </w:t>
            </w:r>
          </w:p>
          <w:p w:rsidR="00A267A5" w:rsidRPr="008518E6" w:rsidRDefault="00660AC1" w:rsidP="00251506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175" w:hanging="175"/>
              <w:contextualSpacing/>
              <w:jc w:val="both"/>
              <w:outlineLvl w:val="1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поддержка детских объединени</w:t>
            </w:r>
            <w:r w:rsidR="000015D4" w:rsidRPr="008518E6">
              <w:rPr>
                <w:rFonts w:eastAsia="Times New Roman"/>
                <w:sz w:val="22"/>
                <w:szCs w:val="22"/>
                <w:lang w:val="ru-RU"/>
              </w:rPr>
              <w:t>й и ученического самоуправления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 xml:space="preserve"> </w:t>
            </w:r>
          </w:p>
        </w:tc>
      </w:tr>
    </w:tbl>
    <w:p w:rsidR="00660AC1" w:rsidRPr="008518E6" w:rsidRDefault="00660AC1" w:rsidP="00A267A5">
      <w:pPr>
        <w:widowControl/>
        <w:autoSpaceDE/>
        <w:autoSpaceDN/>
        <w:adjustRightInd/>
        <w:ind w:firstLine="709"/>
        <w:contextualSpacing/>
        <w:jc w:val="center"/>
        <w:outlineLvl w:val="1"/>
        <w:rPr>
          <w:rFonts w:eastAsia="Minion Pro"/>
          <w:b/>
          <w:lang w:val="ru-RU"/>
        </w:rPr>
      </w:pPr>
      <w:bookmarkStart w:id="15" w:name="_Toc288394112"/>
      <w:bookmarkStart w:id="16" w:name="_Toc288410579"/>
      <w:bookmarkStart w:id="17" w:name="_Toc288410708"/>
      <w:bookmarkStart w:id="18" w:name="_Toc424564347"/>
    </w:p>
    <w:p w:rsidR="0027358F" w:rsidRPr="008518E6" w:rsidRDefault="0027358F" w:rsidP="00A267A5">
      <w:pPr>
        <w:widowControl/>
        <w:autoSpaceDE/>
        <w:autoSpaceDN/>
        <w:adjustRightInd/>
        <w:ind w:firstLine="709"/>
        <w:contextualSpacing/>
        <w:jc w:val="center"/>
        <w:outlineLvl w:val="1"/>
        <w:rPr>
          <w:rFonts w:eastAsia="Times New Roman"/>
          <w:b/>
          <w:bCs/>
          <w:lang w:val="ru-RU"/>
        </w:rPr>
      </w:pPr>
      <w:r w:rsidRPr="008518E6">
        <w:rPr>
          <w:rFonts w:eastAsia="Minion Pro"/>
          <w:b/>
          <w:lang w:val="ru-RU"/>
        </w:rPr>
        <w:t>Психолого-педагогическое сопровождение учащихся</w:t>
      </w:r>
      <w:r w:rsidRPr="008518E6">
        <w:rPr>
          <w:rFonts w:eastAsia="Times New Roman"/>
          <w:b/>
          <w:bCs/>
          <w:lang w:val="ru-RU"/>
        </w:rPr>
        <w:t xml:space="preserve"> на уровне начального общего образования</w:t>
      </w:r>
    </w:p>
    <w:p w:rsidR="00EA0AAA" w:rsidRPr="00EF5082" w:rsidRDefault="00EA0AAA" w:rsidP="00EA0AAA">
      <w:pPr>
        <w:widowControl/>
        <w:autoSpaceDE/>
        <w:autoSpaceDN/>
        <w:adjustRightInd/>
        <w:jc w:val="right"/>
        <w:outlineLvl w:val="0"/>
        <w:rPr>
          <w:rFonts w:eastAsia="Times New Roman"/>
          <w:iCs/>
          <w:lang w:val="ru-RU"/>
        </w:rPr>
      </w:pPr>
      <w:r>
        <w:rPr>
          <w:rFonts w:eastAsia="Times New Roman"/>
          <w:iCs/>
          <w:lang w:val="ru-RU"/>
        </w:rPr>
        <w:t>Таблица 6</w:t>
      </w:r>
      <w:r w:rsidR="00B43B3B">
        <w:rPr>
          <w:rFonts w:eastAsia="Times New Roman"/>
          <w:iCs/>
          <w:lang w:val="ru-RU"/>
        </w:rPr>
        <w:t>4</w:t>
      </w:r>
    </w:p>
    <w:tbl>
      <w:tblPr>
        <w:tblW w:w="1034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6663"/>
      </w:tblGrid>
      <w:tr w:rsidR="00E62C8D" w:rsidRPr="0056145D" w:rsidTr="00EC142B">
        <w:tc>
          <w:tcPr>
            <w:tcW w:w="3686" w:type="dxa"/>
            <w:shd w:val="clear" w:color="auto" w:fill="auto"/>
          </w:tcPr>
          <w:p w:rsidR="00E62C8D" w:rsidRPr="00402106" w:rsidRDefault="00E62C8D" w:rsidP="00767EEF">
            <w:pPr>
              <w:widowControl/>
              <w:jc w:val="center"/>
              <w:textAlignment w:val="center"/>
              <w:rPr>
                <w:rFonts w:eastAsia="Times New Roman"/>
                <w:b/>
                <w:bCs/>
                <w:sz w:val="22"/>
                <w:szCs w:val="22"/>
                <w:lang w:val="ru-RU"/>
              </w:rPr>
            </w:pPr>
            <w:r w:rsidRPr="00402106">
              <w:rPr>
                <w:rFonts w:eastAsia="Times New Roman"/>
                <w:b/>
                <w:sz w:val="22"/>
                <w:szCs w:val="22"/>
                <w:lang w:val="ru-RU"/>
              </w:rPr>
              <w:t>Направления психолого­педагогического сопровождения</w:t>
            </w:r>
          </w:p>
        </w:tc>
        <w:tc>
          <w:tcPr>
            <w:tcW w:w="6663" w:type="dxa"/>
            <w:shd w:val="clear" w:color="auto" w:fill="auto"/>
          </w:tcPr>
          <w:p w:rsidR="00E62C8D" w:rsidRPr="00402106" w:rsidRDefault="00E62C8D" w:rsidP="00767EEF">
            <w:pPr>
              <w:widowControl/>
              <w:jc w:val="center"/>
              <w:textAlignment w:val="center"/>
              <w:rPr>
                <w:rFonts w:eastAsia="Times New Roman"/>
                <w:b/>
                <w:sz w:val="22"/>
                <w:szCs w:val="22"/>
                <w:lang w:val="ru-RU"/>
              </w:rPr>
            </w:pPr>
            <w:r w:rsidRPr="00402106">
              <w:rPr>
                <w:rFonts w:eastAsia="Times New Roman"/>
                <w:b/>
                <w:sz w:val="22"/>
                <w:szCs w:val="22"/>
                <w:lang w:val="ru-RU"/>
              </w:rPr>
              <w:t xml:space="preserve">Методы </w:t>
            </w:r>
            <w:r w:rsidR="005004AA" w:rsidRPr="00402106">
              <w:rPr>
                <w:rFonts w:eastAsia="Times New Roman"/>
                <w:b/>
                <w:sz w:val="22"/>
                <w:szCs w:val="22"/>
                <w:lang w:val="ru-RU"/>
              </w:rPr>
              <w:t>диагностики</w:t>
            </w:r>
          </w:p>
          <w:p w:rsidR="00E62C8D" w:rsidRPr="00402106" w:rsidRDefault="00E62C8D" w:rsidP="00767EEF">
            <w:pPr>
              <w:widowControl/>
              <w:jc w:val="center"/>
              <w:textAlignment w:val="center"/>
              <w:rPr>
                <w:rFonts w:eastAsia="Times New Roman"/>
                <w:b/>
                <w:bCs/>
                <w:sz w:val="22"/>
                <w:szCs w:val="22"/>
                <w:lang w:val="ru-RU"/>
              </w:rPr>
            </w:pPr>
            <w:r w:rsidRPr="00402106">
              <w:rPr>
                <w:rFonts w:eastAsia="Times New Roman"/>
                <w:b/>
                <w:sz w:val="22"/>
                <w:szCs w:val="22"/>
                <w:lang w:val="ru-RU"/>
              </w:rPr>
              <w:t>психолого­педагогического сопровождения</w:t>
            </w:r>
          </w:p>
        </w:tc>
      </w:tr>
      <w:tr w:rsidR="00E62C8D" w:rsidRPr="0056145D" w:rsidTr="00EC142B">
        <w:trPr>
          <w:trHeight w:val="765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E62C8D" w:rsidRPr="00402106" w:rsidRDefault="00995CC4" w:rsidP="00767EEF">
            <w:pPr>
              <w:contextualSpacing/>
              <w:jc w:val="both"/>
              <w:outlineLvl w:val="1"/>
              <w:rPr>
                <w:rFonts w:eastAsia="Times New Roman"/>
                <w:sz w:val="22"/>
                <w:szCs w:val="22"/>
                <w:lang w:val="ru-RU"/>
              </w:rPr>
            </w:pPr>
            <w:r w:rsidRPr="00402106">
              <w:rPr>
                <w:rFonts w:eastAsia="Times New Roman"/>
                <w:sz w:val="22"/>
                <w:szCs w:val="22"/>
                <w:lang w:val="ru-RU"/>
              </w:rPr>
              <w:t xml:space="preserve">Сохранение </w:t>
            </w:r>
            <w:r w:rsidR="00E62C8D" w:rsidRPr="00402106">
              <w:rPr>
                <w:rFonts w:eastAsia="Times New Roman"/>
                <w:sz w:val="22"/>
                <w:szCs w:val="22"/>
                <w:lang w:val="ru-RU"/>
              </w:rPr>
              <w:t xml:space="preserve">и укрепление психологического здоровья </w:t>
            </w:r>
          </w:p>
        </w:tc>
        <w:tc>
          <w:tcPr>
            <w:tcW w:w="6663" w:type="dxa"/>
            <w:tcBorders>
              <w:bottom w:val="single" w:sz="4" w:space="0" w:color="auto"/>
            </w:tcBorders>
            <w:shd w:val="clear" w:color="auto" w:fill="auto"/>
          </w:tcPr>
          <w:p w:rsidR="00EC142B" w:rsidRPr="00402106" w:rsidRDefault="00995CC4" w:rsidP="00995CC4">
            <w:pPr>
              <w:textAlignment w:val="center"/>
              <w:rPr>
                <w:rFonts w:eastAsia="Times New Roman"/>
                <w:bCs/>
                <w:sz w:val="22"/>
                <w:szCs w:val="22"/>
                <w:lang w:val="ru-RU"/>
              </w:rPr>
            </w:pPr>
            <w:r w:rsidRPr="00402106">
              <w:rPr>
                <w:rFonts w:eastAsia="Times New Roman"/>
                <w:bCs/>
                <w:sz w:val="22"/>
                <w:szCs w:val="22"/>
                <w:lang w:val="ru-RU"/>
              </w:rPr>
              <w:t>Домики (Орехова), Розовый куст (Дж.Аллан), Кактус (), Несуществующее животное ()</w:t>
            </w:r>
          </w:p>
        </w:tc>
      </w:tr>
      <w:tr w:rsidR="00E62C8D" w:rsidRPr="0056145D" w:rsidTr="00566E54">
        <w:trPr>
          <w:trHeight w:val="803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2C8D" w:rsidRPr="00402106" w:rsidRDefault="00E62C8D" w:rsidP="00566E54">
            <w:pPr>
              <w:widowControl/>
              <w:autoSpaceDE/>
              <w:autoSpaceDN/>
              <w:adjustRightInd/>
              <w:contextualSpacing/>
              <w:jc w:val="both"/>
              <w:outlineLvl w:val="1"/>
              <w:rPr>
                <w:rFonts w:eastAsia="Times New Roman"/>
                <w:sz w:val="22"/>
                <w:szCs w:val="22"/>
                <w:lang w:val="ru-RU"/>
              </w:rPr>
            </w:pPr>
            <w:r w:rsidRPr="00402106">
              <w:rPr>
                <w:rFonts w:eastAsia="Times New Roman"/>
                <w:spacing w:val="2"/>
                <w:sz w:val="22"/>
                <w:szCs w:val="22"/>
                <w:lang w:val="ru-RU"/>
              </w:rPr>
              <w:t>психолого­педагогическая поддержка участников олим</w:t>
            </w:r>
            <w:r w:rsidRPr="00402106">
              <w:rPr>
                <w:rFonts w:eastAsia="Times New Roman"/>
                <w:sz w:val="22"/>
                <w:szCs w:val="22"/>
                <w:lang w:val="ru-RU"/>
              </w:rPr>
              <w:t>пиадного движения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2C8D" w:rsidRPr="00402106" w:rsidRDefault="00995CC4" w:rsidP="00640CCB">
            <w:pPr>
              <w:textAlignment w:val="center"/>
              <w:rPr>
                <w:rFonts w:eastAsia="Times New Roman"/>
                <w:spacing w:val="2"/>
                <w:sz w:val="22"/>
                <w:szCs w:val="22"/>
                <w:lang w:val="ru-RU"/>
              </w:rPr>
            </w:pPr>
            <w:r w:rsidRPr="00402106">
              <w:rPr>
                <w:rFonts w:eastAsia="Times New Roman"/>
                <w:spacing w:val="2"/>
                <w:sz w:val="22"/>
                <w:szCs w:val="22"/>
                <w:lang w:val="ru-RU"/>
              </w:rPr>
              <w:t>Оценка уровня школьной мотивации (С.С.Лусканова)</w:t>
            </w:r>
          </w:p>
        </w:tc>
      </w:tr>
      <w:tr w:rsidR="00E62C8D" w:rsidRPr="0056145D" w:rsidTr="0070483E">
        <w:trPr>
          <w:trHeight w:val="723"/>
        </w:trPr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:rsidR="00E62C8D" w:rsidRPr="00402106" w:rsidRDefault="00E62C8D" w:rsidP="00767EEF">
            <w:pPr>
              <w:contextualSpacing/>
              <w:jc w:val="both"/>
              <w:outlineLvl w:val="1"/>
              <w:rPr>
                <w:rFonts w:eastAsia="Times New Roman"/>
                <w:spacing w:val="2"/>
                <w:sz w:val="22"/>
                <w:szCs w:val="22"/>
                <w:lang w:val="ru-RU"/>
              </w:rPr>
            </w:pPr>
            <w:r w:rsidRPr="00402106">
              <w:rPr>
                <w:rFonts w:eastAsia="Times New Roman"/>
                <w:sz w:val="22"/>
                <w:szCs w:val="22"/>
                <w:lang w:val="ru-RU"/>
              </w:rPr>
              <w:t>выявление и поддержка детей с особыми образовательными потребностями</w:t>
            </w:r>
          </w:p>
        </w:tc>
        <w:tc>
          <w:tcPr>
            <w:tcW w:w="6663" w:type="dxa"/>
            <w:tcBorders>
              <w:top w:val="single" w:sz="4" w:space="0" w:color="auto"/>
            </w:tcBorders>
            <w:shd w:val="clear" w:color="auto" w:fill="auto"/>
          </w:tcPr>
          <w:p w:rsidR="00995CC4" w:rsidRPr="00402106" w:rsidRDefault="00995CC4" w:rsidP="00995CC4">
            <w:pPr>
              <w:textAlignment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402106">
              <w:rPr>
                <w:rFonts w:eastAsia="Times New Roman"/>
                <w:sz w:val="22"/>
                <w:szCs w:val="22"/>
                <w:lang w:val="ru-RU"/>
              </w:rPr>
              <w:t>Диагностика познавательной сферы:</w:t>
            </w:r>
          </w:p>
          <w:p w:rsidR="00E62C8D" w:rsidRPr="00402106" w:rsidRDefault="00995CC4" w:rsidP="00995CC4">
            <w:pPr>
              <w:textAlignment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402106">
              <w:rPr>
                <w:rFonts w:eastAsia="Times New Roman"/>
                <w:sz w:val="22"/>
                <w:szCs w:val="22"/>
                <w:lang w:val="ru-RU"/>
              </w:rPr>
              <w:t>корректурные пробы (Шульте, Мюнстерберг), пиктограммы</w:t>
            </w:r>
          </w:p>
        </w:tc>
      </w:tr>
      <w:tr w:rsidR="00E62C8D" w:rsidRPr="0056145D" w:rsidTr="00640CCB">
        <w:trPr>
          <w:trHeight w:val="796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E62C8D" w:rsidRPr="00402106" w:rsidRDefault="00E62C8D" w:rsidP="00767EEF">
            <w:pPr>
              <w:contextualSpacing/>
              <w:jc w:val="both"/>
              <w:outlineLvl w:val="1"/>
              <w:rPr>
                <w:rFonts w:eastAsia="Times New Roman"/>
                <w:sz w:val="22"/>
                <w:szCs w:val="22"/>
                <w:lang w:val="ru-RU"/>
              </w:rPr>
            </w:pPr>
            <w:r w:rsidRPr="00402106">
              <w:rPr>
                <w:rFonts w:eastAsia="Times New Roman"/>
                <w:sz w:val="22"/>
                <w:szCs w:val="22"/>
                <w:lang w:val="ru-RU"/>
              </w:rPr>
              <w:t xml:space="preserve">мониторинг возможностей и способностей обучающихся </w:t>
            </w:r>
          </w:p>
        </w:tc>
        <w:tc>
          <w:tcPr>
            <w:tcW w:w="6663" w:type="dxa"/>
            <w:tcBorders>
              <w:bottom w:val="single" w:sz="4" w:space="0" w:color="auto"/>
            </w:tcBorders>
            <w:shd w:val="clear" w:color="auto" w:fill="auto"/>
          </w:tcPr>
          <w:p w:rsidR="00E62C8D" w:rsidRPr="00402106" w:rsidRDefault="00566E54" w:rsidP="00566E54">
            <w:pPr>
              <w:rPr>
                <w:rFonts w:eastAsia="Times New Roman"/>
                <w:sz w:val="22"/>
                <w:szCs w:val="22"/>
                <w:lang w:val="ru-RU"/>
              </w:rPr>
            </w:pPr>
            <w:r w:rsidRPr="00402106">
              <w:rPr>
                <w:rFonts w:eastAsia="Times New Roman"/>
                <w:sz w:val="22"/>
                <w:szCs w:val="22"/>
                <w:lang w:val="ru-RU"/>
              </w:rPr>
              <w:t>Наблюдение в игровой, свободной и учебной деятельности</w:t>
            </w:r>
          </w:p>
        </w:tc>
      </w:tr>
      <w:tr w:rsidR="00E62C8D" w:rsidRPr="0056145D" w:rsidTr="00EC142B">
        <w:trPr>
          <w:trHeight w:val="968"/>
        </w:trPr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:rsidR="00E62C8D" w:rsidRPr="00402106" w:rsidRDefault="00E62C8D" w:rsidP="00767EEF">
            <w:pPr>
              <w:contextualSpacing/>
              <w:jc w:val="both"/>
              <w:outlineLvl w:val="1"/>
              <w:rPr>
                <w:rFonts w:eastAsia="Times New Roman"/>
                <w:sz w:val="22"/>
                <w:szCs w:val="22"/>
                <w:lang w:val="ru-RU"/>
              </w:rPr>
            </w:pPr>
            <w:r w:rsidRPr="00402106">
              <w:rPr>
                <w:rFonts w:eastAsia="Times New Roman"/>
                <w:spacing w:val="2"/>
                <w:sz w:val="22"/>
                <w:szCs w:val="22"/>
                <w:lang w:val="ru-RU"/>
              </w:rPr>
              <w:t>формирование коммуникативных навыков в разновоз</w:t>
            </w:r>
            <w:r w:rsidRPr="00402106">
              <w:rPr>
                <w:rFonts w:eastAsia="Times New Roman"/>
                <w:sz w:val="22"/>
                <w:szCs w:val="22"/>
                <w:lang w:val="ru-RU"/>
              </w:rPr>
              <w:t>растной среде и среде сверстников</w:t>
            </w:r>
          </w:p>
        </w:tc>
        <w:tc>
          <w:tcPr>
            <w:tcW w:w="6663" w:type="dxa"/>
            <w:tcBorders>
              <w:top w:val="single" w:sz="4" w:space="0" w:color="auto"/>
            </w:tcBorders>
            <w:shd w:val="clear" w:color="auto" w:fill="auto"/>
          </w:tcPr>
          <w:p w:rsidR="00566E54" w:rsidRPr="00402106" w:rsidRDefault="00995CC4" w:rsidP="00995CC4">
            <w:pPr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402106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Методика</w:t>
            </w:r>
            <w:r w:rsidRPr="00402106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402106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исследования самооценки</w:t>
            </w:r>
            <w:r w:rsidRPr="00402106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402106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Дембо-Рубинштейн</w:t>
            </w:r>
            <w:r w:rsidRPr="00402106">
              <w:rPr>
                <w:rFonts w:eastAsia="Times New Roman"/>
                <w:sz w:val="22"/>
                <w:szCs w:val="22"/>
                <w:lang w:val="ru-RU"/>
              </w:rPr>
              <w:t xml:space="preserve"> (модифицирован А.М.Прихожан, вариант для младших школьников)</w:t>
            </w:r>
            <w:r w:rsidR="00566E54" w:rsidRPr="00402106">
              <w:rPr>
                <w:rFonts w:eastAsia="Times New Roman"/>
                <w:sz w:val="22"/>
                <w:szCs w:val="22"/>
                <w:lang w:val="ru-RU"/>
              </w:rPr>
              <w:t xml:space="preserve"> </w:t>
            </w:r>
          </w:p>
          <w:p w:rsidR="00E62C8D" w:rsidRPr="00402106" w:rsidRDefault="00566E54" w:rsidP="00995CC4">
            <w:pPr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402106">
              <w:rPr>
                <w:rFonts w:eastAsia="Times New Roman"/>
                <w:sz w:val="22"/>
                <w:szCs w:val="22"/>
                <w:lang w:val="ru-RU"/>
              </w:rPr>
              <w:t>Наблюдение в учебной, игровой и свободной деятельности</w:t>
            </w:r>
          </w:p>
        </w:tc>
      </w:tr>
      <w:tr w:rsidR="00E62C8D" w:rsidRPr="008518E6" w:rsidTr="00640CCB">
        <w:trPr>
          <w:trHeight w:val="763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E62C8D" w:rsidRPr="00402106" w:rsidRDefault="00E62C8D" w:rsidP="00767EEF">
            <w:pPr>
              <w:contextualSpacing/>
              <w:jc w:val="both"/>
              <w:outlineLvl w:val="1"/>
              <w:rPr>
                <w:rFonts w:eastAsia="Times New Roman"/>
                <w:sz w:val="22"/>
                <w:szCs w:val="22"/>
                <w:lang w:val="ru-RU"/>
              </w:rPr>
            </w:pPr>
            <w:r w:rsidRPr="00402106">
              <w:rPr>
                <w:rFonts w:eastAsia="Times New Roman"/>
                <w:sz w:val="22"/>
                <w:szCs w:val="22"/>
                <w:lang w:val="ru-RU"/>
              </w:rPr>
              <w:t>формирование у обучающихся ценности здоровья и безопасного образа жизни</w:t>
            </w:r>
          </w:p>
        </w:tc>
        <w:tc>
          <w:tcPr>
            <w:tcW w:w="6663" w:type="dxa"/>
            <w:tcBorders>
              <w:bottom w:val="single" w:sz="4" w:space="0" w:color="auto"/>
            </w:tcBorders>
            <w:shd w:val="clear" w:color="auto" w:fill="auto"/>
          </w:tcPr>
          <w:p w:rsidR="00E62C8D" w:rsidRPr="00402106" w:rsidRDefault="00640CCB" w:rsidP="00640CCB">
            <w:pPr>
              <w:textAlignment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402106">
              <w:rPr>
                <w:rFonts w:eastAsia="Times New Roman"/>
                <w:sz w:val="22"/>
                <w:szCs w:val="22"/>
                <w:lang w:val="ru-RU"/>
              </w:rPr>
              <w:t>Сказкотерапия</w:t>
            </w:r>
          </w:p>
        </w:tc>
      </w:tr>
      <w:tr w:rsidR="00E62C8D" w:rsidRPr="0056145D" w:rsidTr="0070483E">
        <w:trPr>
          <w:trHeight w:val="441"/>
        </w:trPr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:rsidR="00E62C8D" w:rsidRPr="00402106" w:rsidRDefault="00E62C8D" w:rsidP="00767EEF">
            <w:pPr>
              <w:contextualSpacing/>
              <w:jc w:val="both"/>
              <w:outlineLvl w:val="1"/>
              <w:rPr>
                <w:rFonts w:eastAsia="Times New Roman"/>
                <w:spacing w:val="2"/>
                <w:sz w:val="22"/>
                <w:szCs w:val="22"/>
                <w:lang w:val="ru-RU"/>
              </w:rPr>
            </w:pPr>
            <w:r w:rsidRPr="00402106">
              <w:rPr>
                <w:rFonts w:eastAsia="Times New Roman"/>
                <w:sz w:val="22"/>
                <w:szCs w:val="22"/>
                <w:lang w:val="ru-RU"/>
              </w:rPr>
              <w:t>поддержка детских объединений и ученического самоуправления</w:t>
            </w:r>
          </w:p>
        </w:tc>
        <w:tc>
          <w:tcPr>
            <w:tcW w:w="6663" w:type="dxa"/>
            <w:tcBorders>
              <w:top w:val="single" w:sz="4" w:space="0" w:color="auto"/>
            </w:tcBorders>
            <w:shd w:val="clear" w:color="auto" w:fill="auto"/>
          </w:tcPr>
          <w:p w:rsidR="00E62C8D" w:rsidRPr="00402106" w:rsidRDefault="00566E54" w:rsidP="00566E54">
            <w:pPr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402106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Методика</w:t>
            </w:r>
            <w:r w:rsidRPr="00402106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402106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исследования самооценки</w:t>
            </w:r>
            <w:r w:rsidRPr="00402106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402106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Дембо-Рубинштейн</w:t>
            </w:r>
            <w:r w:rsidRPr="00402106">
              <w:rPr>
                <w:rFonts w:eastAsia="Times New Roman"/>
                <w:sz w:val="22"/>
                <w:szCs w:val="22"/>
                <w:lang w:val="ru-RU"/>
              </w:rPr>
              <w:t xml:space="preserve"> (модифицирован А.М.Прихожан, вариант для младших школьников) </w:t>
            </w:r>
          </w:p>
        </w:tc>
      </w:tr>
    </w:tbl>
    <w:p w:rsidR="0027358F" w:rsidRPr="008518E6" w:rsidRDefault="0027358F" w:rsidP="0027358F">
      <w:pPr>
        <w:widowControl/>
        <w:autoSpaceDE/>
        <w:autoSpaceDN/>
        <w:adjustRightInd/>
        <w:ind w:firstLine="709"/>
        <w:contextualSpacing/>
        <w:jc w:val="center"/>
        <w:outlineLvl w:val="1"/>
        <w:rPr>
          <w:rFonts w:eastAsia="Minion Pro"/>
          <w:b/>
          <w:lang w:val="ru-RU"/>
        </w:rPr>
      </w:pPr>
    </w:p>
    <w:p w:rsidR="00CA45CC" w:rsidRPr="008518E6" w:rsidRDefault="00CA45CC" w:rsidP="00251506">
      <w:pPr>
        <w:widowControl/>
        <w:numPr>
          <w:ilvl w:val="2"/>
          <w:numId w:val="16"/>
        </w:numPr>
        <w:autoSpaceDE/>
        <w:autoSpaceDN/>
        <w:adjustRightInd/>
        <w:ind w:left="720"/>
        <w:contextualSpacing/>
        <w:outlineLvl w:val="1"/>
        <w:rPr>
          <w:rFonts w:eastAsia="Minion Pro"/>
          <w:b/>
          <w:lang w:val="ru-RU"/>
        </w:rPr>
      </w:pPr>
      <w:r w:rsidRPr="008518E6">
        <w:rPr>
          <w:rFonts w:eastAsia="Minion Pro"/>
          <w:b/>
          <w:lang w:val="ru-RU"/>
        </w:rPr>
        <w:t>Финансовое обеспечение реализации основной образовательной программы</w:t>
      </w:r>
      <w:bookmarkEnd w:id="15"/>
      <w:bookmarkEnd w:id="16"/>
      <w:bookmarkEnd w:id="17"/>
      <w:bookmarkEnd w:id="18"/>
    </w:p>
    <w:p w:rsidR="0020169C" w:rsidRPr="008518E6" w:rsidRDefault="0020169C" w:rsidP="0020169C">
      <w:pPr>
        <w:widowControl/>
        <w:autoSpaceDE/>
        <w:autoSpaceDN/>
        <w:adjustRightInd/>
        <w:ind w:left="3980"/>
        <w:contextualSpacing/>
        <w:jc w:val="center"/>
        <w:outlineLvl w:val="1"/>
        <w:rPr>
          <w:rFonts w:eastAsia="Minion Pro"/>
          <w:b/>
          <w:lang w:val="ru-RU"/>
        </w:rPr>
      </w:pPr>
    </w:p>
    <w:p w:rsidR="0020169C" w:rsidRPr="008518E6" w:rsidRDefault="0020169C" w:rsidP="0020169C">
      <w:pPr>
        <w:widowControl/>
        <w:autoSpaceDE/>
        <w:autoSpaceDN/>
        <w:adjustRightInd/>
        <w:ind w:firstLine="454"/>
        <w:jc w:val="both"/>
        <w:rPr>
          <w:color w:val="000000"/>
          <w:lang w:val="ru-RU" w:eastAsia="en-US"/>
        </w:rPr>
      </w:pPr>
      <w:r w:rsidRPr="008518E6">
        <w:rPr>
          <w:iCs/>
          <w:color w:val="000000"/>
          <w:shd w:val="clear" w:color="auto" w:fill="FFFFFF"/>
          <w:lang w:val="ru-RU" w:eastAsia="en-US"/>
        </w:rPr>
        <w:t>Финансовое обеспечение муниципального задания учредителя по реализации основной образовательной программы начального общего образования</w:t>
      </w:r>
      <w:r w:rsidRPr="008518E6">
        <w:rPr>
          <w:color w:val="000000"/>
          <w:lang w:val="ru-RU" w:eastAsia="en-US"/>
        </w:rPr>
        <w:t xml:space="preserve"> осуществляется на основе нормативного подушевого финансирования согласно Закона Ярославской области № 66-3 «О нормативах бюджетного финансирования образовательных учреждений» от 08.11. 201</w:t>
      </w:r>
      <w:r w:rsidR="007A377B">
        <w:rPr>
          <w:color w:val="000000"/>
          <w:lang w:val="ru-RU" w:eastAsia="en-US"/>
        </w:rPr>
        <w:t>9</w:t>
      </w:r>
      <w:r w:rsidRPr="008518E6">
        <w:rPr>
          <w:color w:val="000000"/>
          <w:lang w:val="ru-RU" w:eastAsia="en-US"/>
        </w:rPr>
        <w:t>.</w:t>
      </w:r>
    </w:p>
    <w:p w:rsidR="001D6C10" w:rsidRPr="008518E6" w:rsidRDefault="00D2081A" w:rsidP="0020169C">
      <w:pPr>
        <w:widowControl/>
        <w:autoSpaceDE/>
        <w:autoSpaceDN/>
        <w:adjustRightInd/>
        <w:ind w:firstLine="454"/>
        <w:jc w:val="both"/>
        <w:rPr>
          <w:color w:val="000000"/>
          <w:lang w:val="ru-RU" w:eastAsia="en-US"/>
        </w:rPr>
      </w:pPr>
      <w:r w:rsidRPr="008518E6">
        <w:rPr>
          <w:color w:val="000000"/>
          <w:lang w:val="ru-RU" w:eastAsia="en-US"/>
        </w:rPr>
        <w:t>Величина регионального подушевого норматива на 201</w:t>
      </w:r>
      <w:r w:rsidR="007A377B">
        <w:rPr>
          <w:color w:val="000000"/>
          <w:lang w:val="ru-RU" w:eastAsia="en-US"/>
        </w:rPr>
        <w:t>9</w:t>
      </w:r>
      <w:r w:rsidRPr="008518E6">
        <w:rPr>
          <w:color w:val="000000"/>
          <w:lang w:val="ru-RU" w:eastAsia="en-US"/>
        </w:rPr>
        <w:t xml:space="preserve">г. – 69009 руб. </w:t>
      </w:r>
    </w:p>
    <w:p w:rsidR="00D2081A" w:rsidRPr="008518E6" w:rsidRDefault="00D2081A" w:rsidP="0020169C">
      <w:pPr>
        <w:widowControl/>
        <w:autoSpaceDE/>
        <w:autoSpaceDN/>
        <w:adjustRightInd/>
        <w:ind w:firstLine="454"/>
        <w:jc w:val="both"/>
        <w:rPr>
          <w:color w:val="000000"/>
          <w:lang w:val="ru-RU" w:eastAsia="en-US"/>
        </w:rPr>
      </w:pPr>
      <w:r w:rsidRPr="008518E6">
        <w:rPr>
          <w:color w:val="000000"/>
          <w:lang w:val="ru-RU" w:eastAsia="en-US"/>
        </w:rPr>
        <w:t>В 201</w:t>
      </w:r>
      <w:r w:rsidR="00064E42">
        <w:rPr>
          <w:color w:val="000000"/>
          <w:lang w:val="ru-RU" w:eastAsia="en-US"/>
        </w:rPr>
        <w:t>9</w:t>
      </w:r>
      <w:r w:rsidRPr="008518E6">
        <w:rPr>
          <w:color w:val="000000"/>
          <w:lang w:val="ru-RU" w:eastAsia="en-US"/>
        </w:rPr>
        <w:t xml:space="preserve">г. в санаторной школе-интернате </w:t>
      </w:r>
      <w:r w:rsidR="00B12F8C" w:rsidRPr="008518E6">
        <w:rPr>
          <w:color w:val="000000"/>
          <w:lang w:val="ru-RU" w:eastAsia="en-US"/>
        </w:rPr>
        <w:t xml:space="preserve">№6 </w:t>
      </w:r>
      <w:r w:rsidRPr="008518E6">
        <w:rPr>
          <w:color w:val="000000"/>
          <w:lang w:val="ru-RU" w:eastAsia="en-US"/>
        </w:rPr>
        <w:t>норматив составил 69009 руб. * 185 д. =12766700 руб.</w:t>
      </w:r>
    </w:p>
    <w:p w:rsidR="00EA0AAA" w:rsidRPr="00EF5082" w:rsidRDefault="00EA0AAA" w:rsidP="00EA0AAA">
      <w:pPr>
        <w:widowControl/>
        <w:autoSpaceDE/>
        <w:autoSpaceDN/>
        <w:adjustRightInd/>
        <w:jc w:val="right"/>
        <w:outlineLvl w:val="0"/>
        <w:rPr>
          <w:rFonts w:eastAsia="Times New Roman"/>
          <w:iCs/>
          <w:lang w:val="ru-RU"/>
        </w:rPr>
      </w:pPr>
      <w:r>
        <w:rPr>
          <w:rFonts w:eastAsia="Times New Roman"/>
          <w:iCs/>
          <w:lang w:val="ru-RU"/>
        </w:rPr>
        <w:t>Таблица 6</w:t>
      </w:r>
      <w:r w:rsidR="00B43B3B">
        <w:rPr>
          <w:rFonts w:eastAsia="Times New Roman"/>
          <w:iCs/>
          <w:lang w:val="ru-RU"/>
        </w:rPr>
        <w:t>5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12"/>
        <w:gridCol w:w="1560"/>
        <w:gridCol w:w="1559"/>
        <w:gridCol w:w="1241"/>
      </w:tblGrid>
      <w:tr w:rsidR="00D2081A" w:rsidRPr="008518E6" w:rsidTr="000A75A0">
        <w:tc>
          <w:tcPr>
            <w:tcW w:w="5812" w:type="dxa"/>
            <w:shd w:val="clear" w:color="auto" w:fill="auto"/>
          </w:tcPr>
          <w:p w:rsidR="00D2081A" w:rsidRPr="008518E6" w:rsidRDefault="00D2081A" w:rsidP="00F667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ru-RU" w:eastAsia="en-US"/>
              </w:rPr>
            </w:pPr>
            <w:r w:rsidRPr="008518E6">
              <w:rPr>
                <w:rFonts w:eastAsia="Times New Roman"/>
                <w:b/>
                <w:color w:val="000000"/>
                <w:sz w:val="22"/>
                <w:szCs w:val="22"/>
                <w:lang w:val="ru-RU" w:eastAsia="en-US"/>
              </w:rPr>
              <w:t>Статьи расхода</w:t>
            </w:r>
          </w:p>
        </w:tc>
        <w:tc>
          <w:tcPr>
            <w:tcW w:w="1560" w:type="dxa"/>
            <w:shd w:val="clear" w:color="auto" w:fill="auto"/>
          </w:tcPr>
          <w:p w:rsidR="00D2081A" w:rsidRPr="008518E6" w:rsidRDefault="00D2081A" w:rsidP="00064E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ru-RU" w:eastAsia="en-US"/>
              </w:rPr>
            </w:pPr>
            <w:r w:rsidRPr="008518E6">
              <w:rPr>
                <w:rFonts w:eastAsia="Times New Roman"/>
                <w:b/>
                <w:color w:val="000000"/>
                <w:sz w:val="22"/>
                <w:szCs w:val="22"/>
                <w:lang w:val="ru-RU" w:eastAsia="en-US"/>
              </w:rPr>
              <w:t>201</w:t>
            </w:r>
            <w:r w:rsidR="00064E42">
              <w:rPr>
                <w:rFonts w:eastAsia="Times New Roman"/>
                <w:b/>
                <w:color w:val="000000"/>
                <w:sz w:val="22"/>
                <w:szCs w:val="22"/>
                <w:lang w:val="ru-RU" w:eastAsia="en-US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D2081A" w:rsidRPr="008518E6" w:rsidRDefault="00D2081A" w:rsidP="00064E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ru-RU" w:eastAsia="en-US"/>
              </w:rPr>
            </w:pPr>
            <w:r w:rsidRPr="008518E6">
              <w:rPr>
                <w:rFonts w:eastAsia="Times New Roman"/>
                <w:b/>
                <w:color w:val="000000"/>
                <w:sz w:val="22"/>
                <w:szCs w:val="22"/>
                <w:lang w:val="ru-RU" w:eastAsia="en-US"/>
              </w:rPr>
              <w:t>201</w:t>
            </w:r>
            <w:r w:rsidR="00064E42">
              <w:rPr>
                <w:rFonts w:eastAsia="Times New Roman"/>
                <w:b/>
                <w:color w:val="000000"/>
                <w:sz w:val="22"/>
                <w:szCs w:val="22"/>
                <w:lang w:val="ru-RU" w:eastAsia="en-US"/>
              </w:rPr>
              <w:t>8</w:t>
            </w:r>
          </w:p>
        </w:tc>
        <w:tc>
          <w:tcPr>
            <w:tcW w:w="1241" w:type="dxa"/>
            <w:shd w:val="clear" w:color="auto" w:fill="auto"/>
          </w:tcPr>
          <w:p w:rsidR="00D2081A" w:rsidRPr="008518E6" w:rsidRDefault="00D2081A" w:rsidP="00064E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ru-RU" w:eastAsia="en-US"/>
              </w:rPr>
            </w:pPr>
            <w:r w:rsidRPr="008518E6">
              <w:rPr>
                <w:rFonts w:eastAsia="Times New Roman"/>
                <w:b/>
                <w:color w:val="000000"/>
                <w:sz w:val="22"/>
                <w:szCs w:val="22"/>
                <w:lang w:val="ru-RU" w:eastAsia="en-US"/>
              </w:rPr>
              <w:t>201</w:t>
            </w:r>
            <w:r w:rsidR="00064E42">
              <w:rPr>
                <w:rFonts w:eastAsia="Times New Roman"/>
                <w:b/>
                <w:color w:val="000000"/>
                <w:sz w:val="22"/>
                <w:szCs w:val="22"/>
                <w:lang w:val="ru-RU" w:eastAsia="en-US"/>
              </w:rPr>
              <w:t>9</w:t>
            </w:r>
          </w:p>
        </w:tc>
      </w:tr>
      <w:tr w:rsidR="0020169C" w:rsidRPr="008518E6" w:rsidTr="000A75A0">
        <w:tc>
          <w:tcPr>
            <w:tcW w:w="5812" w:type="dxa"/>
            <w:shd w:val="clear" w:color="auto" w:fill="auto"/>
          </w:tcPr>
          <w:p w:rsidR="0020169C" w:rsidRPr="008518E6" w:rsidRDefault="00D2081A" w:rsidP="00F667C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2"/>
                <w:szCs w:val="22"/>
                <w:lang w:val="ru-RU" w:eastAsia="en-US"/>
              </w:rPr>
            </w:pPr>
            <w:r w:rsidRPr="008518E6">
              <w:rPr>
                <w:rFonts w:eastAsia="Times New Roman"/>
                <w:color w:val="000000"/>
                <w:sz w:val="22"/>
                <w:szCs w:val="22"/>
                <w:lang w:val="ru-RU" w:eastAsia="en-US"/>
              </w:rPr>
              <w:t>Оплата</w:t>
            </w:r>
            <w:r w:rsidR="0020169C" w:rsidRPr="008518E6">
              <w:rPr>
                <w:rFonts w:eastAsia="Times New Roman"/>
                <w:color w:val="000000"/>
                <w:sz w:val="22"/>
                <w:szCs w:val="22"/>
                <w:lang w:val="ru-RU" w:eastAsia="en-US"/>
              </w:rPr>
              <w:t xml:space="preserve"> труда работников учреждения, компенсаци</w:t>
            </w:r>
            <w:r w:rsidRPr="008518E6">
              <w:rPr>
                <w:rFonts w:eastAsia="Times New Roman"/>
                <w:color w:val="000000"/>
                <w:sz w:val="22"/>
                <w:szCs w:val="22"/>
                <w:lang w:val="ru-RU" w:eastAsia="en-US"/>
              </w:rPr>
              <w:t>я</w:t>
            </w:r>
            <w:r w:rsidR="0020169C" w:rsidRPr="008518E6">
              <w:rPr>
                <w:rFonts w:eastAsia="Times New Roman"/>
                <w:color w:val="000000"/>
                <w:sz w:val="22"/>
                <w:szCs w:val="22"/>
                <w:lang w:val="ru-RU" w:eastAsia="en-US"/>
              </w:rPr>
              <w:t xml:space="preserve"> на методическую литературу, начисления на заработную плату</w:t>
            </w:r>
          </w:p>
        </w:tc>
        <w:tc>
          <w:tcPr>
            <w:tcW w:w="1560" w:type="dxa"/>
            <w:shd w:val="clear" w:color="auto" w:fill="auto"/>
          </w:tcPr>
          <w:p w:rsidR="0020169C" w:rsidRPr="008518E6" w:rsidRDefault="00D2081A" w:rsidP="00F667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en-US"/>
              </w:rPr>
            </w:pPr>
            <w:r w:rsidRPr="008518E6">
              <w:rPr>
                <w:rFonts w:eastAsia="Times New Roman"/>
                <w:color w:val="000000"/>
                <w:sz w:val="22"/>
                <w:szCs w:val="22"/>
                <w:lang w:val="ru-RU" w:eastAsia="en-US"/>
              </w:rPr>
              <w:t>12347122,70</w:t>
            </w:r>
          </w:p>
        </w:tc>
        <w:tc>
          <w:tcPr>
            <w:tcW w:w="1559" w:type="dxa"/>
            <w:shd w:val="clear" w:color="auto" w:fill="auto"/>
          </w:tcPr>
          <w:p w:rsidR="0020169C" w:rsidRPr="008518E6" w:rsidRDefault="00D2081A" w:rsidP="00F667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en-US"/>
              </w:rPr>
            </w:pPr>
            <w:r w:rsidRPr="008518E6">
              <w:rPr>
                <w:rFonts w:eastAsia="Times New Roman"/>
                <w:color w:val="000000"/>
                <w:sz w:val="22"/>
                <w:szCs w:val="22"/>
                <w:lang w:val="ru-RU" w:eastAsia="en-US"/>
              </w:rPr>
              <w:t>11874100</w:t>
            </w:r>
          </w:p>
        </w:tc>
        <w:tc>
          <w:tcPr>
            <w:tcW w:w="1241" w:type="dxa"/>
            <w:shd w:val="clear" w:color="auto" w:fill="auto"/>
          </w:tcPr>
          <w:p w:rsidR="0020169C" w:rsidRPr="008518E6" w:rsidRDefault="00D2081A" w:rsidP="00F667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en-US"/>
              </w:rPr>
            </w:pPr>
            <w:r w:rsidRPr="008518E6">
              <w:rPr>
                <w:rFonts w:eastAsia="Times New Roman"/>
                <w:color w:val="000000"/>
                <w:sz w:val="22"/>
                <w:szCs w:val="22"/>
                <w:lang w:val="ru-RU" w:eastAsia="en-US"/>
              </w:rPr>
              <w:t>11587600</w:t>
            </w:r>
          </w:p>
        </w:tc>
      </w:tr>
      <w:tr w:rsidR="0020169C" w:rsidRPr="008518E6" w:rsidTr="000A75A0">
        <w:tc>
          <w:tcPr>
            <w:tcW w:w="5812" w:type="dxa"/>
            <w:shd w:val="clear" w:color="auto" w:fill="auto"/>
          </w:tcPr>
          <w:p w:rsidR="0020169C" w:rsidRPr="008518E6" w:rsidRDefault="00D2081A" w:rsidP="00F667C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2"/>
                <w:szCs w:val="22"/>
                <w:lang w:val="ru-RU" w:eastAsia="en-US"/>
              </w:rPr>
            </w:pPr>
            <w:r w:rsidRPr="008518E6">
              <w:rPr>
                <w:rFonts w:eastAsia="Times New Roman"/>
                <w:color w:val="000000"/>
                <w:sz w:val="22"/>
                <w:szCs w:val="22"/>
                <w:lang w:val="ru-RU" w:eastAsia="en-US"/>
              </w:rPr>
              <w:t>Обеспечение</w:t>
            </w:r>
            <w:r w:rsidR="0020169C" w:rsidRPr="008518E6">
              <w:rPr>
                <w:rFonts w:eastAsia="Times New Roman"/>
                <w:color w:val="000000"/>
                <w:sz w:val="22"/>
                <w:szCs w:val="22"/>
                <w:lang w:val="ru-RU" w:eastAsia="en-US"/>
              </w:rPr>
              <w:t xml:space="preserve"> образовательного процесса (приобретение учебно-наглядных пособий, технических средств обучения, расходных материалов, канцелярских товаров, оплату услуг связи);</w:t>
            </w:r>
          </w:p>
        </w:tc>
        <w:tc>
          <w:tcPr>
            <w:tcW w:w="1560" w:type="dxa"/>
            <w:shd w:val="clear" w:color="auto" w:fill="auto"/>
          </w:tcPr>
          <w:p w:rsidR="0020169C" w:rsidRPr="008518E6" w:rsidRDefault="00D2081A" w:rsidP="00F667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en-US"/>
              </w:rPr>
            </w:pPr>
            <w:r w:rsidRPr="008518E6">
              <w:rPr>
                <w:rFonts w:eastAsia="Times New Roman"/>
                <w:color w:val="000000"/>
                <w:sz w:val="22"/>
                <w:szCs w:val="22"/>
                <w:lang w:val="ru-RU" w:eastAsia="en-US"/>
              </w:rPr>
              <w:t>131277,30</w:t>
            </w:r>
          </w:p>
        </w:tc>
        <w:tc>
          <w:tcPr>
            <w:tcW w:w="1559" w:type="dxa"/>
            <w:shd w:val="clear" w:color="auto" w:fill="auto"/>
          </w:tcPr>
          <w:p w:rsidR="0020169C" w:rsidRPr="008518E6" w:rsidRDefault="00064E42" w:rsidP="00F667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en-US"/>
              </w:rPr>
            </w:pPr>
            <w:r w:rsidRPr="008518E6">
              <w:rPr>
                <w:rFonts w:eastAsia="Times New Roman"/>
                <w:color w:val="000000"/>
                <w:sz w:val="22"/>
                <w:szCs w:val="22"/>
                <w:lang w:val="ru-RU" w:eastAsia="en-US"/>
              </w:rPr>
              <w:t>131277,30</w:t>
            </w:r>
            <w:r w:rsidR="00D2081A" w:rsidRPr="008518E6">
              <w:rPr>
                <w:rFonts w:eastAsia="Times New Roman"/>
                <w:color w:val="000000"/>
                <w:sz w:val="22"/>
                <w:szCs w:val="22"/>
                <w:lang w:val="ru-RU" w:eastAsia="en-US"/>
              </w:rPr>
              <w:t>-</w:t>
            </w:r>
          </w:p>
        </w:tc>
        <w:tc>
          <w:tcPr>
            <w:tcW w:w="1241" w:type="dxa"/>
            <w:shd w:val="clear" w:color="auto" w:fill="auto"/>
          </w:tcPr>
          <w:p w:rsidR="0020169C" w:rsidRPr="008518E6" w:rsidRDefault="00064E42" w:rsidP="00F667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en-US"/>
              </w:rPr>
            </w:pPr>
            <w:r w:rsidRPr="008518E6">
              <w:rPr>
                <w:rFonts w:eastAsia="Times New Roman"/>
                <w:color w:val="000000"/>
                <w:sz w:val="22"/>
                <w:szCs w:val="22"/>
                <w:lang w:val="ru-RU" w:eastAsia="en-US"/>
              </w:rPr>
              <w:t>131277,30</w:t>
            </w:r>
            <w:r w:rsidR="00D2081A" w:rsidRPr="008518E6">
              <w:rPr>
                <w:rFonts w:eastAsia="Times New Roman"/>
                <w:color w:val="000000"/>
                <w:sz w:val="22"/>
                <w:szCs w:val="22"/>
                <w:lang w:val="ru-RU" w:eastAsia="en-US"/>
              </w:rPr>
              <w:t>-</w:t>
            </w:r>
          </w:p>
        </w:tc>
      </w:tr>
      <w:tr w:rsidR="0020169C" w:rsidRPr="008518E6" w:rsidTr="000A75A0">
        <w:tc>
          <w:tcPr>
            <w:tcW w:w="5812" w:type="dxa"/>
            <w:shd w:val="clear" w:color="auto" w:fill="auto"/>
          </w:tcPr>
          <w:p w:rsidR="0020169C" w:rsidRPr="008518E6" w:rsidRDefault="00D2081A" w:rsidP="00F667C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2"/>
                <w:szCs w:val="22"/>
                <w:lang w:val="ru-RU" w:eastAsia="en-US"/>
              </w:rPr>
            </w:pPr>
            <w:r w:rsidRPr="008518E6">
              <w:rPr>
                <w:rFonts w:eastAsia="Times New Roman"/>
                <w:color w:val="000000"/>
                <w:sz w:val="22"/>
                <w:szCs w:val="22"/>
                <w:lang w:val="ru-RU" w:eastAsia="en-US"/>
              </w:rPr>
              <w:t>Х</w:t>
            </w:r>
            <w:r w:rsidR="0020169C" w:rsidRPr="008518E6">
              <w:rPr>
                <w:rFonts w:eastAsia="Times New Roman"/>
                <w:color w:val="000000"/>
                <w:sz w:val="22"/>
                <w:szCs w:val="22"/>
                <w:lang w:val="ru-RU" w:eastAsia="en-US"/>
              </w:rPr>
              <w:t xml:space="preserve">озяйственные нужды и другие расходы, связанные с обеспечением образовательного процесса (обучение, </w:t>
            </w:r>
            <w:r w:rsidR="0020169C" w:rsidRPr="008518E6">
              <w:rPr>
                <w:rFonts w:eastAsia="Times New Roman"/>
                <w:color w:val="000000"/>
                <w:sz w:val="22"/>
                <w:szCs w:val="22"/>
                <w:lang w:val="ru-RU" w:eastAsia="en-US"/>
              </w:rPr>
              <w:lastRenderedPageBreak/>
              <w:t>повышение квалификации педагогического и административно-управленческого персонала образовательных учреждений, командировочные расходы и др.),</w:t>
            </w:r>
          </w:p>
        </w:tc>
        <w:tc>
          <w:tcPr>
            <w:tcW w:w="1560" w:type="dxa"/>
            <w:shd w:val="clear" w:color="auto" w:fill="auto"/>
          </w:tcPr>
          <w:p w:rsidR="0020169C" w:rsidRPr="008518E6" w:rsidRDefault="00D2081A" w:rsidP="00F667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en-US"/>
              </w:rPr>
            </w:pPr>
            <w:r w:rsidRPr="008518E6">
              <w:rPr>
                <w:rFonts w:eastAsia="Times New Roman"/>
                <w:color w:val="000000"/>
                <w:sz w:val="22"/>
                <w:szCs w:val="22"/>
                <w:lang w:val="ru-RU" w:eastAsia="en-US"/>
              </w:rPr>
              <w:lastRenderedPageBreak/>
              <w:t>-</w:t>
            </w:r>
          </w:p>
        </w:tc>
        <w:tc>
          <w:tcPr>
            <w:tcW w:w="1559" w:type="dxa"/>
            <w:shd w:val="clear" w:color="auto" w:fill="auto"/>
          </w:tcPr>
          <w:p w:rsidR="0020169C" w:rsidRPr="008518E6" w:rsidRDefault="00D2081A" w:rsidP="00F667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en-US"/>
              </w:rPr>
            </w:pPr>
            <w:r w:rsidRPr="008518E6">
              <w:rPr>
                <w:rFonts w:eastAsia="Times New Roman"/>
                <w:color w:val="000000"/>
                <w:sz w:val="22"/>
                <w:szCs w:val="22"/>
                <w:lang w:val="ru-RU" w:eastAsia="en-US"/>
              </w:rPr>
              <w:t>-</w:t>
            </w:r>
          </w:p>
        </w:tc>
        <w:tc>
          <w:tcPr>
            <w:tcW w:w="1241" w:type="dxa"/>
            <w:shd w:val="clear" w:color="auto" w:fill="auto"/>
          </w:tcPr>
          <w:p w:rsidR="0020169C" w:rsidRPr="008518E6" w:rsidRDefault="00D2081A" w:rsidP="00F667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val="ru-RU" w:eastAsia="en-US"/>
              </w:rPr>
            </w:pPr>
            <w:r w:rsidRPr="008518E6">
              <w:rPr>
                <w:rFonts w:eastAsia="Times New Roman"/>
                <w:color w:val="000000"/>
                <w:lang w:val="ru-RU" w:eastAsia="en-US"/>
              </w:rPr>
              <w:t>-</w:t>
            </w:r>
          </w:p>
        </w:tc>
      </w:tr>
    </w:tbl>
    <w:p w:rsidR="0020169C" w:rsidRPr="008518E6" w:rsidRDefault="0020169C" w:rsidP="0020169C">
      <w:pPr>
        <w:widowControl/>
        <w:autoSpaceDE/>
        <w:autoSpaceDN/>
        <w:adjustRightInd/>
        <w:ind w:firstLine="454"/>
        <w:jc w:val="both"/>
        <w:rPr>
          <w:color w:val="000000"/>
          <w:lang w:val="ru-RU" w:eastAsia="en-US"/>
        </w:rPr>
      </w:pPr>
    </w:p>
    <w:p w:rsidR="0020169C" w:rsidRPr="008518E6" w:rsidRDefault="0020169C" w:rsidP="0020169C">
      <w:pPr>
        <w:widowControl/>
        <w:autoSpaceDE/>
        <w:autoSpaceDN/>
        <w:adjustRightInd/>
        <w:ind w:firstLine="454"/>
        <w:jc w:val="both"/>
        <w:rPr>
          <w:color w:val="000000"/>
          <w:lang w:val="ru-RU" w:eastAsia="en-US"/>
        </w:rPr>
      </w:pPr>
      <w:r w:rsidRPr="008518E6">
        <w:rPr>
          <w:b/>
          <w:bCs/>
          <w:color w:val="000000"/>
          <w:shd w:val="clear" w:color="auto" w:fill="FFFFFF"/>
          <w:lang w:val="ru-RU" w:eastAsia="en-US"/>
        </w:rPr>
        <w:t>Формирование фонда оплаты труда</w:t>
      </w:r>
      <w:r w:rsidRPr="008518E6">
        <w:rPr>
          <w:color w:val="000000"/>
          <w:lang w:val="ru-RU" w:eastAsia="en-US"/>
        </w:rPr>
        <w:t xml:space="preserve"> осуществляется в пределах объёма средств </w:t>
      </w:r>
      <w:r w:rsidR="00B12F8C" w:rsidRPr="008518E6">
        <w:rPr>
          <w:color w:val="000000"/>
          <w:lang w:val="ru-RU" w:eastAsia="en-US"/>
        </w:rPr>
        <w:t xml:space="preserve"> санаторной школы-интернат </w:t>
      </w:r>
      <w:r w:rsidRPr="008518E6">
        <w:rPr>
          <w:color w:val="000000"/>
          <w:lang w:val="ru-RU" w:eastAsia="en-US"/>
        </w:rPr>
        <w:t>на текущий финансовый год, определённого в соответствии с региональным расчётным подушевым нормативом, количеством обучающихся и соответствующими поправочными коэффициентами, и отражается в плане финансово-хозяйственной деятельности образовательного учреждения.</w:t>
      </w:r>
    </w:p>
    <w:p w:rsidR="00E6734B" w:rsidRPr="00E6734B" w:rsidRDefault="0020169C" w:rsidP="00E6734B">
      <w:pPr>
        <w:widowControl/>
        <w:autoSpaceDE/>
        <w:autoSpaceDN/>
        <w:adjustRightInd/>
        <w:ind w:firstLine="454"/>
        <w:jc w:val="both"/>
        <w:rPr>
          <w:bCs/>
          <w:i/>
          <w:iCs/>
          <w:color w:val="000000"/>
          <w:lang w:val="ru-RU" w:eastAsia="en-US"/>
        </w:rPr>
      </w:pPr>
      <w:r w:rsidRPr="008518E6">
        <w:rPr>
          <w:color w:val="000000"/>
          <w:lang w:val="ru-RU" w:eastAsia="en-US"/>
        </w:rPr>
        <w:t>В соответствии с установленным порядком финансирования оплаты труда работн</w:t>
      </w:r>
      <w:bookmarkStart w:id="19" w:name="bookmark419"/>
      <w:r w:rsidR="00E6734B">
        <w:rPr>
          <w:color w:val="000000"/>
          <w:lang w:val="ru-RU" w:eastAsia="en-US"/>
        </w:rPr>
        <w:t xml:space="preserve">иков образовательных учреждений </w:t>
      </w:r>
      <w:r w:rsidR="00E6734B" w:rsidRPr="00E6734B">
        <w:rPr>
          <w:i/>
          <w:color w:val="000000"/>
          <w:lang w:val="ru-RU" w:eastAsia="en-US"/>
        </w:rPr>
        <w:t>о</w:t>
      </w:r>
      <w:r w:rsidR="00E6734B" w:rsidRPr="00E6734B">
        <w:rPr>
          <w:bCs/>
          <w:i/>
          <w:iCs/>
          <w:color w:val="000000"/>
          <w:lang w:val="ru-RU" w:eastAsia="en-US"/>
        </w:rPr>
        <w:t>бразовательное учреждение самостоятельно определяет:</w:t>
      </w:r>
      <w:bookmarkEnd w:id="19"/>
    </w:p>
    <w:p w:rsidR="00E6734B" w:rsidRPr="00E6734B" w:rsidRDefault="00E6734B" w:rsidP="00E6734B">
      <w:pPr>
        <w:widowControl/>
        <w:autoSpaceDE/>
        <w:adjustRightInd/>
        <w:ind w:firstLine="454"/>
        <w:jc w:val="both"/>
        <w:rPr>
          <w:color w:val="000000"/>
          <w:lang w:val="ru-RU" w:eastAsia="en-US"/>
        </w:rPr>
      </w:pPr>
      <w:r w:rsidRPr="00E6734B">
        <w:rPr>
          <w:color w:val="000000"/>
          <w:lang w:val="ru-RU" w:eastAsia="en-US"/>
        </w:rPr>
        <w:t>• соотношение базовой (80%)и стимулирующей(20%) части фонда оплаты труда;</w:t>
      </w:r>
    </w:p>
    <w:p w:rsidR="00E6734B" w:rsidRPr="00E6734B" w:rsidRDefault="00E6734B" w:rsidP="00E6734B">
      <w:pPr>
        <w:widowControl/>
        <w:autoSpaceDE/>
        <w:adjustRightInd/>
        <w:ind w:firstLine="454"/>
        <w:jc w:val="both"/>
        <w:rPr>
          <w:color w:val="000000"/>
          <w:lang w:val="ru-RU" w:eastAsia="en-US"/>
        </w:rPr>
      </w:pPr>
      <w:r w:rsidRPr="00E6734B">
        <w:rPr>
          <w:color w:val="000000"/>
          <w:lang w:val="ru-RU" w:eastAsia="en-US"/>
        </w:rPr>
        <w:t>• соотношение фонда оплаты труда педагогического, административно-управленческого и учебно-вспомогательного персонала: фонд оплаты по группам персонала формируется исходя из штатного расписания учреждения на 01.09.;</w:t>
      </w:r>
    </w:p>
    <w:p w:rsidR="00E6734B" w:rsidRPr="00E6734B" w:rsidRDefault="00E6734B" w:rsidP="00E6734B">
      <w:pPr>
        <w:widowControl/>
        <w:autoSpaceDE/>
        <w:adjustRightInd/>
        <w:ind w:firstLine="454"/>
        <w:jc w:val="both"/>
        <w:rPr>
          <w:color w:val="000000"/>
          <w:lang w:val="ru-RU" w:eastAsia="en-US"/>
        </w:rPr>
      </w:pPr>
      <w:r w:rsidRPr="00E6734B">
        <w:rPr>
          <w:color w:val="000000"/>
          <w:lang w:val="ru-RU" w:eastAsia="en-US"/>
        </w:rPr>
        <w:t>• соотношение общей и специальной частей внутри базовой части фонда оплаты труда, согласно постановления Правительства Ярославской области от 29.06.2011 №465-п и постановления Правительства Ярославской области от 26.08.2013 № 1107-п;</w:t>
      </w:r>
    </w:p>
    <w:p w:rsidR="00E6734B" w:rsidRPr="00E6734B" w:rsidRDefault="00E6734B" w:rsidP="00E6734B">
      <w:pPr>
        <w:widowControl/>
        <w:autoSpaceDE/>
        <w:adjustRightInd/>
        <w:ind w:firstLine="454"/>
        <w:jc w:val="both"/>
        <w:rPr>
          <w:color w:val="000000"/>
          <w:lang w:val="ru-RU" w:eastAsia="en-US"/>
        </w:rPr>
      </w:pPr>
      <w:r w:rsidRPr="00E6734B">
        <w:rPr>
          <w:color w:val="000000"/>
          <w:lang w:val="ru-RU" w:eastAsia="en-US"/>
        </w:rPr>
        <w:t>• порядок распределения стимулирующей части фонда оплаты труда согласно Устава учреждения и п.1.2. постановления Правительства ЯО от 26.08.2013.</w:t>
      </w:r>
    </w:p>
    <w:p w:rsidR="00E6734B" w:rsidRPr="00E6734B" w:rsidRDefault="00E6734B" w:rsidP="00E6734B">
      <w:pPr>
        <w:widowControl/>
        <w:autoSpaceDE/>
        <w:adjustRightInd/>
        <w:ind w:firstLine="454"/>
        <w:jc w:val="center"/>
        <w:rPr>
          <w:rFonts w:eastAsia="Times New Roman"/>
          <w:b/>
          <w:lang w:val="ru-RU"/>
        </w:rPr>
      </w:pPr>
    </w:p>
    <w:p w:rsidR="00E6734B" w:rsidRPr="00E6734B" w:rsidRDefault="00E6734B" w:rsidP="00E6734B">
      <w:pPr>
        <w:widowControl/>
        <w:autoSpaceDE/>
        <w:adjustRightInd/>
        <w:ind w:firstLine="454"/>
        <w:jc w:val="center"/>
        <w:rPr>
          <w:rFonts w:eastAsia="Times New Roman"/>
          <w:b/>
          <w:lang w:val="ru-RU"/>
        </w:rPr>
      </w:pPr>
      <w:r w:rsidRPr="00E6734B">
        <w:rPr>
          <w:rFonts w:eastAsia="Times New Roman"/>
          <w:b/>
          <w:lang w:val="ru-RU"/>
        </w:rPr>
        <w:t>Нормативные затраты на коммунальные услуги</w:t>
      </w:r>
    </w:p>
    <w:p w:rsidR="00EA0AAA" w:rsidRPr="00EF5082" w:rsidRDefault="00EA0AAA" w:rsidP="00EA0AAA">
      <w:pPr>
        <w:widowControl/>
        <w:autoSpaceDE/>
        <w:autoSpaceDN/>
        <w:adjustRightInd/>
        <w:jc w:val="right"/>
        <w:outlineLvl w:val="0"/>
        <w:rPr>
          <w:rFonts w:eastAsia="Times New Roman"/>
          <w:iCs/>
          <w:lang w:val="ru-RU"/>
        </w:rPr>
      </w:pPr>
      <w:r>
        <w:rPr>
          <w:rFonts w:eastAsia="Times New Roman"/>
          <w:iCs/>
          <w:lang w:val="ru-RU"/>
        </w:rPr>
        <w:t>Таблица 6</w:t>
      </w:r>
      <w:r w:rsidR="00B43B3B">
        <w:rPr>
          <w:rFonts w:eastAsia="Times New Roman"/>
          <w:iCs/>
          <w:lang w:val="ru-RU"/>
        </w:rPr>
        <w:t>6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87"/>
        <w:gridCol w:w="992"/>
        <w:gridCol w:w="993"/>
        <w:gridCol w:w="992"/>
      </w:tblGrid>
      <w:tr w:rsidR="00E6734B" w:rsidRPr="00E6734B" w:rsidTr="00FB1E43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34B" w:rsidRPr="00E6734B" w:rsidRDefault="00E6734B" w:rsidP="00E6734B">
            <w:pPr>
              <w:widowControl/>
              <w:autoSpaceDE/>
              <w:adjustRightInd/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34B" w:rsidRPr="00E6734B" w:rsidRDefault="00E6734B" w:rsidP="00064E42">
            <w:pPr>
              <w:widowControl/>
              <w:autoSpaceDE/>
              <w:adjustRightInd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ru-RU" w:eastAsia="en-US"/>
              </w:rPr>
            </w:pPr>
            <w:r w:rsidRPr="00E6734B">
              <w:rPr>
                <w:rFonts w:eastAsia="Times New Roman"/>
                <w:b/>
                <w:color w:val="000000"/>
                <w:sz w:val="22"/>
                <w:szCs w:val="22"/>
                <w:lang w:val="ru-RU" w:eastAsia="en-US"/>
              </w:rPr>
              <w:t>201</w:t>
            </w:r>
            <w:r w:rsidR="00064E42">
              <w:rPr>
                <w:rFonts w:eastAsia="Times New Roman"/>
                <w:b/>
                <w:color w:val="000000"/>
                <w:sz w:val="22"/>
                <w:szCs w:val="22"/>
                <w:lang w:val="ru-RU" w:eastAsia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34B" w:rsidRPr="00E6734B" w:rsidRDefault="00E6734B" w:rsidP="00064E42">
            <w:pPr>
              <w:widowControl/>
              <w:autoSpaceDE/>
              <w:adjustRightInd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ru-RU" w:eastAsia="en-US"/>
              </w:rPr>
            </w:pPr>
            <w:r w:rsidRPr="00E6734B">
              <w:rPr>
                <w:rFonts w:eastAsia="Times New Roman"/>
                <w:b/>
                <w:color w:val="000000"/>
                <w:sz w:val="22"/>
                <w:szCs w:val="22"/>
                <w:lang w:val="ru-RU" w:eastAsia="en-US"/>
              </w:rPr>
              <w:t>201</w:t>
            </w:r>
            <w:r w:rsidR="00064E42">
              <w:rPr>
                <w:rFonts w:eastAsia="Times New Roman"/>
                <w:b/>
                <w:color w:val="000000"/>
                <w:sz w:val="22"/>
                <w:szCs w:val="22"/>
                <w:lang w:val="ru-RU"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34B" w:rsidRPr="00E6734B" w:rsidRDefault="00E6734B" w:rsidP="00064E42">
            <w:pPr>
              <w:widowControl/>
              <w:autoSpaceDE/>
              <w:adjustRightInd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ru-RU" w:eastAsia="en-US"/>
              </w:rPr>
            </w:pPr>
            <w:r w:rsidRPr="00E6734B">
              <w:rPr>
                <w:rFonts w:eastAsia="Times New Roman"/>
                <w:b/>
                <w:color w:val="000000"/>
                <w:sz w:val="22"/>
                <w:szCs w:val="22"/>
                <w:lang w:val="ru-RU" w:eastAsia="en-US"/>
              </w:rPr>
              <w:t>201</w:t>
            </w:r>
            <w:r w:rsidR="00064E42">
              <w:rPr>
                <w:rFonts w:eastAsia="Times New Roman"/>
                <w:b/>
                <w:color w:val="000000"/>
                <w:sz w:val="22"/>
                <w:szCs w:val="22"/>
                <w:lang w:val="ru-RU" w:eastAsia="en-US"/>
              </w:rPr>
              <w:t>8</w:t>
            </w:r>
          </w:p>
        </w:tc>
      </w:tr>
      <w:tr w:rsidR="00064E42" w:rsidRPr="00E6734B" w:rsidTr="00FB1E43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E42" w:rsidRPr="00E6734B" w:rsidRDefault="00064E42" w:rsidP="00E6734B">
            <w:pPr>
              <w:widowControl/>
              <w:autoSpaceDE/>
              <w:adjustRightInd/>
              <w:jc w:val="both"/>
              <w:rPr>
                <w:rFonts w:eastAsia="Times New Roman"/>
                <w:color w:val="000000"/>
                <w:sz w:val="22"/>
                <w:szCs w:val="22"/>
                <w:lang w:val="ru-RU" w:eastAsia="en-US"/>
              </w:rPr>
            </w:pPr>
            <w:r w:rsidRPr="00E6734B">
              <w:rPr>
                <w:rFonts w:eastAsia="Times New Roman"/>
                <w:sz w:val="22"/>
                <w:szCs w:val="22"/>
                <w:lang w:val="ru-RU"/>
              </w:rPr>
              <w:t>холодное водоснабжение и водоотведение, ассенизацию, канализацию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E42" w:rsidRPr="00E6734B" w:rsidRDefault="00064E42" w:rsidP="00E6734B">
            <w:pPr>
              <w:widowControl/>
              <w:autoSpaceDE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en-US"/>
              </w:rPr>
            </w:pPr>
            <w:r w:rsidRPr="00E6734B">
              <w:rPr>
                <w:rFonts w:eastAsia="Times New Roman"/>
                <w:color w:val="000000"/>
                <w:sz w:val="22"/>
                <w:szCs w:val="22"/>
                <w:lang w:val="ru-RU" w:eastAsia="en-US"/>
              </w:rPr>
              <w:t>142100 руб.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E42" w:rsidRPr="00E6734B" w:rsidRDefault="00064E42" w:rsidP="00ED72F5">
            <w:pPr>
              <w:widowControl/>
              <w:autoSpaceDE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en-US"/>
              </w:rPr>
            </w:pPr>
            <w:r w:rsidRPr="00E6734B">
              <w:rPr>
                <w:rFonts w:eastAsia="Times New Roman"/>
                <w:color w:val="000000"/>
                <w:sz w:val="22"/>
                <w:szCs w:val="22"/>
                <w:lang w:val="ru-RU" w:eastAsia="en-US"/>
              </w:rPr>
              <w:t>142100 руб.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E42" w:rsidRPr="00E6734B" w:rsidRDefault="00064E42" w:rsidP="00ED72F5">
            <w:pPr>
              <w:widowControl/>
              <w:autoSpaceDE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en-US"/>
              </w:rPr>
            </w:pPr>
            <w:r w:rsidRPr="00E6734B">
              <w:rPr>
                <w:rFonts w:eastAsia="Times New Roman"/>
                <w:color w:val="000000"/>
                <w:sz w:val="22"/>
                <w:szCs w:val="22"/>
                <w:lang w:val="ru-RU" w:eastAsia="en-US"/>
              </w:rPr>
              <w:t>142100 руб.</w:t>
            </w:r>
          </w:p>
        </w:tc>
      </w:tr>
      <w:tr w:rsidR="00064E42" w:rsidRPr="00E6734B" w:rsidTr="00FB1E43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E42" w:rsidRPr="00E6734B" w:rsidRDefault="00064E42" w:rsidP="00E6734B">
            <w:pPr>
              <w:widowControl/>
              <w:autoSpaceDE/>
              <w:adjustRightInd/>
              <w:jc w:val="both"/>
              <w:rPr>
                <w:rFonts w:eastAsia="Times New Roman"/>
                <w:color w:val="000000"/>
                <w:sz w:val="22"/>
                <w:szCs w:val="22"/>
                <w:lang w:val="ru-RU" w:eastAsia="en-US"/>
              </w:rPr>
            </w:pPr>
            <w:r w:rsidRPr="00E6734B">
              <w:rPr>
                <w:rFonts w:eastAsia="Times New Roman"/>
                <w:sz w:val="22"/>
                <w:szCs w:val="22"/>
                <w:lang w:val="ru-RU"/>
              </w:rPr>
              <w:t>горячее водоснабжение;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E42" w:rsidRPr="00E6734B" w:rsidRDefault="00064E42" w:rsidP="00E6734B">
            <w:pPr>
              <w:widowControl/>
              <w:autoSpaceDE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en-US"/>
              </w:rPr>
            </w:pPr>
            <w:r w:rsidRPr="00E6734B">
              <w:rPr>
                <w:rFonts w:eastAsia="Times New Roman"/>
                <w:color w:val="000000"/>
                <w:sz w:val="22"/>
                <w:szCs w:val="22"/>
                <w:lang w:val="ru-RU" w:eastAsia="en-US"/>
              </w:rPr>
              <w:t>82846 руб.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E42" w:rsidRPr="00E6734B" w:rsidRDefault="00064E42" w:rsidP="00ED72F5">
            <w:pPr>
              <w:widowControl/>
              <w:autoSpaceDE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en-US"/>
              </w:rPr>
            </w:pPr>
            <w:r w:rsidRPr="00E6734B">
              <w:rPr>
                <w:rFonts w:eastAsia="Times New Roman"/>
                <w:color w:val="000000"/>
                <w:sz w:val="22"/>
                <w:szCs w:val="22"/>
                <w:lang w:val="ru-RU" w:eastAsia="en-US"/>
              </w:rPr>
              <w:t>82846 руб.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E42" w:rsidRPr="00E6734B" w:rsidRDefault="00064E42" w:rsidP="00ED72F5">
            <w:pPr>
              <w:widowControl/>
              <w:autoSpaceDE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en-US"/>
              </w:rPr>
            </w:pPr>
            <w:r w:rsidRPr="00E6734B">
              <w:rPr>
                <w:rFonts w:eastAsia="Times New Roman"/>
                <w:color w:val="000000"/>
                <w:sz w:val="22"/>
                <w:szCs w:val="22"/>
                <w:lang w:val="ru-RU" w:eastAsia="en-US"/>
              </w:rPr>
              <w:t>82846 руб.</w:t>
            </w:r>
          </w:p>
        </w:tc>
      </w:tr>
      <w:tr w:rsidR="00064E42" w:rsidRPr="00E6734B" w:rsidTr="00FB1E43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E42" w:rsidRPr="00E6734B" w:rsidRDefault="00064E42" w:rsidP="00E6734B">
            <w:pPr>
              <w:widowControl/>
              <w:autoSpaceDE/>
              <w:adjustRightInd/>
              <w:jc w:val="both"/>
              <w:rPr>
                <w:rFonts w:eastAsia="Times New Roman"/>
                <w:color w:val="000000"/>
                <w:sz w:val="22"/>
                <w:szCs w:val="22"/>
                <w:lang w:val="ru-RU" w:eastAsia="en-US"/>
              </w:rPr>
            </w:pPr>
            <w:r w:rsidRPr="00E6734B">
              <w:rPr>
                <w:rFonts w:eastAsia="Times New Roman"/>
                <w:sz w:val="22"/>
                <w:szCs w:val="22"/>
                <w:lang w:val="ru-RU"/>
              </w:rPr>
              <w:t>потребление электрической энергии;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E42" w:rsidRPr="00E6734B" w:rsidRDefault="00064E42" w:rsidP="00E6734B">
            <w:pPr>
              <w:widowControl/>
              <w:autoSpaceDE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en-US"/>
              </w:rPr>
            </w:pPr>
            <w:r w:rsidRPr="00E6734B">
              <w:rPr>
                <w:rFonts w:eastAsia="Times New Roman"/>
                <w:color w:val="000000"/>
                <w:sz w:val="22"/>
                <w:szCs w:val="22"/>
                <w:lang w:val="ru-RU" w:eastAsia="en-US"/>
              </w:rPr>
              <w:t>1138500 руб.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E42" w:rsidRPr="00E6734B" w:rsidRDefault="00064E42" w:rsidP="00ED72F5">
            <w:pPr>
              <w:widowControl/>
              <w:autoSpaceDE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en-US"/>
              </w:rPr>
            </w:pPr>
            <w:r w:rsidRPr="00E6734B">
              <w:rPr>
                <w:rFonts w:eastAsia="Times New Roman"/>
                <w:color w:val="000000"/>
                <w:sz w:val="22"/>
                <w:szCs w:val="22"/>
                <w:lang w:val="ru-RU" w:eastAsia="en-US"/>
              </w:rPr>
              <w:t>1138500 руб.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E42" w:rsidRPr="00E6734B" w:rsidRDefault="00064E42" w:rsidP="00ED72F5">
            <w:pPr>
              <w:widowControl/>
              <w:autoSpaceDE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en-US"/>
              </w:rPr>
            </w:pPr>
            <w:r w:rsidRPr="00E6734B">
              <w:rPr>
                <w:rFonts w:eastAsia="Times New Roman"/>
                <w:color w:val="000000"/>
                <w:sz w:val="22"/>
                <w:szCs w:val="22"/>
                <w:lang w:val="ru-RU" w:eastAsia="en-US"/>
              </w:rPr>
              <w:t>1138500 руб.</w:t>
            </w:r>
          </w:p>
        </w:tc>
      </w:tr>
      <w:tr w:rsidR="00064E42" w:rsidRPr="00E6734B" w:rsidTr="00FB1E43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E42" w:rsidRPr="00E6734B" w:rsidRDefault="00064E42" w:rsidP="00E6734B">
            <w:pPr>
              <w:widowControl/>
              <w:autoSpaceDE/>
              <w:adjustRightInd/>
              <w:jc w:val="both"/>
              <w:rPr>
                <w:rFonts w:eastAsia="Times New Roman"/>
                <w:color w:val="000000"/>
                <w:sz w:val="22"/>
                <w:szCs w:val="22"/>
                <w:lang w:val="ru-RU" w:eastAsia="en-US"/>
              </w:rPr>
            </w:pPr>
            <w:r w:rsidRPr="00E6734B">
              <w:rPr>
                <w:rFonts w:eastAsia="Times New Roman"/>
                <w:sz w:val="22"/>
                <w:szCs w:val="22"/>
                <w:lang w:val="ru-RU"/>
              </w:rPr>
              <w:t>потребление тепловой энергии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E42" w:rsidRPr="00E6734B" w:rsidRDefault="00064E42" w:rsidP="00E6734B">
            <w:pPr>
              <w:widowControl/>
              <w:autoSpaceDE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en-US"/>
              </w:rPr>
            </w:pPr>
            <w:r w:rsidRPr="00E6734B">
              <w:rPr>
                <w:rFonts w:eastAsia="Times New Roman"/>
                <w:color w:val="000000"/>
                <w:sz w:val="22"/>
                <w:szCs w:val="22"/>
                <w:lang w:val="ru-RU" w:eastAsia="en-US"/>
              </w:rPr>
              <w:t>2476654 руб.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E42" w:rsidRPr="00E6734B" w:rsidRDefault="00064E42" w:rsidP="00ED72F5">
            <w:pPr>
              <w:widowControl/>
              <w:autoSpaceDE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en-US"/>
              </w:rPr>
            </w:pPr>
            <w:r w:rsidRPr="00E6734B">
              <w:rPr>
                <w:rFonts w:eastAsia="Times New Roman"/>
                <w:color w:val="000000"/>
                <w:sz w:val="22"/>
                <w:szCs w:val="22"/>
                <w:lang w:val="ru-RU" w:eastAsia="en-US"/>
              </w:rPr>
              <w:t>2476654 руб.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E42" w:rsidRPr="00E6734B" w:rsidRDefault="00064E42" w:rsidP="00ED72F5">
            <w:pPr>
              <w:widowControl/>
              <w:autoSpaceDE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en-US"/>
              </w:rPr>
            </w:pPr>
            <w:r w:rsidRPr="00E6734B">
              <w:rPr>
                <w:rFonts w:eastAsia="Times New Roman"/>
                <w:color w:val="000000"/>
                <w:sz w:val="22"/>
                <w:szCs w:val="22"/>
                <w:lang w:val="ru-RU" w:eastAsia="en-US"/>
              </w:rPr>
              <w:t>2476654 руб.</w:t>
            </w:r>
          </w:p>
        </w:tc>
      </w:tr>
    </w:tbl>
    <w:p w:rsidR="00E6734B" w:rsidRPr="00E6734B" w:rsidRDefault="00E6734B" w:rsidP="00E6734B">
      <w:pPr>
        <w:widowControl/>
        <w:autoSpaceDE/>
        <w:adjustRightInd/>
        <w:ind w:firstLine="709"/>
        <w:jc w:val="center"/>
        <w:rPr>
          <w:rFonts w:eastAsia="Times New Roman"/>
          <w:b/>
          <w:lang w:val="ru-RU"/>
        </w:rPr>
      </w:pPr>
    </w:p>
    <w:p w:rsidR="00E6734B" w:rsidRPr="00E6734B" w:rsidRDefault="00E6734B" w:rsidP="00E6734B">
      <w:pPr>
        <w:widowControl/>
        <w:autoSpaceDE/>
        <w:adjustRightInd/>
        <w:ind w:firstLine="709"/>
        <w:jc w:val="center"/>
        <w:rPr>
          <w:rFonts w:eastAsia="Times New Roman"/>
          <w:b/>
          <w:lang w:val="ru-RU"/>
        </w:rPr>
      </w:pPr>
      <w:r w:rsidRPr="00E6734B">
        <w:rPr>
          <w:rFonts w:eastAsia="Times New Roman"/>
          <w:b/>
          <w:lang w:val="ru-RU"/>
        </w:rPr>
        <w:t>Нормативные затраты на содержание недвижимого имущества</w:t>
      </w:r>
    </w:p>
    <w:p w:rsidR="00EA0AAA" w:rsidRPr="00EF5082" w:rsidRDefault="00EA0AAA" w:rsidP="00EA0AAA">
      <w:pPr>
        <w:widowControl/>
        <w:autoSpaceDE/>
        <w:autoSpaceDN/>
        <w:adjustRightInd/>
        <w:jc w:val="right"/>
        <w:outlineLvl w:val="0"/>
        <w:rPr>
          <w:rFonts w:eastAsia="Times New Roman"/>
          <w:iCs/>
          <w:lang w:val="ru-RU"/>
        </w:rPr>
      </w:pPr>
      <w:r>
        <w:rPr>
          <w:rFonts w:eastAsia="Times New Roman"/>
          <w:iCs/>
          <w:lang w:val="ru-RU"/>
        </w:rPr>
        <w:t>Таблица 6</w:t>
      </w:r>
      <w:r w:rsidR="00B43B3B">
        <w:rPr>
          <w:rFonts w:eastAsia="Times New Roman"/>
          <w:iCs/>
          <w:lang w:val="ru-RU"/>
        </w:rPr>
        <w:t>7</w:t>
      </w:r>
    </w:p>
    <w:p w:rsidR="00E6734B" w:rsidRPr="00E6734B" w:rsidRDefault="00E6734B" w:rsidP="00E6734B">
      <w:pPr>
        <w:widowControl/>
        <w:autoSpaceDE/>
        <w:adjustRightInd/>
        <w:ind w:firstLine="709"/>
        <w:jc w:val="center"/>
        <w:rPr>
          <w:rFonts w:eastAsia="Times New Roman"/>
          <w:b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99"/>
        <w:gridCol w:w="1014"/>
        <w:gridCol w:w="964"/>
        <w:gridCol w:w="987"/>
      </w:tblGrid>
      <w:tr w:rsidR="00E6734B" w:rsidRPr="00E6734B" w:rsidTr="00FB1E43">
        <w:tc>
          <w:tcPr>
            <w:tcW w:w="6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734B" w:rsidRPr="00E6734B" w:rsidRDefault="00E6734B" w:rsidP="00E6734B">
            <w:pPr>
              <w:widowControl/>
              <w:autoSpaceDE/>
              <w:adjustRightInd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6734B" w:rsidRPr="00E6734B" w:rsidRDefault="00E6734B" w:rsidP="00064E42">
            <w:pPr>
              <w:widowControl/>
              <w:autoSpaceDE/>
              <w:adjustRightInd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ru-RU" w:eastAsia="en-US"/>
              </w:rPr>
            </w:pPr>
            <w:r w:rsidRPr="00E6734B">
              <w:rPr>
                <w:rFonts w:eastAsia="Times New Roman"/>
                <w:b/>
                <w:color w:val="000000"/>
                <w:sz w:val="22"/>
                <w:szCs w:val="22"/>
                <w:lang w:val="ru-RU" w:eastAsia="en-US"/>
              </w:rPr>
              <w:t>201</w:t>
            </w:r>
            <w:r w:rsidR="00064E42">
              <w:rPr>
                <w:rFonts w:eastAsia="Times New Roman"/>
                <w:b/>
                <w:color w:val="000000"/>
                <w:sz w:val="22"/>
                <w:szCs w:val="22"/>
                <w:lang w:val="ru-RU" w:eastAsia="en-US"/>
              </w:rPr>
              <w:t>7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6734B" w:rsidRPr="00E6734B" w:rsidRDefault="00E6734B" w:rsidP="00064E42">
            <w:pPr>
              <w:widowControl/>
              <w:autoSpaceDE/>
              <w:adjustRightInd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ru-RU" w:eastAsia="en-US"/>
              </w:rPr>
            </w:pPr>
            <w:r w:rsidRPr="00E6734B">
              <w:rPr>
                <w:rFonts w:eastAsia="Times New Roman"/>
                <w:b/>
                <w:color w:val="000000"/>
                <w:sz w:val="22"/>
                <w:szCs w:val="22"/>
                <w:lang w:val="ru-RU" w:eastAsia="en-US"/>
              </w:rPr>
              <w:t>201</w:t>
            </w:r>
            <w:r w:rsidR="00064E42">
              <w:rPr>
                <w:rFonts w:eastAsia="Times New Roman"/>
                <w:b/>
                <w:color w:val="000000"/>
                <w:sz w:val="22"/>
                <w:szCs w:val="22"/>
                <w:lang w:val="ru-RU" w:eastAsia="en-US"/>
              </w:rPr>
              <w:t>8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6734B" w:rsidRPr="00E6734B" w:rsidRDefault="00E6734B" w:rsidP="00064E42">
            <w:pPr>
              <w:widowControl/>
              <w:autoSpaceDE/>
              <w:adjustRightInd/>
              <w:jc w:val="both"/>
              <w:rPr>
                <w:rFonts w:eastAsia="Times New Roman"/>
                <w:lang w:val="ru-RU"/>
              </w:rPr>
            </w:pPr>
            <w:r w:rsidRPr="00E6734B">
              <w:rPr>
                <w:rFonts w:eastAsia="Times New Roman"/>
                <w:b/>
                <w:color w:val="000000"/>
                <w:sz w:val="22"/>
                <w:szCs w:val="22"/>
                <w:lang w:val="ru-RU" w:eastAsia="en-US"/>
              </w:rPr>
              <w:t>201</w:t>
            </w:r>
            <w:r w:rsidR="00064E42">
              <w:rPr>
                <w:rFonts w:eastAsia="Times New Roman"/>
                <w:b/>
                <w:color w:val="000000"/>
                <w:sz w:val="22"/>
                <w:szCs w:val="22"/>
                <w:lang w:val="ru-RU" w:eastAsia="en-US"/>
              </w:rPr>
              <w:t>9</w:t>
            </w:r>
          </w:p>
        </w:tc>
      </w:tr>
      <w:tr w:rsidR="00E6734B" w:rsidRPr="00E6734B" w:rsidTr="00FB1E43">
        <w:tc>
          <w:tcPr>
            <w:tcW w:w="6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6734B" w:rsidRPr="00E6734B" w:rsidRDefault="00E6734B" w:rsidP="00E6734B">
            <w:pPr>
              <w:widowControl/>
              <w:autoSpaceDE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E6734B">
              <w:rPr>
                <w:rFonts w:eastAsia="Times New Roman"/>
                <w:sz w:val="22"/>
                <w:szCs w:val="22"/>
                <w:lang w:val="ru-RU"/>
              </w:rPr>
              <w:t>на эксплуатацию системы охранной сигнализации и противопожарной безопасности;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734B" w:rsidRPr="00E6734B" w:rsidRDefault="00E6734B" w:rsidP="00E6734B">
            <w:pPr>
              <w:widowControl/>
              <w:autoSpaceDE/>
              <w:adjustRightInd/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E6734B">
              <w:rPr>
                <w:rFonts w:eastAsia="Times New Roman"/>
                <w:sz w:val="22"/>
                <w:szCs w:val="22"/>
                <w:lang w:val="ru-RU"/>
              </w:rPr>
              <w:t>65100 руб.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734B" w:rsidRPr="00E6734B" w:rsidRDefault="00064E42" w:rsidP="00E6734B">
            <w:pPr>
              <w:widowControl/>
              <w:autoSpaceDE/>
              <w:adjustRightInd/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E6734B">
              <w:rPr>
                <w:rFonts w:eastAsia="Times New Roman"/>
                <w:sz w:val="22"/>
                <w:szCs w:val="22"/>
                <w:lang w:val="ru-RU"/>
              </w:rPr>
              <w:t>65100 руб.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734B" w:rsidRPr="00E6734B" w:rsidRDefault="00064E42" w:rsidP="00E6734B">
            <w:pPr>
              <w:widowControl/>
              <w:autoSpaceDE/>
              <w:adjustRightInd/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E6734B">
              <w:rPr>
                <w:rFonts w:eastAsia="Times New Roman"/>
                <w:sz w:val="22"/>
                <w:szCs w:val="22"/>
                <w:lang w:val="ru-RU"/>
              </w:rPr>
              <w:t>65100 руб.</w:t>
            </w:r>
          </w:p>
        </w:tc>
      </w:tr>
      <w:tr w:rsidR="00E6734B" w:rsidRPr="00E6734B" w:rsidTr="00FB1E43">
        <w:tc>
          <w:tcPr>
            <w:tcW w:w="6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6734B" w:rsidRPr="00E6734B" w:rsidRDefault="00E6734B" w:rsidP="00E6734B">
            <w:pPr>
              <w:widowControl/>
              <w:autoSpaceDE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E6734B">
              <w:rPr>
                <w:rFonts w:eastAsia="Times New Roman"/>
                <w:sz w:val="22"/>
                <w:szCs w:val="22"/>
                <w:lang w:val="ru-RU"/>
              </w:rPr>
              <w:t>на аренду недвижимого имущества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734B" w:rsidRPr="00E6734B" w:rsidRDefault="00E6734B" w:rsidP="00E6734B">
            <w:pPr>
              <w:widowControl/>
              <w:autoSpaceDE/>
              <w:adjustRightInd/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E6734B">
              <w:rPr>
                <w:rFonts w:eastAsia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734B" w:rsidRPr="00E6734B" w:rsidRDefault="00E6734B" w:rsidP="00E6734B">
            <w:pPr>
              <w:widowControl/>
              <w:autoSpaceDE/>
              <w:adjustRightInd/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E6734B">
              <w:rPr>
                <w:rFonts w:eastAsia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734B" w:rsidRPr="00E6734B" w:rsidRDefault="00E6734B" w:rsidP="00E6734B">
            <w:pPr>
              <w:widowControl/>
              <w:autoSpaceDE/>
              <w:adjustRightInd/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E6734B">
              <w:rPr>
                <w:rFonts w:eastAsia="Times New Roman"/>
                <w:sz w:val="22"/>
                <w:szCs w:val="22"/>
                <w:lang w:val="ru-RU"/>
              </w:rPr>
              <w:t>0</w:t>
            </w:r>
          </w:p>
        </w:tc>
      </w:tr>
      <w:tr w:rsidR="00E6734B" w:rsidRPr="00E6734B" w:rsidTr="00FB1E43">
        <w:tc>
          <w:tcPr>
            <w:tcW w:w="6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6734B" w:rsidRPr="00E6734B" w:rsidRDefault="00E6734B" w:rsidP="00E6734B">
            <w:pPr>
              <w:widowControl/>
              <w:autoSpaceDE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E6734B">
              <w:rPr>
                <w:rFonts w:eastAsia="Times New Roman"/>
                <w:sz w:val="22"/>
                <w:szCs w:val="22"/>
                <w:lang w:val="ru-RU"/>
              </w:rPr>
              <w:t xml:space="preserve">на проведение текущего ремонта объектов недвижимого имущества; 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734B" w:rsidRPr="00E6734B" w:rsidRDefault="00E6734B" w:rsidP="00E6734B">
            <w:pPr>
              <w:widowControl/>
              <w:autoSpaceDE/>
              <w:adjustRightInd/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E6734B">
              <w:rPr>
                <w:rFonts w:eastAsia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734B" w:rsidRPr="00E6734B" w:rsidRDefault="00E6734B" w:rsidP="00E6734B">
            <w:pPr>
              <w:widowControl/>
              <w:autoSpaceDE/>
              <w:adjustRightInd/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E6734B">
              <w:rPr>
                <w:rFonts w:eastAsia="Times New Roman"/>
                <w:sz w:val="22"/>
                <w:szCs w:val="22"/>
                <w:lang w:val="ru-RU"/>
              </w:rPr>
              <w:t>Нет данных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734B" w:rsidRPr="00E6734B" w:rsidRDefault="00E6734B" w:rsidP="00E6734B">
            <w:pPr>
              <w:widowControl/>
              <w:autoSpaceDE/>
              <w:adjustRightInd/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E6734B">
              <w:rPr>
                <w:rFonts w:eastAsia="Times New Roman"/>
                <w:sz w:val="22"/>
                <w:szCs w:val="22"/>
                <w:lang w:val="ru-RU"/>
              </w:rPr>
              <w:t>Нет данных</w:t>
            </w:r>
          </w:p>
        </w:tc>
      </w:tr>
      <w:tr w:rsidR="00E6734B" w:rsidRPr="00E6734B" w:rsidTr="00FB1E43">
        <w:tc>
          <w:tcPr>
            <w:tcW w:w="6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6734B" w:rsidRPr="00E6734B" w:rsidRDefault="00E6734B" w:rsidP="00E6734B">
            <w:pPr>
              <w:widowControl/>
              <w:autoSpaceDE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E6734B">
              <w:rPr>
                <w:rFonts w:eastAsia="Times New Roman"/>
                <w:sz w:val="22"/>
                <w:szCs w:val="22"/>
                <w:lang w:val="ru-RU"/>
              </w:rPr>
              <w:t>на содержание прилегающих территорий в соответствии с утвержденными санитарными правилами и нормами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734B" w:rsidRPr="00E6734B" w:rsidRDefault="00E6734B" w:rsidP="00E6734B">
            <w:pPr>
              <w:widowControl/>
              <w:autoSpaceDE/>
              <w:adjustRightInd/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E6734B">
              <w:rPr>
                <w:rFonts w:eastAsia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734B" w:rsidRPr="00E6734B" w:rsidRDefault="00E6734B" w:rsidP="00E6734B">
            <w:pPr>
              <w:widowControl/>
              <w:autoSpaceDE/>
              <w:adjustRightInd/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E6734B">
              <w:rPr>
                <w:rFonts w:eastAsia="Times New Roman"/>
                <w:sz w:val="22"/>
                <w:szCs w:val="22"/>
                <w:lang w:val="ru-RU"/>
              </w:rPr>
              <w:t>Нет данных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734B" w:rsidRPr="00E6734B" w:rsidRDefault="00E6734B" w:rsidP="00E6734B">
            <w:pPr>
              <w:widowControl/>
              <w:autoSpaceDE/>
              <w:adjustRightInd/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E6734B">
              <w:rPr>
                <w:rFonts w:eastAsia="Times New Roman"/>
                <w:sz w:val="22"/>
                <w:szCs w:val="22"/>
                <w:lang w:val="ru-RU"/>
              </w:rPr>
              <w:t>Нет данных</w:t>
            </w:r>
          </w:p>
        </w:tc>
      </w:tr>
      <w:tr w:rsidR="00E6734B" w:rsidRPr="00E6734B" w:rsidTr="00FB1E43">
        <w:tc>
          <w:tcPr>
            <w:tcW w:w="6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6734B" w:rsidRPr="00E6734B" w:rsidRDefault="00E6734B" w:rsidP="00E6734B">
            <w:pPr>
              <w:widowControl/>
              <w:autoSpaceDE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E6734B">
              <w:rPr>
                <w:rFonts w:eastAsia="Times New Roman"/>
                <w:sz w:val="22"/>
                <w:szCs w:val="22"/>
                <w:lang w:val="ru-RU"/>
              </w:rPr>
              <w:t>прочие нормативные затраты на содержание недвижимого имущества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734B" w:rsidRPr="00E6734B" w:rsidRDefault="00E6734B" w:rsidP="00E6734B">
            <w:pPr>
              <w:widowControl/>
              <w:autoSpaceDE/>
              <w:adjustRightInd/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E6734B">
              <w:rPr>
                <w:rFonts w:eastAsia="Times New Roman"/>
                <w:sz w:val="22"/>
                <w:szCs w:val="22"/>
                <w:lang w:val="ru-RU"/>
              </w:rPr>
              <w:t>174400 руб.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734B" w:rsidRPr="00E6734B" w:rsidRDefault="00064E42" w:rsidP="00E6734B">
            <w:pPr>
              <w:widowControl/>
              <w:autoSpaceDE/>
              <w:adjustRightInd/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E6734B">
              <w:rPr>
                <w:rFonts w:eastAsia="Times New Roman"/>
                <w:sz w:val="22"/>
                <w:szCs w:val="22"/>
                <w:lang w:val="ru-RU"/>
              </w:rPr>
              <w:t>174400 руб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734B" w:rsidRPr="00E6734B" w:rsidRDefault="00064E42" w:rsidP="00E6734B">
            <w:pPr>
              <w:widowControl/>
              <w:autoSpaceDE/>
              <w:adjustRightInd/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E6734B">
              <w:rPr>
                <w:rFonts w:eastAsia="Times New Roman"/>
                <w:sz w:val="22"/>
                <w:szCs w:val="22"/>
                <w:lang w:val="ru-RU"/>
              </w:rPr>
              <w:t>174400 руб</w:t>
            </w:r>
          </w:p>
        </w:tc>
      </w:tr>
    </w:tbl>
    <w:p w:rsidR="0020169C" w:rsidRDefault="0020169C" w:rsidP="0020169C">
      <w:pPr>
        <w:widowControl/>
        <w:autoSpaceDE/>
        <w:autoSpaceDN/>
        <w:adjustRightInd/>
        <w:ind w:firstLine="454"/>
        <w:jc w:val="both"/>
        <w:rPr>
          <w:color w:val="000000"/>
          <w:lang w:val="ru-RU" w:eastAsia="en-US"/>
        </w:rPr>
      </w:pPr>
      <w:r w:rsidRPr="008518E6">
        <w:rPr>
          <w:color w:val="000000"/>
          <w:lang w:val="ru-RU" w:eastAsia="en-US"/>
        </w:rPr>
        <w:t xml:space="preserve">Размеры, порядок и условия осуществления стимулирующих выплат определяются в локальных правовых актах образовательного учреждения и в коллективном договоре. В локальных правовых актах о стимулирующих выплатах определены критерии и показатели результативности и качества, разработанные в соответствии с требованиями ФГОС к результатам освоения основной образовательной программы основного общего образования. В них включаются: динамика учебных достижений обучающихся, </w:t>
      </w:r>
      <w:r w:rsidRPr="008518E6">
        <w:rPr>
          <w:color w:val="000000"/>
          <w:lang w:val="ru-RU" w:eastAsia="en-US"/>
        </w:rPr>
        <w:lastRenderedPageBreak/>
        <w:t>активность их участия во внеурочной деятельности; использование учителями современных педагогических технологий, в том числе здоровьесберегающих; участие в методической работе, распространение передового педагогического опыта; повышение уровня профессионального мастерства и других.</w:t>
      </w:r>
    </w:p>
    <w:p w:rsidR="00E6734B" w:rsidRPr="008518E6" w:rsidRDefault="00E6734B" w:rsidP="0020169C">
      <w:pPr>
        <w:widowControl/>
        <w:autoSpaceDE/>
        <w:autoSpaceDN/>
        <w:adjustRightInd/>
        <w:ind w:firstLine="454"/>
        <w:jc w:val="both"/>
        <w:rPr>
          <w:color w:val="000000"/>
          <w:lang w:val="ru-RU" w:eastAsia="en-US"/>
        </w:rPr>
      </w:pPr>
    </w:p>
    <w:p w:rsidR="00CA45CC" w:rsidRPr="008518E6" w:rsidRDefault="00CA45CC" w:rsidP="00251506">
      <w:pPr>
        <w:widowControl/>
        <w:numPr>
          <w:ilvl w:val="2"/>
          <w:numId w:val="16"/>
        </w:numPr>
        <w:autoSpaceDE/>
        <w:autoSpaceDN/>
        <w:adjustRightInd/>
        <w:ind w:left="0" w:firstLine="709"/>
        <w:jc w:val="center"/>
        <w:outlineLvl w:val="1"/>
        <w:rPr>
          <w:rFonts w:eastAsia="Minion Pro"/>
          <w:b/>
          <w:lang w:val="ru-RU"/>
        </w:rPr>
      </w:pPr>
      <w:bookmarkStart w:id="20" w:name="_Toc288394113"/>
      <w:bookmarkStart w:id="21" w:name="_Toc288410580"/>
      <w:bookmarkStart w:id="22" w:name="_Toc288410709"/>
      <w:bookmarkStart w:id="23" w:name="_Toc424564348"/>
      <w:r w:rsidRPr="008518E6">
        <w:rPr>
          <w:rFonts w:eastAsia="Minion Pro"/>
          <w:b/>
          <w:lang w:val="ru-RU"/>
        </w:rPr>
        <w:t>Материально-технические условия реализации основной образовательной программы</w:t>
      </w:r>
      <w:bookmarkEnd w:id="20"/>
      <w:bookmarkEnd w:id="21"/>
      <w:bookmarkEnd w:id="22"/>
      <w:bookmarkEnd w:id="23"/>
    </w:p>
    <w:p w:rsidR="00CA45CC" w:rsidRPr="008518E6" w:rsidRDefault="00CA45CC" w:rsidP="005B5BFD">
      <w:pPr>
        <w:widowControl/>
        <w:autoSpaceDE/>
        <w:autoSpaceDN/>
        <w:adjustRightInd/>
        <w:ind w:firstLine="709"/>
        <w:rPr>
          <w:rFonts w:eastAsia="Times New Roman"/>
          <w:lang w:val="ru-RU"/>
        </w:rPr>
      </w:pPr>
    </w:p>
    <w:p w:rsidR="00EF709A" w:rsidRPr="008518E6" w:rsidRDefault="00EF709A" w:rsidP="00EF709A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="Times New Roman"/>
          <w:lang w:val="ru-RU"/>
        </w:rPr>
      </w:pPr>
      <w:r w:rsidRPr="008518E6">
        <w:rPr>
          <w:rFonts w:eastAsia="Times New Roman"/>
          <w:b/>
          <w:lang w:val="ru-RU"/>
        </w:rPr>
        <w:t>Цель:</w:t>
      </w:r>
      <w:r w:rsidRPr="008518E6">
        <w:rPr>
          <w:rFonts w:eastAsia="Times New Roman"/>
          <w:lang w:val="ru-RU"/>
        </w:rPr>
        <w:t xml:space="preserve"> материально-технические условия должны обеспечивать:</w:t>
      </w:r>
    </w:p>
    <w:p w:rsidR="00EF709A" w:rsidRPr="008518E6" w:rsidRDefault="00EF709A" w:rsidP="00251506">
      <w:pPr>
        <w:widowControl/>
        <w:numPr>
          <w:ilvl w:val="0"/>
          <w:numId w:val="28"/>
        </w:numPr>
        <w:tabs>
          <w:tab w:val="left" w:pos="709"/>
        </w:tabs>
        <w:autoSpaceDE/>
        <w:autoSpaceDN/>
        <w:adjustRightInd/>
        <w:ind w:left="709" w:hanging="352"/>
        <w:jc w:val="both"/>
        <w:rPr>
          <w:lang w:val="ru-RU" w:eastAsia="en-US"/>
        </w:rPr>
      </w:pPr>
      <w:r w:rsidRPr="008518E6">
        <w:rPr>
          <w:lang w:val="ru-RU" w:eastAsia="en-US"/>
        </w:rPr>
        <w:t>реализация индивидуальных учебных планов обучающихся, осуществление самостоятельной познавательной деятельности обучающихся;</w:t>
      </w:r>
    </w:p>
    <w:p w:rsidR="00EF709A" w:rsidRPr="008518E6" w:rsidRDefault="00EF709A" w:rsidP="00251506">
      <w:pPr>
        <w:widowControl/>
        <w:numPr>
          <w:ilvl w:val="0"/>
          <w:numId w:val="28"/>
        </w:numPr>
        <w:tabs>
          <w:tab w:val="left" w:pos="709"/>
        </w:tabs>
        <w:autoSpaceDE/>
        <w:autoSpaceDN/>
        <w:adjustRightInd/>
        <w:ind w:left="709" w:hanging="352"/>
        <w:jc w:val="both"/>
        <w:rPr>
          <w:lang w:val="ru-RU" w:eastAsia="en-US"/>
        </w:rPr>
      </w:pPr>
      <w:r w:rsidRPr="008518E6">
        <w:rPr>
          <w:lang w:val="ru-RU" w:eastAsia="en-US"/>
        </w:rPr>
        <w:t>включене обучающихся в проектную и учебно-исследовательскую деятельность, проведение наблюдений и экспериментов, в том числе с использованием учебного лабораторного оборудования цифрового (электронного) и традиционного измерения, виртуальных лабораторий, вещественных и виртуально-наглядных моделей и коллекций основных математических и естественнонаучных объектов и явлений;</w:t>
      </w:r>
    </w:p>
    <w:p w:rsidR="00EF709A" w:rsidRPr="008518E6" w:rsidRDefault="00EF709A" w:rsidP="00251506">
      <w:pPr>
        <w:widowControl/>
        <w:numPr>
          <w:ilvl w:val="0"/>
          <w:numId w:val="28"/>
        </w:numPr>
        <w:tabs>
          <w:tab w:val="left" w:pos="709"/>
        </w:tabs>
        <w:autoSpaceDE/>
        <w:autoSpaceDN/>
        <w:adjustRightInd/>
        <w:ind w:left="709" w:hanging="352"/>
        <w:jc w:val="both"/>
        <w:rPr>
          <w:lang w:val="ru-RU" w:eastAsia="en-US"/>
        </w:rPr>
      </w:pPr>
      <w:r w:rsidRPr="008518E6">
        <w:rPr>
          <w:lang w:val="ru-RU" w:eastAsia="en-US"/>
        </w:rPr>
        <w:t>художественное творчество с использованием современных инструментов и технологий, реализация художественно-оформительских и издательских проектов;</w:t>
      </w:r>
    </w:p>
    <w:p w:rsidR="00EF709A" w:rsidRPr="008518E6" w:rsidRDefault="00EF709A" w:rsidP="00251506">
      <w:pPr>
        <w:widowControl/>
        <w:numPr>
          <w:ilvl w:val="0"/>
          <w:numId w:val="28"/>
        </w:numPr>
        <w:tabs>
          <w:tab w:val="left" w:pos="709"/>
        </w:tabs>
        <w:autoSpaceDE/>
        <w:autoSpaceDN/>
        <w:adjustRightInd/>
        <w:ind w:left="709" w:hanging="352"/>
        <w:jc w:val="both"/>
        <w:rPr>
          <w:lang w:val="ru-RU" w:eastAsia="en-US"/>
        </w:rPr>
      </w:pPr>
      <w:r w:rsidRPr="008518E6">
        <w:rPr>
          <w:lang w:val="ru-RU" w:eastAsia="en-US"/>
        </w:rPr>
        <w:t>создание материальных объектов, в том числе произведений искусства;</w:t>
      </w:r>
    </w:p>
    <w:p w:rsidR="00EF709A" w:rsidRPr="008518E6" w:rsidRDefault="00EF709A" w:rsidP="00251506">
      <w:pPr>
        <w:widowControl/>
        <w:numPr>
          <w:ilvl w:val="0"/>
          <w:numId w:val="28"/>
        </w:numPr>
        <w:tabs>
          <w:tab w:val="left" w:pos="709"/>
        </w:tabs>
        <w:autoSpaceDE/>
        <w:autoSpaceDN/>
        <w:adjustRightInd/>
        <w:ind w:left="709" w:hanging="352"/>
        <w:jc w:val="both"/>
        <w:rPr>
          <w:lang w:val="ru-RU" w:eastAsia="en-US"/>
        </w:rPr>
      </w:pPr>
      <w:r w:rsidRPr="008518E6">
        <w:rPr>
          <w:lang w:val="ru-RU" w:eastAsia="en-US"/>
        </w:rPr>
        <w:t>развитие личного опыта применения универсальных учебных действий в экологически ориентированной социальной деятельности, экологического мышления и экологической культуры;</w:t>
      </w:r>
    </w:p>
    <w:p w:rsidR="00EF709A" w:rsidRPr="008518E6" w:rsidRDefault="00EF709A" w:rsidP="00251506">
      <w:pPr>
        <w:widowControl/>
        <w:numPr>
          <w:ilvl w:val="0"/>
          <w:numId w:val="28"/>
        </w:numPr>
        <w:tabs>
          <w:tab w:val="left" w:pos="709"/>
        </w:tabs>
        <w:autoSpaceDE/>
        <w:autoSpaceDN/>
        <w:adjustRightInd/>
        <w:ind w:left="709" w:hanging="352"/>
        <w:jc w:val="both"/>
        <w:rPr>
          <w:lang w:val="ru-RU" w:eastAsia="en-US"/>
        </w:rPr>
      </w:pPr>
      <w:r w:rsidRPr="008518E6">
        <w:rPr>
          <w:lang w:val="ru-RU" w:eastAsia="en-US"/>
        </w:rPr>
        <w:t>создание и использование информации (в том числе запись и обработка изображений и звука, выступления с аудио-, видеосопровождением и графическим сопровождением, общение в сети Интернет и др.);</w:t>
      </w:r>
    </w:p>
    <w:p w:rsidR="00EF709A" w:rsidRPr="008518E6" w:rsidRDefault="00EF709A" w:rsidP="00251506">
      <w:pPr>
        <w:widowControl/>
        <w:numPr>
          <w:ilvl w:val="0"/>
          <w:numId w:val="28"/>
        </w:numPr>
        <w:tabs>
          <w:tab w:val="left" w:pos="709"/>
        </w:tabs>
        <w:autoSpaceDE/>
        <w:autoSpaceDN/>
        <w:adjustRightInd/>
        <w:ind w:left="709" w:hanging="352"/>
        <w:jc w:val="both"/>
        <w:rPr>
          <w:lang w:val="ru-RU" w:eastAsia="en-US"/>
        </w:rPr>
      </w:pPr>
      <w:r w:rsidRPr="008518E6">
        <w:rPr>
          <w:lang w:val="ru-RU" w:eastAsia="en-US"/>
        </w:rPr>
        <w:t>получение информации различными способами (поиск информации в сети Интернет, работа в библиотеке и др.);</w:t>
      </w:r>
    </w:p>
    <w:p w:rsidR="00EF709A" w:rsidRPr="008518E6" w:rsidRDefault="00EF709A" w:rsidP="00251506">
      <w:pPr>
        <w:widowControl/>
        <w:numPr>
          <w:ilvl w:val="0"/>
          <w:numId w:val="28"/>
        </w:numPr>
        <w:tabs>
          <w:tab w:val="left" w:pos="709"/>
        </w:tabs>
        <w:autoSpaceDE/>
        <w:autoSpaceDN/>
        <w:adjustRightInd/>
        <w:ind w:left="709" w:hanging="352"/>
        <w:jc w:val="both"/>
        <w:rPr>
          <w:lang w:val="ru-RU" w:eastAsia="en-US"/>
        </w:rPr>
      </w:pPr>
      <w:r w:rsidRPr="008518E6">
        <w:rPr>
          <w:lang w:val="ru-RU" w:eastAsia="en-US"/>
        </w:rPr>
        <w:t>наблюдение, наглядное представление и анализ данных; использование цифровых планов и карт, спутниковых изображений;</w:t>
      </w:r>
    </w:p>
    <w:p w:rsidR="00EF709A" w:rsidRPr="008518E6" w:rsidRDefault="00EF709A" w:rsidP="00251506">
      <w:pPr>
        <w:widowControl/>
        <w:numPr>
          <w:ilvl w:val="0"/>
          <w:numId w:val="28"/>
        </w:numPr>
        <w:tabs>
          <w:tab w:val="left" w:pos="709"/>
        </w:tabs>
        <w:autoSpaceDE/>
        <w:autoSpaceDN/>
        <w:adjustRightInd/>
        <w:ind w:left="709" w:hanging="352"/>
        <w:jc w:val="both"/>
        <w:rPr>
          <w:lang w:val="ru-RU" w:eastAsia="en-US"/>
        </w:rPr>
      </w:pPr>
      <w:r w:rsidRPr="008518E6">
        <w:rPr>
          <w:lang w:val="ru-RU" w:eastAsia="en-US"/>
        </w:rPr>
        <w:t>физическое развитие, участие в спортивных соревнованиях и играх;</w:t>
      </w:r>
    </w:p>
    <w:p w:rsidR="00EF709A" w:rsidRPr="008518E6" w:rsidRDefault="00EF709A" w:rsidP="00251506">
      <w:pPr>
        <w:widowControl/>
        <w:numPr>
          <w:ilvl w:val="0"/>
          <w:numId w:val="28"/>
        </w:numPr>
        <w:tabs>
          <w:tab w:val="left" w:pos="709"/>
        </w:tabs>
        <w:autoSpaceDE/>
        <w:autoSpaceDN/>
        <w:adjustRightInd/>
        <w:ind w:left="709" w:hanging="352"/>
        <w:jc w:val="both"/>
        <w:rPr>
          <w:lang w:val="ru-RU" w:eastAsia="en-US"/>
        </w:rPr>
      </w:pPr>
      <w:r w:rsidRPr="008518E6">
        <w:rPr>
          <w:lang w:val="ru-RU" w:eastAsia="en-US"/>
        </w:rPr>
        <w:t>исполнение, сочинение и аранжировка музыкальных произведений с применением традиционных инструментов и цифровых технологий;</w:t>
      </w:r>
    </w:p>
    <w:p w:rsidR="00EF709A" w:rsidRPr="008518E6" w:rsidRDefault="00EF709A" w:rsidP="00251506">
      <w:pPr>
        <w:widowControl/>
        <w:numPr>
          <w:ilvl w:val="0"/>
          <w:numId w:val="28"/>
        </w:numPr>
        <w:tabs>
          <w:tab w:val="left" w:pos="709"/>
        </w:tabs>
        <w:autoSpaceDE/>
        <w:autoSpaceDN/>
        <w:adjustRightInd/>
        <w:ind w:left="709" w:hanging="352"/>
        <w:jc w:val="both"/>
        <w:rPr>
          <w:lang w:val="ru-RU" w:eastAsia="en-US"/>
        </w:rPr>
      </w:pPr>
      <w:r w:rsidRPr="008518E6">
        <w:rPr>
          <w:lang w:val="ru-RU" w:eastAsia="en-US"/>
        </w:rPr>
        <w:t>занятия по изучению правил дорожного движения с использованием игр, оборудования, а также компьютерных технологий;</w:t>
      </w:r>
    </w:p>
    <w:p w:rsidR="00EF709A" w:rsidRPr="008518E6" w:rsidRDefault="00EF709A" w:rsidP="00251506">
      <w:pPr>
        <w:widowControl/>
        <w:numPr>
          <w:ilvl w:val="0"/>
          <w:numId w:val="28"/>
        </w:numPr>
        <w:tabs>
          <w:tab w:val="left" w:pos="709"/>
        </w:tabs>
        <w:autoSpaceDE/>
        <w:autoSpaceDN/>
        <w:adjustRightInd/>
        <w:ind w:left="709" w:hanging="352"/>
        <w:jc w:val="both"/>
        <w:rPr>
          <w:lang w:val="ru-RU" w:eastAsia="en-US"/>
        </w:rPr>
      </w:pPr>
      <w:r w:rsidRPr="008518E6">
        <w:rPr>
          <w:lang w:val="ru-RU" w:eastAsia="en-US"/>
        </w:rPr>
        <w:t>планирование учебной деятельности, фиксирование ее реализации в целом и отдельных этапов (выступлений, дискуссий, экспериментов);</w:t>
      </w:r>
    </w:p>
    <w:p w:rsidR="00EF709A" w:rsidRPr="008518E6" w:rsidRDefault="00EF709A" w:rsidP="00251506">
      <w:pPr>
        <w:widowControl/>
        <w:numPr>
          <w:ilvl w:val="0"/>
          <w:numId w:val="28"/>
        </w:numPr>
        <w:tabs>
          <w:tab w:val="left" w:pos="709"/>
        </w:tabs>
        <w:autoSpaceDE/>
        <w:autoSpaceDN/>
        <w:adjustRightInd/>
        <w:ind w:left="709" w:hanging="352"/>
        <w:jc w:val="both"/>
        <w:rPr>
          <w:lang w:val="ru-RU" w:eastAsia="en-US"/>
        </w:rPr>
      </w:pPr>
      <w:r w:rsidRPr="008518E6">
        <w:rPr>
          <w:lang w:val="ru-RU" w:eastAsia="en-US"/>
        </w:rPr>
        <w:t>обеспечение доступа в школьной библиотеке к информационным ресурсам Интернета, учебной и художественной литературе, коллекциям медиа-ресурсов на электронных носителях, к множительной технике для тиражирования учебных и методических тексто-графических и аудио-, видеоматериалов, результатов творческой, научно-исследовательской и проектной деятельности обучающихся;</w:t>
      </w:r>
    </w:p>
    <w:p w:rsidR="00EF709A" w:rsidRPr="008518E6" w:rsidRDefault="00EF709A" w:rsidP="00251506">
      <w:pPr>
        <w:widowControl/>
        <w:numPr>
          <w:ilvl w:val="0"/>
          <w:numId w:val="28"/>
        </w:numPr>
        <w:tabs>
          <w:tab w:val="left" w:pos="709"/>
        </w:tabs>
        <w:autoSpaceDE/>
        <w:autoSpaceDN/>
        <w:adjustRightInd/>
        <w:ind w:left="709" w:hanging="352"/>
        <w:jc w:val="both"/>
        <w:rPr>
          <w:lang w:val="ru-RU" w:eastAsia="en-US"/>
        </w:rPr>
      </w:pPr>
      <w:r w:rsidRPr="008518E6">
        <w:rPr>
          <w:lang w:val="ru-RU" w:eastAsia="en-US"/>
        </w:rPr>
        <w:t>размещение своих материалов и работ в информационной среде организации, осуществляющей образовательную деятельность;</w:t>
      </w:r>
    </w:p>
    <w:p w:rsidR="00EF709A" w:rsidRPr="008518E6" w:rsidRDefault="00EF709A" w:rsidP="00251506">
      <w:pPr>
        <w:widowControl/>
        <w:numPr>
          <w:ilvl w:val="0"/>
          <w:numId w:val="28"/>
        </w:numPr>
        <w:tabs>
          <w:tab w:val="left" w:pos="709"/>
        </w:tabs>
        <w:autoSpaceDE/>
        <w:autoSpaceDN/>
        <w:adjustRightInd/>
        <w:ind w:left="709" w:hanging="352"/>
        <w:jc w:val="both"/>
        <w:rPr>
          <w:lang w:val="ru-RU" w:eastAsia="en-US"/>
        </w:rPr>
      </w:pPr>
      <w:r w:rsidRPr="008518E6">
        <w:rPr>
          <w:lang w:val="ru-RU" w:eastAsia="en-US"/>
        </w:rPr>
        <w:t>выпуск школьных печатных изданий, работы школьного сайта;</w:t>
      </w:r>
    </w:p>
    <w:p w:rsidR="00BE2670" w:rsidRPr="008518E6" w:rsidRDefault="00EF709A" w:rsidP="00251506">
      <w:pPr>
        <w:widowControl/>
        <w:numPr>
          <w:ilvl w:val="0"/>
          <w:numId w:val="28"/>
        </w:numPr>
        <w:tabs>
          <w:tab w:val="left" w:pos="709"/>
        </w:tabs>
        <w:autoSpaceDE/>
        <w:autoSpaceDN/>
        <w:adjustRightInd/>
        <w:ind w:left="709" w:hanging="352"/>
        <w:jc w:val="both"/>
        <w:rPr>
          <w:lang w:val="ru-RU" w:eastAsia="en-US"/>
        </w:rPr>
      </w:pPr>
      <w:r w:rsidRPr="008518E6">
        <w:rPr>
          <w:lang w:val="ru-RU" w:eastAsia="en-US"/>
        </w:rPr>
        <w:t>организация качественного горячего питания, медицинского обслуживания и отдыха обучающихся и педагогических работников.</w:t>
      </w:r>
    </w:p>
    <w:p w:rsidR="00CB0CA2" w:rsidRPr="008518E6" w:rsidRDefault="00EF709A" w:rsidP="00BE2670">
      <w:pPr>
        <w:widowControl/>
        <w:tabs>
          <w:tab w:val="left" w:pos="709"/>
        </w:tabs>
        <w:autoSpaceDE/>
        <w:autoSpaceDN/>
        <w:adjustRightInd/>
        <w:ind w:firstLine="709"/>
        <w:jc w:val="both"/>
        <w:rPr>
          <w:lang w:val="ru-RU" w:eastAsia="en-US"/>
        </w:rPr>
      </w:pPr>
      <w:r w:rsidRPr="008518E6">
        <w:rPr>
          <w:rFonts w:eastAsia="Times New Roman"/>
          <w:lang w:val="ru-RU"/>
        </w:rPr>
        <w:t>Все указанные виды деятельности обеспечены расходными материалами.</w:t>
      </w:r>
      <w:r w:rsidR="000D227F" w:rsidRPr="008518E6">
        <w:rPr>
          <w:rFonts w:eastAsia="Times New Roman"/>
          <w:lang w:val="ru-RU"/>
        </w:rPr>
        <w:t xml:space="preserve"> </w:t>
      </w:r>
      <w:r w:rsidR="00CA45CC" w:rsidRPr="008518E6">
        <w:rPr>
          <w:rFonts w:eastAsia="Times New Roman"/>
          <w:lang w:val="ru-RU"/>
        </w:rPr>
        <w:t>Материально­техническая база</w:t>
      </w:r>
      <w:r w:rsidR="00CA45CC" w:rsidRPr="008518E6">
        <w:rPr>
          <w:rFonts w:eastAsia="Times New Roman"/>
          <w:spacing w:val="-2"/>
          <w:lang w:val="ru-RU"/>
        </w:rPr>
        <w:t xml:space="preserve"> </w:t>
      </w:r>
      <w:r w:rsidR="00CB0CA2" w:rsidRPr="008518E6">
        <w:rPr>
          <w:rFonts w:eastAsia="Times New Roman"/>
          <w:spacing w:val="-2"/>
          <w:lang w:val="ru-RU"/>
        </w:rPr>
        <w:t xml:space="preserve">санаторной школы-интерната </w:t>
      </w:r>
      <w:r w:rsidR="00CA45CC" w:rsidRPr="008518E6">
        <w:rPr>
          <w:rFonts w:eastAsia="Times New Roman"/>
          <w:spacing w:val="-2"/>
          <w:lang w:val="ru-RU"/>
        </w:rPr>
        <w:t>приведена в соответствие с задачами по обес</w:t>
      </w:r>
      <w:r w:rsidR="00CA45CC" w:rsidRPr="008518E6">
        <w:rPr>
          <w:rFonts w:eastAsia="Times New Roman"/>
          <w:spacing w:val="2"/>
          <w:lang w:val="ru-RU"/>
        </w:rPr>
        <w:t xml:space="preserve">печению реализации основной образовательной программы </w:t>
      </w:r>
      <w:r w:rsidR="00CB0CA2" w:rsidRPr="008518E6">
        <w:rPr>
          <w:rFonts w:eastAsia="Times New Roman"/>
          <w:spacing w:val="2"/>
          <w:lang w:val="ru-RU"/>
        </w:rPr>
        <w:t xml:space="preserve">начального </w:t>
      </w:r>
      <w:r w:rsidR="00CB0CA2" w:rsidRPr="008518E6">
        <w:rPr>
          <w:rFonts w:eastAsia="Times New Roman"/>
          <w:spacing w:val="2"/>
          <w:lang w:val="ru-RU"/>
        </w:rPr>
        <w:lastRenderedPageBreak/>
        <w:t>образования и</w:t>
      </w:r>
      <w:r w:rsidR="00CA45CC" w:rsidRPr="008518E6">
        <w:rPr>
          <w:rFonts w:eastAsia="Times New Roman"/>
          <w:spacing w:val="2"/>
          <w:lang w:val="ru-RU"/>
        </w:rPr>
        <w:t xml:space="preserve"> созданию соответствующей </w:t>
      </w:r>
      <w:r w:rsidR="00CA45CC" w:rsidRPr="008518E6">
        <w:rPr>
          <w:rFonts w:eastAsia="Times New Roman"/>
          <w:lang w:val="ru-RU"/>
        </w:rPr>
        <w:t>образовательной и социальной среды</w:t>
      </w:r>
      <w:r w:rsidR="002202DD" w:rsidRPr="008518E6">
        <w:rPr>
          <w:rFonts w:eastAsia="Times New Roman"/>
          <w:lang w:val="ru-RU"/>
        </w:rPr>
        <w:t xml:space="preserve"> в соответствии с критер</w:t>
      </w:r>
      <w:r w:rsidR="00BE2670" w:rsidRPr="008518E6">
        <w:rPr>
          <w:rFonts w:eastAsia="Times New Roman"/>
          <w:lang w:val="ru-RU"/>
        </w:rPr>
        <w:t>и</w:t>
      </w:r>
      <w:r w:rsidR="002202DD" w:rsidRPr="008518E6">
        <w:rPr>
          <w:rFonts w:eastAsia="Times New Roman"/>
          <w:lang w:val="ru-RU"/>
        </w:rPr>
        <w:t>ями оценки учебно-материального обеспечения.</w:t>
      </w:r>
    </w:p>
    <w:p w:rsidR="002202DD" w:rsidRPr="008518E6" w:rsidRDefault="002202DD" w:rsidP="002202DD">
      <w:pPr>
        <w:widowControl/>
        <w:ind w:firstLine="709"/>
        <w:jc w:val="both"/>
        <w:textAlignment w:val="center"/>
        <w:rPr>
          <w:rFonts w:eastAsia="Times New Roman"/>
          <w:b/>
          <w:lang w:val="ru-RU"/>
        </w:rPr>
      </w:pPr>
    </w:p>
    <w:p w:rsidR="00CB0CA2" w:rsidRPr="008518E6" w:rsidRDefault="00CB0CA2" w:rsidP="00CB0CA2">
      <w:pPr>
        <w:widowControl/>
        <w:ind w:firstLine="709"/>
        <w:jc w:val="center"/>
        <w:textAlignment w:val="center"/>
        <w:rPr>
          <w:rFonts w:eastAsia="Times New Roman"/>
          <w:b/>
          <w:lang w:val="ru-RU"/>
        </w:rPr>
      </w:pPr>
      <w:r w:rsidRPr="008518E6">
        <w:rPr>
          <w:rFonts w:eastAsia="Times New Roman"/>
          <w:b/>
          <w:lang w:val="ru-RU"/>
        </w:rPr>
        <w:t>Критерии</w:t>
      </w:r>
      <w:r w:rsidR="00CA45CC" w:rsidRPr="008518E6">
        <w:rPr>
          <w:rFonts w:eastAsia="Times New Roman"/>
          <w:b/>
          <w:lang w:val="ru-RU"/>
        </w:rPr>
        <w:t xml:space="preserve"> оценки учебно­материального обеспечения образовательной деятельности</w:t>
      </w:r>
      <w:r w:rsidRPr="008518E6">
        <w:rPr>
          <w:rFonts w:eastAsia="Times New Roman"/>
          <w:b/>
          <w:lang w:val="ru-RU"/>
        </w:rPr>
        <w:t xml:space="preserve"> санаторной школы-интерната №6</w:t>
      </w:r>
    </w:p>
    <w:p w:rsidR="00CB0CA2" w:rsidRPr="008518E6" w:rsidRDefault="00CB0CA2" w:rsidP="00CB0CA2">
      <w:pPr>
        <w:widowControl/>
        <w:ind w:firstLine="709"/>
        <w:jc w:val="center"/>
        <w:textAlignment w:val="center"/>
        <w:rPr>
          <w:rFonts w:eastAsia="Times New Roman"/>
          <w:lang w:val="ru-RU"/>
        </w:rPr>
      </w:pPr>
    </w:p>
    <w:p w:rsidR="00975A2B" w:rsidRPr="00975A2B" w:rsidRDefault="00CA45CC" w:rsidP="00975A2B">
      <w:pPr>
        <w:widowControl/>
        <w:ind w:firstLine="709"/>
        <w:jc w:val="both"/>
        <w:textAlignment w:val="center"/>
        <w:rPr>
          <w:rFonts w:eastAsia="Times New Roman"/>
          <w:spacing w:val="-2"/>
          <w:lang w:val="ru-RU"/>
        </w:rPr>
      </w:pPr>
      <w:r w:rsidRPr="008518E6">
        <w:rPr>
          <w:rFonts w:eastAsia="Times New Roman"/>
          <w:spacing w:val="-2"/>
          <w:lang w:val="ru-RU"/>
        </w:rPr>
        <w:t xml:space="preserve">В соответствии с требованиями ФГОС НОО для обеспечения всех предметных областей и внеурочной деятельности </w:t>
      </w:r>
      <w:r w:rsidRPr="008518E6">
        <w:rPr>
          <w:rFonts w:eastAsia="Times New Roman"/>
          <w:lang w:val="ru-RU"/>
        </w:rPr>
        <w:t xml:space="preserve">образовательная </w:t>
      </w:r>
      <w:r w:rsidRPr="008518E6">
        <w:rPr>
          <w:rFonts w:eastAsia="Times New Roman"/>
          <w:spacing w:val="-2"/>
          <w:lang w:val="ru-RU"/>
        </w:rPr>
        <w:t>организация</w:t>
      </w:r>
      <w:r w:rsidRPr="008518E6">
        <w:rPr>
          <w:rFonts w:eastAsia="Times New Roman"/>
          <w:lang w:val="ru-RU"/>
        </w:rPr>
        <w:t>, реализующая основную образователь</w:t>
      </w:r>
      <w:r w:rsidRPr="008518E6">
        <w:rPr>
          <w:rFonts w:eastAsia="Times New Roman"/>
          <w:spacing w:val="-2"/>
          <w:lang w:val="ru-RU"/>
        </w:rPr>
        <w:t xml:space="preserve">ную программу начального общего образования, обеспечивает </w:t>
      </w:r>
      <w:r w:rsidRPr="008518E6">
        <w:rPr>
          <w:rFonts w:eastAsia="Times New Roman"/>
          <w:lang w:val="ru-RU"/>
        </w:rPr>
        <w:t xml:space="preserve">мебелью, презентационным оборудованием, освещением, хозяйственным </w:t>
      </w:r>
      <w:r w:rsidRPr="008518E6">
        <w:rPr>
          <w:rFonts w:eastAsia="Times New Roman"/>
          <w:spacing w:val="-2"/>
          <w:lang w:val="ru-RU"/>
        </w:rPr>
        <w:t xml:space="preserve">инвентарем и </w:t>
      </w:r>
      <w:r w:rsidR="0052177C" w:rsidRPr="008518E6">
        <w:rPr>
          <w:rFonts w:eastAsia="Times New Roman"/>
          <w:spacing w:val="-2"/>
          <w:lang w:val="ru-RU"/>
        </w:rPr>
        <w:t>др. оборудованием.</w:t>
      </w:r>
    </w:p>
    <w:p w:rsidR="00DD71ED" w:rsidRPr="00975A2B" w:rsidRDefault="00EA0AAA" w:rsidP="00975A2B">
      <w:pPr>
        <w:widowControl/>
        <w:autoSpaceDE/>
        <w:autoSpaceDN/>
        <w:adjustRightInd/>
        <w:jc w:val="right"/>
        <w:outlineLvl w:val="0"/>
        <w:rPr>
          <w:rFonts w:eastAsia="Times New Roman"/>
          <w:iCs/>
          <w:lang w:val="ru-RU"/>
        </w:rPr>
      </w:pPr>
      <w:r>
        <w:rPr>
          <w:rFonts w:eastAsia="Times New Roman"/>
          <w:iCs/>
          <w:lang w:val="ru-RU"/>
        </w:rPr>
        <w:t>Таблица 6</w:t>
      </w:r>
      <w:r w:rsidR="00B43B3B">
        <w:rPr>
          <w:rFonts w:eastAsia="Times New Roman"/>
          <w:iCs/>
          <w:lang w:val="ru-RU"/>
        </w:rPr>
        <w:t>8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46"/>
        <w:gridCol w:w="1418"/>
        <w:gridCol w:w="1134"/>
      </w:tblGrid>
      <w:tr w:rsidR="00DD71ED" w:rsidRPr="008518E6" w:rsidTr="00EA0AAA">
        <w:tc>
          <w:tcPr>
            <w:tcW w:w="6946" w:type="dxa"/>
            <w:shd w:val="clear" w:color="auto" w:fill="auto"/>
          </w:tcPr>
          <w:p w:rsidR="00DD71ED" w:rsidRPr="008518E6" w:rsidRDefault="000015D4" w:rsidP="000B49C6">
            <w:pPr>
              <w:widowControl/>
              <w:autoSpaceDE/>
              <w:autoSpaceDN/>
              <w:adjustRightInd/>
              <w:contextualSpacing/>
              <w:jc w:val="center"/>
              <w:outlineLvl w:val="1"/>
              <w:rPr>
                <w:rFonts w:eastAsia="Times New Roman"/>
                <w:b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b/>
                <w:sz w:val="22"/>
                <w:szCs w:val="22"/>
                <w:lang w:val="ru-RU"/>
              </w:rPr>
              <w:t>О</w:t>
            </w:r>
            <w:r w:rsidR="00DD71ED" w:rsidRPr="008518E6">
              <w:rPr>
                <w:rFonts w:eastAsia="Times New Roman"/>
                <w:b/>
                <w:sz w:val="22"/>
                <w:szCs w:val="22"/>
                <w:lang w:val="ru-RU"/>
              </w:rPr>
              <w:t>снащение</w:t>
            </w:r>
          </w:p>
        </w:tc>
        <w:tc>
          <w:tcPr>
            <w:tcW w:w="1418" w:type="dxa"/>
            <w:shd w:val="clear" w:color="auto" w:fill="auto"/>
          </w:tcPr>
          <w:p w:rsidR="00DD71ED" w:rsidRPr="008518E6" w:rsidRDefault="000015D4" w:rsidP="000B49C6">
            <w:pPr>
              <w:widowControl/>
              <w:autoSpaceDE/>
              <w:autoSpaceDN/>
              <w:adjustRightInd/>
              <w:contextualSpacing/>
              <w:jc w:val="both"/>
              <w:outlineLvl w:val="1"/>
              <w:rPr>
                <w:rFonts w:eastAsia="Times New Roman"/>
                <w:b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b/>
                <w:sz w:val="22"/>
                <w:szCs w:val="22"/>
                <w:lang w:val="ru-RU"/>
              </w:rPr>
              <w:t>Т</w:t>
            </w:r>
            <w:r w:rsidR="00DD71ED" w:rsidRPr="008518E6">
              <w:rPr>
                <w:rFonts w:eastAsia="Times New Roman"/>
                <w:b/>
                <w:sz w:val="22"/>
                <w:szCs w:val="22"/>
                <w:lang w:val="ru-RU"/>
              </w:rPr>
              <w:t>ребуется</w:t>
            </w:r>
          </w:p>
        </w:tc>
        <w:tc>
          <w:tcPr>
            <w:tcW w:w="1134" w:type="dxa"/>
            <w:shd w:val="clear" w:color="auto" w:fill="auto"/>
          </w:tcPr>
          <w:p w:rsidR="00DD71ED" w:rsidRPr="008518E6" w:rsidRDefault="000015D4" w:rsidP="000B49C6">
            <w:pPr>
              <w:widowControl/>
              <w:autoSpaceDE/>
              <w:autoSpaceDN/>
              <w:adjustRightInd/>
              <w:contextualSpacing/>
              <w:jc w:val="both"/>
              <w:outlineLvl w:val="1"/>
              <w:rPr>
                <w:rFonts w:eastAsia="Times New Roman"/>
                <w:b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b/>
                <w:sz w:val="22"/>
                <w:szCs w:val="22"/>
                <w:lang w:val="ru-RU"/>
              </w:rPr>
              <w:t>И</w:t>
            </w:r>
            <w:r w:rsidR="00DD71ED" w:rsidRPr="008518E6">
              <w:rPr>
                <w:rFonts w:eastAsia="Times New Roman"/>
                <w:b/>
                <w:sz w:val="22"/>
                <w:szCs w:val="22"/>
                <w:lang w:val="ru-RU"/>
              </w:rPr>
              <w:t>меется</w:t>
            </w:r>
          </w:p>
        </w:tc>
      </w:tr>
      <w:tr w:rsidR="00DD71ED" w:rsidRPr="008518E6" w:rsidTr="00EA0AAA">
        <w:tc>
          <w:tcPr>
            <w:tcW w:w="6946" w:type="dxa"/>
            <w:shd w:val="clear" w:color="auto" w:fill="auto"/>
          </w:tcPr>
          <w:p w:rsidR="00DD71ED" w:rsidRPr="008518E6" w:rsidRDefault="002202DD" w:rsidP="000B49C6">
            <w:pPr>
              <w:widowControl/>
              <w:autoSpaceDE/>
              <w:autoSpaceDN/>
              <w:adjustRightInd/>
              <w:contextualSpacing/>
              <w:jc w:val="both"/>
              <w:outlineLvl w:val="1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У</w:t>
            </w:r>
            <w:r w:rsidR="00DD71ED" w:rsidRPr="008518E6">
              <w:rPr>
                <w:rFonts w:eastAsia="Times New Roman"/>
                <w:sz w:val="22"/>
                <w:szCs w:val="22"/>
                <w:lang w:val="ru-RU"/>
              </w:rPr>
              <w:t>чебные кабинеты с автоматизированными рабочими местами обучающихся и педагогических работников;</w:t>
            </w:r>
          </w:p>
        </w:tc>
        <w:tc>
          <w:tcPr>
            <w:tcW w:w="1418" w:type="dxa"/>
            <w:shd w:val="clear" w:color="auto" w:fill="auto"/>
          </w:tcPr>
          <w:p w:rsidR="00DD71ED" w:rsidRPr="008518E6" w:rsidRDefault="002202DD" w:rsidP="00176343">
            <w:pPr>
              <w:widowControl/>
              <w:autoSpaceDE/>
              <w:autoSpaceDN/>
              <w:adjustRightInd/>
              <w:contextualSpacing/>
              <w:jc w:val="center"/>
              <w:outlineLvl w:val="1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DD71ED" w:rsidRPr="008518E6" w:rsidRDefault="0072137E" w:rsidP="00176343">
            <w:pPr>
              <w:widowControl/>
              <w:autoSpaceDE/>
              <w:autoSpaceDN/>
              <w:adjustRightInd/>
              <w:contextualSpacing/>
              <w:jc w:val="center"/>
              <w:outlineLvl w:val="1"/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+</w:t>
            </w:r>
          </w:p>
        </w:tc>
      </w:tr>
      <w:tr w:rsidR="00DD71ED" w:rsidRPr="008518E6" w:rsidTr="00EA0AAA">
        <w:tc>
          <w:tcPr>
            <w:tcW w:w="6946" w:type="dxa"/>
            <w:shd w:val="clear" w:color="auto" w:fill="auto"/>
          </w:tcPr>
          <w:p w:rsidR="00DD71ED" w:rsidRPr="008518E6" w:rsidRDefault="002202DD" w:rsidP="000B49C6">
            <w:pPr>
              <w:widowControl/>
              <w:autoSpaceDE/>
              <w:autoSpaceDN/>
              <w:adjustRightInd/>
              <w:contextualSpacing/>
              <w:jc w:val="both"/>
              <w:outlineLvl w:val="1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П</w:t>
            </w:r>
            <w:r w:rsidR="000015D4" w:rsidRPr="008518E6">
              <w:rPr>
                <w:rFonts w:eastAsia="Times New Roman"/>
                <w:sz w:val="22"/>
                <w:szCs w:val="22"/>
                <w:lang w:val="ru-RU"/>
              </w:rPr>
              <w:t>омещения</w:t>
            </w:r>
            <w:r w:rsidR="00DD71ED" w:rsidRPr="008518E6">
              <w:rPr>
                <w:rFonts w:eastAsia="Times New Roman"/>
                <w:sz w:val="22"/>
                <w:szCs w:val="22"/>
                <w:lang w:val="ru-RU"/>
              </w:rPr>
              <w:t xml:space="preserve"> для занятий естественно­научной деятель</w:t>
            </w:r>
            <w:r w:rsidR="00DD71ED" w:rsidRPr="008518E6">
              <w:rPr>
                <w:rFonts w:eastAsia="Times New Roman"/>
                <w:spacing w:val="2"/>
                <w:sz w:val="22"/>
                <w:szCs w:val="22"/>
                <w:lang w:val="ru-RU"/>
              </w:rPr>
              <w:t>ностью, моделированием, техническим творчеством, ино</w:t>
            </w:r>
            <w:r w:rsidR="00DD71ED" w:rsidRPr="008518E6">
              <w:rPr>
                <w:rFonts w:eastAsia="Times New Roman"/>
                <w:sz w:val="22"/>
                <w:szCs w:val="22"/>
                <w:lang w:val="ru-RU"/>
              </w:rPr>
              <w:t>странными языками;</w:t>
            </w:r>
          </w:p>
        </w:tc>
        <w:tc>
          <w:tcPr>
            <w:tcW w:w="1418" w:type="dxa"/>
            <w:shd w:val="clear" w:color="auto" w:fill="auto"/>
          </w:tcPr>
          <w:p w:rsidR="00DD71ED" w:rsidRPr="008518E6" w:rsidRDefault="002202DD" w:rsidP="00176343">
            <w:pPr>
              <w:widowControl/>
              <w:autoSpaceDE/>
              <w:autoSpaceDN/>
              <w:adjustRightInd/>
              <w:contextualSpacing/>
              <w:jc w:val="center"/>
              <w:outlineLvl w:val="1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DD71ED" w:rsidRPr="008518E6" w:rsidRDefault="009F7E94" w:rsidP="00176343">
            <w:pPr>
              <w:widowControl/>
              <w:autoSpaceDE/>
              <w:autoSpaceDN/>
              <w:adjustRightInd/>
              <w:contextualSpacing/>
              <w:jc w:val="center"/>
              <w:outlineLvl w:val="1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+ -</w:t>
            </w:r>
          </w:p>
        </w:tc>
      </w:tr>
      <w:tr w:rsidR="00DD71ED" w:rsidRPr="008518E6" w:rsidTr="00EA0AAA">
        <w:tc>
          <w:tcPr>
            <w:tcW w:w="6946" w:type="dxa"/>
            <w:shd w:val="clear" w:color="auto" w:fill="auto"/>
          </w:tcPr>
          <w:p w:rsidR="00DD71ED" w:rsidRPr="008518E6" w:rsidRDefault="002202DD" w:rsidP="000B49C6">
            <w:pPr>
              <w:widowControl/>
              <w:autoSpaceDE/>
              <w:autoSpaceDN/>
              <w:adjustRightInd/>
              <w:contextualSpacing/>
              <w:jc w:val="both"/>
              <w:outlineLvl w:val="1"/>
              <w:rPr>
                <w:rFonts w:eastAsia="Times New Roman"/>
                <w:spacing w:val="-5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pacing w:val="-2"/>
                <w:sz w:val="22"/>
                <w:szCs w:val="22"/>
                <w:lang w:val="ru-RU"/>
              </w:rPr>
              <w:t>П</w:t>
            </w:r>
            <w:r w:rsidR="000015D4" w:rsidRPr="008518E6">
              <w:rPr>
                <w:rFonts w:eastAsia="Times New Roman"/>
                <w:spacing w:val="-2"/>
                <w:sz w:val="22"/>
                <w:szCs w:val="22"/>
                <w:lang w:val="ru-RU"/>
              </w:rPr>
              <w:t>омещения (кабинеты, мастерские, студии</w:t>
            </w:r>
            <w:r w:rsidR="00DD71ED" w:rsidRPr="008518E6">
              <w:rPr>
                <w:rFonts w:eastAsia="Times New Roman"/>
                <w:spacing w:val="-2"/>
                <w:sz w:val="22"/>
                <w:szCs w:val="22"/>
                <w:lang w:val="ru-RU"/>
              </w:rPr>
              <w:t xml:space="preserve">) для </w:t>
            </w:r>
            <w:r w:rsidR="00DD71ED" w:rsidRPr="008518E6">
              <w:rPr>
                <w:rFonts w:eastAsia="Times New Roman"/>
                <w:spacing w:val="-5"/>
                <w:sz w:val="22"/>
                <w:szCs w:val="22"/>
                <w:lang w:val="ru-RU"/>
              </w:rPr>
              <w:t>занятий музыкой, хореографией и изобразительным искусством;</w:t>
            </w:r>
          </w:p>
        </w:tc>
        <w:tc>
          <w:tcPr>
            <w:tcW w:w="1418" w:type="dxa"/>
            <w:shd w:val="clear" w:color="auto" w:fill="auto"/>
          </w:tcPr>
          <w:p w:rsidR="00DD71ED" w:rsidRPr="008518E6" w:rsidRDefault="002202DD" w:rsidP="00176343">
            <w:pPr>
              <w:widowControl/>
              <w:autoSpaceDE/>
              <w:autoSpaceDN/>
              <w:adjustRightInd/>
              <w:contextualSpacing/>
              <w:jc w:val="center"/>
              <w:outlineLvl w:val="1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DD71ED" w:rsidRPr="008518E6" w:rsidRDefault="002202DD" w:rsidP="00176343">
            <w:pPr>
              <w:widowControl/>
              <w:autoSpaceDE/>
              <w:autoSpaceDN/>
              <w:adjustRightInd/>
              <w:contextualSpacing/>
              <w:jc w:val="center"/>
              <w:outlineLvl w:val="1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3</w:t>
            </w:r>
          </w:p>
        </w:tc>
      </w:tr>
      <w:tr w:rsidR="00DD71ED" w:rsidRPr="008518E6" w:rsidTr="00EA0AAA">
        <w:tc>
          <w:tcPr>
            <w:tcW w:w="6946" w:type="dxa"/>
            <w:shd w:val="clear" w:color="auto" w:fill="auto"/>
          </w:tcPr>
          <w:p w:rsidR="00DD71ED" w:rsidRPr="008518E6" w:rsidRDefault="002202DD" w:rsidP="000B49C6">
            <w:pPr>
              <w:widowControl/>
              <w:autoSpaceDE/>
              <w:autoSpaceDN/>
              <w:adjustRightInd/>
              <w:contextualSpacing/>
              <w:jc w:val="both"/>
              <w:outlineLvl w:val="1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pacing w:val="2"/>
                <w:sz w:val="22"/>
                <w:szCs w:val="22"/>
                <w:lang w:val="ru-RU"/>
              </w:rPr>
              <w:t>П</w:t>
            </w:r>
            <w:r w:rsidR="000015D4" w:rsidRPr="008518E6">
              <w:rPr>
                <w:rFonts w:eastAsia="Times New Roman"/>
                <w:spacing w:val="2"/>
                <w:sz w:val="22"/>
                <w:szCs w:val="22"/>
                <w:lang w:val="ru-RU"/>
              </w:rPr>
              <w:t>омещения</w:t>
            </w:r>
            <w:r w:rsidR="00DD71ED" w:rsidRPr="008518E6">
              <w:rPr>
                <w:rFonts w:eastAsia="Times New Roman"/>
                <w:spacing w:val="2"/>
                <w:sz w:val="22"/>
                <w:szCs w:val="22"/>
                <w:lang w:val="ru-RU"/>
              </w:rPr>
              <w:t xml:space="preserve"> библиотек с рабочими зонами, оборудо</w:t>
            </w:r>
            <w:r w:rsidR="00DD71ED" w:rsidRPr="008518E6">
              <w:rPr>
                <w:rFonts w:eastAsia="Times New Roman"/>
                <w:sz w:val="22"/>
                <w:szCs w:val="22"/>
                <w:lang w:val="ru-RU"/>
              </w:rPr>
              <w:t>ванными читальными залами и книгохранилищами, обеспечивающими сохранн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>ость книжного фонда, медиатекой</w:t>
            </w:r>
          </w:p>
        </w:tc>
        <w:tc>
          <w:tcPr>
            <w:tcW w:w="1418" w:type="dxa"/>
            <w:shd w:val="clear" w:color="auto" w:fill="auto"/>
          </w:tcPr>
          <w:p w:rsidR="00DD71ED" w:rsidRPr="008518E6" w:rsidRDefault="002202DD" w:rsidP="00176343">
            <w:pPr>
              <w:widowControl/>
              <w:autoSpaceDE/>
              <w:autoSpaceDN/>
              <w:adjustRightInd/>
              <w:contextualSpacing/>
              <w:jc w:val="center"/>
              <w:outlineLvl w:val="1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D71ED" w:rsidRPr="008518E6" w:rsidRDefault="002202DD" w:rsidP="00176343">
            <w:pPr>
              <w:widowControl/>
              <w:autoSpaceDE/>
              <w:autoSpaceDN/>
              <w:adjustRightInd/>
              <w:contextualSpacing/>
              <w:jc w:val="center"/>
              <w:outlineLvl w:val="1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1</w:t>
            </w:r>
          </w:p>
        </w:tc>
      </w:tr>
      <w:tr w:rsidR="00DD71ED" w:rsidRPr="008518E6" w:rsidTr="00EA0AAA">
        <w:tc>
          <w:tcPr>
            <w:tcW w:w="6946" w:type="dxa"/>
            <w:shd w:val="clear" w:color="auto" w:fill="auto"/>
          </w:tcPr>
          <w:p w:rsidR="00DD71ED" w:rsidRPr="008518E6" w:rsidRDefault="002202DD" w:rsidP="000B49C6">
            <w:pPr>
              <w:widowControl/>
              <w:autoSpaceDE/>
              <w:autoSpaceDN/>
              <w:adjustRightInd/>
              <w:contextualSpacing/>
              <w:jc w:val="both"/>
              <w:outlineLvl w:val="1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А</w:t>
            </w:r>
            <w:r w:rsidR="00DD71ED" w:rsidRPr="008518E6">
              <w:rPr>
                <w:rFonts w:eastAsia="Times New Roman"/>
                <w:sz w:val="22"/>
                <w:szCs w:val="22"/>
                <w:lang w:val="ru-RU"/>
              </w:rPr>
              <w:t>ктовый зал</w:t>
            </w:r>
          </w:p>
        </w:tc>
        <w:tc>
          <w:tcPr>
            <w:tcW w:w="1418" w:type="dxa"/>
            <w:shd w:val="clear" w:color="auto" w:fill="auto"/>
          </w:tcPr>
          <w:p w:rsidR="00DD71ED" w:rsidRPr="008518E6" w:rsidRDefault="002202DD" w:rsidP="00176343">
            <w:pPr>
              <w:widowControl/>
              <w:autoSpaceDE/>
              <w:autoSpaceDN/>
              <w:adjustRightInd/>
              <w:contextualSpacing/>
              <w:jc w:val="center"/>
              <w:outlineLvl w:val="1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D71ED" w:rsidRPr="008518E6" w:rsidRDefault="002202DD" w:rsidP="00176343">
            <w:pPr>
              <w:widowControl/>
              <w:autoSpaceDE/>
              <w:autoSpaceDN/>
              <w:adjustRightInd/>
              <w:contextualSpacing/>
              <w:jc w:val="center"/>
              <w:outlineLvl w:val="1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1</w:t>
            </w:r>
          </w:p>
        </w:tc>
      </w:tr>
      <w:tr w:rsidR="00DD71ED" w:rsidRPr="008518E6" w:rsidTr="00EA0AAA">
        <w:tc>
          <w:tcPr>
            <w:tcW w:w="6946" w:type="dxa"/>
            <w:shd w:val="clear" w:color="auto" w:fill="auto"/>
          </w:tcPr>
          <w:p w:rsidR="00DD71ED" w:rsidRPr="008518E6" w:rsidRDefault="002202DD" w:rsidP="000B49C6">
            <w:pPr>
              <w:widowControl/>
              <w:autoSpaceDE/>
              <w:autoSpaceDN/>
              <w:adjustRightInd/>
              <w:contextualSpacing/>
              <w:jc w:val="both"/>
              <w:outlineLvl w:val="1"/>
              <w:rPr>
                <w:rFonts w:eastAsia="Times New Roman"/>
                <w:spacing w:val="2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С</w:t>
            </w:r>
            <w:r w:rsidR="00DD71ED" w:rsidRPr="008518E6">
              <w:rPr>
                <w:rFonts w:eastAsia="Times New Roman"/>
                <w:sz w:val="22"/>
                <w:szCs w:val="22"/>
                <w:lang w:val="ru-RU"/>
              </w:rPr>
              <w:t>п</w:t>
            </w:r>
            <w:r w:rsidR="00CB0CA2" w:rsidRPr="008518E6">
              <w:rPr>
                <w:rFonts w:eastAsia="Times New Roman"/>
                <w:sz w:val="22"/>
                <w:szCs w:val="22"/>
                <w:lang w:val="ru-RU"/>
              </w:rPr>
              <w:t>ортивные сооружения (комплексы, залы</w:t>
            </w:r>
            <w:r w:rsidR="00DD71ED" w:rsidRPr="008518E6">
              <w:rPr>
                <w:rFonts w:eastAsia="Times New Roman"/>
                <w:sz w:val="22"/>
                <w:szCs w:val="22"/>
                <w:lang w:val="ru-RU"/>
              </w:rPr>
              <w:t>, бас</w:t>
            </w:r>
            <w:r w:rsidR="00CB0CA2" w:rsidRPr="008518E6">
              <w:rPr>
                <w:rFonts w:eastAsia="Times New Roman"/>
                <w:spacing w:val="2"/>
                <w:sz w:val="22"/>
                <w:szCs w:val="22"/>
                <w:lang w:val="ru-RU"/>
              </w:rPr>
              <w:t>сейны, стадионы, спортивные площадки, тиры), оснащенные</w:t>
            </w:r>
            <w:r w:rsidR="00DD71ED" w:rsidRPr="008518E6">
              <w:rPr>
                <w:rFonts w:eastAsia="Times New Roman"/>
                <w:spacing w:val="2"/>
                <w:sz w:val="22"/>
                <w:szCs w:val="22"/>
                <w:lang w:val="ru-RU"/>
              </w:rPr>
              <w:t xml:space="preserve"> игровым, спортивным оборудованием и ин</w:t>
            </w:r>
            <w:r w:rsidR="00DD71ED" w:rsidRPr="008518E6">
              <w:rPr>
                <w:rFonts w:eastAsia="Times New Roman"/>
                <w:sz w:val="22"/>
                <w:szCs w:val="22"/>
                <w:lang w:val="ru-RU"/>
              </w:rPr>
              <w:t>вентарем;</w:t>
            </w:r>
          </w:p>
        </w:tc>
        <w:tc>
          <w:tcPr>
            <w:tcW w:w="1418" w:type="dxa"/>
            <w:shd w:val="clear" w:color="auto" w:fill="auto"/>
          </w:tcPr>
          <w:p w:rsidR="00DD71ED" w:rsidRPr="008518E6" w:rsidRDefault="002202DD" w:rsidP="00176343">
            <w:pPr>
              <w:widowControl/>
              <w:autoSpaceDE/>
              <w:autoSpaceDN/>
              <w:adjustRightInd/>
              <w:contextualSpacing/>
              <w:jc w:val="center"/>
              <w:outlineLvl w:val="1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DD71ED" w:rsidRPr="008518E6" w:rsidRDefault="002202DD" w:rsidP="00176343">
            <w:pPr>
              <w:widowControl/>
              <w:autoSpaceDE/>
              <w:autoSpaceDN/>
              <w:adjustRightInd/>
              <w:contextualSpacing/>
              <w:jc w:val="center"/>
              <w:outlineLvl w:val="1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+</w:t>
            </w:r>
            <w:r w:rsidR="009F7E94" w:rsidRPr="008518E6">
              <w:rPr>
                <w:rFonts w:eastAsia="Times New Roman"/>
                <w:sz w:val="22"/>
                <w:szCs w:val="22"/>
                <w:lang w:val="ru-RU"/>
              </w:rPr>
              <w:t xml:space="preserve"> -</w:t>
            </w:r>
          </w:p>
        </w:tc>
      </w:tr>
      <w:tr w:rsidR="00DD71ED" w:rsidRPr="008518E6" w:rsidTr="00EA0AAA">
        <w:tc>
          <w:tcPr>
            <w:tcW w:w="6946" w:type="dxa"/>
            <w:shd w:val="clear" w:color="auto" w:fill="auto"/>
          </w:tcPr>
          <w:p w:rsidR="00DD71ED" w:rsidRPr="008518E6" w:rsidRDefault="002202DD" w:rsidP="000B49C6">
            <w:pPr>
              <w:widowControl/>
              <w:autoSpaceDE/>
              <w:autoSpaceDN/>
              <w:adjustRightInd/>
              <w:contextualSpacing/>
              <w:jc w:val="both"/>
              <w:outlineLvl w:val="1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pacing w:val="2"/>
                <w:sz w:val="22"/>
                <w:szCs w:val="22"/>
                <w:lang w:val="ru-RU"/>
              </w:rPr>
              <w:t>П</w:t>
            </w:r>
            <w:r w:rsidR="00CB0CA2" w:rsidRPr="008518E6">
              <w:rPr>
                <w:rFonts w:eastAsia="Times New Roman"/>
                <w:spacing w:val="2"/>
                <w:sz w:val="22"/>
                <w:szCs w:val="22"/>
                <w:lang w:val="ru-RU"/>
              </w:rPr>
              <w:t>омещения</w:t>
            </w:r>
            <w:r w:rsidR="00DD71ED" w:rsidRPr="008518E6">
              <w:rPr>
                <w:rFonts w:eastAsia="Times New Roman"/>
                <w:spacing w:val="2"/>
                <w:sz w:val="22"/>
                <w:szCs w:val="22"/>
                <w:lang w:val="ru-RU"/>
              </w:rPr>
              <w:t xml:space="preserve"> для питания обучающихся</w:t>
            </w:r>
            <w:r w:rsidR="009509AD" w:rsidRPr="008518E6">
              <w:rPr>
                <w:rFonts w:eastAsia="Times New Roman"/>
                <w:spacing w:val="2"/>
                <w:sz w:val="22"/>
                <w:szCs w:val="22"/>
                <w:lang w:val="ru-RU"/>
              </w:rPr>
              <w:t xml:space="preserve">, а также для </w:t>
            </w:r>
            <w:r w:rsidR="009509AD" w:rsidRPr="008518E6">
              <w:rPr>
                <w:rFonts w:eastAsia="Times New Roman"/>
                <w:sz w:val="22"/>
                <w:szCs w:val="22"/>
                <w:lang w:val="ru-RU"/>
              </w:rPr>
              <w:t>хранения и при</w:t>
            </w:r>
            <w:r w:rsidR="00CB0CA2" w:rsidRPr="008518E6">
              <w:rPr>
                <w:rFonts w:eastAsia="Times New Roman"/>
                <w:sz w:val="22"/>
                <w:szCs w:val="22"/>
                <w:lang w:val="ru-RU"/>
              </w:rPr>
              <w:t>готовления пищи, обеспечивающие</w:t>
            </w:r>
            <w:r w:rsidR="009509AD" w:rsidRPr="008518E6">
              <w:rPr>
                <w:rFonts w:eastAsia="Times New Roman"/>
                <w:sz w:val="22"/>
                <w:szCs w:val="22"/>
                <w:lang w:val="ru-RU"/>
              </w:rPr>
              <w:t xml:space="preserve"> возможность </w:t>
            </w:r>
            <w:r w:rsidR="009509AD" w:rsidRPr="008518E6">
              <w:rPr>
                <w:rFonts w:eastAsia="Times New Roman"/>
                <w:spacing w:val="2"/>
                <w:sz w:val="22"/>
                <w:szCs w:val="22"/>
                <w:lang w:val="ru-RU"/>
              </w:rPr>
              <w:t xml:space="preserve">организации качественного горячего питания, в том числе </w:t>
            </w:r>
            <w:r w:rsidR="009509AD" w:rsidRPr="008518E6">
              <w:rPr>
                <w:rFonts w:eastAsia="Times New Roman"/>
                <w:sz w:val="22"/>
                <w:szCs w:val="22"/>
                <w:lang w:val="ru-RU"/>
              </w:rPr>
              <w:t>горячих завтраков;</w:t>
            </w:r>
          </w:p>
        </w:tc>
        <w:tc>
          <w:tcPr>
            <w:tcW w:w="1418" w:type="dxa"/>
            <w:shd w:val="clear" w:color="auto" w:fill="auto"/>
          </w:tcPr>
          <w:p w:rsidR="00DD71ED" w:rsidRPr="008518E6" w:rsidRDefault="002202DD" w:rsidP="00176343">
            <w:pPr>
              <w:widowControl/>
              <w:autoSpaceDE/>
              <w:autoSpaceDN/>
              <w:adjustRightInd/>
              <w:contextualSpacing/>
              <w:jc w:val="center"/>
              <w:outlineLvl w:val="1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DD71ED" w:rsidRPr="008518E6" w:rsidRDefault="002202DD" w:rsidP="00176343">
            <w:pPr>
              <w:widowControl/>
              <w:autoSpaceDE/>
              <w:autoSpaceDN/>
              <w:adjustRightInd/>
              <w:contextualSpacing/>
              <w:jc w:val="center"/>
              <w:outlineLvl w:val="1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+</w:t>
            </w:r>
          </w:p>
        </w:tc>
      </w:tr>
      <w:tr w:rsidR="00DD71ED" w:rsidRPr="008518E6" w:rsidTr="00EA0AAA">
        <w:tc>
          <w:tcPr>
            <w:tcW w:w="6946" w:type="dxa"/>
            <w:shd w:val="clear" w:color="auto" w:fill="auto"/>
          </w:tcPr>
          <w:p w:rsidR="00DD71ED" w:rsidRPr="008518E6" w:rsidRDefault="002202DD" w:rsidP="000B49C6">
            <w:pPr>
              <w:widowControl/>
              <w:autoSpaceDE/>
              <w:autoSpaceDN/>
              <w:adjustRightInd/>
              <w:contextualSpacing/>
              <w:jc w:val="both"/>
              <w:outlineLvl w:val="1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pacing w:val="2"/>
                <w:sz w:val="22"/>
                <w:szCs w:val="22"/>
                <w:lang w:val="ru-RU"/>
              </w:rPr>
              <w:t>А</w:t>
            </w:r>
            <w:r w:rsidR="00CB0CA2" w:rsidRPr="008518E6">
              <w:rPr>
                <w:rFonts w:eastAsia="Times New Roman"/>
                <w:spacing w:val="2"/>
                <w:sz w:val="22"/>
                <w:szCs w:val="22"/>
                <w:lang w:val="ru-RU"/>
              </w:rPr>
              <w:t>дминистративные и иные помещения, оснащенные</w:t>
            </w:r>
            <w:r w:rsidR="009509AD" w:rsidRPr="008518E6">
              <w:rPr>
                <w:rFonts w:eastAsia="Times New Roman"/>
                <w:spacing w:val="2"/>
                <w:sz w:val="22"/>
                <w:szCs w:val="22"/>
                <w:lang w:val="ru-RU"/>
              </w:rPr>
              <w:t xml:space="preserve"> необходимым оборудованием, в том числе для орга</w:t>
            </w:r>
            <w:r w:rsidR="009509AD" w:rsidRPr="008518E6">
              <w:rPr>
                <w:rFonts w:eastAsia="Times New Roman"/>
                <w:sz w:val="22"/>
                <w:szCs w:val="22"/>
                <w:lang w:val="ru-RU"/>
              </w:rPr>
              <w:t>низации учебной деятельности процесса с д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>етьми­инвалидами и детьми с ОВЗ</w:t>
            </w:r>
          </w:p>
        </w:tc>
        <w:tc>
          <w:tcPr>
            <w:tcW w:w="1418" w:type="dxa"/>
            <w:shd w:val="clear" w:color="auto" w:fill="auto"/>
          </w:tcPr>
          <w:p w:rsidR="00DD71ED" w:rsidRPr="008518E6" w:rsidRDefault="009F7E94" w:rsidP="00176343">
            <w:pPr>
              <w:widowControl/>
              <w:autoSpaceDE/>
              <w:autoSpaceDN/>
              <w:adjustRightInd/>
              <w:contextualSpacing/>
              <w:jc w:val="center"/>
              <w:outlineLvl w:val="1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DD71ED" w:rsidRPr="008518E6" w:rsidRDefault="009F7E94" w:rsidP="00176343">
            <w:pPr>
              <w:widowControl/>
              <w:autoSpaceDE/>
              <w:autoSpaceDN/>
              <w:adjustRightInd/>
              <w:contextualSpacing/>
              <w:jc w:val="center"/>
              <w:outlineLvl w:val="1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+ -</w:t>
            </w:r>
          </w:p>
        </w:tc>
      </w:tr>
      <w:tr w:rsidR="00DD71ED" w:rsidRPr="008518E6" w:rsidTr="00EA0AAA">
        <w:tc>
          <w:tcPr>
            <w:tcW w:w="6946" w:type="dxa"/>
            <w:shd w:val="clear" w:color="auto" w:fill="auto"/>
          </w:tcPr>
          <w:p w:rsidR="00DD71ED" w:rsidRPr="008518E6" w:rsidRDefault="002202DD" w:rsidP="002202DD">
            <w:pPr>
              <w:widowControl/>
              <w:autoSpaceDE/>
              <w:autoSpaceDN/>
              <w:adjustRightInd/>
              <w:contextualSpacing/>
              <w:jc w:val="both"/>
              <w:outlineLvl w:val="1"/>
              <w:rPr>
                <w:rFonts w:eastAsia="Times New Roman"/>
                <w:spacing w:val="2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Г</w:t>
            </w:r>
            <w:r w:rsidR="00CB0CA2" w:rsidRPr="008518E6">
              <w:rPr>
                <w:rFonts w:eastAsia="Times New Roman"/>
                <w:sz w:val="22"/>
                <w:szCs w:val="22"/>
                <w:lang w:val="ru-RU"/>
              </w:rPr>
              <w:t>ардероб</w:t>
            </w:r>
          </w:p>
        </w:tc>
        <w:tc>
          <w:tcPr>
            <w:tcW w:w="1418" w:type="dxa"/>
            <w:shd w:val="clear" w:color="auto" w:fill="auto"/>
          </w:tcPr>
          <w:p w:rsidR="00DD71ED" w:rsidRPr="008518E6" w:rsidRDefault="002202DD" w:rsidP="00176343">
            <w:pPr>
              <w:widowControl/>
              <w:autoSpaceDE/>
              <w:autoSpaceDN/>
              <w:adjustRightInd/>
              <w:contextualSpacing/>
              <w:jc w:val="center"/>
              <w:outlineLvl w:val="1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DD71ED" w:rsidRPr="008518E6" w:rsidRDefault="002202DD" w:rsidP="00176343">
            <w:pPr>
              <w:widowControl/>
              <w:autoSpaceDE/>
              <w:autoSpaceDN/>
              <w:adjustRightInd/>
              <w:contextualSpacing/>
              <w:jc w:val="center"/>
              <w:outlineLvl w:val="1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+</w:t>
            </w:r>
          </w:p>
        </w:tc>
      </w:tr>
      <w:tr w:rsidR="009509AD" w:rsidRPr="008518E6" w:rsidTr="00EA0AAA">
        <w:tc>
          <w:tcPr>
            <w:tcW w:w="6946" w:type="dxa"/>
            <w:shd w:val="clear" w:color="auto" w:fill="auto"/>
          </w:tcPr>
          <w:p w:rsidR="009509AD" w:rsidRPr="008518E6" w:rsidRDefault="002202DD" w:rsidP="000B49C6">
            <w:pPr>
              <w:widowControl/>
              <w:autoSpaceDE/>
              <w:autoSpaceDN/>
              <w:adjustRightInd/>
              <w:contextualSpacing/>
              <w:jc w:val="both"/>
              <w:outlineLvl w:val="1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С</w:t>
            </w:r>
            <w:r w:rsidR="00CB0CA2" w:rsidRPr="008518E6">
              <w:rPr>
                <w:rFonts w:eastAsia="Times New Roman"/>
                <w:sz w:val="22"/>
                <w:szCs w:val="22"/>
                <w:lang w:val="ru-RU"/>
              </w:rPr>
              <w:t>анузлы, места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 xml:space="preserve"> личной гигиены</w:t>
            </w:r>
          </w:p>
        </w:tc>
        <w:tc>
          <w:tcPr>
            <w:tcW w:w="1418" w:type="dxa"/>
            <w:shd w:val="clear" w:color="auto" w:fill="auto"/>
          </w:tcPr>
          <w:p w:rsidR="009509AD" w:rsidRPr="008518E6" w:rsidRDefault="002202DD" w:rsidP="00176343">
            <w:pPr>
              <w:widowControl/>
              <w:autoSpaceDE/>
              <w:autoSpaceDN/>
              <w:adjustRightInd/>
              <w:contextualSpacing/>
              <w:jc w:val="center"/>
              <w:outlineLvl w:val="1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9509AD" w:rsidRPr="008518E6" w:rsidRDefault="002202DD" w:rsidP="00176343">
            <w:pPr>
              <w:widowControl/>
              <w:autoSpaceDE/>
              <w:autoSpaceDN/>
              <w:adjustRightInd/>
              <w:contextualSpacing/>
              <w:jc w:val="center"/>
              <w:outlineLvl w:val="1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+</w:t>
            </w:r>
          </w:p>
        </w:tc>
      </w:tr>
      <w:tr w:rsidR="009509AD" w:rsidRPr="008518E6" w:rsidTr="00EA0AAA">
        <w:tc>
          <w:tcPr>
            <w:tcW w:w="6946" w:type="dxa"/>
            <w:shd w:val="clear" w:color="auto" w:fill="auto"/>
          </w:tcPr>
          <w:p w:rsidR="009509AD" w:rsidRPr="008518E6" w:rsidRDefault="002202DD" w:rsidP="000B49C6">
            <w:pPr>
              <w:widowControl/>
              <w:autoSpaceDE/>
              <w:autoSpaceDN/>
              <w:adjustRightInd/>
              <w:contextualSpacing/>
              <w:jc w:val="both"/>
              <w:outlineLvl w:val="1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pacing w:val="2"/>
                <w:sz w:val="22"/>
                <w:szCs w:val="22"/>
                <w:lang w:val="ru-RU"/>
              </w:rPr>
              <w:t>У</w:t>
            </w:r>
            <w:r w:rsidR="00CB0CA2" w:rsidRPr="008518E6">
              <w:rPr>
                <w:rFonts w:eastAsia="Times New Roman"/>
                <w:spacing w:val="2"/>
                <w:sz w:val="22"/>
                <w:szCs w:val="22"/>
                <w:lang w:val="ru-RU"/>
              </w:rPr>
              <w:t>частки (территория</w:t>
            </w:r>
            <w:r w:rsidR="009509AD" w:rsidRPr="008518E6">
              <w:rPr>
                <w:rFonts w:eastAsia="Times New Roman"/>
                <w:spacing w:val="2"/>
                <w:sz w:val="22"/>
                <w:szCs w:val="22"/>
                <w:lang w:val="ru-RU"/>
              </w:rPr>
              <w:t>) с необходимым набором осна</w:t>
            </w:r>
            <w:r w:rsidR="00CB0CA2" w:rsidRPr="008518E6">
              <w:rPr>
                <w:rFonts w:eastAsia="Times New Roman"/>
                <w:sz w:val="22"/>
                <w:szCs w:val="22"/>
                <w:lang w:val="ru-RU"/>
              </w:rPr>
              <w:t>щенных зон</w:t>
            </w:r>
          </w:p>
        </w:tc>
        <w:tc>
          <w:tcPr>
            <w:tcW w:w="1418" w:type="dxa"/>
            <w:shd w:val="clear" w:color="auto" w:fill="auto"/>
          </w:tcPr>
          <w:p w:rsidR="009509AD" w:rsidRPr="008518E6" w:rsidRDefault="002202DD" w:rsidP="00276EE3">
            <w:pPr>
              <w:widowControl/>
              <w:autoSpaceDE/>
              <w:autoSpaceDN/>
              <w:adjustRightInd/>
              <w:contextualSpacing/>
              <w:jc w:val="center"/>
              <w:outlineLvl w:val="1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9509AD" w:rsidRPr="008518E6" w:rsidRDefault="002202DD" w:rsidP="00276EE3">
            <w:pPr>
              <w:widowControl/>
              <w:autoSpaceDE/>
              <w:autoSpaceDN/>
              <w:adjustRightInd/>
              <w:contextualSpacing/>
              <w:jc w:val="center"/>
              <w:outlineLvl w:val="1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+</w:t>
            </w:r>
          </w:p>
        </w:tc>
      </w:tr>
    </w:tbl>
    <w:p w:rsidR="00CA45CC" w:rsidRPr="008518E6" w:rsidRDefault="00CA45CC" w:rsidP="005B5BFD">
      <w:pPr>
        <w:widowControl/>
        <w:autoSpaceDE/>
        <w:autoSpaceDN/>
        <w:adjustRightInd/>
        <w:ind w:firstLine="709"/>
        <w:contextualSpacing/>
        <w:jc w:val="both"/>
        <w:outlineLvl w:val="1"/>
        <w:rPr>
          <w:rFonts w:eastAsia="Times New Roman"/>
          <w:sz w:val="22"/>
          <w:szCs w:val="22"/>
          <w:lang w:val="ru-RU"/>
        </w:rPr>
      </w:pPr>
    </w:p>
    <w:p w:rsidR="00CA45CC" w:rsidRPr="008518E6" w:rsidRDefault="00CA45CC" w:rsidP="005B5BFD">
      <w:pPr>
        <w:widowControl/>
        <w:ind w:firstLine="709"/>
        <w:jc w:val="both"/>
        <w:textAlignment w:val="center"/>
        <w:rPr>
          <w:rFonts w:eastAsia="Times New Roman"/>
          <w:lang w:val="ru-RU"/>
        </w:rPr>
      </w:pPr>
      <w:r w:rsidRPr="008518E6">
        <w:rPr>
          <w:rFonts w:eastAsia="Times New Roman"/>
          <w:spacing w:val="2"/>
          <w:lang w:val="ru-RU"/>
        </w:rPr>
        <w:t>Образовательная организация обеспечивает комплектом средств обучения, поддерживаемых инструктивно­</w:t>
      </w:r>
      <w:r w:rsidRPr="008518E6">
        <w:rPr>
          <w:rFonts w:eastAsia="Times New Roman"/>
          <w:lang w:val="ru-RU"/>
        </w:rPr>
        <w:t xml:space="preserve">методическими материалами и модулем программы повышения квалификации по использованию комплекта в образовательной деятельности, обеспечивающей реализацию основных </w:t>
      </w:r>
      <w:r w:rsidRPr="008518E6">
        <w:rPr>
          <w:rFonts w:eastAsia="Times New Roman"/>
          <w:spacing w:val="2"/>
          <w:lang w:val="ru-RU"/>
        </w:rPr>
        <w:t xml:space="preserve">образовательных программ в соответствии с требованиями </w:t>
      </w:r>
      <w:r w:rsidRPr="008518E6">
        <w:rPr>
          <w:rFonts w:eastAsia="Times New Roman"/>
          <w:lang w:val="ru-RU"/>
        </w:rPr>
        <w:t>ФГОС НОО.</w:t>
      </w:r>
    </w:p>
    <w:p w:rsidR="009F7E94" w:rsidRPr="008518E6" w:rsidRDefault="009F7E94" w:rsidP="009F7E94">
      <w:pPr>
        <w:widowControl/>
        <w:ind w:firstLine="709"/>
        <w:jc w:val="center"/>
        <w:textAlignment w:val="center"/>
        <w:rPr>
          <w:rFonts w:eastAsia="Times New Roman"/>
          <w:b/>
          <w:spacing w:val="2"/>
          <w:lang w:val="ru-RU"/>
        </w:rPr>
      </w:pPr>
      <w:r w:rsidRPr="008518E6">
        <w:rPr>
          <w:rFonts w:eastAsia="Times New Roman"/>
          <w:b/>
          <w:spacing w:val="2"/>
          <w:lang w:val="ru-RU"/>
        </w:rPr>
        <w:t>Комплект средств обучения</w:t>
      </w:r>
    </w:p>
    <w:p w:rsidR="009F7E94" w:rsidRPr="00975A2B" w:rsidRDefault="00EA0AAA" w:rsidP="00975A2B">
      <w:pPr>
        <w:widowControl/>
        <w:autoSpaceDE/>
        <w:autoSpaceDN/>
        <w:adjustRightInd/>
        <w:jc w:val="right"/>
        <w:outlineLvl w:val="0"/>
        <w:rPr>
          <w:rFonts w:eastAsia="Times New Roman"/>
          <w:iCs/>
          <w:lang w:val="ru-RU"/>
        </w:rPr>
      </w:pPr>
      <w:r>
        <w:rPr>
          <w:rFonts w:eastAsia="Times New Roman"/>
          <w:iCs/>
          <w:lang w:val="ru-RU"/>
        </w:rPr>
        <w:t>Таблица 6</w:t>
      </w:r>
      <w:r w:rsidR="00B43B3B">
        <w:rPr>
          <w:rFonts w:eastAsia="Times New Roman"/>
          <w:iCs/>
          <w:lang w:val="ru-RU"/>
        </w:rPr>
        <w:t>9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54"/>
        <w:gridCol w:w="1276"/>
        <w:gridCol w:w="1134"/>
      </w:tblGrid>
      <w:tr w:rsidR="009F7E94" w:rsidRPr="008518E6" w:rsidTr="005004AA">
        <w:tc>
          <w:tcPr>
            <w:tcW w:w="7054" w:type="dxa"/>
            <w:shd w:val="clear" w:color="auto" w:fill="auto"/>
          </w:tcPr>
          <w:p w:rsidR="009F7E94" w:rsidRPr="008518E6" w:rsidRDefault="009F7E94" w:rsidP="00D96432">
            <w:pPr>
              <w:widowControl/>
              <w:jc w:val="center"/>
              <w:textAlignment w:val="center"/>
              <w:rPr>
                <w:rFonts w:eastAsia="Times New Roman"/>
                <w:b/>
                <w:spacing w:val="2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b/>
                <w:spacing w:val="2"/>
                <w:sz w:val="22"/>
                <w:szCs w:val="22"/>
                <w:lang w:val="ru-RU"/>
              </w:rPr>
              <w:t>Средства обучения</w:t>
            </w:r>
          </w:p>
        </w:tc>
        <w:tc>
          <w:tcPr>
            <w:tcW w:w="1276" w:type="dxa"/>
            <w:shd w:val="clear" w:color="auto" w:fill="auto"/>
          </w:tcPr>
          <w:p w:rsidR="009F7E94" w:rsidRPr="008518E6" w:rsidRDefault="009F7E94" w:rsidP="00D96432">
            <w:pPr>
              <w:widowControl/>
              <w:autoSpaceDE/>
              <w:autoSpaceDN/>
              <w:adjustRightInd/>
              <w:contextualSpacing/>
              <w:jc w:val="center"/>
              <w:outlineLvl w:val="1"/>
              <w:rPr>
                <w:rFonts w:eastAsia="Times New Roman"/>
                <w:b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b/>
                <w:sz w:val="22"/>
                <w:szCs w:val="22"/>
                <w:lang w:val="ru-RU"/>
              </w:rPr>
              <w:t>Требуется</w:t>
            </w:r>
          </w:p>
        </w:tc>
        <w:tc>
          <w:tcPr>
            <w:tcW w:w="1134" w:type="dxa"/>
            <w:shd w:val="clear" w:color="auto" w:fill="auto"/>
          </w:tcPr>
          <w:p w:rsidR="009F7E94" w:rsidRPr="008518E6" w:rsidRDefault="009F7E94" w:rsidP="00D96432">
            <w:pPr>
              <w:widowControl/>
              <w:autoSpaceDE/>
              <w:autoSpaceDN/>
              <w:adjustRightInd/>
              <w:contextualSpacing/>
              <w:jc w:val="center"/>
              <w:outlineLvl w:val="1"/>
              <w:rPr>
                <w:rFonts w:eastAsia="Times New Roman"/>
                <w:b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b/>
                <w:sz w:val="22"/>
                <w:szCs w:val="22"/>
                <w:lang w:val="ru-RU"/>
              </w:rPr>
              <w:t>Имеется</w:t>
            </w:r>
          </w:p>
        </w:tc>
      </w:tr>
      <w:tr w:rsidR="009F7E94" w:rsidRPr="008518E6" w:rsidTr="005004AA">
        <w:tc>
          <w:tcPr>
            <w:tcW w:w="7054" w:type="dxa"/>
            <w:shd w:val="clear" w:color="auto" w:fill="auto"/>
          </w:tcPr>
          <w:p w:rsidR="009F7E94" w:rsidRPr="008518E6" w:rsidRDefault="009F7E94" w:rsidP="00D96432">
            <w:pPr>
              <w:widowControl/>
              <w:jc w:val="both"/>
              <w:textAlignment w:val="center"/>
              <w:rPr>
                <w:rFonts w:eastAsia="Times New Roman"/>
                <w:spacing w:val="2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pacing w:val="2"/>
                <w:sz w:val="22"/>
                <w:szCs w:val="22"/>
                <w:lang w:val="ru-RU"/>
              </w:rPr>
              <w:t>Традиционные сред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>ства наглядности (печатные материалы, натуральные объек</w:t>
            </w:r>
            <w:r w:rsidRPr="008518E6">
              <w:rPr>
                <w:rFonts w:eastAsia="Times New Roman"/>
                <w:spacing w:val="2"/>
                <w:sz w:val="22"/>
                <w:szCs w:val="22"/>
                <w:lang w:val="ru-RU"/>
              </w:rPr>
              <w:t>ты, модели)</w:t>
            </w:r>
          </w:p>
        </w:tc>
        <w:tc>
          <w:tcPr>
            <w:tcW w:w="1276" w:type="dxa"/>
            <w:shd w:val="clear" w:color="auto" w:fill="auto"/>
          </w:tcPr>
          <w:p w:rsidR="009F7E94" w:rsidRPr="008518E6" w:rsidRDefault="009F7E94" w:rsidP="00D96432">
            <w:pPr>
              <w:widowControl/>
              <w:jc w:val="center"/>
              <w:textAlignment w:val="center"/>
              <w:rPr>
                <w:rFonts w:eastAsia="Times New Roman"/>
                <w:spacing w:val="2"/>
                <w:lang w:val="ru-RU"/>
              </w:rPr>
            </w:pPr>
            <w:r w:rsidRPr="008518E6">
              <w:rPr>
                <w:rFonts w:eastAsia="Times New Roman"/>
                <w:spacing w:val="2"/>
                <w:lang w:val="ru-RU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9F7E94" w:rsidRPr="008518E6" w:rsidRDefault="009F7E94" w:rsidP="00D96432">
            <w:pPr>
              <w:widowControl/>
              <w:jc w:val="center"/>
              <w:textAlignment w:val="center"/>
              <w:rPr>
                <w:rFonts w:eastAsia="Times New Roman"/>
                <w:spacing w:val="2"/>
                <w:lang w:val="ru-RU"/>
              </w:rPr>
            </w:pPr>
            <w:r w:rsidRPr="008518E6">
              <w:rPr>
                <w:rFonts w:eastAsia="Times New Roman"/>
                <w:spacing w:val="2"/>
                <w:lang w:val="ru-RU"/>
              </w:rPr>
              <w:t>+</w:t>
            </w:r>
          </w:p>
        </w:tc>
      </w:tr>
      <w:tr w:rsidR="009F7E94" w:rsidRPr="008518E6" w:rsidTr="005004AA">
        <w:tc>
          <w:tcPr>
            <w:tcW w:w="7054" w:type="dxa"/>
            <w:shd w:val="clear" w:color="auto" w:fill="auto"/>
          </w:tcPr>
          <w:p w:rsidR="009F7E94" w:rsidRPr="008518E6" w:rsidRDefault="009F7E94" w:rsidP="00D96432">
            <w:pPr>
              <w:widowControl/>
              <w:jc w:val="both"/>
              <w:textAlignment w:val="center"/>
              <w:rPr>
                <w:rFonts w:eastAsia="Times New Roman"/>
                <w:spacing w:val="2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pacing w:val="2"/>
                <w:sz w:val="22"/>
                <w:szCs w:val="22"/>
                <w:lang w:val="ru-RU"/>
              </w:rPr>
              <w:t>Инновационные средства обучения на базе цифровых технологий</w:t>
            </w:r>
          </w:p>
        </w:tc>
        <w:tc>
          <w:tcPr>
            <w:tcW w:w="1276" w:type="dxa"/>
            <w:shd w:val="clear" w:color="auto" w:fill="auto"/>
          </w:tcPr>
          <w:p w:rsidR="009F7E94" w:rsidRPr="008518E6" w:rsidRDefault="009F7E94" w:rsidP="00D96432">
            <w:pPr>
              <w:widowControl/>
              <w:jc w:val="center"/>
              <w:textAlignment w:val="center"/>
              <w:rPr>
                <w:rFonts w:eastAsia="Times New Roman"/>
                <w:spacing w:val="2"/>
                <w:lang w:val="ru-RU"/>
              </w:rPr>
            </w:pPr>
            <w:r w:rsidRPr="008518E6">
              <w:rPr>
                <w:rFonts w:eastAsia="Times New Roman"/>
                <w:spacing w:val="2"/>
                <w:lang w:val="ru-RU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9F7E94" w:rsidRPr="008518E6" w:rsidRDefault="009F7E94" w:rsidP="00D96432">
            <w:pPr>
              <w:widowControl/>
              <w:jc w:val="center"/>
              <w:textAlignment w:val="center"/>
              <w:rPr>
                <w:rFonts w:eastAsia="Times New Roman"/>
                <w:spacing w:val="2"/>
                <w:lang w:val="ru-RU"/>
              </w:rPr>
            </w:pPr>
            <w:r w:rsidRPr="008518E6">
              <w:rPr>
                <w:rFonts w:eastAsia="Times New Roman"/>
                <w:spacing w:val="2"/>
                <w:lang w:val="ru-RU"/>
              </w:rPr>
              <w:t>+</w:t>
            </w:r>
          </w:p>
        </w:tc>
      </w:tr>
      <w:tr w:rsidR="009F7E94" w:rsidRPr="008518E6" w:rsidTr="005004AA">
        <w:tc>
          <w:tcPr>
            <w:tcW w:w="7054" w:type="dxa"/>
            <w:shd w:val="clear" w:color="auto" w:fill="auto"/>
          </w:tcPr>
          <w:p w:rsidR="009F7E94" w:rsidRPr="008518E6" w:rsidRDefault="009F7E94" w:rsidP="00D96432">
            <w:pPr>
              <w:widowControl/>
              <w:autoSpaceDE/>
              <w:autoSpaceDN/>
              <w:adjustRightInd/>
              <w:contextualSpacing/>
              <w:jc w:val="both"/>
              <w:outlineLvl w:val="1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pacing w:val="2"/>
                <w:sz w:val="22"/>
                <w:szCs w:val="22"/>
                <w:lang w:val="ru-RU"/>
              </w:rPr>
              <w:t xml:space="preserve">Электронные образовательные ресурсы по предметным 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>областям</w:t>
            </w:r>
          </w:p>
          <w:p w:rsidR="009F7E94" w:rsidRPr="008518E6" w:rsidRDefault="009F7E94" w:rsidP="00D96432">
            <w:pPr>
              <w:widowControl/>
              <w:jc w:val="both"/>
              <w:textAlignment w:val="center"/>
              <w:rPr>
                <w:rFonts w:eastAsia="Times New Roman"/>
                <w:spacing w:val="2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9F7E94" w:rsidRPr="008518E6" w:rsidRDefault="009F7E94" w:rsidP="00D96432">
            <w:pPr>
              <w:widowControl/>
              <w:jc w:val="center"/>
              <w:textAlignment w:val="center"/>
              <w:rPr>
                <w:rFonts w:eastAsia="Times New Roman"/>
                <w:spacing w:val="2"/>
                <w:lang w:val="ru-RU"/>
              </w:rPr>
            </w:pPr>
            <w:r w:rsidRPr="008518E6">
              <w:rPr>
                <w:rFonts w:eastAsia="Times New Roman"/>
                <w:spacing w:val="2"/>
                <w:lang w:val="ru-RU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9F7E94" w:rsidRPr="008518E6" w:rsidRDefault="009F7E94" w:rsidP="00D96432">
            <w:pPr>
              <w:widowControl/>
              <w:jc w:val="center"/>
              <w:textAlignment w:val="center"/>
              <w:rPr>
                <w:rFonts w:eastAsia="Times New Roman"/>
                <w:spacing w:val="2"/>
                <w:lang w:val="ru-RU"/>
              </w:rPr>
            </w:pPr>
            <w:r w:rsidRPr="008518E6">
              <w:rPr>
                <w:rFonts w:eastAsia="Times New Roman"/>
                <w:spacing w:val="2"/>
                <w:lang w:val="ru-RU"/>
              </w:rPr>
              <w:t>+</w:t>
            </w:r>
          </w:p>
        </w:tc>
      </w:tr>
      <w:tr w:rsidR="009F7E94" w:rsidRPr="008518E6" w:rsidTr="005004AA">
        <w:tc>
          <w:tcPr>
            <w:tcW w:w="7054" w:type="dxa"/>
            <w:shd w:val="clear" w:color="auto" w:fill="auto"/>
          </w:tcPr>
          <w:p w:rsidR="009F7E94" w:rsidRPr="008518E6" w:rsidRDefault="009F7E94" w:rsidP="00D96432">
            <w:pPr>
              <w:widowControl/>
              <w:autoSpaceDE/>
              <w:autoSpaceDN/>
              <w:adjustRightInd/>
              <w:contextualSpacing/>
              <w:jc w:val="both"/>
              <w:outlineLvl w:val="1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pacing w:val="2"/>
                <w:sz w:val="22"/>
                <w:szCs w:val="22"/>
                <w:lang w:val="ru-RU"/>
              </w:rPr>
              <w:t xml:space="preserve">Лабораторное оборудование, приборы и инструменты для проведения натурных экспериментов и 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>исследований</w:t>
            </w:r>
          </w:p>
          <w:p w:rsidR="00EF709A" w:rsidRPr="008518E6" w:rsidRDefault="00EF709A" w:rsidP="00D96432">
            <w:pPr>
              <w:widowControl/>
              <w:autoSpaceDE/>
              <w:autoSpaceDN/>
              <w:adjustRightInd/>
              <w:contextualSpacing/>
              <w:jc w:val="both"/>
              <w:outlineLvl w:val="1"/>
              <w:rPr>
                <w:rFonts w:eastAsia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9F7E94" w:rsidRPr="008518E6" w:rsidRDefault="00EF709A" w:rsidP="00D96432">
            <w:pPr>
              <w:widowControl/>
              <w:jc w:val="center"/>
              <w:textAlignment w:val="center"/>
              <w:rPr>
                <w:rFonts w:eastAsia="Times New Roman"/>
                <w:spacing w:val="2"/>
                <w:lang w:val="ru-RU"/>
              </w:rPr>
            </w:pPr>
            <w:r w:rsidRPr="008518E6">
              <w:rPr>
                <w:rFonts w:eastAsia="Times New Roman"/>
                <w:spacing w:val="2"/>
                <w:lang w:val="ru-RU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9F7E94" w:rsidRPr="008518E6" w:rsidRDefault="00EF709A" w:rsidP="00D96432">
            <w:pPr>
              <w:widowControl/>
              <w:jc w:val="center"/>
              <w:textAlignment w:val="center"/>
              <w:rPr>
                <w:rFonts w:eastAsia="Times New Roman"/>
                <w:spacing w:val="2"/>
                <w:lang w:val="ru-RU"/>
              </w:rPr>
            </w:pPr>
            <w:r w:rsidRPr="008518E6">
              <w:rPr>
                <w:rFonts w:eastAsia="Times New Roman"/>
                <w:spacing w:val="2"/>
                <w:lang w:val="ru-RU"/>
              </w:rPr>
              <w:t>+</w:t>
            </w:r>
          </w:p>
        </w:tc>
      </w:tr>
      <w:tr w:rsidR="00EF709A" w:rsidRPr="008518E6" w:rsidTr="005004AA">
        <w:tc>
          <w:tcPr>
            <w:tcW w:w="7054" w:type="dxa"/>
            <w:shd w:val="clear" w:color="auto" w:fill="auto"/>
          </w:tcPr>
          <w:p w:rsidR="00EF709A" w:rsidRPr="008518E6" w:rsidRDefault="00EF709A" w:rsidP="00D96432">
            <w:pPr>
              <w:widowControl/>
              <w:autoSpaceDE/>
              <w:autoSpaceDN/>
              <w:adjustRightInd/>
              <w:contextualSpacing/>
              <w:jc w:val="both"/>
              <w:outlineLvl w:val="1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Расходные материалы и канцелярские принадлежности</w:t>
            </w:r>
          </w:p>
          <w:p w:rsidR="00EF709A" w:rsidRPr="008518E6" w:rsidRDefault="00EF709A" w:rsidP="00D96432">
            <w:pPr>
              <w:widowControl/>
              <w:autoSpaceDE/>
              <w:autoSpaceDN/>
              <w:adjustRightInd/>
              <w:contextualSpacing/>
              <w:jc w:val="both"/>
              <w:outlineLvl w:val="1"/>
              <w:rPr>
                <w:rFonts w:eastAsia="Times New Roman"/>
                <w:spacing w:val="2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EF709A" w:rsidRPr="008518E6" w:rsidRDefault="00EF709A" w:rsidP="00D96432">
            <w:pPr>
              <w:widowControl/>
              <w:jc w:val="center"/>
              <w:textAlignment w:val="center"/>
              <w:rPr>
                <w:rFonts w:eastAsia="Times New Roman"/>
                <w:spacing w:val="2"/>
                <w:lang w:val="ru-RU"/>
              </w:rPr>
            </w:pPr>
            <w:r w:rsidRPr="008518E6">
              <w:rPr>
                <w:rFonts w:eastAsia="Times New Roman"/>
                <w:spacing w:val="2"/>
                <w:lang w:val="ru-RU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EF709A" w:rsidRPr="008518E6" w:rsidRDefault="00EF709A" w:rsidP="00D96432">
            <w:pPr>
              <w:widowControl/>
              <w:jc w:val="center"/>
              <w:textAlignment w:val="center"/>
              <w:rPr>
                <w:rFonts w:eastAsia="Times New Roman"/>
                <w:spacing w:val="2"/>
                <w:lang w:val="ru-RU"/>
              </w:rPr>
            </w:pPr>
            <w:r w:rsidRPr="008518E6">
              <w:rPr>
                <w:rFonts w:eastAsia="Times New Roman"/>
                <w:spacing w:val="2"/>
                <w:lang w:val="ru-RU"/>
              </w:rPr>
              <w:t>+</w:t>
            </w:r>
          </w:p>
        </w:tc>
      </w:tr>
    </w:tbl>
    <w:p w:rsidR="009F7E94" w:rsidRPr="008518E6" w:rsidRDefault="009F7E94" w:rsidP="005B5BFD">
      <w:pPr>
        <w:widowControl/>
        <w:ind w:firstLine="709"/>
        <w:jc w:val="both"/>
        <w:textAlignment w:val="center"/>
        <w:rPr>
          <w:rFonts w:eastAsia="Times New Roman"/>
          <w:spacing w:val="2"/>
          <w:lang w:val="ru-RU"/>
        </w:rPr>
      </w:pPr>
    </w:p>
    <w:p w:rsidR="00CA45CC" w:rsidRPr="008518E6" w:rsidRDefault="00CA45CC" w:rsidP="00EF709A">
      <w:pPr>
        <w:widowControl/>
        <w:ind w:firstLine="709"/>
        <w:jc w:val="both"/>
        <w:textAlignment w:val="center"/>
        <w:rPr>
          <w:rFonts w:eastAsia="Times New Roman"/>
          <w:lang w:val="ru-RU"/>
        </w:rPr>
      </w:pPr>
      <w:r w:rsidRPr="008518E6">
        <w:rPr>
          <w:rFonts w:eastAsia="Times New Roman"/>
          <w:lang w:val="ru-RU"/>
        </w:rPr>
        <w:t>Инновационные средства обучения содержат</w:t>
      </w:r>
      <w:r w:rsidR="00EF709A" w:rsidRPr="008518E6">
        <w:rPr>
          <w:rFonts w:eastAsia="Times New Roman"/>
          <w:lang w:val="ru-RU"/>
        </w:rPr>
        <w:t xml:space="preserve"> как </w:t>
      </w:r>
      <w:r w:rsidRPr="008518E6">
        <w:rPr>
          <w:rFonts w:eastAsia="Times New Roman"/>
          <w:lang w:val="ru-RU"/>
        </w:rPr>
        <w:t>аппаратную часть, включающую: модуль масштабной визуализации, управления и тиражирования информации, организации эффективного взаимодействия всех участников образовательных отношений; документ­</w:t>
      </w:r>
      <w:r w:rsidR="00EF709A" w:rsidRPr="008518E6">
        <w:rPr>
          <w:rFonts w:eastAsia="Times New Roman"/>
          <w:lang w:val="ru-RU"/>
        </w:rPr>
        <w:t>камеры</w:t>
      </w:r>
      <w:r w:rsidRPr="008518E6">
        <w:rPr>
          <w:rFonts w:eastAsia="Times New Roman"/>
          <w:lang w:val="ru-RU"/>
        </w:rPr>
        <w:t>, модульную систему экспериментов и цифровой микроскоп, систему контрол</w:t>
      </w:r>
      <w:r w:rsidR="00EF709A" w:rsidRPr="008518E6">
        <w:rPr>
          <w:rFonts w:eastAsia="Times New Roman"/>
          <w:lang w:val="ru-RU"/>
        </w:rPr>
        <w:t xml:space="preserve">я и мониторинга качества знаний так и </w:t>
      </w:r>
      <w:r w:rsidRPr="008518E6">
        <w:rPr>
          <w:rFonts w:eastAsia="Times New Roman"/>
          <w:spacing w:val="-2"/>
          <w:lang w:val="ru-RU"/>
        </w:rPr>
        <w:t xml:space="preserve">программную часть, включающую многопользовательскую </w:t>
      </w:r>
      <w:r w:rsidRPr="008518E6">
        <w:rPr>
          <w:rFonts w:eastAsia="Times New Roman"/>
          <w:spacing w:val="2"/>
          <w:lang w:val="ru-RU"/>
        </w:rPr>
        <w:t>операционную систему и прикладное программное обеспе</w:t>
      </w:r>
      <w:r w:rsidR="00EF709A" w:rsidRPr="008518E6">
        <w:rPr>
          <w:rFonts w:eastAsia="Times New Roman"/>
          <w:lang w:val="ru-RU"/>
        </w:rPr>
        <w:t xml:space="preserve">чение. </w:t>
      </w:r>
    </w:p>
    <w:p w:rsidR="00EF709A" w:rsidRDefault="00EF709A" w:rsidP="00EF709A">
      <w:pPr>
        <w:widowControl/>
        <w:ind w:firstLine="709"/>
        <w:jc w:val="both"/>
        <w:textAlignment w:val="center"/>
        <w:rPr>
          <w:rFonts w:eastAsia="Times New Roman"/>
          <w:lang w:val="ru-RU"/>
        </w:rPr>
      </w:pPr>
    </w:p>
    <w:p w:rsidR="005444CE" w:rsidRDefault="005444CE" w:rsidP="00251506">
      <w:pPr>
        <w:widowControl/>
        <w:numPr>
          <w:ilvl w:val="2"/>
          <w:numId w:val="16"/>
        </w:numPr>
        <w:ind w:left="720"/>
        <w:jc w:val="center"/>
        <w:textAlignment w:val="center"/>
        <w:rPr>
          <w:rStyle w:val="Zag11"/>
          <w:b/>
          <w:bCs/>
          <w:lang w:val="ru-RU"/>
        </w:rPr>
      </w:pPr>
      <w:r w:rsidRPr="005444CE">
        <w:rPr>
          <w:rStyle w:val="Zag11"/>
          <w:b/>
          <w:bCs/>
          <w:lang w:val="ru-RU"/>
        </w:rPr>
        <w:t xml:space="preserve">Учебно-методическое и информационное обеспечение </w:t>
      </w:r>
    </w:p>
    <w:p w:rsidR="00EA0AAA" w:rsidRPr="00EF5082" w:rsidRDefault="00EA0AAA" w:rsidP="00EA0AAA">
      <w:pPr>
        <w:widowControl/>
        <w:autoSpaceDE/>
        <w:autoSpaceDN/>
        <w:adjustRightInd/>
        <w:ind w:left="2411"/>
        <w:jc w:val="right"/>
        <w:outlineLvl w:val="0"/>
        <w:rPr>
          <w:rFonts w:eastAsia="Times New Roman"/>
          <w:iCs/>
          <w:lang w:val="ru-RU"/>
        </w:rPr>
      </w:pPr>
      <w:r>
        <w:rPr>
          <w:rFonts w:eastAsia="Times New Roman"/>
          <w:iCs/>
          <w:lang w:val="ru-RU"/>
        </w:rPr>
        <w:t xml:space="preserve">Таблица </w:t>
      </w:r>
      <w:r w:rsidR="00B43B3B">
        <w:rPr>
          <w:rFonts w:eastAsia="Times New Roman"/>
          <w:iCs/>
          <w:lang w:val="ru-RU"/>
        </w:rPr>
        <w:t>70</w:t>
      </w:r>
    </w:p>
    <w:p w:rsidR="005444CE" w:rsidRPr="005444CE" w:rsidRDefault="005444CE" w:rsidP="005444CE">
      <w:pPr>
        <w:widowControl/>
        <w:ind w:left="720"/>
        <w:textAlignment w:val="center"/>
        <w:rPr>
          <w:b/>
          <w:bCs/>
          <w:lang w:val="ru-RU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4"/>
        <w:gridCol w:w="6520"/>
        <w:gridCol w:w="1383"/>
      </w:tblGrid>
      <w:tr w:rsidR="00276EE3" w:rsidRPr="008518E6" w:rsidTr="00492647">
        <w:tc>
          <w:tcPr>
            <w:tcW w:w="1844" w:type="dxa"/>
            <w:shd w:val="clear" w:color="auto" w:fill="auto"/>
          </w:tcPr>
          <w:p w:rsidR="00276EE3" w:rsidRPr="008518E6" w:rsidRDefault="00276EE3" w:rsidP="00BC502C">
            <w:pPr>
              <w:widowControl/>
              <w:jc w:val="center"/>
              <w:textAlignment w:val="center"/>
              <w:rPr>
                <w:rFonts w:eastAsia="Times New Roman"/>
                <w:b/>
                <w:bCs/>
                <w:sz w:val="20"/>
                <w:szCs w:val="20"/>
                <w:lang w:val="ru-RU"/>
              </w:rPr>
            </w:pPr>
            <w:r w:rsidRPr="008518E6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>Компоненты</w:t>
            </w:r>
            <w:r w:rsidRPr="008518E6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br/>
              <w:t>оснащения</w:t>
            </w:r>
          </w:p>
        </w:tc>
        <w:tc>
          <w:tcPr>
            <w:tcW w:w="6520" w:type="dxa"/>
            <w:shd w:val="clear" w:color="auto" w:fill="auto"/>
          </w:tcPr>
          <w:p w:rsidR="00276EE3" w:rsidRPr="008518E6" w:rsidRDefault="00276EE3" w:rsidP="00BC502C">
            <w:pPr>
              <w:widowControl/>
              <w:jc w:val="center"/>
              <w:textAlignment w:val="center"/>
              <w:rPr>
                <w:rFonts w:eastAsia="Times New Roman"/>
                <w:b/>
                <w:bCs/>
                <w:sz w:val="20"/>
                <w:szCs w:val="20"/>
                <w:lang w:val="ru-RU"/>
              </w:rPr>
            </w:pPr>
            <w:r w:rsidRPr="008518E6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>Необходимое оборудование и оснащение</w:t>
            </w:r>
          </w:p>
        </w:tc>
        <w:tc>
          <w:tcPr>
            <w:tcW w:w="1383" w:type="dxa"/>
            <w:shd w:val="clear" w:color="auto" w:fill="auto"/>
          </w:tcPr>
          <w:p w:rsidR="00276EE3" w:rsidRPr="008518E6" w:rsidRDefault="00276EE3" w:rsidP="00BC502C">
            <w:pPr>
              <w:widowControl/>
              <w:tabs>
                <w:tab w:val="left" w:pos="4500"/>
                <w:tab w:val="left" w:pos="9180"/>
                <w:tab w:val="left" w:pos="9360"/>
              </w:tabs>
              <w:jc w:val="center"/>
              <w:textAlignment w:val="center"/>
              <w:rPr>
                <w:rFonts w:eastAsia="Times New Roman"/>
                <w:b/>
                <w:bCs/>
                <w:sz w:val="20"/>
                <w:szCs w:val="20"/>
                <w:lang w:val="ru-RU"/>
              </w:rPr>
            </w:pPr>
            <w:r w:rsidRPr="008518E6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>Необходимо</w:t>
            </w:r>
            <w:r w:rsidR="008415B7" w:rsidRPr="008518E6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 xml:space="preserve"> +</w:t>
            </w:r>
            <w:r w:rsidRPr="008518E6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>/</w:t>
            </w:r>
          </w:p>
          <w:p w:rsidR="00276EE3" w:rsidRPr="008518E6" w:rsidRDefault="008415B7" w:rsidP="006709FF">
            <w:pPr>
              <w:widowControl/>
              <w:jc w:val="center"/>
              <w:textAlignment w:val="center"/>
              <w:rPr>
                <w:rFonts w:eastAsia="Times New Roman"/>
                <w:b/>
                <w:bCs/>
                <w:sz w:val="20"/>
                <w:szCs w:val="20"/>
                <w:lang w:val="ru-RU"/>
              </w:rPr>
            </w:pPr>
            <w:r w:rsidRPr="008518E6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>И</w:t>
            </w:r>
            <w:r w:rsidR="00276EE3" w:rsidRPr="008518E6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>меется</w:t>
            </w:r>
            <w:r w:rsidRPr="008518E6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="006709FF" w:rsidRPr="008518E6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>+</w:t>
            </w:r>
          </w:p>
        </w:tc>
      </w:tr>
      <w:tr w:rsidR="00276EE3" w:rsidRPr="008518E6" w:rsidTr="00492647">
        <w:tc>
          <w:tcPr>
            <w:tcW w:w="1844" w:type="dxa"/>
            <w:shd w:val="clear" w:color="auto" w:fill="auto"/>
          </w:tcPr>
          <w:p w:rsidR="00276EE3" w:rsidRPr="008518E6" w:rsidRDefault="00276EE3" w:rsidP="00BC502C">
            <w:pPr>
              <w:widowControl/>
              <w:textAlignment w:val="center"/>
              <w:rPr>
                <w:rFonts w:eastAsia="Times New Roman"/>
                <w:b/>
                <w:bCs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1. Компоненты оснащения учебного кабинета начальной школы</w:t>
            </w:r>
          </w:p>
        </w:tc>
        <w:tc>
          <w:tcPr>
            <w:tcW w:w="6520" w:type="dxa"/>
            <w:shd w:val="clear" w:color="auto" w:fill="auto"/>
          </w:tcPr>
          <w:p w:rsidR="00276EE3" w:rsidRPr="008518E6" w:rsidRDefault="00276EE3" w:rsidP="00BC502C">
            <w:pPr>
              <w:widowControl/>
              <w:tabs>
                <w:tab w:val="left" w:pos="4500"/>
                <w:tab w:val="left" w:pos="9180"/>
                <w:tab w:val="left" w:pos="9360"/>
              </w:tabs>
              <w:jc w:val="both"/>
              <w:textAlignment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1.1.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> 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 xml:space="preserve">Нормативные документы, программно­методическое </w:t>
            </w:r>
            <w:r w:rsidR="0028490A" w:rsidRPr="008518E6">
              <w:rPr>
                <w:rFonts w:eastAsia="Times New Roman"/>
                <w:sz w:val="22"/>
                <w:szCs w:val="22"/>
                <w:lang w:val="ru-RU"/>
              </w:rPr>
              <w:t xml:space="preserve">обеспечение, локальные акты: </w:t>
            </w:r>
          </w:p>
          <w:p w:rsidR="00276EE3" w:rsidRPr="008518E6" w:rsidRDefault="00276EE3" w:rsidP="00BC502C">
            <w:pPr>
              <w:widowControl/>
              <w:tabs>
                <w:tab w:val="left" w:pos="4500"/>
                <w:tab w:val="left" w:pos="9180"/>
                <w:tab w:val="left" w:pos="9360"/>
              </w:tabs>
              <w:jc w:val="both"/>
              <w:textAlignment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1.2.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> 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>Учебно­методические материалы:</w:t>
            </w:r>
          </w:p>
          <w:p w:rsidR="00276EE3" w:rsidRPr="008518E6" w:rsidRDefault="00276EE3" w:rsidP="00BC502C">
            <w:pPr>
              <w:widowControl/>
              <w:tabs>
                <w:tab w:val="left" w:pos="4500"/>
                <w:tab w:val="left" w:pos="9180"/>
                <w:tab w:val="left" w:pos="9360"/>
              </w:tabs>
              <w:jc w:val="both"/>
              <w:textAlignment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1.2.1.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> 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>УМК</w:t>
            </w:r>
            <w:r w:rsidR="0028490A" w:rsidRPr="008518E6">
              <w:rPr>
                <w:rFonts w:eastAsia="Times New Roman"/>
                <w:sz w:val="22"/>
                <w:szCs w:val="22"/>
                <w:lang w:val="ru-RU"/>
              </w:rPr>
              <w:t>:</w:t>
            </w:r>
            <w:r w:rsidR="004A4AE4" w:rsidRPr="008518E6">
              <w:rPr>
                <w:rFonts w:eastAsia="Times New Roman"/>
                <w:sz w:val="22"/>
                <w:szCs w:val="22"/>
                <w:lang w:val="ru-RU"/>
              </w:rPr>
              <w:t xml:space="preserve"> </w:t>
            </w:r>
            <w:r w:rsidR="004A4AE4" w:rsidRPr="008518E6">
              <w:rPr>
                <w:rFonts w:eastAsia="Times New Roman"/>
                <w:i/>
                <w:sz w:val="22"/>
                <w:szCs w:val="22"/>
                <w:lang w:val="ru-RU"/>
              </w:rPr>
              <w:t xml:space="preserve">смотреть в </w:t>
            </w:r>
            <w:r w:rsidR="0028490A" w:rsidRPr="008518E6">
              <w:rPr>
                <w:rFonts w:eastAsia="Times New Roman"/>
                <w:i/>
                <w:sz w:val="22"/>
                <w:szCs w:val="22"/>
                <w:lang w:val="ru-RU"/>
              </w:rPr>
              <w:t xml:space="preserve">программах учебных </w:t>
            </w:r>
            <w:r w:rsidR="00E50510">
              <w:rPr>
                <w:rFonts w:eastAsia="Times New Roman"/>
                <w:i/>
                <w:sz w:val="22"/>
                <w:szCs w:val="22"/>
                <w:lang w:val="ru-RU"/>
              </w:rPr>
              <w:t>предметов</w:t>
            </w:r>
            <w:r w:rsidR="0028490A" w:rsidRPr="008518E6">
              <w:rPr>
                <w:rFonts w:eastAsia="Times New Roman"/>
                <w:sz w:val="22"/>
                <w:szCs w:val="22"/>
                <w:lang w:val="ru-RU"/>
              </w:rPr>
              <w:t>;</w:t>
            </w:r>
          </w:p>
          <w:p w:rsidR="00831358" w:rsidRDefault="00276EE3" w:rsidP="00BC502C">
            <w:pPr>
              <w:widowControl/>
              <w:tabs>
                <w:tab w:val="left" w:pos="4500"/>
                <w:tab w:val="left" w:pos="9180"/>
                <w:tab w:val="left" w:pos="9360"/>
              </w:tabs>
              <w:jc w:val="both"/>
              <w:textAlignment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1.2.2.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> 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>Дидактич</w:t>
            </w:r>
            <w:r w:rsidR="0028490A" w:rsidRPr="008518E6">
              <w:rPr>
                <w:rFonts w:eastAsia="Times New Roman"/>
                <w:sz w:val="22"/>
                <w:szCs w:val="22"/>
                <w:lang w:val="ru-RU"/>
              </w:rPr>
              <w:t xml:space="preserve">еские и раздаточные материалы: </w:t>
            </w:r>
            <w:r w:rsidR="00831358" w:rsidRPr="008518E6">
              <w:rPr>
                <w:rFonts w:eastAsia="Times New Roman"/>
                <w:i/>
                <w:sz w:val="22"/>
                <w:szCs w:val="22"/>
                <w:lang w:val="ru-RU"/>
              </w:rPr>
              <w:t xml:space="preserve">смотреть в программах учебных </w:t>
            </w:r>
            <w:r w:rsidR="00E50510">
              <w:rPr>
                <w:rFonts w:eastAsia="Times New Roman"/>
                <w:i/>
                <w:sz w:val="22"/>
                <w:szCs w:val="22"/>
                <w:lang w:val="ru-RU"/>
              </w:rPr>
              <w:t>предметов</w:t>
            </w:r>
            <w:r w:rsidR="00831358">
              <w:rPr>
                <w:rFonts w:eastAsia="Times New Roman"/>
                <w:i/>
                <w:sz w:val="22"/>
                <w:szCs w:val="22"/>
                <w:lang w:val="ru-RU"/>
              </w:rPr>
              <w:t>;</w:t>
            </w:r>
          </w:p>
          <w:p w:rsidR="00276EE3" w:rsidRPr="008518E6" w:rsidRDefault="00276EE3" w:rsidP="00BC502C">
            <w:pPr>
              <w:widowControl/>
              <w:tabs>
                <w:tab w:val="left" w:pos="4500"/>
                <w:tab w:val="left" w:pos="9180"/>
                <w:tab w:val="left" w:pos="9360"/>
              </w:tabs>
              <w:jc w:val="both"/>
              <w:textAlignment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1.2.3.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> 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>Аудиозаписи, слайды по соде</w:t>
            </w:r>
            <w:r w:rsidR="0028490A" w:rsidRPr="008518E6">
              <w:rPr>
                <w:rFonts w:eastAsia="Times New Roman"/>
                <w:sz w:val="22"/>
                <w:szCs w:val="22"/>
                <w:lang w:val="ru-RU"/>
              </w:rPr>
              <w:t xml:space="preserve">ржанию учебного предмета, ЭОР: </w:t>
            </w:r>
            <w:r w:rsidR="0028490A" w:rsidRPr="008518E6">
              <w:rPr>
                <w:rFonts w:eastAsia="Times New Roman"/>
                <w:i/>
                <w:sz w:val="22"/>
                <w:szCs w:val="22"/>
                <w:lang w:val="ru-RU"/>
              </w:rPr>
              <w:t>смотре</w:t>
            </w:r>
            <w:r w:rsidR="00831358">
              <w:rPr>
                <w:rFonts w:eastAsia="Times New Roman"/>
                <w:i/>
                <w:sz w:val="22"/>
                <w:szCs w:val="22"/>
                <w:lang w:val="ru-RU"/>
              </w:rPr>
              <w:t xml:space="preserve">ть в программах учебных </w:t>
            </w:r>
            <w:r w:rsidR="00E50510">
              <w:rPr>
                <w:rFonts w:eastAsia="Times New Roman"/>
                <w:i/>
                <w:sz w:val="22"/>
                <w:szCs w:val="22"/>
                <w:lang w:val="ru-RU"/>
              </w:rPr>
              <w:t>предметов</w:t>
            </w:r>
            <w:r w:rsidR="0028490A" w:rsidRPr="008518E6">
              <w:rPr>
                <w:rFonts w:eastAsia="Times New Roman"/>
                <w:i/>
                <w:sz w:val="22"/>
                <w:szCs w:val="22"/>
                <w:lang w:val="ru-RU"/>
              </w:rPr>
              <w:t>;</w:t>
            </w:r>
          </w:p>
          <w:p w:rsidR="0028490A" w:rsidRPr="008518E6" w:rsidRDefault="00276EE3" w:rsidP="0028490A">
            <w:pPr>
              <w:widowControl/>
              <w:tabs>
                <w:tab w:val="left" w:pos="4500"/>
                <w:tab w:val="left" w:pos="9180"/>
                <w:tab w:val="left" w:pos="9360"/>
              </w:tabs>
              <w:jc w:val="both"/>
              <w:textAlignment w:val="center"/>
              <w:rPr>
                <w:rFonts w:eastAsia="Times New Roman"/>
                <w:i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1.2.4.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> 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>Традиционные и инновационные средства обучения,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br/>
              <w:t>компьютерные, информационн</w:t>
            </w:r>
            <w:r w:rsidR="0028490A" w:rsidRPr="008518E6">
              <w:rPr>
                <w:rFonts w:eastAsia="Times New Roman"/>
                <w:sz w:val="22"/>
                <w:szCs w:val="22"/>
                <w:lang w:val="ru-RU"/>
              </w:rPr>
              <w:t xml:space="preserve">о­коммуникационные средства: </w:t>
            </w:r>
            <w:r w:rsidR="00831358" w:rsidRPr="008518E6">
              <w:rPr>
                <w:rFonts w:eastAsia="Times New Roman"/>
                <w:i/>
                <w:sz w:val="22"/>
                <w:szCs w:val="22"/>
                <w:lang w:val="ru-RU"/>
              </w:rPr>
              <w:t xml:space="preserve">смотреть в программах учебных </w:t>
            </w:r>
            <w:r w:rsidR="00831358">
              <w:rPr>
                <w:rFonts w:eastAsia="Times New Roman"/>
                <w:i/>
                <w:sz w:val="22"/>
                <w:szCs w:val="22"/>
                <w:lang w:val="ru-RU"/>
              </w:rPr>
              <w:t>курсов</w:t>
            </w:r>
            <w:r w:rsidR="0028490A" w:rsidRPr="008518E6">
              <w:rPr>
                <w:rFonts w:eastAsia="Times New Roman"/>
                <w:i/>
                <w:sz w:val="22"/>
                <w:szCs w:val="22"/>
                <w:lang w:val="ru-RU"/>
              </w:rPr>
              <w:t>;</w:t>
            </w:r>
          </w:p>
          <w:p w:rsidR="00831358" w:rsidRDefault="00276EE3" w:rsidP="0028490A">
            <w:pPr>
              <w:widowControl/>
              <w:tabs>
                <w:tab w:val="left" w:pos="4500"/>
                <w:tab w:val="left" w:pos="9180"/>
                <w:tab w:val="left" w:pos="9360"/>
              </w:tabs>
              <w:jc w:val="both"/>
              <w:textAlignment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1.2.5.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> 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>Учебно­практическое</w:t>
            </w:r>
            <w:r w:rsidR="0028490A" w:rsidRPr="008518E6">
              <w:rPr>
                <w:rFonts w:eastAsia="Times New Roman"/>
                <w:sz w:val="22"/>
                <w:szCs w:val="22"/>
                <w:lang w:val="ru-RU"/>
              </w:rPr>
              <w:t xml:space="preserve"> оборудование: </w:t>
            </w:r>
            <w:r w:rsidR="00831358" w:rsidRPr="008518E6">
              <w:rPr>
                <w:rFonts w:eastAsia="Times New Roman"/>
                <w:i/>
                <w:sz w:val="22"/>
                <w:szCs w:val="22"/>
                <w:lang w:val="ru-RU"/>
              </w:rPr>
              <w:t>смотрет</w:t>
            </w:r>
            <w:r w:rsidR="00831358">
              <w:rPr>
                <w:rFonts w:eastAsia="Times New Roman"/>
                <w:i/>
                <w:sz w:val="22"/>
                <w:szCs w:val="22"/>
                <w:lang w:val="ru-RU"/>
              </w:rPr>
              <w:t xml:space="preserve">ь в программах учебных </w:t>
            </w:r>
            <w:r w:rsidR="00E50510">
              <w:rPr>
                <w:rFonts w:eastAsia="Times New Roman"/>
                <w:i/>
                <w:sz w:val="22"/>
                <w:szCs w:val="22"/>
                <w:lang w:val="ru-RU"/>
              </w:rPr>
              <w:t>предметов</w:t>
            </w:r>
          </w:p>
          <w:p w:rsidR="00831358" w:rsidRDefault="00276EE3" w:rsidP="0028490A">
            <w:pPr>
              <w:widowControl/>
              <w:tabs>
                <w:tab w:val="left" w:pos="4500"/>
                <w:tab w:val="left" w:pos="9180"/>
                <w:tab w:val="left" w:pos="9360"/>
              </w:tabs>
              <w:jc w:val="both"/>
              <w:textAlignment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1.2.6.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> 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 xml:space="preserve">Игры и игрушки: </w:t>
            </w:r>
            <w:r w:rsidR="00831358" w:rsidRPr="008518E6">
              <w:rPr>
                <w:rFonts w:eastAsia="Times New Roman"/>
                <w:i/>
                <w:sz w:val="22"/>
                <w:szCs w:val="22"/>
                <w:lang w:val="ru-RU"/>
              </w:rPr>
              <w:t xml:space="preserve">смотреть в программах учебных </w:t>
            </w:r>
            <w:r w:rsidR="00E50510">
              <w:rPr>
                <w:rFonts w:eastAsia="Times New Roman"/>
                <w:i/>
                <w:sz w:val="22"/>
                <w:szCs w:val="22"/>
                <w:lang w:val="ru-RU"/>
              </w:rPr>
              <w:t>предметов</w:t>
            </w:r>
            <w:r w:rsidR="00831358" w:rsidRPr="008518E6">
              <w:rPr>
                <w:rFonts w:eastAsia="Times New Roman"/>
                <w:sz w:val="22"/>
                <w:szCs w:val="22"/>
                <w:lang w:val="ru-RU"/>
              </w:rPr>
              <w:t xml:space="preserve"> </w:t>
            </w:r>
          </w:p>
          <w:p w:rsidR="00276EE3" w:rsidRPr="008518E6" w:rsidRDefault="00276EE3" w:rsidP="00E50510">
            <w:pPr>
              <w:widowControl/>
              <w:tabs>
                <w:tab w:val="left" w:pos="4500"/>
                <w:tab w:val="left" w:pos="9180"/>
                <w:tab w:val="left" w:pos="9360"/>
              </w:tabs>
              <w:jc w:val="both"/>
              <w:textAlignment w:val="center"/>
              <w:rPr>
                <w:rFonts w:eastAsia="Times New Roman"/>
                <w:i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1.2.7.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> </w:t>
            </w:r>
            <w:r w:rsidR="0028490A" w:rsidRPr="008518E6">
              <w:rPr>
                <w:rFonts w:eastAsia="Times New Roman"/>
                <w:sz w:val="22"/>
                <w:szCs w:val="22"/>
                <w:lang w:val="ru-RU"/>
              </w:rPr>
              <w:t xml:space="preserve">Оборудование (мебель): </w:t>
            </w:r>
            <w:r w:rsidR="00831358" w:rsidRPr="008518E6">
              <w:rPr>
                <w:rFonts w:eastAsia="Times New Roman"/>
                <w:i/>
                <w:sz w:val="22"/>
                <w:szCs w:val="22"/>
                <w:lang w:val="ru-RU"/>
              </w:rPr>
              <w:t xml:space="preserve">смотреть в программах учебных </w:t>
            </w:r>
            <w:r w:rsidR="00E50510">
              <w:rPr>
                <w:rFonts w:eastAsia="Times New Roman"/>
                <w:i/>
                <w:sz w:val="22"/>
                <w:szCs w:val="22"/>
                <w:lang w:val="ru-RU"/>
              </w:rPr>
              <w:t>предметов</w:t>
            </w:r>
            <w:r w:rsidR="0028490A" w:rsidRPr="008518E6">
              <w:rPr>
                <w:rFonts w:eastAsia="Times New Roman"/>
                <w:i/>
                <w:sz w:val="22"/>
                <w:szCs w:val="22"/>
                <w:lang w:val="ru-RU"/>
              </w:rPr>
              <w:t>;</w:t>
            </w:r>
          </w:p>
        </w:tc>
        <w:tc>
          <w:tcPr>
            <w:tcW w:w="1383" w:type="dxa"/>
            <w:shd w:val="clear" w:color="auto" w:fill="auto"/>
          </w:tcPr>
          <w:p w:rsidR="0028490A" w:rsidRPr="008518E6" w:rsidRDefault="0028490A" w:rsidP="00BC502C">
            <w:pPr>
              <w:widowControl/>
              <w:tabs>
                <w:tab w:val="left" w:pos="4500"/>
                <w:tab w:val="left" w:pos="9180"/>
                <w:tab w:val="left" w:pos="9360"/>
              </w:tabs>
              <w:jc w:val="center"/>
              <w:textAlignment w:val="center"/>
              <w:rPr>
                <w:rFonts w:eastAsia="Times New Roman"/>
                <w:b/>
                <w:bCs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b/>
                <w:bCs/>
                <w:sz w:val="22"/>
                <w:szCs w:val="22"/>
                <w:lang w:val="ru-RU"/>
              </w:rPr>
              <w:t>+/+</w:t>
            </w:r>
          </w:p>
          <w:p w:rsidR="0028490A" w:rsidRPr="008518E6" w:rsidRDefault="0028490A" w:rsidP="0028490A">
            <w:pPr>
              <w:rPr>
                <w:rFonts w:eastAsia="Times New Roman"/>
                <w:sz w:val="22"/>
                <w:szCs w:val="22"/>
                <w:lang w:val="ru-RU"/>
              </w:rPr>
            </w:pPr>
          </w:p>
          <w:p w:rsidR="0028490A" w:rsidRPr="008518E6" w:rsidRDefault="0028490A" w:rsidP="0028490A">
            <w:pPr>
              <w:rPr>
                <w:rFonts w:eastAsia="Times New Roman"/>
                <w:sz w:val="22"/>
                <w:szCs w:val="22"/>
                <w:lang w:val="ru-RU"/>
              </w:rPr>
            </w:pPr>
          </w:p>
          <w:p w:rsidR="00276EE3" w:rsidRPr="008518E6" w:rsidRDefault="0028490A" w:rsidP="0028490A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b/>
                <w:bCs/>
                <w:sz w:val="22"/>
                <w:szCs w:val="22"/>
                <w:lang w:val="ru-RU"/>
              </w:rPr>
              <w:t>+/+</w:t>
            </w:r>
          </w:p>
          <w:p w:rsidR="0028490A" w:rsidRPr="008518E6" w:rsidRDefault="0028490A" w:rsidP="0028490A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b/>
                <w:bCs/>
                <w:sz w:val="22"/>
                <w:szCs w:val="22"/>
                <w:lang w:val="ru-RU"/>
              </w:rPr>
              <w:t>+/+-</w:t>
            </w:r>
          </w:p>
          <w:p w:rsidR="0028490A" w:rsidRPr="008518E6" w:rsidRDefault="0028490A" w:rsidP="0028490A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val="ru-RU"/>
              </w:rPr>
            </w:pPr>
          </w:p>
          <w:p w:rsidR="0028490A" w:rsidRPr="008518E6" w:rsidRDefault="0028490A" w:rsidP="0028490A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b/>
                <w:bCs/>
                <w:sz w:val="22"/>
                <w:szCs w:val="22"/>
                <w:lang w:val="ru-RU"/>
              </w:rPr>
              <w:t>+/+-</w:t>
            </w:r>
          </w:p>
          <w:p w:rsidR="0028490A" w:rsidRPr="008518E6" w:rsidRDefault="0028490A" w:rsidP="0028490A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val="ru-RU"/>
              </w:rPr>
            </w:pPr>
          </w:p>
          <w:p w:rsidR="0028490A" w:rsidRPr="008518E6" w:rsidRDefault="0028490A" w:rsidP="0028490A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b/>
                <w:bCs/>
                <w:sz w:val="22"/>
                <w:szCs w:val="22"/>
                <w:lang w:val="ru-RU"/>
              </w:rPr>
              <w:t>+/+-</w:t>
            </w:r>
          </w:p>
          <w:p w:rsidR="0028490A" w:rsidRPr="008518E6" w:rsidRDefault="0028490A" w:rsidP="0028490A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val="ru-RU"/>
              </w:rPr>
            </w:pPr>
          </w:p>
          <w:p w:rsidR="0028490A" w:rsidRPr="008518E6" w:rsidRDefault="0028490A" w:rsidP="0028490A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val="ru-RU"/>
              </w:rPr>
            </w:pPr>
          </w:p>
          <w:p w:rsidR="0028490A" w:rsidRPr="008518E6" w:rsidRDefault="0028490A" w:rsidP="0028490A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b/>
                <w:bCs/>
                <w:sz w:val="22"/>
                <w:szCs w:val="22"/>
                <w:lang w:val="ru-RU"/>
              </w:rPr>
              <w:t>+/+-</w:t>
            </w:r>
          </w:p>
          <w:p w:rsidR="0028490A" w:rsidRPr="008518E6" w:rsidRDefault="0028490A" w:rsidP="0028490A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val="ru-RU"/>
              </w:rPr>
            </w:pPr>
          </w:p>
          <w:p w:rsidR="0028490A" w:rsidRPr="008518E6" w:rsidRDefault="0028490A" w:rsidP="0028490A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b/>
                <w:bCs/>
                <w:sz w:val="22"/>
                <w:szCs w:val="22"/>
                <w:lang w:val="ru-RU"/>
              </w:rPr>
              <w:t>+/+-</w:t>
            </w:r>
          </w:p>
          <w:p w:rsidR="0028490A" w:rsidRPr="008518E6" w:rsidRDefault="0028490A" w:rsidP="0028490A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val="ru-RU"/>
              </w:rPr>
            </w:pPr>
          </w:p>
          <w:p w:rsidR="0028490A" w:rsidRPr="008518E6" w:rsidRDefault="0028490A" w:rsidP="0028490A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b/>
                <w:bCs/>
                <w:sz w:val="22"/>
                <w:szCs w:val="22"/>
                <w:lang w:val="ru-RU"/>
              </w:rPr>
              <w:t>+/+-</w:t>
            </w:r>
          </w:p>
        </w:tc>
      </w:tr>
      <w:tr w:rsidR="00276EE3" w:rsidRPr="008518E6" w:rsidTr="00492647">
        <w:tc>
          <w:tcPr>
            <w:tcW w:w="1844" w:type="dxa"/>
            <w:shd w:val="clear" w:color="auto" w:fill="auto"/>
          </w:tcPr>
          <w:p w:rsidR="00276EE3" w:rsidRPr="00C32779" w:rsidRDefault="00276EE3" w:rsidP="00BC502C">
            <w:pPr>
              <w:widowControl/>
              <w:tabs>
                <w:tab w:val="left" w:pos="4500"/>
                <w:tab w:val="left" w:pos="9180"/>
                <w:tab w:val="left" w:pos="9360"/>
              </w:tabs>
              <w:jc w:val="both"/>
              <w:textAlignment w:val="center"/>
              <w:rPr>
                <w:rFonts w:eastAsia="Times New Roman"/>
                <w:sz w:val="22"/>
                <w:szCs w:val="22"/>
                <w:highlight w:val="yellow"/>
                <w:lang w:val="ru-RU"/>
              </w:rPr>
            </w:pPr>
            <w:r w:rsidRPr="00A30C68">
              <w:rPr>
                <w:rFonts w:eastAsia="Times New Roman"/>
                <w:sz w:val="22"/>
                <w:szCs w:val="22"/>
                <w:lang w:val="ru-RU"/>
              </w:rPr>
              <w:t>2.</w:t>
            </w:r>
            <w:r w:rsidRPr="00A30C68">
              <w:rPr>
                <w:rFonts w:eastAsia="Times New Roman"/>
                <w:sz w:val="22"/>
                <w:szCs w:val="22"/>
                <w:lang w:val="ru-RU"/>
              </w:rPr>
              <w:t> </w:t>
            </w:r>
            <w:r w:rsidRPr="00A30C68">
              <w:rPr>
                <w:rFonts w:eastAsia="Times New Roman"/>
                <w:sz w:val="22"/>
                <w:szCs w:val="22"/>
                <w:lang w:val="ru-RU"/>
              </w:rPr>
              <w:t>Компоненты оснащения методического кабинета начальной школы</w:t>
            </w:r>
          </w:p>
        </w:tc>
        <w:tc>
          <w:tcPr>
            <w:tcW w:w="6520" w:type="dxa"/>
            <w:shd w:val="clear" w:color="auto" w:fill="auto"/>
          </w:tcPr>
          <w:p w:rsidR="008A43D1" w:rsidRPr="00E50510" w:rsidRDefault="00276EE3" w:rsidP="008A43D1">
            <w:pPr>
              <w:widowControl/>
              <w:tabs>
                <w:tab w:val="left" w:pos="4500"/>
                <w:tab w:val="left" w:pos="9180"/>
                <w:tab w:val="left" w:pos="9360"/>
              </w:tabs>
              <w:jc w:val="both"/>
              <w:textAlignment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E50510">
              <w:rPr>
                <w:rFonts w:eastAsia="Times New Roman"/>
                <w:sz w:val="22"/>
                <w:szCs w:val="22"/>
                <w:lang w:val="ru-RU"/>
              </w:rPr>
              <w:t>2.1.</w:t>
            </w:r>
            <w:r w:rsidRPr="00E50510">
              <w:rPr>
                <w:rFonts w:eastAsia="Times New Roman"/>
                <w:sz w:val="22"/>
                <w:szCs w:val="22"/>
                <w:lang w:val="ru-RU"/>
              </w:rPr>
              <w:t> </w:t>
            </w:r>
            <w:r w:rsidRPr="00E50510">
              <w:rPr>
                <w:rFonts w:eastAsia="Times New Roman"/>
                <w:sz w:val="22"/>
                <w:szCs w:val="22"/>
                <w:lang w:val="ru-RU"/>
              </w:rPr>
              <w:t>Нормативные документы федерального, регионального</w:t>
            </w:r>
          </w:p>
          <w:p w:rsidR="006709FF" w:rsidRPr="00E50510" w:rsidRDefault="008A43D1" w:rsidP="006709FF">
            <w:pPr>
              <w:widowControl/>
              <w:tabs>
                <w:tab w:val="left" w:pos="4500"/>
                <w:tab w:val="left" w:pos="9180"/>
                <w:tab w:val="left" w:pos="9360"/>
              </w:tabs>
              <w:jc w:val="both"/>
              <w:textAlignment w:val="center"/>
              <w:rPr>
                <w:rFonts w:eastAsia="Times New Roman"/>
                <w:i/>
                <w:sz w:val="22"/>
                <w:szCs w:val="22"/>
                <w:lang w:val="ru-RU"/>
              </w:rPr>
            </w:pPr>
            <w:r w:rsidRPr="00E50510">
              <w:rPr>
                <w:rFonts w:eastAsia="Times New Roman"/>
                <w:sz w:val="22"/>
                <w:szCs w:val="22"/>
                <w:lang w:val="ru-RU"/>
              </w:rPr>
              <w:t xml:space="preserve"> и муниципального уровней,</w:t>
            </w:r>
            <w:r w:rsidR="00276EE3" w:rsidRPr="00E50510">
              <w:rPr>
                <w:rFonts w:eastAsia="Times New Roman"/>
                <w:sz w:val="22"/>
                <w:szCs w:val="22"/>
                <w:lang w:val="ru-RU"/>
              </w:rPr>
              <w:t xml:space="preserve"> локальные акты:</w:t>
            </w:r>
            <w:r w:rsidR="006709FF" w:rsidRPr="00E50510">
              <w:rPr>
                <w:rFonts w:eastAsia="Times New Roman"/>
                <w:i/>
                <w:sz w:val="22"/>
                <w:szCs w:val="22"/>
                <w:lang w:val="ru-RU"/>
              </w:rPr>
              <w:t xml:space="preserve"> </w:t>
            </w:r>
            <w:r w:rsidR="00C32779" w:rsidRPr="00E50510">
              <w:rPr>
                <w:rFonts w:eastAsia="Times New Roman"/>
                <w:i/>
                <w:sz w:val="22"/>
                <w:szCs w:val="22"/>
                <w:lang w:val="ru-RU"/>
              </w:rPr>
              <w:t xml:space="preserve">смотреть в программах учебных </w:t>
            </w:r>
            <w:r w:rsidR="00E50510">
              <w:rPr>
                <w:rFonts w:eastAsia="Times New Roman"/>
                <w:i/>
                <w:sz w:val="22"/>
                <w:szCs w:val="22"/>
                <w:lang w:val="ru-RU"/>
              </w:rPr>
              <w:t>предметов</w:t>
            </w:r>
            <w:r w:rsidR="00C32779" w:rsidRPr="00E50510">
              <w:rPr>
                <w:rFonts w:eastAsia="Times New Roman"/>
                <w:i/>
                <w:sz w:val="22"/>
                <w:szCs w:val="22"/>
                <w:lang w:val="ru-RU"/>
              </w:rPr>
              <w:t>;</w:t>
            </w:r>
          </w:p>
          <w:p w:rsidR="002E2D7F" w:rsidRPr="002E2D7F" w:rsidRDefault="00276EE3" w:rsidP="002E2D7F">
            <w:pPr>
              <w:widowControl/>
              <w:tabs>
                <w:tab w:val="left" w:pos="4500"/>
                <w:tab w:val="left" w:pos="9180"/>
                <w:tab w:val="left" w:pos="9360"/>
              </w:tabs>
              <w:jc w:val="both"/>
              <w:textAlignment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2E2D7F">
              <w:rPr>
                <w:rFonts w:eastAsia="Times New Roman"/>
                <w:sz w:val="22"/>
                <w:szCs w:val="22"/>
                <w:lang w:val="ru-RU"/>
              </w:rPr>
              <w:t>2.</w:t>
            </w:r>
            <w:r w:rsidR="00D91A5C" w:rsidRPr="002E2D7F">
              <w:rPr>
                <w:rFonts w:eastAsia="Times New Roman"/>
                <w:sz w:val="22"/>
                <w:szCs w:val="22"/>
                <w:lang w:val="ru-RU"/>
              </w:rPr>
              <w:t>2</w:t>
            </w:r>
            <w:r w:rsidRPr="002E2D7F">
              <w:rPr>
                <w:rFonts w:eastAsia="Times New Roman"/>
                <w:sz w:val="22"/>
                <w:szCs w:val="22"/>
                <w:lang w:val="ru-RU"/>
              </w:rPr>
              <w:t>.</w:t>
            </w:r>
            <w:r w:rsidRPr="002E2D7F">
              <w:rPr>
                <w:rFonts w:eastAsia="Times New Roman"/>
                <w:sz w:val="22"/>
                <w:szCs w:val="22"/>
                <w:lang w:val="ru-RU"/>
              </w:rPr>
              <w:t> </w:t>
            </w:r>
            <w:r w:rsidRPr="002E2D7F">
              <w:rPr>
                <w:rFonts w:eastAsia="Times New Roman"/>
                <w:sz w:val="22"/>
                <w:szCs w:val="22"/>
                <w:lang w:val="ru-RU"/>
              </w:rPr>
              <w:t>Базы данных:</w:t>
            </w:r>
          </w:p>
          <w:p w:rsidR="002E2D7F" w:rsidRPr="002E2D7F" w:rsidRDefault="002E2D7F" w:rsidP="002E2D7F">
            <w:pPr>
              <w:widowControl/>
              <w:tabs>
                <w:tab w:val="left" w:pos="4500"/>
                <w:tab w:val="left" w:pos="9180"/>
                <w:tab w:val="left" w:pos="9360"/>
              </w:tabs>
              <w:jc w:val="both"/>
              <w:textAlignment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2E2D7F">
              <w:rPr>
                <w:rFonts w:eastAsia="Times New Roman"/>
                <w:sz w:val="22"/>
                <w:szCs w:val="22"/>
                <w:lang w:val="ru-RU"/>
              </w:rPr>
              <w:t xml:space="preserve">Общепользовательские цифровые инструменты учебной деятельности (пакет программ Microsoft Office) </w:t>
            </w:r>
            <w:r w:rsidRPr="002E2D7F">
              <w:rPr>
                <w:rFonts w:eastAsia="Times New Roman"/>
                <w:sz w:val="22"/>
                <w:szCs w:val="22"/>
                <w:lang w:val="ru-RU"/>
              </w:rPr>
              <w:tab/>
              <w:t xml:space="preserve">Д </w:t>
            </w:r>
            <w:r w:rsidRPr="002E2D7F">
              <w:rPr>
                <w:rFonts w:eastAsia="Times New Roman"/>
                <w:sz w:val="22"/>
                <w:szCs w:val="22"/>
                <w:lang w:val="ru-RU"/>
              </w:rPr>
              <w:tab/>
              <w:t xml:space="preserve">+ </w:t>
            </w:r>
          </w:p>
          <w:p w:rsidR="002E2D7F" w:rsidRPr="002E2D7F" w:rsidRDefault="00276EE3" w:rsidP="002E2D7F">
            <w:pPr>
              <w:widowControl/>
              <w:tabs>
                <w:tab w:val="left" w:pos="4500"/>
                <w:tab w:val="left" w:pos="9180"/>
                <w:tab w:val="left" w:pos="9360"/>
              </w:tabs>
              <w:jc w:val="both"/>
              <w:textAlignment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2E2D7F">
              <w:rPr>
                <w:rFonts w:eastAsia="Times New Roman"/>
                <w:sz w:val="22"/>
                <w:szCs w:val="22"/>
                <w:lang w:val="ru-RU"/>
              </w:rPr>
              <w:t>2.</w:t>
            </w:r>
            <w:r w:rsidR="00D91A5C" w:rsidRPr="002E2D7F">
              <w:rPr>
                <w:rFonts w:eastAsia="Times New Roman"/>
                <w:sz w:val="22"/>
                <w:szCs w:val="22"/>
                <w:lang w:val="ru-RU"/>
              </w:rPr>
              <w:t>3</w:t>
            </w:r>
            <w:r w:rsidRPr="002E2D7F">
              <w:rPr>
                <w:rFonts w:eastAsia="Times New Roman"/>
                <w:sz w:val="22"/>
                <w:szCs w:val="22"/>
                <w:lang w:val="ru-RU"/>
              </w:rPr>
              <w:t>.</w:t>
            </w:r>
            <w:r w:rsidRPr="002E2D7F">
              <w:rPr>
                <w:rFonts w:eastAsia="Times New Roman"/>
                <w:sz w:val="22"/>
                <w:szCs w:val="22"/>
                <w:lang w:val="ru-RU"/>
              </w:rPr>
              <w:t> </w:t>
            </w:r>
            <w:r w:rsidRPr="002E2D7F">
              <w:rPr>
                <w:rFonts w:eastAsia="Times New Roman"/>
                <w:sz w:val="22"/>
                <w:szCs w:val="22"/>
                <w:lang w:val="ru-RU"/>
              </w:rPr>
              <w:t>Материально­техническое оснащение</w:t>
            </w:r>
            <w:r w:rsidR="002E2D7F">
              <w:rPr>
                <w:rFonts w:eastAsia="Times New Roman"/>
                <w:sz w:val="22"/>
                <w:szCs w:val="22"/>
                <w:lang w:val="ru-RU"/>
              </w:rPr>
              <w:t>:</w:t>
            </w:r>
            <w:r w:rsidR="002E2D7F" w:rsidRPr="002E2D7F">
              <w:rPr>
                <w:rFonts w:eastAsia="Times New Roman"/>
                <w:sz w:val="22"/>
                <w:szCs w:val="22"/>
                <w:lang w:val="ru-RU"/>
              </w:rPr>
              <w:t xml:space="preserve"> </w:t>
            </w:r>
          </w:p>
          <w:p w:rsidR="002E2D7F" w:rsidRPr="002E2D7F" w:rsidRDefault="002E2D7F" w:rsidP="002E2D7F">
            <w:pPr>
              <w:widowControl/>
              <w:tabs>
                <w:tab w:val="left" w:pos="4500"/>
                <w:tab w:val="left" w:pos="9180"/>
                <w:tab w:val="left" w:pos="9360"/>
              </w:tabs>
              <w:jc w:val="both"/>
              <w:textAlignment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2E2D7F">
              <w:rPr>
                <w:rFonts w:eastAsia="Times New Roman"/>
                <w:sz w:val="22"/>
                <w:szCs w:val="22"/>
                <w:lang w:val="ru-RU"/>
              </w:rPr>
              <w:t>Компьютер</w:t>
            </w:r>
            <w:r w:rsidRPr="002E2D7F">
              <w:rPr>
                <w:rFonts w:eastAsia="Times New Roman"/>
                <w:sz w:val="22"/>
                <w:szCs w:val="22"/>
                <w:lang w:val="ru-RU"/>
              </w:rPr>
              <w:tab/>
            </w:r>
            <w:r w:rsidRPr="002E2D7F">
              <w:rPr>
                <w:rFonts w:eastAsia="Times New Roman"/>
                <w:sz w:val="22"/>
                <w:szCs w:val="22"/>
                <w:lang w:val="ru-RU"/>
              </w:rPr>
              <w:tab/>
              <w:t>+</w:t>
            </w:r>
          </w:p>
          <w:p w:rsidR="002E2D7F" w:rsidRPr="002E2D7F" w:rsidRDefault="002E2D7F" w:rsidP="002E2D7F">
            <w:pPr>
              <w:widowControl/>
              <w:tabs>
                <w:tab w:val="left" w:pos="4500"/>
                <w:tab w:val="left" w:pos="9180"/>
                <w:tab w:val="left" w:pos="9360"/>
              </w:tabs>
              <w:jc w:val="both"/>
              <w:textAlignment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2E2D7F">
              <w:rPr>
                <w:rFonts w:eastAsia="Times New Roman"/>
                <w:sz w:val="22"/>
                <w:szCs w:val="22"/>
                <w:lang w:val="ru-RU"/>
              </w:rPr>
              <w:t>Принтер цветной (струйный)</w:t>
            </w:r>
            <w:r w:rsidRPr="002E2D7F">
              <w:rPr>
                <w:rFonts w:eastAsia="Times New Roman"/>
                <w:sz w:val="22"/>
                <w:szCs w:val="22"/>
                <w:lang w:val="ru-RU"/>
              </w:rPr>
              <w:tab/>
            </w:r>
            <w:r w:rsidRPr="002E2D7F">
              <w:rPr>
                <w:rFonts w:eastAsia="Times New Roman"/>
                <w:sz w:val="22"/>
                <w:szCs w:val="22"/>
                <w:lang w:val="ru-RU"/>
              </w:rPr>
              <w:tab/>
              <w:t>+</w:t>
            </w:r>
          </w:p>
          <w:p w:rsidR="002E2D7F" w:rsidRPr="002E2D7F" w:rsidRDefault="002E2D7F" w:rsidP="002E2D7F">
            <w:pPr>
              <w:widowControl/>
              <w:tabs>
                <w:tab w:val="left" w:pos="4500"/>
                <w:tab w:val="left" w:pos="9180"/>
                <w:tab w:val="left" w:pos="9360"/>
              </w:tabs>
              <w:jc w:val="both"/>
              <w:textAlignment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2E2D7F">
              <w:rPr>
                <w:rFonts w:eastAsia="Times New Roman"/>
                <w:sz w:val="22"/>
                <w:szCs w:val="22"/>
                <w:lang w:val="ru-RU"/>
              </w:rPr>
              <w:t xml:space="preserve">Принтер черный (лазерный) </w:t>
            </w:r>
            <w:r w:rsidRPr="002E2D7F">
              <w:rPr>
                <w:rFonts w:eastAsia="Times New Roman"/>
                <w:sz w:val="22"/>
                <w:szCs w:val="22"/>
                <w:lang w:val="ru-RU"/>
              </w:rPr>
              <w:tab/>
            </w:r>
            <w:r w:rsidRPr="002E2D7F">
              <w:rPr>
                <w:rFonts w:eastAsia="Times New Roman"/>
                <w:sz w:val="22"/>
                <w:szCs w:val="22"/>
                <w:lang w:val="ru-RU"/>
              </w:rPr>
              <w:tab/>
              <w:t>+</w:t>
            </w:r>
          </w:p>
          <w:p w:rsidR="002E2D7F" w:rsidRPr="002E2D7F" w:rsidRDefault="002E2D7F" w:rsidP="002E2D7F">
            <w:pPr>
              <w:widowControl/>
              <w:tabs>
                <w:tab w:val="left" w:pos="4500"/>
                <w:tab w:val="left" w:pos="9180"/>
                <w:tab w:val="left" w:pos="9360"/>
              </w:tabs>
              <w:jc w:val="both"/>
              <w:textAlignment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2E2D7F">
              <w:rPr>
                <w:rFonts w:eastAsia="Times New Roman"/>
                <w:sz w:val="22"/>
                <w:szCs w:val="22"/>
                <w:lang w:val="ru-RU"/>
              </w:rPr>
              <w:t xml:space="preserve">Сканер </w:t>
            </w:r>
            <w:r w:rsidRPr="002E2D7F">
              <w:rPr>
                <w:rFonts w:eastAsia="Times New Roman"/>
                <w:sz w:val="22"/>
                <w:szCs w:val="22"/>
                <w:lang w:val="ru-RU"/>
              </w:rPr>
              <w:tab/>
            </w:r>
            <w:r w:rsidRPr="002E2D7F">
              <w:rPr>
                <w:rFonts w:eastAsia="Times New Roman"/>
                <w:sz w:val="22"/>
                <w:szCs w:val="22"/>
                <w:lang w:val="ru-RU"/>
              </w:rPr>
              <w:tab/>
              <w:t>+</w:t>
            </w:r>
          </w:p>
          <w:p w:rsidR="002E2D7F" w:rsidRPr="002E2D7F" w:rsidRDefault="002E2D7F" w:rsidP="002E2D7F">
            <w:pPr>
              <w:widowControl/>
              <w:tabs>
                <w:tab w:val="left" w:pos="4500"/>
                <w:tab w:val="left" w:pos="9180"/>
                <w:tab w:val="left" w:pos="9360"/>
              </w:tabs>
              <w:jc w:val="both"/>
              <w:textAlignment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2E2D7F">
              <w:rPr>
                <w:rFonts w:eastAsia="Times New Roman"/>
                <w:sz w:val="22"/>
                <w:szCs w:val="22"/>
                <w:lang w:val="ru-RU"/>
              </w:rPr>
              <w:t xml:space="preserve">Телевизор </w:t>
            </w:r>
            <w:r w:rsidRPr="002E2D7F">
              <w:rPr>
                <w:rFonts w:eastAsia="Times New Roman"/>
                <w:sz w:val="22"/>
                <w:szCs w:val="22"/>
                <w:lang w:val="ru-RU"/>
              </w:rPr>
              <w:tab/>
              <w:t>+</w:t>
            </w:r>
          </w:p>
          <w:p w:rsidR="002E2D7F" w:rsidRPr="002E2D7F" w:rsidRDefault="002E2D7F" w:rsidP="002E2D7F">
            <w:pPr>
              <w:widowControl/>
              <w:tabs>
                <w:tab w:val="left" w:pos="4500"/>
                <w:tab w:val="left" w:pos="9180"/>
                <w:tab w:val="left" w:pos="9360"/>
              </w:tabs>
              <w:jc w:val="both"/>
              <w:textAlignment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2E2D7F">
              <w:rPr>
                <w:rFonts w:eastAsia="Times New Roman"/>
                <w:sz w:val="22"/>
                <w:szCs w:val="22"/>
                <w:lang w:val="ru-RU"/>
              </w:rPr>
              <w:t xml:space="preserve">CD/DVD проигрыватель </w:t>
            </w:r>
            <w:r w:rsidRPr="002E2D7F">
              <w:rPr>
                <w:rFonts w:eastAsia="Times New Roman"/>
                <w:sz w:val="22"/>
                <w:szCs w:val="22"/>
                <w:lang w:val="ru-RU"/>
              </w:rPr>
              <w:tab/>
            </w:r>
            <w:r w:rsidRPr="002E2D7F">
              <w:rPr>
                <w:rFonts w:eastAsia="Times New Roman"/>
                <w:sz w:val="22"/>
                <w:szCs w:val="22"/>
                <w:lang w:val="ru-RU"/>
              </w:rPr>
              <w:tab/>
              <w:t>+</w:t>
            </w:r>
          </w:p>
          <w:p w:rsidR="002E2D7F" w:rsidRPr="002E2D7F" w:rsidRDefault="002E2D7F" w:rsidP="002E2D7F">
            <w:pPr>
              <w:widowControl/>
              <w:tabs>
                <w:tab w:val="left" w:pos="4500"/>
                <w:tab w:val="left" w:pos="9180"/>
                <w:tab w:val="left" w:pos="9360"/>
              </w:tabs>
              <w:jc w:val="both"/>
              <w:textAlignment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2E2D7F">
              <w:rPr>
                <w:rFonts w:eastAsia="Times New Roman"/>
                <w:sz w:val="22"/>
                <w:szCs w:val="22"/>
                <w:lang w:val="ru-RU"/>
              </w:rPr>
              <w:t xml:space="preserve">Видеомагнитофон </w:t>
            </w:r>
            <w:r w:rsidRPr="002E2D7F">
              <w:rPr>
                <w:rFonts w:eastAsia="Times New Roman"/>
                <w:sz w:val="22"/>
                <w:szCs w:val="22"/>
                <w:lang w:val="ru-RU"/>
              </w:rPr>
              <w:tab/>
              <w:t>+</w:t>
            </w:r>
          </w:p>
          <w:p w:rsidR="00276EE3" w:rsidRPr="002E2D7F" w:rsidRDefault="002E2D7F" w:rsidP="002E2D7F">
            <w:pPr>
              <w:widowControl/>
              <w:tabs>
                <w:tab w:val="left" w:pos="4500"/>
                <w:tab w:val="left" w:pos="9180"/>
                <w:tab w:val="left" w:pos="9360"/>
              </w:tabs>
              <w:jc w:val="both"/>
              <w:textAlignment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2E2D7F">
              <w:rPr>
                <w:rFonts w:eastAsia="Times New Roman"/>
                <w:sz w:val="22"/>
                <w:szCs w:val="22"/>
                <w:lang w:val="ru-RU"/>
              </w:rPr>
              <w:t xml:space="preserve">Аудиомагнитофон </w:t>
            </w:r>
            <w:r w:rsidRPr="002E2D7F">
              <w:rPr>
                <w:rFonts w:eastAsia="Times New Roman"/>
                <w:sz w:val="22"/>
                <w:szCs w:val="22"/>
                <w:lang w:val="ru-RU"/>
              </w:rPr>
              <w:tab/>
            </w:r>
            <w:r>
              <w:rPr>
                <w:rFonts w:eastAsia="Times New Roman"/>
                <w:sz w:val="22"/>
                <w:szCs w:val="22"/>
                <w:lang w:val="ru-RU"/>
              </w:rPr>
              <w:tab/>
              <w:t>+</w:t>
            </w:r>
          </w:p>
        </w:tc>
        <w:tc>
          <w:tcPr>
            <w:tcW w:w="1383" w:type="dxa"/>
            <w:shd w:val="clear" w:color="auto" w:fill="auto"/>
          </w:tcPr>
          <w:p w:rsidR="00984031" w:rsidRDefault="00E50510" w:rsidP="00984031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+/+</w:t>
            </w:r>
          </w:p>
          <w:p w:rsidR="002E2D7F" w:rsidRDefault="002E2D7F" w:rsidP="00984031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</w:p>
          <w:p w:rsidR="002E2D7F" w:rsidRDefault="002E2D7F" w:rsidP="00984031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</w:p>
          <w:p w:rsidR="002E2D7F" w:rsidRDefault="002E2D7F" w:rsidP="00984031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</w:p>
          <w:p w:rsidR="002E2D7F" w:rsidRDefault="002E2D7F" w:rsidP="00984031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</w:p>
          <w:p w:rsidR="002E2D7F" w:rsidRDefault="002E2D7F" w:rsidP="00984031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</w:p>
          <w:p w:rsidR="002E2D7F" w:rsidRDefault="002E2D7F" w:rsidP="00984031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</w:p>
          <w:p w:rsidR="002E2D7F" w:rsidRDefault="002E2D7F" w:rsidP="002E2D7F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+/+</w:t>
            </w:r>
          </w:p>
          <w:p w:rsidR="002E2D7F" w:rsidRDefault="002E2D7F" w:rsidP="002E2D7F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+/+</w:t>
            </w:r>
          </w:p>
          <w:p w:rsidR="002E2D7F" w:rsidRDefault="002E2D7F" w:rsidP="002E2D7F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+/+</w:t>
            </w:r>
          </w:p>
          <w:p w:rsidR="002E2D7F" w:rsidRDefault="002E2D7F" w:rsidP="002E2D7F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+/+</w:t>
            </w:r>
          </w:p>
          <w:p w:rsidR="002E2D7F" w:rsidRDefault="002E2D7F" w:rsidP="002E2D7F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+/+</w:t>
            </w:r>
          </w:p>
          <w:p w:rsidR="002E2D7F" w:rsidRDefault="002E2D7F" w:rsidP="002E2D7F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+/+</w:t>
            </w:r>
          </w:p>
          <w:p w:rsidR="002E2D7F" w:rsidRDefault="002E2D7F" w:rsidP="002E2D7F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+/+</w:t>
            </w:r>
          </w:p>
          <w:p w:rsidR="002E2D7F" w:rsidRPr="008518E6" w:rsidRDefault="002E2D7F" w:rsidP="002E2D7F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+/+</w:t>
            </w:r>
          </w:p>
        </w:tc>
      </w:tr>
      <w:tr w:rsidR="00276EE3" w:rsidRPr="008518E6" w:rsidTr="00492647">
        <w:tc>
          <w:tcPr>
            <w:tcW w:w="1844" w:type="dxa"/>
            <w:shd w:val="clear" w:color="auto" w:fill="auto"/>
          </w:tcPr>
          <w:p w:rsidR="00276EE3" w:rsidRPr="008518E6" w:rsidRDefault="00276EE3" w:rsidP="00BC502C">
            <w:pPr>
              <w:widowControl/>
              <w:tabs>
                <w:tab w:val="left" w:pos="4500"/>
                <w:tab w:val="left" w:pos="9180"/>
                <w:tab w:val="left" w:pos="9360"/>
              </w:tabs>
              <w:jc w:val="both"/>
              <w:textAlignment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3.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> 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 xml:space="preserve">Компоненты оснащения физкультурного зала: 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52177C" w:rsidRPr="008518E6" w:rsidRDefault="008415B7" w:rsidP="0052177C">
            <w:pPr>
              <w:widowControl/>
              <w:tabs>
                <w:tab w:val="left" w:pos="4500"/>
                <w:tab w:val="left" w:pos="9180"/>
                <w:tab w:val="left" w:pos="9360"/>
              </w:tabs>
              <w:jc w:val="both"/>
              <w:textAlignment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i/>
                <w:sz w:val="22"/>
                <w:szCs w:val="22"/>
                <w:lang w:val="ru-RU"/>
              </w:rPr>
              <w:t>Гимнастика: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 xml:space="preserve"> с</w:t>
            </w:r>
            <w:r w:rsidR="0052177C" w:rsidRPr="008518E6">
              <w:rPr>
                <w:rFonts w:eastAsia="Times New Roman"/>
                <w:sz w:val="22"/>
                <w:szCs w:val="22"/>
                <w:lang w:val="ru-RU"/>
              </w:rPr>
              <w:t xml:space="preserve">тенка гимнастическая, бревно гимнастическое напольное, бревно гимнастическое высокое, козел гимнастический, 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>к</w:t>
            </w:r>
            <w:r w:rsidR="0052177C" w:rsidRPr="008518E6">
              <w:rPr>
                <w:rFonts w:eastAsia="Times New Roman"/>
                <w:sz w:val="22"/>
                <w:szCs w:val="22"/>
                <w:lang w:val="ru-RU"/>
              </w:rPr>
              <w:t>онь гимнастический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>, п</w:t>
            </w:r>
            <w:r w:rsidR="0052177C" w:rsidRPr="008518E6">
              <w:rPr>
                <w:rFonts w:eastAsia="Times New Roman"/>
                <w:sz w:val="22"/>
                <w:szCs w:val="22"/>
                <w:lang w:val="ru-RU"/>
              </w:rPr>
              <w:t>ерекладина</w:t>
            </w:r>
          </w:p>
          <w:p w:rsidR="0052177C" w:rsidRPr="008518E6" w:rsidRDefault="008415B7" w:rsidP="0052177C">
            <w:pPr>
              <w:widowControl/>
              <w:tabs>
                <w:tab w:val="left" w:pos="4500"/>
                <w:tab w:val="left" w:pos="9180"/>
                <w:tab w:val="left" w:pos="9360"/>
              </w:tabs>
              <w:jc w:val="both"/>
              <w:textAlignment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Г</w:t>
            </w:r>
            <w:r w:rsidR="0052177C" w:rsidRPr="008518E6">
              <w:rPr>
                <w:rFonts w:eastAsia="Times New Roman"/>
                <w:sz w:val="22"/>
                <w:szCs w:val="22"/>
                <w:lang w:val="ru-RU"/>
              </w:rPr>
              <w:t>имнастическая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>, б</w:t>
            </w:r>
            <w:r w:rsidR="0052177C" w:rsidRPr="008518E6">
              <w:rPr>
                <w:rFonts w:eastAsia="Times New Roman"/>
                <w:sz w:val="22"/>
                <w:szCs w:val="22"/>
                <w:lang w:val="ru-RU"/>
              </w:rPr>
              <w:t>русья гимнастические, параллельные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>, к</w:t>
            </w:r>
            <w:r w:rsidR="0052177C" w:rsidRPr="008518E6">
              <w:rPr>
                <w:rFonts w:eastAsia="Times New Roman"/>
                <w:sz w:val="22"/>
                <w:szCs w:val="22"/>
                <w:lang w:val="ru-RU"/>
              </w:rPr>
              <w:t>ольца гимнастические, с механизмом крепления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>, к</w:t>
            </w:r>
            <w:r w:rsidR="0052177C" w:rsidRPr="008518E6">
              <w:rPr>
                <w:rFonts w:eastAsia="Times New Roman"/>
                <w:sz w:val="22"/>
                <w:szCs w:val="22"/>
                <w:lang w:val="ru-RU"/>
              </w:rPr>
              <w:t>анат для лазания, с механизмом крепления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>, м</w:t>
            </w:r>
            <w:r w:rsidR="0052177C" w:rsidRPr="008518E6">
              <w:rPr>
                <w:rFonts w:eastAsia="Times New Roman"/>
                <w:sz w:val="22"/>
                <w:szCs w:val="22"/>
                <w:lang w:val="ru-RU"/>
              </w:rPr>
              <w:t>ост гимнастический подкидной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>, с</w:t>
            </w:r>
            <w:r w:rsidR="0052177C" w:rsidRPr="008518E6">
              <w:rPr>
                <w:rFonts w:eastAsia="Times New Roman"/>
                <w:sz w:val="22"/>
                <w:szCs w:val="22"/>
                <w:lang w:val="ru-RU"/>
              </w:rPr>
              <w:t>камейка гимнастическая жесткая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>, к</w:t>
            </w:r>
            <w:r w:rsidR="0052177C" w:rsidRPr="008518E6">
              <w:rPr>
                <w:rFonts w:eastAsia="Times New Roman"/>
                <w:sz w:val="22"/>
                <w:szCs w:val="22"/>
                <w:lang w:val="ru-RU"/>
              </w:rPr>
              <w:t>онтейнер с набором т/а гантелей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>, с</w:t>
            </w:r>
            <w:r w:rsidR="0052177C" w:rsidRPr="008518E6">
              <w:rPr>
                <w:rFonts w:eastAsia="Times New Roman"/>
                <w:sz w:val="22"/>
                <w:szCs w:val="22"/>
                <w:lang w:val="ru-RU"/>
              </w:rPr>
              <w:t>тойка для штанги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>, ш</w:t>
            </w:r>
            <w:r w:rsidR="0052177C" w:rsidRPr="008518E6">
              <w:rPr>
                <w:rFonts w:eastAsia="Times New Roman"/>
                <w:sz w:val="22"/>
                <w:szCs w:val="22"/>
                <w:lang w:val="ru-RU"/>
              </w:rPr>
              <w:t>танги тренировочные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>, г</w:t>
            </w:r>
            <w:r w:rsidR="0052177C" w:rsidRPr="008518E6">
              <w:rPr>
                <w:rFonts w:eastAsia="Times New Roman"/>
                <w:sz w:val="22"/>
                <w:szCs w:val="22"/>
                <w:lang w:val="ru-RU"/>
              </w:rPr>
              <w:t>антели наборные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>, с</w:t>
            </w:r>
            <w:r w:rsidR="0052177C" w:rsidRPr="008518E6">
              <w:rPr>
                <w:rFonts w:eastAsia="Times New Roman"/>
                <w:sz w:val="22"/>
                <w:szCs w:val="22"/>
                <w:lang w:val="ru-RU"/>
              </w:rPr>
              <w:t>танок хореографический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>, м</w:t>
            </w:r>
            <w:r w:rsidR="0052177C" w:rsidRPr="008518E6">
              <w:rPr>
                <w:rFonts w:eastAsia="Times New Roman"/>
                <w:sz w:val="22"/>
                <w:szCs w:val="22"/>
                <w:lang w:val="ru-RU"/>
              </w:rPr>
              <w:t>аты гимнастические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>, м</w:t>
            </w:r>
            <w:r w:rsidR="0052177C" w:rsidRPr="008518E6">
              <w:rPr>
                <w:rFonts w:eastAsia="Times New Roman"/>
                <w:sz w:val="22"/>
                <w:szCs w:val="22"/>
                <w:lang w:val="ru-RU"/>
              </w:rPr>
              <w:t>яч набивной (1 кг, 2кг, 3 кг)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>, м</w:t>
            </w:r>
            <w:r w:rsidR="0052177C" w:rsidRPr="008518E6">
              <w:rPr>
                <w:rFonts w:eastAsia="Times New Roman"/>
                <w:sz w:val="22"/>
                <w:szCs w:val="22"/>
                <w:lang w:val="ru-RU"/>
              </w:rPr>
              <w:t>яч малый (теннисный)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>, с</w:t>
            </w:r>
            <w:r w:rsidR="0052177C" w:rsidRPr="008518E6">
              <w:rPr>
                <w:rFonts w:eastAsia="Times New Roman"/>
                <w:sz w:val="22"/>
                <w:szCs w:val="22"/>
                <w:lang w:val="ru-RU"/>
              </w:rPr>
              <w:t xml:space="preserve">какалка </w:t>
            </w:r>
            <w:r w:rsidR="0052177C" w:rsidRPr="008518E6">
              <w:rPr>
                <w:rFonts w:eastAsia="Times New Roman"/>
                <w:sz w:val="22"/>
                <w:szCs w:val="22"/>
                <w:lang w:val="ru-RU"/>
              </w:rPr>
              <w:lastRenderedPageBreak/>
              <w:t>гимнастическая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>, м</w:t>
            </w:r>
            <w:r w:rsidR="0052177C" w:rsidRPr="008518E6">
              <w:rPr>
                <w:rFonts w:eastAsia="Times New Roman"/>
                <w:sz w:val="22"/>
                <w:szCs w:val="22"/>
                <w:lang w:val="ru-RU"/>
              </w:rPr>
              <w:t>яч малый (мягкий)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>, п</w:t>
            </w:r>
            <w:r w:rsidR="0052177C" w:rsidRPr="008518E6">
              <w:rPr>
                <w:rFonts w:eastAsia="Times New Roman"/>
                <w:sz w:val="22"/>
                <w:szCs w:val="22"/>
                <w:lang w:val="ru-RU"/>
              </w:rPr>
              <w:t>алка гимнастическая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>, о</w:t>
            </w:r>
            <w:r w:rsidR="0052177C" w:rsidRPr="008518E6">
              <w:rPr>
                <w:rFonts w:eastAsia="Times New Roman"/>
                <w:sz w:val="22"/>
                <w:szCs w:val="22"/>
                <w:lang w:val="ru-RU"/>
              </w:rPr>
              <w:t>бруч гимнастический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>, с</w:t>
            </w:r>
            <w:r w:rsidR="0052177C" w:rsidRPr="008518E6">
              <w:rPr>
                <w:rFonts w:eastAsia="Times New Roman"/>
                <w:sz w:val="22"/>
                <w:szCs w:val="22"/>
                <w:lang w:val="ru-RU"/>
              </w:rPr>
              <w:t>етка для переноса малых мячей</w:t>
            </w:r>
          </w:p>
          <w:p w:rsidR="00276EE3" w:rsidRPr="008518E6" w:rsidRDefault="0052177C" w:rsidP="0052177C">
            <w:pPr>
              <w:widowControl/>
              <w:tabs>
                <w:tab w:val="left" w:pos="4500"/>
                <w:tab w:val="left" w:pos="9180"/>
                <w:tab w:val="left" w:pos="9360"/>
              </w:tabs>
              <w:jc w:val="both"/>
              <w:textAlignment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i/>
                <w:sz w:val="22"/>
                <w:szCs w:val="22"/>
                <w:lang w:val="ru-RU"/>
              </w:rPr>
              <w:t>Легкая атлетика</w:t>
            </w:r>
            <w:r w:rsidR="008415B7" w:rsidRPr="008518E6">
              <w:rPr>
                <w:rFonts w:eastAsia="Times New Roman"/>
                <w:i/>
                <w:sz w:val="22"/>
                <w:szCs w:val="22"/>
                <w:lang w:val="ru-RU"/>
              </w:rPr>
              <w:t xml:space="preserve">: </w:t>
            </w:r>
            <w:r w:rsidR="008415B7" w:rsidRPr="008518E6">
              <w:rPr>
                <w:rFonts w:eastAsia="Times New Roman"/>
                <w:sz w:val="22"/>
                <w:szCs w:val="22"/>
                <w:lang w:val="ru-RU"/>
              </w:rPr>
              <w:t>п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>ланка для прыжков в высоту</w:t>
            </w:r>
            <w:r w:rsidR="008415B7" w:rsidRPr="008518E6">
              <w:rPr>
                <w:rFonts w:eastAsia="Times New Roman"/>
                <w:sz w:val="22"/>
                <w:szCs w:val="22"/>
                <w:lang w:val="ru-RU"/>
              </w:rPr>
              <w:t>, с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>тойки для прыжков в высоту</w:t>
            </w:r>
            <w:r w:rsidR="008415B7" w:rsidRPr="008518E6">
              <w:rPr>
                <w:rFonts w:eastAsia="Times New Roman"/>
                <w:sz w:val="22"/>
                <w:szCs w:val="22"/>
                <w:lang w:val="ru-RU"/>
              </w:rPr>
              <w:t>, ф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>лажки разметочные на опоре</w:t>
            </w:r>
            <w:r w:rsidR="008415B7" w:rsidRPr="008518E6">
              <w:rPr>
                <w:rFonts w:eastAsia="Times New Roman"/>
                <w:sz w:val="22"/>
                <w:szCs w:val="22"/>
                <w:lang w:val="ru-RU"/>
              </w:rPr>
              <w:t>, л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>ента финишная</w:t>
            </w:r>
            <w:r w:rsidR="008415B7" w:rsidRPr="008518E6">
              <w:rPr>
                <w:rFonts w:eastAsia="Times New Roman"/>
                <w:sz w:val="22"/>
                <w:szCs w:val="22"/>
                <w:lang w:val="ru-RU"/>
              </w:rPr>
              <w:t>, д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>орожка разметочная для прыжков в длину с места</w:t>
            </w:r>
            <w:r w:rsidR="008415B7" w:rsidRPr="008518E6">
              <w:rPr>
                <w:rFonts w:eastAsia="Times New Roman"/>
                <w:sz w:val="22"/>
                <w:szCs w:val="22"/>
                <w:lang w:val="ru-RU"/>
              </w:rPr>
              <w:t>, р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>улетка измерительная (10м; 50м)</w:t>
            </w:r>
            <w:r w:rsidR="008415B7" w:rsidRPr="008518E6">
              <w:rPr>
                <w:rFonts w:eastAsia="Times New Roman"/>
                <w:sz w:val="22"/>
                <w:szCs w:val="22"/>
                <w:lang w:val="ru-RU"/>
              </w:rPr>
              <w:t>; н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>омера нагрудные</w:t>
            </w:r>
            <w:r w:rsidR="008415B7" w:rsidRPr="008518E6">
              <w:rPr>
                <w:rFonts w:eastAsia="Times New Roman"/>
                <w:sz w:val="22"/>
                <w:szCs w:val="22"/>
                <w:lang w:val="ru-RU"/>
              </w:rPr>
              <w:t>, с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>портивные игры</w:t>
            </w:r>
            <w:r w:rsidR="008415B7" w:rsidRPr="008518E6">
              <w:rPr>
                <w:rFonts w:eastAsia="Times New Roman"/>
                <w:sz w:val="22"/>
                <w:szCs w:val="22"/>
                <w:lang w:val="ru-RU"/>
              </w:rPr>
              <w:t>, к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>омплект щитов баскетбольных с кольцами и сеткой</w:t>
            </w:r>
            <w:r w:rsidR="008415B7" w:rsidRPr="008518E6">
              <w:rPr>
                <w:rFonts w:eastAsia="Times New Roman"/>
                <w:sz w:val="22"/>
                <w:szCs w:val="22"/>
                <w:lang w:val="ru-RU"/>
              </w:rPr>
              <w:t>, щ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>иты баскетбольные навесные с кольцами и сеткой</w:t>
            </w:r>
            <w:r w:rsidR="008415B7" w:rsidRPr="008518E6">
              <w:rPr>
                <w:rFonts w:eastAsia="Times New Roman"/>
                <w:sz w:val="22"/>
                <w:szCs w:val="22"/>
                <w:lang w:val="ru-RU"/>
              </w:rPr>
              <w:t>, м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>ячи баскетбольные</w:t>
            </w:r>
            <w:r w:rsidR="008415B7" w:rsidRPr="008518E6">
              <w:rPr>
                <w:rFonts w:eastAsia="Times New Roman"/>
                <w:sz w:val="22"/>
                <w:szCs w:val="22"/>
                <w:lang w:val="ru-RU"/>
              </w:rPr>
              <w:t>, с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>етка для переноса и хранения мячей</w:t>
            </w:r>
            <w:r w:rsidR="008415B7" w:rsidRPr="008518E6">
              <w:rPr>
                <w:rFonts w:eastAsia="Times New Roman"/>
                <w:sz w:val="22"/>
                <w:szCs w:val="22"/>
                <w:lang w:val="ru-RU"/>
              </w:rPr>
              <w:t>, ж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>илетки игровые с номерами</w:t>
            </w:r>
            <w:r w:rsidR="008415B7" w:rsidRPr="008518E6">
              <w:rPr>
                <w:rFonts w:eastAsia="Times New Roman"/>
                <w:sz w:val="22"/>
                <w:szCs w:val="22"/>
                <w:lang w:val="ru-RU"/>
              </w:rPr>
              <w:t>, с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>тойки волейбольные универсальные</w:t>
            </w:r>
            <w:r w:rsidR="008415B7" w:rsidRPr="008518E6">
              <w:rPr>
                <w:rFonts w:eastAsia="Times New Roman"/>
                <w:sz w:val="22"/>
                <w:szCs w:val="22"/>
                <w:lang w:val="ru-RU"/>
              </w:rPr>
              <w:t>, с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>етка волейбольная</w:t>
            </w:r>
            <w:r w:rsidR="008415B7" w:rsidRPr="008518E6">
              <w:rPr>
                <w:rFonts w:eastAsia="Times New Roman"/>
                <w:sz w:val="22"/>
                <w:szCs w:val="22"/>
                <w:lang w:val="ru-RU"/>
              </w:rPr>
              <w:t>, м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>ячи волейбольные</w:t>
            </w:r>
            <w:r w:rsidR="008415B7" w:rsidRPr="008518E6">
              <w:rPr>
                <w:rFonts w:eastAsia="Times New Roman"/>
                <w:sz w:val="22"/>
                <w:szCs w:val="22"/>
                <w:lang w:val="ru-RU"/>
              </w:rPr>
              <w:t>, с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>етка для переноски и хранения баскетбольных мячей</w:t>
            </w:r>
            <w:r w:rsidR="008415B7" w:rsidRPr="008518E6">
              <w:rPr>
                <w:rFonts w:eastAsia="Times New Roman"/>
                <w:sz w:val="22"/>
                <w:szCs w:val="22"/>
                <w:lang w:val="ru-RU"/>
              </w:rPr>
              <w:t>, т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>абло перекидное</w:t>
            </w:r>
            <w:r w:rsidR="008415B7" w:rsidRPr="008518E6">
              <w:rPr>
                <w:rFonts w:eastAsia="Times New Roman"/>
                <w:sz w:val="22"/>
                <w:szCs w:val="22"/>
                <w:lang w:val="ru-RU"/>
              </w:rPr>
              <w:t>, ж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>илетки  игровые с номерами</w:t>
            </w:r>
            <w:r w:rsidR="008415B7" w:rsidRPr="008518E6">
              <w:rPr>
                <w:rFonts w:eastAsia="Times New Roman"/>
                <w:sz w:val="22"/>
                <w:szCs w:val="22"/>
                <w:lang w:val="ru-RU"/>
              </w:rPr>
              <w:t>, в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>орота для мини-футбола</w:t>
            </w:r>
            <w:r w:rsidR="008415B7" w:rsidRPr="008518E6">
              <w:rPr>
                <w:rFonts w:eastAsia="Times New Roman"/>
                <w:sz w:val="22"/>
                <w:szCs w:val="22"/>
                <w:lang w:val="ru-RU"/>
              </w:rPr>
              <w:t>, с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>етка для ворот мини-футбола</w:t>
            </w:r>
            <w:r w:rsidR="008415B7" w:rsidRPr="008518E6">
              <w:rPr>
                <w:rFonts w:eastAsia="Times New Roman"/>
                <w:sz w:val="22"/>
                <w:szCs w:val="22"/>
                <w:lang w:val="ru-RU"/>
              </w:rPr>
              <w:t>, м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>ячи футбольные</w:t>
            </w:r>
            <w:r w:rsidR="008415B7" w:rsidRPr="008518E6">
              <w:rPr>
                <w:rFonts w:eastAsia="Times New Roman"/>
                <w:sz w:val="22"/>
                <w:szCs w:val="22"/>
                <w:lang w:val="ru-RU"/>
              </w:rPr>
              <w:t>, н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>омера нагрудные</w:t>
            </w:r>
            <w:r w:rsidR="008415B7" w:rsidRPr="008518E6">
              <w:rPr>
                <w:rFonts w:eastAsia="Times New Roman"/>
                <w:sz w:val="22"/>
                <w:szCs w:val="22"/>
                <w:lang w:val="ru-RU"/>
              </w:rPr>
              <w:t>, к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>омпрессор для накачивания мячей</w:t>
            </w:r>
            <w:r w:rsidR="008415B7" w:rsidRPr="008518E6">
              <w:rPr>
                <w:rFonts w:eastAsia="Times New Roman"/>
                <w:sz w:val="22"/>
                <w:szCs w:val="22"/>
                <w:lang w:val="ru-RU"/>
              </w:rPr>
              <w:t xml:space="preserve">. </w:t>
            </w:r>
            <w:r w:rsidR="008415B7" w:rsidRPr="008518E6">
              <w:rPr>
                <w:rFonts w:eastAsia="Times New Roman"/>
                <w:i/>
                <w:sz w:val="22"/>
                <w:szCs w:val="22"/>
                <w:lang w:val="ru-RU"/>
              </w:rPr>
              <w:t>Измерительные приборы:</w:t>
            </w:r>
            <w:r w:rsidR="008415B7" w:rsidRPr="008518E6">
              <w:rPr>
                <w:rFonts w:eastAsia="Times New Roman"/>
                <w:sz w:val="22"/>
                <w:szCs w:val="22"/>
                <w:lang w:val="ru-RU"/>
              </w:rPr>
              <w:t xml:space="preserve"> п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>ульсометр</w:t>
            </w:r>
            <w:r w:rsidR="008415B7" w:rsidRPr="008518E6">
              <w:rPr>
                <w:rFonts w:eastAsia="Times New Roman"/>
                <w:sz w:val="22"/>
                <w:szCs w:val="22"/>
                <w:lang w:val="ru-RU"/>
              </w:rPr>
              <w:t>, ш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>агомер электронный</w:t>
            </w:r>
            <w:r w:rsidR="008415B7" w:rsidRPr="008518E6">
              <w:rPr>
                <w:rFonts w:eastAsia="Times New Roman"/>
                <w:sz w:val="22"/>
                <w:szCs w:val="22"/>
                <w:lang w:val="ru-RU"/>
              </w:rPr>
              <w:t>, к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>омплект динамометров ручных</w:t>
            </w:r>
            <w:r w:rsidR="008415B7" w:rsidRPr="008518E6">
              <w:rPr>
                <w:rFonts w:eastAsia="Times New Roman"/>
                <w:sz w:val="22"/>
                <w:szCs w:val="22"/>
                <w:lang w:val="ru-RU"/>
              </w:rPr>
              <w:t>, д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>инамометр становой</w:t>
            </w:r>
            <w:r w:rsidR="008415B7" w:rsidRPr="008518E6">
              <w:rPr>
                <w:rFonts w:eastAsia="Times New Roman"/>
                <w:sz w:val="22"/>
                <w:szCs w:val="22"/>
                <w:lang w:val="ru-RU"/>
              </w:rPr>
              <w:t>, с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>тупенька универсальная (для степ-теста)</w:t>
            </w:r>
            <w:r w:rsidR="008415B7" w:rsidRPr="008518E6">
              <w:rPr>
                <w:rFonts w:eastAsia="Times New Roman"/>
                <w:sz w:val="22"/>
                <w:szCs w:val="22"/>
                <w:lang w:val="ru-RU"/>
              </w:rPr>
              <w:t>, т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>онометр автоматический</w:t>
            </w:r>
            <w:r w:rsidR="008415B7" w:rsidRPr="008518E6">
              <w:rPr>
                <w:rFonts w:eastAsia="Times New Roman"/>
                <w:sz w:val="22"/>
                <w:szCs w:val="22"/>
                <w:lang w:val="ru-RU"/>
              </w:rPr>
              <w:t>, в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>есы медицинские с ростомером</w:t>
            </w:r>
            <w:r w:rsidR="008415B7" w:rsidRPr="008518E6">
              <w:rPr>
                <w:rFonts w:eastAsia="Times New Roman"/>
                <w:sz w:val="22"/>
                <w:szCs w:val="22"/>
                <w:lang w:val="ru-RU"/>
              </w:rPr>
              <w:t>, с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>редства до врачебной помощи</w:t>
            </w:r>
            <w:r w:rsidR="008415B7" w:rsidRPr="008518E6">
              <w:rPr>
                <w:rFonts w:eastAsia="Times New Roman"/>
                <w:sz w:val="22"/>
                <w:szCs w:val="22"/>
                <w:lang w:val="ru-RU"/>
              </w:rPr>
              <w:t>, а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>птечка медицинская</w:t>
            </w:r>
          </w:p>
        </w:tc>
        <w:tc>
          <w:tcPr>
            <w:tcW w:w="1383" w:type="dxa"/>
            <w:shd w:val="clear" w:color="auto" w:fill="auto"/>
          </w:tcPr>
          <w:p w:rsidR="00276EE3" w:rsidRPr="008518E6" w:rsidRDefault="008415B7" w:rsidP="008415B7">
            <w:pPr>
              <w:widowControl/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lastRenderedPageBreak/>
              <w:t>+/+</w:t>
            </w:r>
          </w:p>
        </w:tc>
      </w:tr>
    </w:tbl>
    <w:p w:rsidR="000B2668" w:rsidRDefault="000B2668" w:rsidP="00CA45CC">
      <w:pPr>
        <w:widowControl/>
        <w:spacing w:line="360" w:lineRule="auto"/>
        <w:jc w:val="center"/>
        <w:textAlignment w:val="center"/>
        <w:rPr>
          <w:rStyle w:val="Zag11"/>
          <w:b/>
          <w:bCs/>
          <w:lang w:val="ru-RU"/>
        </w:rPr>
      </w:pPr>
    </w:p>
    <w:p w:rsidR="00CA45CC" w:rsidRDefault="00CA45CC" w:rsidP="00A30C68">
      <w:pPr>
        <w:widowControl/>
        <w:jc w:val="center"/>
        <w:textAlignment w:val="center"/>
        <w:rPr>
          <w:rFonts w:eastAsia="Times New Roman"/>
          <w:b/>
          <w:bCs/>
          <w:lang w:val="ru-RU"/>
        </w:rPr>
      </w:pPr>
      <w:r w:rsidRPr="008518E6">
        <w:rPr>
          <w:rFonts w:eastAsia="Times New Roman"/>
          <w:b/>
          <w:bCs/>
          <w:lang w:val="ru-RU"/>
        </w:rPr>
        <w:t>Создание в образовательной организации информационно­образовательной среды, соответствующей требованиям ФГОС НОО</w:t>
      </w:r>
    </w:p>
    <w:p w:rsidR="00EA0AAA" w:rsidRPr="00EF5082" w:rsidRDefault="00EA0AAA" w:rsidP="00EA0AAA">
      <w:pPr>
        <w:widowControl/>
        <w:autoSpaceDE/>
        <w:autoSpaceDN/>
        <w:adjustRightInd/>
        <w:jc w:val="right"/>
        <w:outlineLvl w:val="0"/>
        <w:rPr>
          <w:rFonts w:eastAsia="Times New Roman"/>
          <w:iCs/>
          <w:lang w:val="ru-RU"/>
        </w:rPr>
      </w:pPr>
      <w:r>
        <w:rPr>
          <w:rFonts w:eastAsia="Times New Roman"/>
          <w:iCs/>
          <w:lang w:val="ru-RU"/>
        </w:rPr>
        <w:t xml:space="preserve">Таблица </w:t>
      </w:r>
      <w:r w:rsidR="00B43B3B">
        <w:rPr>
          <w:rFonts w:eastAsia="Times New Roman"/>
          <w:iCs/>
          <w:lang w:val="ru-RU"/>
        </w:rPr>
        <w:t>71</w:t>
      </w:r>
    </w:p>
    <w:tbl>
      <w:tblPr>
        <w:tblW w:w="9640" w:type="dxa"/>
        <w:tblInd w:w="-1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2"/>
        <w:gridCol w:w="7087"/>
        <w:gridCol w:w="851"/>
      </w:tblGrid>
      <w:tr w:rsidR="009828DE" w:rsidRPr="0056145D" w:rsidTr="009828DE">
        <w:trPr>
          <w:trHeight w:val="55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</w:tcPr>
          <w:p w:rsidR="009828DE" w:rsidRPr="008518E6" w:rsidRDefault="009828DE" w:rsidP="00B45CDE">
            <w:pPr>
              <w:widowControl/>
              <w:tabs>
                <w:tab w:val="left" w:pos="4500"/>
                <w:tab w:val="left" w:pos="9180"/>
                <w:tab w:val="left" w:pos="9360"/>
              </w:tabs>
              <w:jc w:val="center"/>
              <w:textAlignment w:val="center"/>
              <w:rPr>
                <w:rFonts w:eastAsia="Times New Roman"/>
                <w:b/>
                <w:bCs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b/>
                <w:bCs/>
                <w:sz w:val="22"/>
                <w:szCs w:val="22"/>
                <w:lang w:val="ru-RU"/>
              </w:rPr>
              <w:t>Необходимые средства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</w:tcPr>
          <w:p w:rsidR="009828DE" w:rsidRPr="008518E6" w:rsidRDefault="009828DE" w:rsidP="00B45CDE">
            <w:pPr>
              <w:widowControl/>
              <w:tabs>
                <w:tab w:val="left" w:pos="4500"/>
                <w:tab w:val="left" w:pos="9180"/>
                <w:tab w:val="left" w:pos="9360"/>
              </w:tabs>
              <w:jc w:val="center"/>
              <w:textAlignment w:val="center"/>
              <w:rPr>
                <w:rFonts w:eastAsia="Times New Roman"/>
                <w:b/>
                <w:bCs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b/>
                <w:bCs/>
                <w:spacing w:val="-2"/>
                <w:sz w:val="22"/>
                <w:szCs w:val="22"/>
                <w:lang w:val="ru-RU"/>
              </w:rPr>
              <w:t xml:space="preserve">Необходимое </w:t>
            </w:r>
            <w:r w:rsidRPr="008518E6">
              <w:rPr>
                <w:rFonts w:eastAsia="Times New Roman"/>
                <w:b/>
                <w:bCs/>
                <w:sz w:val="22"/>
                <w:szCs w:val="22"/>
                <w:lang w:val="ru-RU"/>
              </w:rPr>
              <w:t>количество средств, имеющееся в наличии</w:t>
            </w:r>
          </w:p>
        </w:tc>
      </w:tr>
      <w:tr w:rsidR="009828DE" w:rsidRPr="008518E6" w:rsidTr="009828DE">
        <w:trPr>
          <w:trHeight w:val="300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</w:tcPr>
          <w:p w:rsidR="009828DE" w:rsidRPr="008518E6" w:rsidRDefault="009828DE" w:rsidP="00CA45CC">
            <w:pPr>
              <w:widowControl/>
              <w:tabs>
                <w:tab w:val="left" w:pos="4500"/>
                <w:tab w:val="left" w:pos="9180"/>
                <w:tab w:val="left" w:pos="9360"/>
              </w:tabs>
              <w:jc w:val="both"/>
              <w:textAlignment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Технические средства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62" w:type="dxa"/>
              <w:left w:w="85" w:type="dxa"/>
              <w:bottom w:w="79" w:type="dxa"/>
              <w:right w:w="85" w:type="dxa"/>
            </w:tcMar>
          </w:tcPr>
          <w:p w:rsidR="009828DE" w:rsidRPr="008518E6" w:rsidRDefault="009828DE" w:rsidP="00805F55">
            <w:pPr>
              <w:jc w:val="both"/>
              <w:textAlignment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pacing w:val="2"/>
                <w:sz w:val="22"/>
                <w:szCs w:val="22"/>
                <w:lang w:val="ru-RU"/>
              </w:rPr>
              <w:t xml:space="preserve">мультимедийный проектор и экран;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828DE" w:rsidRPr="008518E6" w:rsidRDefault="009828DE" w:rsidP="002664B4">
            <w:pPr>
              <w:widowControl/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10</w:t>
            </w:r>
          </w:p>
        </w:tc>
      </w:tr>
      <w:tr w:rsidR="009828DE" w:rsidRPr="008518E6" w:rsidTr="009828DE">
        <w:trPr>
          <w:trHeight w:val="209"/>
        </w:trPr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</w:tcPr>
          <w:p w:rsidR="009828DE" w:rsidRPr="008518E6" w:rsidRDefault="009828DE" w:rsidP="00CA45CC">
            <w:pPr>
              <w:widowControl/>
              <w:tabs>
                <w:tab w:val="left" w:pos="4500"/>
                <w:tab w:val="left" w:pos="9180"/>
                <w:tab w:val="left" w:pos="9360"/>
              </w:tabs>
              <w:jc w:val="both"/>
              <w:textAlignment w:val="center"/>
              <w:rPr>
                <w:rFonts w:eastAsia="Times New Roman"/>
                <w:sz w:val="22"/>
                <w:szCs w:val="22"/>
                <w:lang w:val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62" w:type="dxa"/>
              <w:left w:w="85" w:type="dxa"/>
              <w:bottom w:w="79" w:type="dxa"/>
              <w:right w:w="85" w:type="dxa"/>
            </w:tcMar>
          </w:tcPr>
          <w:p w:rsidR="009828DE" w:rsidRPr="008518E6" w:rsidRDefault="009828DE" w:rsidP="00805F55">
            <w:pPr>
              <w:jc w:val="both"/>
              <w:textAlignment w:val="center"/>
              <w:rPr>
                <w:rFonts w:eastAsia="Times New Roman"/>
                <w:spacing w:val="2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pacing w:val="2"/>
                <w:sz w:val="22"/>
                <w:szCs w:val="22"/>
                <w:lang w:val="ru-RU"/>
              </w:rPr>
              <w:t xml:space="preserve">принтер монохромный;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828DE" w:rsidRPr="008518E6" w:rsidRDefault="009828DE" w:rsidP="002664B4">
            <w:pPr>
              <w:widowControl/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25</w:t>
            </w:r>
          </w:p>
        </w:tc>
      </w:tr>
      <w:tr w:rsidR="009828DE" w:rsidRPr="008518E6" w:rsidTr="009828DE">
        <w:trPr>
          <w:trHeight w:val="253"/>
        </w:trPr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</w:tcPr>
          <w:p w:rsidR="009828DE" w:rsidRPr="008518E6" w:rsidRDefault="009828DE" w:rsidP="00CA45CC">
            <w:pPr>
              <w:widowControl/>
              <w:tabs>
                <w:tab w:val="left" w:pos="4500"/>
                <w:tab w:val="left" w:pos="9180"/>
                <w:tab w:val="left" w:pos="9360"/>
              </w:tabs>
              <w:jc w:val="both"/>
              <w:textAlignment w:val="center"/>
              <w:rPr>
                <w:rFonts w:eastAsia="Times New Roman"/>
                <w:sz w:val="22"/>
                <w:szCs w:val="22"/>
                <w:lang w:val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62" w:type="dxa"/>
              <w:left w:w="85" w:type="dxa"/>
              <w:bottom w:w="79" w:type="dxa"/>
              <w:right w:w="85" w:type="dxa"/>
            </w:tcMar>
          </w:tcPr>
          <w:p w:rsidR="009828DE" w:rsidRPr="008518E6" w:rsidRDefault="009828DE" w:rsidP="00805F55">
            <w:pPr>
              <w:jc w:val="both"/>
              <w:textAlignment w:val="center"/>
              <w:rPr>
                <w:rFonts w:eastAsia="Times New Roman"/>
                <w:spacing w:val="2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pacing w:val="2"/>
                <w:sz w:val="22"/>
                <w:szCs w:val="22"/>
                <w:lang w:val="ru-RU"/>
              </w:rPr>
              <w:t xml:space="preserve">принтер цветной;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828DE" w:rsidRPr="008518E6" w:rsidRDefault="009828DE" w:rsidP="002664B4">
            <w:pPr>
              <w:widowControl/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-</w:t>
            </w:r>
          </w:p>
        </w:tc>
      </w:tr>
      <w:tr w:rsidR="009828DE" w:rsidRPr="008518E6" w:rsidTr="009828DE">
        <w:trPr>
          <w:trHeight w:val="249"/>
        </w:trPr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</w:tcPr>
          <w:p w:rsidR="009828DE" w:rsidRPr="008518E6" w:rsidRDefault="009828DE" w:rsidP="00CA45CC">
            <w:pPr>
              <w:widowControl/>
              <w:tabs>
                <w:tab w:val="left" w:pos="4500"/>
                <w:tab w:val="left" w:pos="9180"/>
                <w:tab w:val="left" w:pos="9360"/>
              </w:tabs>
              <w:jc w:val="both"/>
              <w:textAlignment w:val="center"/>
              <w:rPr>
                <w:rFonts w:eastAsia="Times New Roman"/>
                <w:sz w:val="22"/>
                <w:szCs w:val="22"/>
                <w:lang w:val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62" w:type="dxa"/>
              <w:left w:w="85" w:type="dxa"/>
              <w:bottom w:w="79" w:type="dxa"/>
              <w:right w:w="85" w:type="dxa"/>
            </w:tcMar>
          </w:tcPr>
          <w:p w:rsidR="009828DE" w:rsidRPr="008518E6" w:rsidRDefault="009828DE" w:rsidP="00805F55">
            <w:pPr>
              <w:jc w:val="both"/>
              <w:textAlignment w:val="center"/>
              <w:rPr>
                <w:rFonts w:eastAsia="Times New Roman"/>
                <w:spacing w:val="2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pacing w:val="2"/>
                <w:sz w:val="22"/>
                <w:szCs w:val="22"/>
                <w:lang w:val="ru-RU"/>
              </w:rPr>
              <w:t xml:space="preserve">фотопринтер;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828DE" w:rsidRPr="008518E6" w:rsidRDefault="009828DE" w:rsidP="002664B4">
            <w:pPr>
              <w:widowControl/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-</w:t>
            </w:r>
          </w:p>
        </w:tc>
      </w:tr>
      <w:tr w:rsidR="009828DE" w:rsidRPr="008518E6" w:rsidTr="009828DE">
        <w:trPr>
          <w:trHeight w:val="269"/>
        </w:trPr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</w:tcPr>
          <w:p w:rsidR="009828DE" w:rsidRPr="008518E6" w:rsidRDefault="009828DE" w:rsidP="00CA45CC">
            <w:pPr>
              <w:widowControl/>
              <w:tabs>
                <w:tab w:val="left" w:pos="4500"/>
                <w:tab w:val="left" w:pos="9180"/>
                <w:tab w:val="left" w:pos="9360"/>
              </w:tabs>
              <w:jc w:val="both"/>
              <w:textAlignment w:val="center"/>
              <w:rPr>
                <w:rFonts w:eastAsia="Times New Roman"/>
                <w:sz w:val="22"/>
                <w:szCs w:val="22"/>
                <w:lang w:val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62" w:type="dxa"/>
              <w:left w:w="85" w:type="dxa"/>
              <w:bottom w:w="79" w:type="dxa"/>
              <w:right w:w="85" w:type="dxa"/>
            </w:tcMar>
          </w:tcPr>
          <w:p w:rsidR="009828DE" w:rsidRPr="008518E6" w:rsidRDefault="009828DE" w:rsidP="00805F55">
            <w:pPr>
              <w:jc w:val="both"/>
              <w:textAlignment w:val="center"/>
              <w:rPr>
                <w:rFonts w:eastAsia="Times New Roman"/>
                <w:spacing w:val="2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pacing w:val="2"/>
                <w:sz w:val="22"/>
                <w:szCs w:val="22"/>
                <w:lang w:val="ru-RU"/>
              </w:rPr>
              <w:t xml:space="preserve">цифровой фотоаппарат;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828DE" w:rsidRPr="008518E6" w:rsidRDefault="009828DE" w:rsidP="002664B4">
            <w:pPr>
              <w:widowControl/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2</w:t>
            </w:r>
          </w:p>
        </w:tc>
      </w:tr>
      <w:tr w:rsidR="009828DE" w:rsidRPr="008518E6" w:rsidTr="009828DE">
        <w:trPr>
          <w:trHeight w:val="289"/>
        </w:trPr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</w:tcPr>
          <w:p w:rsidR="009828DE" w:rsidRPr="008518E6" w:rsidRDefault="009828DE" w:rsidP="00CA45CC">
            <w:pPr>
              <w:widowControl/>
              <w:tabs>
                <w:tab w:val="left" w:pos="4500"/>
                <w:tab w:val="left" w:pos="9180"/>
                <w:tab w:val="left" w:pos="9360"/>
              </w:tabs>
              <w:jc w:val="both"/>
              <w:textAlignment w:val="center"/>
              <w:rPr>
                <w:rFonts w:eastAsia="Times New Roman"/>
                <w:sz w:val="22"/>
                <w:szCs w:val="22"/>
                <w:lang w:val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62" w:type="dxa"/>
              <w:left w:w="85" w:type="dxa"/>
              <w:bottom w:w="79" w:type="dxa"/>
              <w:right w:w="85" w:type="dxa"/>
            </w:tcMar>
          </w:tcPr>
          <w:p w:rsidR="009828DE" w:rsidRPr="008518E6" w:rsidRDefault="009828DE" w:rsidP="00805F55">
            <w:pPr>
              <w:jc w:val="both"/>
              <w:textAlignment w:val="center"/>
              <w:rPr>
                <w:rFonts w:eastAsia="Times New Roman"/>
                <w:spacing w:val="2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pacing w:val="2"/>
                <w:sz w:val="22"/>
                <w:szCs w:val="22"/>
                <w:lang w:val="ru-RU"/>
              </w:rPr>
              <w:t xml:space="preserve">цифровая видеокамера;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828DE" w:rsidRPr="008518E6" w:rsidRDefault="009828DE" w:rsidP="002664B4">
            <w:pPr>
              <w:widowControl/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</w:p>
        </w:tc>
      </w:tr>
      <w:tr w:rsidR="009828DE" w:rsidRPr="008518E6" w:rsidTr="009828DE">
        <w:trPr>
          <w:trHeight w:val="254"/>
        </w:trPr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</w:tcPr>
          <w:p w:rsidR="009828DE" w:rsidRPr="008518E6" w:rsidRDefault="009828DE" w:rsidP="00CA45CC">
            <w:pPr>
              <w:widowControl/>
              <w:tabs>
                <w:tab w:val="left" w:pos="4500"/>
                <w:tab w:val="left" w:pos="9180"/>
                <w:tab w:val="left" w:pos="9360"/>
              </w:tabs>
              <w:jc w:val="both"/>
              <w:textAlignment w:val="center"/>
              <w:rPr>
                <w:rFonts w:eastAsia="Times New Roman"/>
                <w:sz w:val="22"/>
                <w:szCs w:val="22"/>
                <w:lang w:val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62" w:type="dxa"/>
              <w:left w:w="85" w:type="dxa"/>
              <w:bottom w:w="79" w:type="dxa"/>
              <w:right w:w="85" w:type="dxa"/>
            </w:tcMar>
          </w:tcPr>
          <w:p w:rsidR="009828DE" w:rsidRPr="008518E6" w:rsidRDefault="009828DE" w:rsidP="00805F55">
            <w:pPr>
              <w:jc w:val="both"/>
              <w:textAlignment w:val="center"/>
              <w:rPr>
                <w:rFonts w:eastAsia="Times New Roman"/>
                <w:spacing w:val="2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pacing w:val="2"/>
                <w:sz w:val="22"/>
                <w:szCs w:val="22"/>
                <w:lang w:val="ru-RU"/>
              </w:rPr>
              <w:t xml:space="preserve">графический планшет;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828DE" w:rsidRPr="008518E6" w:rsidRDefault="009828DE" w:rsidP="002664B4">
            <w:pPr>
              <w:widowControl/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</w:p>
        </w:tc>
      </w:tr>
      <w:tr w:rsidR="009828DE" w:rsidRPr="008518E6" w:rsidTr="009828DE">
        <w:trPr>
          <w:trHeight w:val="287"/>
        </w:trPr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</w:tcPr>
          <w:p w:rsidR="009828DE" w:rsidRPr="008518E6" w:rsidRDefault="009828DE" w:rsidP="00CA45CC">
            <w:pPr>
              <w:widowControl/>
              <w:tabs>
                <w:tab w:val="left" w:pos="4500"/>
                <w:tab w:val="left" w:pos="9180"/>
                <w:tab w:val="left" w:pos="9360"/>
              </w:tabs>
              <w:jc w:val="both"/>
              <w:textAlignment w:val="center"/>
              <w:rPr>
                <w:rFonts w:eastAsia="Times New Roman"/>
                <w:sz w:val="22"/>
                <w:szCs w:val="22"/>
                <w:lang w:val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62" w:type="dxa"/>
              <w:left w:w="85" w:type="dxa"/>
              <w:bottom w:w="79" w:type="dxa"/>
              <w:right w:w="85" w:type="dxa"/>
            </w:tcMar>
          </w:tcPr>
          <w:p w:rsidR="009828DE" w:rsidRPr="008518E6" w:rsidRDefault="009828DE" w:rsidP="00805F55">
            <w:pPr>
              <w:jc w:val="both"/>
              <w:textAlignment w:val="center"/>
              <w:rPr>
                <w:rFonts w:eastAsia="Times New Roman"/>
                <w:spacing w:val="2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pacing w:val="2"/>
                <w:sz w:val="22"/>
                <w:szCs w:val="22"/>
                <w:lang w:val="ru-RU"/>
              </w:rPr>
              <w:t xml:space="preserve">сканер;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828DE" w:rsidRPr="008518E6" w:rsidRDefault="009828DE" w:rsidP="002664B4">
            <w:pPr>
              <w:widowControl/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10</w:t>
            </w:r>
          </w:p>
        </w:tc>
      </w:tr>
      <w:tr w:rsidR="009828DE" w:rsidRPr="008518E6" w:rsidTr="009828DE">
        <w:trPr>
          <w:trHeight w:val="265"/>
        </w:trPr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</w:tcPr>
          <w:p w:rsidR="009828DE" w:rsidRPr="008518E6" w:rsidRDefault="009828DE" w:rsidP="00CA45CC">
            <w:pPr>
              <w:widowControl/>
              <w:tabs>
                <w:tab w:val="left" w:pos="4500"/>
                <w:tab w:val="left" w:pos="9180"/>
                <w:tab w:val="left" w:pos="9360"/>
              </w:tabs>
              <w:jc w:val="both"/>
              <w:textAlignment w:val="center"/>
              <w:rPr>
                <w:rFonts w:eastAsia="Times New Roman"/>
                <w:sz w:val="22"/>
                <w:szCs w:val="22"/>
                <w:lang w:val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62" w:type="dxa"/>
              <w:left w:w="85" w:type="dxa"/>
              <w:bottom w:w="79" w:type="dxa"/>
              <w:right w:w="85" w:type="dxa"/>
            </w:tcMar>
          </w:tcPr>
          <w:p w:rsidR="009828DE" w:rsidRPr="008518E6" w:rsidRDefault="009828DE" w:rsidP="00805F55">
            <w:pPr>
              <w:jc w:val="both"/>
              <w:textAlignment w:val="center"/>
              <w:rPr>
                <w:rFonts w:eastAsia="Times New Roman"/>
                <w:spacing w:val="2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pacing w:val="2"/>
                <w:sz w:val="22"/>
                <w:szCs w:val="22"/>
                <w:lang w:val="ru-RU"/>
              </w:rPr>
              <w:t xml:space="preserve">микрофон;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828DE" w:rsidRPr="008518E6" w:rsidRDefault="009828DE" w:rsidP="002664B4">
            <w:pPr>
              <w:widowControl/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5</w:t>
            </w:r>
          </w:p>
        </w:tc>
      </w:tr>
      <w:tr w:rsidR="009828DE" w:rsidRPr="008518E6" w:rsidTr="009828DE">
        <w:trPr>
          <w:trHeight w:val="285"/>
        </w:trPr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</w:tcPr>
          <w:p w:rsidR="009828DE" w:rsidRPr="008518E6" w:rsidRDefault="009828DE" w:rsidP="00CA45CC">
            <w:pPr>
              <w:widowControl/>
              <w:tabs>
                <w:tab w:val="left" w:pos="4500"/>
                <w:tab w:val="left" w:pos="9180"/>
                <w:tab w:val="left" w:pos="9360"/>
              </w:tabs>
              <w:jc w:val="both"/>
              <w:textAlignment w:val="center"/>
              <w:rPr>
                <w:rFonts w:eastAsia="Times New Roman"/>
                <w:sz w:val="22"/>
                <w:szCs w:val="22"/>
                <w:lang w:val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62" w:type="dxa"/>
              <w:left w:w="85" w:type="dxa"/>
              <w:bottom w:w="79" w:type="dxa"/>
              <w:right w:w="85" w:type="dxa"/>
            </w:tcMar>
          </w:tcPr>
          <w:p w:rsidR="009828DE" w:rsidRPr="008518E6" w:rsidRDefault="009828DE" w:rsidP="00805F55">
            <w:pPr>
              <w:jc w:val="both"/>
              <w:textAlignment w:val="center"/>
              <w:rPr>
                <w:rFonts w:eastAsia="Times New Roman"/>
                <w:spacing w:val="2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pacing w:val="2"/>
                <w:sz w:val="22"/>
                <w:szCs w:val="22"/>
                <w:lang w:val="ru-RU"/>
              </w:rPr>
              <w:t xml:space="preserve">музыкальная клавиатура;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828DE" w:rsidRPr="008518E6" w:rsidRDefault="009828DE" w:rsidP="002664B4">
            <w:pPr>
              <w:widowControl/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1</w:t>
            </w:r>
          </w:p>
        </w:tc>
      </w:tr>
      <w:tr w:rsidR="009828DE" w:rsidRPr="008518E6" w:rsidTr="009828DE">
        <w:trPr>
          <w:trHeight w:val="264"/>
        </w:trPr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</w:tcPr>
          <w:p w:rsidR="009828DE" w:rsidRPr="008518E6" w:rsidRDefault="009828DE" w:rsidP="00CA45CC">
            <w:pPr>
              <w:widowControl/>
              <w:tabs>
                <w:tab w:val="left" w:pos="4500"/>
                <w:tab w:val="left" w:pos="9180"/>
                <w:tab w:val="left" w:pos="9360"/>
              </w:tabs>
              <w:jc w:val="both"/>
              <w:textAlignment w:val="center"/>
              <w:rPr>
                <w:rFonts w:eastAsia="Times New Roman"/>
                <w:sz w:val="22"/>
                <w:szCs w:val="22"/>
                <w:lang w:val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62" w:type="dxa"/>
              <w:left w:w="85" w:type="dxa"/>
              <w:bottom w:w="79" w:type="dxa"/>
              <w:right w:w="85" w:type="dxa"/>
            </w:tcMar>
          </w:tcPr>
          <w:p w:rsidR="009828DE" w:rsidRPr="008518E6" w:rsidRDefault="009828DE" w:rsidP="00805F55">
            <w:pPr>
              <w:jc w:val="both"/>
              <w:textAlignment w:val="center"/>
              <w:rPr>
                <w:rFonts w:eastAsia="Times New Roman"/>
                <w:spacing w:val="2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pacing w:val="2"/>
                <w:sz w:val="22"/>
                <w:szCs w:val="22"/>
                <w:lang w:val="ru-RU"/>
              </w:rPr>
              <w:t xml:space="preserve">оборудование компьютерной сети;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828DE" w:rsidRPr="008518E6" w:rsidRDefault="009828DE" w:rsidP="002664B4">
            <w:pPr>
              <w:widowControl/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1</w:t>
            </w:r>
          </w:p>
        </w:tc>
      </w:tr>
      <w:tr w:rsidR="009828DE" w:rsidRPr="0056145D" w:rsidTr="009828DE">
        <w:trPr>
          <w:trHeight w:val="326"/>
        </w:trPr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</w:tcPr>
          <w:p w:rsidR="009828DE" w:rsidRPr="008518E6" w:rsidRDefault="009828DE" w:rsidP="00CA45CC">
            <w:pPr>
              <w:widowControl/>
              <w:tabs>
                <w:tab w:val="left" w:pos="4500"/>
                <w:tab w:val="left" w:pos="9180"/>
                <w:tab w:val="left" w:pos="9360"/>
              </w:tabs>
              <w:jc w:val="both"/>
              <w:textAlignment w:val="center"/>
              <w:rPr>
                <w:rFonts w:eastAsia="Times New Roman"/>
                <w:sz w:val="22"/>
                <w:szCs w:val="22"/>
                <w:lang w:val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62" w:type="dxa"/>
              <w:left w:w="85" w:type="dxa"/>
              <w:bottom w:w="79" w:type="dxa"/>
              <w:right w:w="85" w:type="dxa"/>
            </w:tcMar>
          </w:tcPr>
          <w:p w:rsidR="009828DE" w:rsidRPr="008518E6" w:rsidRDefault="009828DE" w:rsidP="00805F55">
            <w:pPr>
              <w:jc w:val="both"/>
              <w:textAlignment w:val="center"/>
              <w:rPr>
                <w:rFonts w:eastAsia="Times New Roman"/>
                <w:spacing w:val="2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pacing w:val="2"/>
                <w:sz w:val="22"/>
                <w:szCs w:val="22"/>
                <w:lang w:val="ru-RU"/>
              </w:rPr>
              <w:t>конструктор, позволяющий создавать компьютерно управляемые движущиеся модели с обратной связью;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828DE" w:rsidRPr="008518E6" w:rsidRDefault="009828DE" w:rsidP="002664B4">
            <w:pPr>
              <w:widowControl/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</w:p>
        </w:tc>
      </w:tr>
      <w:tr w:rsidR="009828DE" w:rsidRPr="008518E6" w:rsidTr="009828DE">
        <w:trPr>
          <w:trHeight w:val="367"/>
        </w:trPr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</w:tcPr>
          <w:p w:rsidR="009828DE" w:rsidRPr="008518E6" w:rsidRDefault="009828DE" w:rsidP="00CA45CC">
            <w:pPr>
              <w:widowControl/>
              <w:tabs>
                <w:tab w:val="left" w:pos="4500"/>
                <w:tab w:val="left" w:pos="9180"/>
                <w:tab w:val="left" w:pos="9360"/>
              </w:tabs>
              <w:jc w:val="both"/>
              <w:textAlignment w:val="center"/>
              <w:rPr>
                <w:rFonts w:eastAsia="Times New Roman"/>
                <w:sz w:val="22"/>
                <w:szCs w:val="22"/>
                <w:lang w:val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62" w:type="dxa"/>
              <w:left w:w="85" w:type="dxa"/>
              <w:bottom w:w="79" w:type="dxa"/>
              <w:right w:w="85" w:type="dxa"/>
            </w:tcMar>
          </w:tcPr>
          <w:p w:rsidR="009828DE" w:rsidRPr="008518E6" w:rsidRDefault="009828DE" w:rsidP="00164315">
            <w:pPr>
              <w:jc w:val="both"/>
              <w:textAlignment w:val="center"/>
              <w:rPr>
                <w:rFonts w:eastAsia="Times New Roman"/>
                <w:spacing w:val="2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pacing w:val="2"/>
                <w:sz w:val="22"/>
                <w:szCs w:val="22"/>
                <w:lang w:val="ru-RU"/>
              </w:rPr>
              <w:t xml:space="preserve">цифровые датчики с интерфейсом;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828DE" w:rsidRPr="008518E6" w:rsidRDefault="009828DE" w:rsidP="00E6734B">
            <w:pPr>
              <w:widowControl/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</w:p>
        </w:tc>
      </w:tr>
      <w:tr w:rsidR="009828DE" w:rsidRPr="008518E6" w:rsidTr="009828DE">
        <w:trPr>
          <w:trHeight w:val="275"/>
        </w:trPr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</w:tcPr>
          <w:p w:rsidR="009828DE" w:rsidRPr="008518E6" w:rsidRDefault="009828DE" w:rsidP="00CA45CC">
            <w:pPr>
              <w:widowControl/>
              <w:tabs>
                <w:tab w:val="left" w:pos="4500"/>
                <w:tab w:val="left" w:pos="9180"/>
                <w:tab w:val="left" w:pos="9360"/>
              </w:tabs>
              <w:jc w:val="both"/>
              <w:textAlignment w:val="center"/>
              <w:rPr>
                <w:rFonts w:eastAsia="Times New Roman"/>
                <w:sz w:val="22"/>
                <w:szCs w:val="22"/>
                <w:lang w:val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62" w:type="dxa"/>
              <w:left w:w="85" w:type="dxa"/>
              <w:bottom w:w="79" w:type="dxa"/>
              <w:right w:w="85" w:type="dxa"/>
            </w:tcMar>
          </w:tcPr>
          <w:p w:rsidR="009828DE" w:rsidRPr="008518E6" w:rsidRDefault="009828DE" w:rsidP="00164315">
            <w:pPr>
              <w:jc w:val="both"/>
              <w:textAlignment w:val="center"/>
              <w:rPr>
                <w:rFonts w:eastAsia="Times New Roman"/>
                <w:spacing w:val="2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pacing w:val="2"/>
                <w:sz w:val="22"/>
                <w:szCs w:val="22"/>
                <w:lang w:val="ru-RU"/>
              </w:rPr>
              <w:t>устройство глобального позиционирования;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828DE" w:rsidRPr="008518E6" w:rsidRDefault="009828DE" w:rsidP="00E6734B">
            <w:pPr>
              <w:widowControl/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</w:p>
        </w:tc>
      </w:tr>
      <w:tr w:rsidR="009828DE" w:rsidRPr="008518E6" w:rsidTr="009828DE">
        <w:trPr>
          <w:trHeight w:val="268"/>
        </w:trPr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</w:tcPr>
          <w:p w:rsidR="009828DE" w:rsidRPr="008518E6" w:rsidRDefault="009828DE" w:rsidP="00CA45CC">
            <w:pPr>
              <w:widowControl/>
              <w:tabs>
                <w:tab w:val="left" w:pos="4500"/>
                <w:tab w:val="left" w:pos="9180"/>
                <w:tab w:val="left" w:pos="9360"/>
              </w:tabs>
              <w:jc w:val="both"/>
              <w:textAlignment w:val="center"/>
              <w:rPr>
                <w:rFonts w:eastAsia="Times New Roman"/>
                <w:sz w:val="22"/>
                <w:szCs w:val="22"/>
                <w:lang w:val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62" w:type="dxa"/>
              <w:left w:w="85" w:type="dxa"/>
              <w:bottom w:w="79" w:type="dxa"/>
              <w:right w:w="85" w:type="dxa"/>
            </w:tcMar>
          </w:tcPr>
          <w:p w:rsidR="009828DE" w:rsidRPr="008518E6" w:rsidRDefault="009828DE" w:rsidP="00164315">
            <w:pPr>
              <w:jc w:val="both"/>
              <w:textAlignment w:val="center"/>
              <w:rPr>
                <w:rFonts w:eastAsia="Times New Roman"/>
                <w:spacing w:val="2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pacing w:val="2"/>
                <w:sz w:val="22"/>
                <w:szCs w:val="22"/>
                <w:lang w:val="ru-RU"/>
              </w:rPr>
              <w:t xml:space="preserve">цифровой микроскоп;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828DE" w:rsidRPr="008518E6" w:rsidRDefault="009828DE" w:rsidP="00E6734B">
            <w:pPr>
              <w:widowControl/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</w:p>
        </w:tc>
      </w:tr>
      <w:tr w:rsidR="009828DE" w:rsidRPr="008518E6" w:rsidTr="009828DE">
        <w:trPr>
          <w:trHeight w:val="376"/>
        </w:trPr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</w:tcPr>
          <w:p w:rsidR="009828DE" w:rsidRPr="008518E6" w:rsidRDefault="009828DE" w:rsidP="00CA45CC">
            <w:pPr>
              <w:widowControl/>
              <w:tabs>
                <w:tab w:val="left" w:pos="4500"/>
                <w:tab w:val="left" w:pos="9180"/>
                <w:tab w:val="left" w:pos="9360"/>
              </w:tabs>
              <w:jc w:val="both"/>
              <w:textAlignment w:val="center"/>
              <w:rPr>
                <w:rFonts w:eastAsia="Times New Roman"/>
                <w:sz w:val="22"/>
                <w:szCs w:val="22"/>
                <w:lang w:val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62" w:type="dxa"/>
              <w:left w:w="85" w:type="dxa"/>
              <w:bottom w:w="79" w:type="dxa"/>
              <w:right w:w="85" w:type="dxa"/>
            </w:tcMar>
          </w:tcPr>
          <w:p w:rsidR="009828DE" w:rsidRPr="008518E6" w:rsidRDefault="009828DE" w:rsidP="00164315">
            <w:pPr>
              <w:jc w:val="both"/>
              <w:textAlignment w:val="center"/>
              <w:rPr>
                <w:rFonts w:eastAsia="Times New Roman"/>
                <w:spacing w:val="2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pacing w:val="2"/>
                <w:sz w:val="22"/>
                <w:szCs w:val="22"/>
                <w:lang w:val="ru-RU"/>
              </w:rPr>
              <w:t>доска со средствами, обеспечивающими обратную связь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828DE" w:rsidRPr="008518E6" w:rsidRDefault="009828DE" w:rsidP="00E6734B">
            <w:pPr>
              <w:widowControl/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3</w:t>
            </w:r>
          </w:p>
        </w:tc>
      </w:tr>
      <w:tr w:rsidR="009828DE" w:rsidRPr="0056145D" w:rsidTr="009828DE">
        <w:trPr>
          <w:trHeight w:val="48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</w:tcPr>
          <w:p w:rsidR="009828DE" w:rsidRPr="00831358" w:rsidRDefault="009828DE" w:rsidP="00E50510">
            <w:pPr>
              <w:widowControl/>
              <w:tabs>
                <w:tab w:val="left" w:pos="4500"/>
                <w:tab w:val="left" w:pos="9180"/>
                <w:tab w:val="left" w:pos="9360"/>
              </w:tabs>
              <w:jc w:val="both"/>
              <w:textAlignment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831358">
              <w:rPr>
                <w:rFonts w:eastAsia="Times New Roman"/>
                <w:spacing w:val="-2"/>
                <w:sz w:val="22"/>
                <w:szCs w:val="22"/>
                <w:lang w:val="ru-RU"/>
              </w:rPr>
              <w:lastRenderedPageBreak/>
              <w:t>Программные</w:t>
            </w:r>
            <w:r>
              <w:rPr>
                <w:rFonts w:eastAsia="Times New Roman"/>
                <w:spacing w:val="-2"/>
                <w:sz w:val="22"/>
                <w:szCs w:val="22"/>
                <w:lang w:val="ru-RU"/>
              </w:rPr>
              <w:t xml:space="preserve"> </w:t>
            </w:r>
            <w:r w:rsidRPr="00831358">
              <w:rPr>
                <w:rFonts w:eastAsia="Times New Roman"/>
                <w:spacing w:val="-2"/>
                <w:sz w:val="22"/>
                <w:szCs w:val="22"/>
                <w:lang w:val="ru-RU"/>
              </w:rPr>
              <w:t>инструменты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62" w:type="dxa"/>
              <w:left w:w="85" w:type="dxa"/>
              <w:bottom w:w="79" w:type="dxa"/>
              <w:right w:w="85" w:type="dxa"/>
            </w:tcMar>
          </w:tcPr>
          <w:p w:rsidR="009828DE" w:rsidRPr="00E50510" w:rsidRDefault="009828DE" w:rsidP="00E50510">
            <w:pPr>
              <w:widowControl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831358">
              <w:rPr>
                <w:rFonts w:eastAsia="Times New Roman"/>
                <w:sz w:val="22"/>
                <w:szCs w:val="22"/>
                <w:lang w:val="ru-RU"/>
              </w:rPr>
              <w:t>операционная</w:t>
            </w:r>
            <w:r w:rsidRPr="00E50510">
              <w:rPr>
                <w:rFonts w:eastAsia="Times New Roman"/>
                <w:sz w:val="22"/>
                <w:szCs w:val="22"/>
                <w:lang w:val="ru-RU"/>
              </w:rPr>
              <w:t xml:space="preserve"> </w:t>
            </w:r>
            <w:r w:rsidRPr="00831358">
              <w:rPr>
                <w:rFonts w:eastAsia="Times New Roman"/>
                <w:sz w:val="22"/>
                <w:szCs w:val="22"/>
                <w:lang w:val="ru-RU"/>
              </w:rPr>
              <w:t>система</w:t>
            </w:r>
            <w:r w:rsidRPr="00E50510">
              <w:rPr>
                <w:rFonts w:eastAsia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Linux</w:t>
            </w:r>
            <w:r w:rsidRPr="00E50510">
              <w:rPr>
                <w:rFonts w:eastAsia="Times New Roman"/>
                <w:sz w:val="22"/>
                <w:szCs w:val="22"/>
                <w:lang w:val="ru-RU"/>
              </w:rPr>
              <w:t xml:space="preserve">, </w:t>
            </w:r>
            <w:r>
              <w:rPr>
                <w:rFonts w:eastAsia="Times New Roman"/>
                <w:sz w:val="22"/>
                <w:szCs w:val="22"/>
              </w:rPr>
              <w:t>Windows</w:t>
            </w:r>
            <w:r w:rsidRPr="00E50510">
              <w:rPr>
                <w:rFonts w:eastAsia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XP</w:t>
            </w:r>
            <w:r w:rsidRPr="00E50510">
              <w:rPr>
                <w:rFonts w:eastAsia="Times New Roman"/>
                <w:sz w:val="22"/>
                <w:szCs w:val="22"/>
                <w:lang w:val="ru-RU"/>
              </w:rPr>
              <w:t xml:space="preserve"> 7, 8, </w:t>
            </w:r>
            <w:r>
              <w:rPr>
                <w:rFonts w:eastAsia="Times New Roman"/>
                <w:sz w:val="22"/>
                <w:szCs w:val="22"/>
              </w:rPr>
              <w:t>MS</w:t>
            </w:r>
            <w:r w:rsidRPr="00E50510">
              <w:rPr>
                <w:rFonts w:eastAsia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Office</w:t>
            </w:r>
            <w:r w:rsidRPr="00E50510">
              <w:rPr>
                <w:rFonts w:eastAsia="Times New Roman"/>
                <w:sz w:val="22"/>
                <w:szCs w:val="22"/>
                <w:lang w:val="ru-RU"/>
              </w:rPr>
              <w:t xml:space="preserve">, </w:t>
            </w:r>
            <w:r>
              <w:rPr>
                <w:rFonts w:eastAsia="Times New Roman"/>
                <w:sz w:val="22"/>
                <w:szCs w:val="22"/>
              </w:rPr>
              <w:t>Adod</w:t>
            </w:r>
            <w:r w:rsidRPr="00E50510">
              <w:rPr>
                <w:rFonts w:eastAsia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reader</w:t>
            </w:r>
            <w:r w:rsidRPr="00E50510">
              <w:rPr>
                <w:rFonts w:eastAsia="Times New Roman"/>
                <w:sz w:val="22"/>
                <w:szCs w:val="22"/>
                <w:lang w:val="ru-RU"/>
              </w:rPr>
              <w:t xml:space="preserve">, </w:t>
            </w:r>
            <w:r>
              <w:rPr>
                <w:rFonts w:eastAsia="Times New Roman"/>
                <w:sz w:val="22"/>
                <w:szCs w:val="22"/>
                <w:lang w:val="ru-RU"/>
              </w:rPr>
              <w:t>АСИОУ, антивирусные программы, архиваторы, контентная фильтрация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28DE" w:rsidRPr="00E50510" w:rsidRDefault="009828DE" w:rsidP="00E6734B">
            <w:pPr>
              <w:widowControl/>
              <w:jc w:val="center"/>
              <w:rPr>
                <w:rFonts w:eastAsia="Times New Roman"/>
                <w:lang w:val="ru-RU"/>
              </w:rPr>
            </w:pPr>
          </w:p>
        </w:tc>
      </w:tr>
      <w:tr w:rsidR="009828DE" w:rsidRPr="008518E6" w:rsidTr="009828DE">
        <w:trPr>
          <w:trHeight w:val="85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</w:tcPr>
          <w:p w:rsidR="009828DE" w:rsidRPr="008518E6" w:rsidRDefault="009828DE" w:rsidP="00E50510">
            <w:pPr>
              <w:widowControl/>
              <w:tabs>
                <w:tab w:val="left" w:pos="4500"/>
                <w:tab w:val="left" w:pos="9180"/>
                <w:tab w:val="left" w:pos="9360"/>
              </w:tabs>
              <w:jc w:val="both"/>
              <w:textAlignment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pacing w:val="-3"/>
                <w:sz w:val="22"/>
                <w:szCs w:val="22"/>
                <w:lang w:val="ru-RU"/>
              </w:rPr>
              <w:t>Обеспечение технической,</w:t>
            </w:r>
            <w:r>
              <w:rPr>
                <w:rFonts w:eastAsia="Times New Roman"/>
                <w:spacing w:val="-3"/>
                <w:sz w:val="22"/>
                <w:szCs w:val="22"/>
                <w:lang w:val="ru-RU"/>
              </w:rPr>
              <w:t xml:space="preserve"> 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>методической</w:t>
            </w:r>
            <w:r>
              <w:rPr>
                <w:rFonts w:eastAsia="Times New Roman"/>
                <w:sz w:val="22"/>
                <w:szCs w:val="22"/>
                <w:lang w:val="ru-RU"/>
              </w:rPr>
              <w:t xml:space="preserve"> 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>и организационной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br/>
              <w:t>поддержки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62" w:type="dxa"/>
              <w:left w:w="85" w:type="dxa"/>
              <w:bottom w:w="79" w:type="dxa"/>
              <w:right w:w="85" w:type="dxa"/>
            </w:tcMar>
          </w:tcPr>
          <w:p w:rsidR="009828DE" w:rsidRDefault="009828DE" w:rsidP="00CA45CC">
            <w:pPr>
              <w:widowControl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Д</w:t>
            </w:r>
            <w:r w:rsidRPr="00E50510">
              <w:rPr>
                <w:rFonts w:eastAsia="Times New Roman"/>
                <w:sz w:val="22"/>
                <w:szCs w:val="22"/>
                <w:lang w:val="ru-RU"/>
              </w:rPr>
              <w:t xml:space="preserve">оговор с </w:t>
            </w:r>
            <w:r w:rsidRPr="00E50510">
              <w:rPr>
                <w:rFonts w:eastAsia="Times New Roman"/>
                <w:sz w:val="22"/>
                <w:szCs w:val="22"/>
              </w:rPr>
              <w:t>IT</w:t>
            </w:r>
            <w:r>
              <w:rPr>
                <w:rFonts w:eastAsia="Times New Roman"/>
                <w:sz w:val="22"/>
                <w:szCs w:val="22"/>
                <w:lang w:val="ru-RU"/>
              </w:rPr>
              <w:t>-компанией;</w:t>
            </w:r>
          </w:p>
          <w:p w:rsidR="009828DE" w:rsidRPr="00E50510" w:rsidRDefault="009828DE" w:rsidP="00CA45CC">
            <w:pPr>
              <w:widowControl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Функциональные обязанности методиста по ИКТ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28DE" w:rsidRPr="008518E6" w:rsidRDefault="009828DE" w:rsidP="00E6734B">
            <w:pPr>
              <w:widowControl/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+</w:t>
            </w:r>
          </w:p>
        </w:tc>
      </w:tr>
      <w:tr w:rsidR="009828DE" w:rsidRPr="008518E6" w:rsidTr="009828DE">
        <w:trPr>
          <w:trHeight w:val="67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</w:tcPr>
          <w:p w:rsidR="009828DE" w:rsidRPr="008518E6" w:rsidRDefault="009828DE" w:rsidP="00CA45CC">
            <w:pPr>
              <w:widowControl/>
              <w:tabs>
                <w:tab w:val="left" w:pos="4500"/>
                <w:tab w:val="left" w:pos="9180"/>
                <w:tab w:val="left" w:pos="9360"/>
              </w:tabs>
              <w:jc w:val="both"/>
              <w:textAlignment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Отображение образовательной деятельности в информационной среде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62" w:type="dxa"/>
              <w:left w:w="85" w:type="dxa"/>
              <w:bottom w:w="79" w:type="dxa"/>
              <w:right w:w="85" w:type="dxa"/>
            </w:tcMar>
          </w:tcPr>
          <w:p w:rsidR="009828DE" w:rsidRPr="00E50510" w:rsidRDefault="009828DE" w:rsidP="00CA45CC">
            <w:pPr>
              <w:widowControl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С</w:t>
            </w:r>
            <w:r w:rsidRPr="00E50510">
              <w:rPr>
                <w:rFonts w:eastAsia="Times New Roman"/>
                <w:sz w:val="22"/>
                <w:szCs w:val="22"/>
                <w:lang w:val="ru-RU"/>
              </w:rPr>
              <w:t>айт санаторной школы-интерната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28DE" w:rsidRPr="008518E6" w:rsidRDefault="009828DE" w:rsidP="00E6734B">
            <w:pPr>
              <w:widowControl/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+</w:t>
            </w:r>
          </w:p>
        </w:tc>
      </w:tr>
      <w:tr w:rsidR="009828DE" w:rsidRPr="008518E6" w:rsidTr="009828DE">
        <w:trPr>
          <w:trHeight w:val="69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</w:tcPr>
          <w:p w:rsidR="009828DE" w:rsidRPr="008518E6" w:rsidRDefault="009828DE" w:rsidP="00E50510">
            <w:pPr>
              <w:widowControl/>
              <w:tabs>
                <w:tab w:val="left" w:pos="4500"/>
                <w:tab w:val="left" w:pos="9180"/>
                <w:tab w:val="left" w:pos="9360"/>
              </w:tabs>
              <w:jc w:val="both"/>
              <w:textAlignment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Компоненты</w:t>
            </w:r>
            <w:r>
              <w:rPr>
                <w:rFonts w:eastAsia="Times New Roman"/>
                <w:sz w:val="22"/>
                <w:szCs w:val="22"/>
                <w:lang w:val="ru-RU"/>
              </w:rPr>
              <w:t xml:space="preserve"> 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>на бумажных носителях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62" w:type="dxa"/>
              <w:left w:w="85" w:type="dxa"/>
              <w:bottom w:w="79" w:type="dxa"/>
              <w:right w:w="85" w:type="dxa"/>
            </w:tcMar>
          </w:tcPr>
          <w:p w:rsidR="009828DE" w:rsidRPr="00E50510" w:rsidRDefault="009828DE" w:rsidP="00E50510">
            <w:pPr>
              <w:widowControl/>
              <w:tabs>
                <w:tab w:val="left" w:pos="4500"/>
                <w:tab w:val="left" w:pos="9180"/>
                <w:tab w:val="left" w:pos="9360"/>
              </w:tabs>
              <w:jc w:val="both"/>
              <w:textAlignment w:val="center"/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С</w:t>
            </w:r>
            <w:r w:rsidRPr="00E50510">
              <w:rPr>
                <w:rFonts w:eastAsia="Times New Roman"/>
                <w:sz w:val="22"/>
                <w:szCs w:val="22"/>
                <w:lang w:val="ru-RU"/>
              </w:rPr>
              <w:t xml:space="preserve">мотреть в </w:t>
            </w:r>
            <w:r>
              <w:rPr>
                <w:rFonts w:eastAsia="Times New Roman"/>
                <w:sz w:val="22"/>
                <w:szCs w:val="22"/>
                <w:lang w:val="ru-RU"/>
              </w:rPr>
              <w:t>программах учебных предметов</w:t>
            </w:r>
            <w:r w:rsidRPr="00E50510">
              <w:rPr>
                <w:rFonts w:eastAsia="Times New Roman"/>
                <w:sz w:val="22"/>
                <w:szCs w:val="22"/>
                <w:lang w:val="ru-RU"/>
              </w:rPr>
              <w:t xml:space="preserve"> </w:t>
            </w:r>
          </w:p>
          <w:p w:rsidR="009828DE" w:rsidRPr="008518E6" w:rsidRDefault="009828DE" w:rsidP="00CA45CC">
            <w:pPr>
              <w:widowControl/>
              <w:jc w:val="both"/>
              <w:rPr>
                <w:rFonts w:eastAsia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28DE" w:rsidRPr="008518E6" w:rsidRDefault="009828DE" w:rsidP="00E6734B">
            <w:pPr>
              <w:widowControl/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+</w:t>
            </w:r>
          </w:p>
        </w:tc>
      </w:tr>
      <w:tr w:rsidR="009828DE" w:rsidRPr="008518E6" w:rsidTr="009828DE">
        <w:trPr>
          <w:trHeight w:val="48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</w:tcPr>
          <w:p w:rsidR="009828DE" w:rsidRPr="008518E6" w:rsidRDefault="009828DE" w:rsidP="00E50510">
            <w:pPr>
              <w:widowControl/>
              <w:tabs>
                <w:tab w:val="left" w:pos="4500"/>
                <w:tab w:val="left" w:pos="9180"/>
                <w:tab w:val="left" w:pos="9360"/>
              </w:tabs>
              <w:jc w:val="both"/>
              <w:textAlignment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Компоненты на CD</w:t>
            </w:r>
            <w:r>
              <w:rPr>
                <w:rFonts w:eastAsia="Times New Roman"/>
                <w:sz w:val="22"/>
                <w:szCs w:val="22"/>
                <w:lang w:val="ru-RU"/>
              </w:rPr>
              <w:t xml:space="preserve"> 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>и DVD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62" w:type="dxa"/>
              <w:left w:w="85" w:type="dxa"/>
              <w:bottom w:w="79" w:type="dxa"/>
              <w:right w:w="85" w:type="dxa"/>
            </w:tcMar>
          </w:tcPr>
          <w:p w:rsidR="009828DE" w:rsidRPr="00E50510" w:rsidRDefault="009828DE" w:rsidP="00E50510">
            <w:pPr>
              <w:widowControl/>
              <w:tabs>
                <w:tab w:val="left" w:pos="4500"/>
                <w:tab w:val="left" w:pos="9180"/>
                <w:tab w:val="left" w:pos="9360"/>
              </w:tabs>
              <w:jc w:val="both"/>
              <w:textAlignment w:val="center"/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С</w:t>
            </w:r>
            <w:r w:rsidRPr="00E50510">
              <w:rPr>
                <w:rFonts w:eastAsia="Times New Roman"/>
                <w:sz w:val="22"/>
                <w:szCs w:val="22"/>
                <w:lang w:val="ru-RU"/>
              </w:rPr>
              <w:t xml:space="preserve">мотреть в программах учебных </w:t>
            </w:r>
            <w:r>
              <w:rPr>
                <w:rFonts w:eastAsia="Times New Roman"/>
                <w:sz w:val="22"/>
                <w:szCs w:val="22"/>
                <w:lang w:val="ru-RU"/>
              </w:rPr>
              <w:t>предметов</w:t>
            </w:r>
            <w:r w:rsidRPr="00E50510">
              <w:rPr>
                <w:rFonts w:eastAsia="Times New Roman"/>
                <w:sz w:val="22"/>
                <w:szCs w:val="22"/>
                <w:lang w:val="ru-RU"/>
              </w:rPr>
              <w:t xml:space="preserve"> </w:t>
            </w:r>
          </w:p>
          <w:p w:rsidR="009828DE" w:rsidRPr="008518E6" w:rsidRDefault="009828DE" w:rsidP="00CA45CC">
            <w:pPr>
              <w:widowControl/>
              <w:jc w:val="both"/>
              <w:rPr>
                <w:rFonts w:eastAsia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28DE" w:rsidRPr="008518E6" w:rsidRDefault="009828DE" w:rsidP="00E6734B">
            <w:pPr>
              <w:widowControl/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+</w:t>
            </w:r>
          </w:p>
        </w:tc>
      </w:tr>
    </w:tbl>
    <w:p w:rsidR="000B2668" w:rsidRPr="000B2668" w:rsidRDefault="000B2668" w:rsidP="000B2668">
      <w:pPr>
        <w:widowControl/>
        <w:jc w:val="center"/>
        <w:textAlignment w:val="center"/>
        <w:rPr>
          <w:rFonts w:eastAsia="Times New Roman"/>
          <w:b/>
          <w:bCs/>
          <w:lang w:val="ru-RU"/>
        </w:rPr>
      </w:pPr>
      <w:r w:rsidRPr="000B2668">
        <w:rPr>
          <w:rStyle w:val="Zag11"/>
          <w:b/>
          <w:bCs/>
          <w:lang w:val="ru-RU"/>
        </w:rPr>
        <w:t>3.2.6. Обоснование необходимых изменений в имеющихся условиях в соответствии с приоритетами (Программа развития)</w:t>
      </w:r>
    </w:p>
    <w:p w:rsidR="000B2668" w:rsidRDefault="000B2668" w:rsidP="000B2668">
      <w:pPr>
        <w:widowControl/>
        <w:autoSpaceDE/>
        <w:autoSpaceDN/>
        <w:adjustRightInd/>
        <w:ind w:firstLine="709"/>
        <w:jc w:val="both"/>
        <w:rPr>
          <w:rFonts w:eastAsia="Times New Roman"/>
          <w:lang w:val="ru-RU"/>
        </w:rPr>
      </w:pPr>
    </w:p>
    <w:p w:rsidR="00EF709B" w:rsidRDefault="000B2668" w:rsidP="000B2668">
      <w:pPr>
        <w:widowControl/>
        <w:autoSpaceDE/>
        <w:autoSpaceDN/>
        <w:adjustRightInd/>
        <w:ind w:firstLine="709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В соответствие с современными образовательными приоритетами, нормативно-законодательными актами </w:t>
      </w:r>
      <w:r w:rsidR="00E50510">
        <w:rPr>
          <w:rFonts w:eastAsia="Times New Roman"/>
          <w:lang w:val="ru-RU"/>
        </w:rPr>
        <w:t xml:space="preserve">сделаны </w:t>
      </w:r>
      <w:r>
        <w:rPr>
          <w:rFonts w:eastAsia="Times New Roman"/>
          <w:lang w:val="ru-RU"/>
        </w:rPr>
        <w:t>необходимые изменения в основной образовательной программе начального образования санаторной школы-интернат</w:t>
      </w:r>
      <w:r w:rsidR="00EF709B">
        <w:rPr>
          <w:rFonts w:eastAsia="Times New Roman"/>
          <w:lang w:val="ru-RU"/>
        </w:rPr>
        <w:t>а №6</w:t>
      </w:r>
      <w:r>
        <w:rPr>
          <w:rFonts w:eastAsia="Times New Roman"/>
          <w:lang w:val="ru-RU"/>
        </w:rPr>
        <w:t xml:space="preserve">. </w:t>
      </w:r>
    </w:p>
    <w:p w:rsidR="000B2668" w:rsidRPr="000B2668" w:rsidRDefault="00EF709B" w:rsidP="000B2668">
      <w:pPr>
        <w:widowControl/>
        <w:autoSpaceDE/>
        <w:autoSpaceDN/>
        <w:adjustRightInd/>
        <w:ind w:firstLine="709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Корректировка </w:t>
      </w:r>
      <w:r w:rsidR="000B2668" w:rsidRPr="000B2668">
        <w:rPr>
          <w:rFonts w:eastAsia="Times New Roman"/>
          <w:lang w:val="ru-RU"/>
        </w:rPr>
        <w:t xml:space="preserve">системы условий реализации основной образовательной программы </w:t>
      </w:r>
      <w:r>
        <w:rPr>
          <w:rFonts w:eastAsia="Times New Roman"/>
          <w:lang w:val="ru-RU"/>
        </w:rPr>
        <w:t>санаторной школы-интерната проведена на основе</w:t>
      </w:r>
      <w:r w:rsidR="000B2668" w:rsidRPr="000B2668">
        <w:rPr>
          <w:rFonts w:eastAsia="Times New Roman"/>
          <w:lang w:val="ru-RU"/>
        </w:rPr>
        <w:t xml:space="preserve"> результат</w:t>
      </w:r>
      <w:r>
        <w:rPr>
          <w:rFonts w:eastAsia="Times New Roman"/>
          <w:lang w:val="ru-RU"/>
        </w:rPr>
        <w:t>ов</w:t>
      </w:r>
      <w:r w:rsidR="000B2668" w:rsidRPr="000B2668">
        <w:rPr>
          <w:rFonts w:eastAsia="Times New Roman"/>
          <w:lang w:val="ru-RU"/>
        </w:rPr>
        <w:t xml:space="preserve"> комплексной аналитико­обобщающей и прогностической работы, включающей</w:t>
      </w:r>
      <w:r>
        <w:rPr>
          <w:rFonts w:eastAsia="Times New Roman"/>
          <w:lang w:val="ru-RU"/>
        </w:rPr>
        <w:t xml:space="preserve"> в себя</w:t>
      </w:r>
      <w:r w:rsidR="000B2668" w:rsidRPr="000B2668">
        <w:rPr>
          <w:rFonts w:eastAsia="Times New Roman"/>
          <w:lang w:val="ru-RU"/>
        </w:rPr>
        <w:t>:</w:t>
      </w:r>
    </w:p>
    <w:p w:rsidR="000B2668" w:rsidRPr="000B2668" w:rsidRDefault="000B2668" w:rsidP="00251506">
      <w:pPr>
        <w:widowControl/>
        <w:numPr>
          <w:ilvl w:val="0"/>
          <w:numId w:val="46"/>
        </w:numPr>
        <w:tabs>
          <w:tab w:val="left" w:pos="993"/>
        </w:tabs>
        <w:autoSpaceDE/>
        <w:autoSpaceDN/>
        <w:adjustRightInd/>
        <w:ind w:left="993" w:hanging="284"/>
        <w:contextualSpacing/>
        <w:jc w:val="both"/>
        <w:rPr>
          <w:lang w:val="ru-RU" w:eastAsia="en-US"/>
        </w:rPr>
      </w:pPr>
      <w:r w:rsidRPr="000B2668">
        <w:rPr>
          <w:lang w:val="ru-RU" w:eastAsia="en-US"/>
        </w:rPr>
        <w:t>анализ имеющихся условий и ресурсов реализации основной образовательной программы начального общего образования;</w:t>
      </w:r>
    </w:p>
    <w:p w:rsidR="00EF709B" w:rsidRDefault="000B2668" w:rsidP="00251506">
      <w:pPr>
        <w:widowControl/>
        <w:numPr>
          <w:ilvl w:val="0"/>
          <w:numId w:val="46"/>
        </w:numPr>
        <w:tabs>
          <w:tab w:val="left" w:pos="993"/>
        </w:tabs>
        <w:autoSpaceDE/>
        <w:autoSpaceDN/>
        <w:adjustRightInd/>
        <w:ind w:left="993" w:hanging="284"/>
        <w:contextualSpacing/>
        <w:jc w:val="both"/>
        <w:rPr>
          <w:lang w:val="ru-RU" w:eastAsia="en-US"/>
        </w:rPr>
      </w:pPr>
      <w:r w:rsidRPr="000B2668">
        <w:rPr>
          <w:lang w:val="ru-RU" w:eastAsia="en-US"/>
        </w:rPr>
        <w:t>установление степени их соответствия требованиям ФГОС, а также целям и задачам основной образовательной программы</w:t>
      </w:r>
      <w:r w:rsidR="00EF709B" w:rsidRPr="00EF709B">
        <w:rPr>
          <w:lang w:val="ru-RU" w:eastAsia="en-US"/>
        </w:rPr>
        <w:t xml:space="preserve"> санаторной школы-интернат №6</w:t>
      </w:r>
      <w:r w:rsidRPr="000B2668">
        <w:rPr>
          <w:lang w:val="ru-RU" w:eastAsia="en-US"/>
        </w:rPr>
        <w:t xml:space="preserve">, сформированным с учетом потребностей всех участников </w:t>
      </w:r>
      <w:r w:rsidR="00EF709B">
        <w:rPr>
          <w:lang w:val="ru-RU" w:eastAsia="en-US"/>
        </w:rPr>
        <w:t>образовательных отношений;</w:t>
      </w:r>
    </w:p>
    <w:p w:rsidR="000B2668" w:rsidRPr="000B2668" w:rsidRDefault="000B2668" w:rsidP="00251506">
      <w:pPr>
        <w:widowControl/>
        <w:numPr>
          <w:ilvl w:val="0"/>
          <w:numId w:val="46"/>
        </w:numPr>
        <w:tabs>
          <w:tab w:val="left" w:pos="993"/>
        </w:tabs>
        <w:autoSpaceDE/>
        <w:autoSpaceDN/>
        <w:adjustRightInd/>
        <w:ind w:left="993" w:hanging="284"/>
        <w:contextualSpacing/>
        <w:jc w:val="both"/>
        <w:rPr>
          <w:lang w:val="ru-RU" w:eastAsia="en-US"/>
        </w:rPr>
      </w:pPr>
      <w:r w:rsidRPr="000B2668">
        <w:rPr>
          <w:lang w:val="ru-RU" w:eastAsia="en-US"/>
        </w:rPr>
        <w:t>выявление проблемных зон и установление необходимых изменений в имеющихся условиях для приведения их в соответствие с требованиями ФГОС;</w:t>
      </w:r>
    </w:p>
    <w:p w:rsidR="000B2668" w:rsidRPr="000B2668" w:rsidRDefault="000B2668" w:rsidP="00251506">
      <w:pPr>
        <w:widowControl/>
        <w:numPr>
          <w:ilvl w:val="0"/>
          <w:numId w:val="46"/>
        </w:numPr>
        <w:tabs>
          <w:tab w:val="left" w:pos="993"/>
        </w:tabs>
        <w:autoSpaceDE/>
        <w:autoSpaceDN/>
        <w:adjustRightInd/>
        <w:ind w:left="993" w:hanging="284"/>
        <w:contextualSpacing/>
        <w:jc w:val="both"/>
        <w:rPr>
          <w:lang w:val="ru-RU" w:eastAsia="en-US"/>
        </w:rPr>
      </w:pPr>
      <w:r w:rsidRPr="000B2668">
        <w:rPr>
          <w:lang w:val="ru-RU" w:eastAsia="en-US"/>
        </w:rPr>
        <w:t>разработку с привлечением всех участников образовательной деятельности и возможных партнеров механизмов достижения целев</w:t>
      </w:r>
      <w:r w:rsidR="00EF709B">
        <w:rPr>
          <w:lang w:val="ru-RU" w:eastAsia="en-US"/>
        </w:rPr>
        <w:t>ых ориентиров в системе условий.</w:t>
      </w:r>
    </w:p>
    <w:p w:rsidR="00152A42" w:rsidRPr="008518E6" w:rsidRDefault="00EF709B" w:rsidP="00152A42">
      <w:pPr>
        <w:widowControl/>
        <w:autoSpaceDE/>
        <w:autoSpaceDN/>
        <w:adjustRightInd/>
        <w:spacing w:after="200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Программа развития представлена в Приложении 7.</w:t>
      </w:r>
    </w:p>
    <w:p w:rsidR="00BE6B2D" w:rsidRPr="008518E6" w:rsidRDefault="00BE6B2D" w:rsidP="00BE6B2D">
      <w:pPr>
        <w:pStyle w:val="Osnova"/>
        <w:tabs>
          <w:tab w:val="left" w:leader="dot" w:pos="5850"/>
        </w:tabs>
        <w:spacing w:line="240" w:lineRule="auto"/>
        <w:ind w:right="34" w:firstLine="0"/>
        <w:jc w:val="center"/>
        <w:rPr>
          <w:rStyle w:val="Zag11"/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</w:pPr>
      <w:r w:rsidRPr="008518E6">
        <w:rPr>
          <w:rStyle w:val="Zag11"/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  <w:t xml:space="preserve">3.2.7. Сетевой график (дорожная карта) по формированию </w:t>
      </w:r>
    </w:p>
    <w:p w:rsidR="00BE6B2D" w:rsidRPr="008518E6" w:rsidRDefault="00BE6B2D" w:rsidP="00BE6B2D">
      <w:pPr>
        <w:pStyle w:val="Osnova"/>
        <w:tabs>
          <w:tab w:val="left" w:leader="dot" w:pos="5850"/>
        </w:tabs>
        <w:spacing w:line="240" w:lineRule="auto"/>
        <w:ind w:right="34" w:firstLine="0"/>
        <w:jc w:val="center"/>
        <w:rPr>
          <w:rStyle w:val="Zag11"/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</w:pPr>
      <w:r w:rsidRPr="008518E6">
        <w:rPr>
          <w:rStyle w:val="Zag11"/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  <w:t>необходимой системы условий</w:t>
      </w:r>
    </w:p>
    <w:p w:rsidR="00EA0AAA" w:rsidRPr="00EF5082" w:rsidRDefault="00EA0AAA" w:rsidP="00EA0AAA">
      <w:pPr>
        <w:widowControl/>
        <w:autoSpaceDE/>
        <w:autoSpaceDN/>
        <w:adjustRightInd/>
        <w:jc w:val="right"/>
        <w:outlineLvl w:val="0"/>
        <w:rPr>
          <w:rFonts w:eastAsia="Times New Roman"/>
          <w:iCs/>
          <w:lang w:val="ru-RU"/>
        </w:rPr>
      </w:pPr>
      <w:r>
        <w:rPr>
          <w:rFonts w:eastAsia="Times New Roman"/>
          <w:iCs/>
          <w:lang w:val="ru-RU"/>
        </w:rPr>
        <w:t>Таблица 7</w:t>
      </w:r>
      <w:r w:rsidR="00B43B3B">
        <w:rPr>
          <w:rFonts w:eastAsia="Times New Roman"/>
          <w:iCs/>
          <w:lang w:val="ru-RU"/>
        </w:rPr>
        <w:t>2</w:t>
      </w:r>
    </w:p>
    <w:p w:rsidR="00BE6B2D" w:rsidRPr="008518E6" w:rsidRDefault="00BE6B2D" w:rsidP="00BE6B2D">
      <w:pPr>
        <w:pStyle w:val="Osnova"/>
        <w:tabs>
          <w:tab w:val="left" w:leader="dot" w:pos="5850"/>
        </w:tabs>
        <w:spacing w:line="240" w:lineRule="auto"/>
        <w:ind w:right="34" w:firstLine="0"/>
        <w:jc w:val="center"/>
        <w:rPr>
          <w:rStyle w:val="Zag11"/>
          <w:rFonts w:ascii="Times New Roman" w:hAnsi="Times New Roman" w:cs="Times New Roman"/>
          <w:bCs/>
          <w:color w:val="auto"/>
          <w:sz w:val="24"/>
          <w:szCs w:val="24"/>
          <w:lang w:val="ru-RU"/>
        </w:rPr>
      </w:pPr>
    </w:p>
    <w:tbl>
      <w:tblPr>
        <w:tblW w:w="9782" w:type="dxa"/>
        <w:tblInd w:w="-1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2"/>
        <w:gridCol w:w="6237"/>
        <w:gridCol w:w="1843"/>
      </w:tblGrid>
      <w:tr w:rsidR="00BE6B2D" w:rsidRPr="008518E6" w:rsidTr="00975A2B">
        <w:trPr>
          <w:trHeight w:val="500"/>
          <w:tblHeader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  <w:vAlign w:val="center"/>
          </w:tcPr>
          <w:p w:rsidR="00BE6B2D" w:rsidRPr="008518E6" w:rsidRDefault="00BE6B2D" w:rsidP="00BE6B2D">
            <w:pPr>
              <w:widowControl/>
              <w:tabs>
                <w:tab w:val="left" w:pos="4500"/>
                <w:tab w:val="left" w:pos="9180"/>
                <w:tab w:val="left" w:pos="9360"/>
              </w:tabs>
              <w:jc w:val="both"/>
              <w:textAlignment w:val="center"/>
              <w:rPr>
                <w:rFonts w:eastAsia="Times New Roman"/>
                <w:b/>
                <w:bCs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b/>
                <w:bCs/>
                <w:sz w:val="22"/>
                <w:szCs w:val="22"/>
                <w:lang w:val="ru-RU"/>
              </w:rPr>
              <w:t>Направление мероприятий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  <w:vAlign w:val="center"/>
          </w:tcPr>
          <w:p w:rsidR="00BE6B2D" w:rsidRPr="008518E6" w:rsidRDefault="00BE6B2D" w:rsidP="00BE6B2D">
            <w:pPr>
              <w:widowControl/>
              <w:tabs>
                <w:tab w:val="left" w:pos="4500"/>
                <w:tab w:val="left" w:pos="9180"/>
                <w:tab w:val="left" w:pos="9360"/>
              </w:tabs>
              <w:jc w:val="center"/>
              <w:textAlignment w:val="center"/>
              <w:rPr>
                <w:rFonts w:eastAsia="Times New Roman"/>
                <w:b/>
                <w:bCs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b/>
                <w:bCs/>
                <w:sz w:val="22"/>
                <w:szCs w:val="22"/>
                <w:lang w:val="ru-RU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  <w:vAlign w:val="center"/>
          </w:tcPr>
          <w:p w:rsidR="00BE6B2D" w:rsidRPr="008518E6" w:rsidRDefault="00BE6B2D" w:rsidP="00BE6B2D">
            <w:pPr>
              <w:widowControl/>
              <w:tabs>
                <w:tab w:val="left" w:pos="4500"/>
                <w:tab w:val="left" w:pos="9180"/>
                <w:tab w:val="left" w:pos="9360"/>
              </w:tabs>
              <w:jc w:val="both"/>
              <w:textAlignment w:val="center"/>
              <w:rPr>
                <w:rFonts w:eastAsia="Times New Roman"/>
                <w:b/>
                <w:bCs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b/>
                <w:bCs/>
                <w:sz w:val="22"/>
                <w:szCs w:val="22"/>
                <w:lang w:val="ru-RU"/>
              </w:rPr>
              <w:t>Сроки реализации</w:t>
            </w:r>
          </w:p>
        </w:tc>
      </w:tr>
      <w:tr w:rsidR="00BE6B2D" w:rsidRPr="008518E6" w:rsidTr="00975A2B">
        <w:trPr>
          <w:trHeight w:val="551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BE6B2D" w:rsidRPr="008518E6" w:rsidRDefault="00BE6B2D" w:rsidP="00BE6B2D">
            <w:pPr>
              <w:widowControl/>
              <w:tabs>
                <w:tab w:val="left" w:pos="4500"/>
                <w:tab w:val="left" w:pos="9180"/>
                <w:tab w:val="left" w:pos="9360"/>
              </w:tabs>
              <w:jc w:val="both"/>
              <w:textAlignment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I.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> 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 xml:space="preserve">Нормативное обеспечение 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lastRenderedPageBreak/>
              <w:t>введения ФГОС НОО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BE6B2D" w:rsidRPr="008518E6" w:rsidRDefault="00BE6B2D" w:rsidP="0072137E">
            <w:pPr>
              <w:widowControl/>
              <w:tabs>
                <w:tab w:val="left" w:pos="4500"/>
                <w:tab w:val="left" w:pos="9180"/>
                <w:tab w:val="left" w:pos="9360"/>
              </w:tabs>
              <w:jc w:val="both"/>
              <w:textAlignment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72137E">
              <w:rPr>
                <w:rFonts w:eastAsia="Times New Roman"/>
                <w:spacing w:val="-2"/>
                <w:sz w:val="22"/>
                <w:szCs w:val="22"/>
                <w:lang w:val="ru-RU"/>
              </w:rPr>
              <w:lastRenderedPageBreak/>
              <w:t>1.</w:t>
            </w:r>
            <w:r w:rsidRPr="0072137E">
              <w:rPr>
                <w:rFonts w:eastAsia="Times New Roman"/>
                <w:spacing w:val="-2"/>
                <w:sz w:val="22"/>
                <w:szCs w:val="22"/>
                <w:lang w:val="ru-RU"/>
              </w:rPr>
              <w:t> </w:t>
            </w:r>
            <w:r w:rsidRPr="0072137E">
              <w:rPr>
                <w:rFonts w:eastAsia="Times New Roman"/>
                <w:spacing w:val="-2"/>
                <w:sz w:val="22"/>
                <w:szCs w:val="22"/>
                <w:lang w:val="ru-RU"/>
              </w:rPr>
              <w:t xml:space="preserve">Наличие решения </w:t>
            </w:r>
            <w:r w:rsidR="0072137E">
              <w:rPr>
                <w:rFonts w:eastAsia="Times New Roman"/>
                <w:spacing w:val="-2"/>
                <w:sz w:val="22"/>
                <w:szCs w:val="22"/>
                <w:lang w:val="ru-RU"/>
              </w:rPr>
              <w:t>педагогического</w:t>
            </w:r>
            <w:r w:rsidR="0072137E" w:rsidRPr="0072137E">
              <w:rPr>
                <w:rFonts w:eastAsia="Times New Roman"/>
                <w:spacing w:val="-2"/>
                <w:sz w:val="22"/>
                <w:szCs w:val="22"/>
                <w:lang w:val="ru-RU"/>
              </w:rPr>
              <w:t xml:space="preserve"> </w:t>
            </w:r>
            <w:r w:rsidRPr="0072137E">
              <w:rPr>
                <w:rFonts w:eastAsia="Times New Roman"/>
                <w:spacing w:val="2"/>
                <w:sz w:val="22"/>
                <w:szCs w:val="22"/>
                <w:lang w:val="ru-RU"/>
              </w:rPr>
              <w:t>совета школы</w:t>
            </w:r>
            <w:r w:rsidR="0072137E" w:rsidRPr="0072137E">
              <w:rPr>
                <w:rFonts w:eastAsia="Times New Roman"/>
                <w:spacing w:val="2"/>
                <w:sz w:val="22"/>
                <w:szCs w:val="22"/>
                <w:lang w:val="ru-RU"/>
              </w:rPr>
              <w:t xml:space="preserve">-интерната </w:t>
            </w:r>
            <w:r w:rsidRPr="0072137E">
              <w:rPr>
                <w:rFonts w:eastAsia="Times New Roman"/>
                <w:spacing w:val="2"/>
                <w:sz w:val="22"/>
                <w:szCs w:val="22"/>
                <w:lang w:val="ru-RU"/>
              </w:rPr>
              <w:t xml:space="preserve">о </w:t>
            </w:r>
            <w:r w:rsidR="0072137E" w:rsidRPr="0072137E">
              <w:rPr>
                <w:rFonts w:eastAsia="Times New Roman"/>
                <w:spacing w:val="2"/>
                <w:sz w:val="22"/>
                <w:szCs w:val="22"/>
                <w:lang w:val="ru-RU"/>
              </w:rPr>
              <w:t>разработке</w:t>
            </w:r>
            <w:r w:rsidR="0072137E">
              <w:rPr>
                <w:rFonts w:eastAsia="Times New Roman"/>
                <w:spacing w:val="2"/>
                <w:sz w:val="22"/>
                <w:szCs w:val="22"/>
                <w:lang w:val="ru-RU"/>
              </w:rPr>
              <w:t xml:space="preserve"> ООП НОО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BE6B2D" w:rsidRPr="008518E6" w:rsidRDefault="0072137E" w:rsidP="00AD3A55">
            <w:pPr>
              <w:widowControl/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 xml:space="preserve">апрель </w:t>
            </w:r>
          </w:p>
        </w:tc>
      </w:tr>
      <w:tr w:rsidR="00BE6B2D" w:rsidRPr="008518E6" w:rsidTr="00975A2B">
        <w:trPr>
          <w:trHeight w:val="60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2D" w:rsidRPr="008518E6" w:rsidRDefault="00BE6B2D" w:rsidP="00BE6B2D">
            <w:pPr>
              <w:widowControl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BE6B2D" w:rsidRPr="008518E6" w:rsidRDefault="00BE6B2D" w:rsidP="00BE6B2D">
            <w:pPr>
              <w:widowControl/>
              <w:tabs>
                <w:tab w:val="left" w:pos="4500"/>
                <w:tab w:val="left" w:pos="9180"/>
                <w:tab w:val="left" w:pos="9360"/>
              </w:tabs>
              <w:jc w:val="both"/>
              <w:textAlignment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2.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> 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>Разработка на основе примерной основной образовательной программы на</w:t>
            </w:r>
            <w:r w:rsidRPr="008518E6">
              <w:rPr>
                <w:rFonts w:eastAsia="Times New Roman"/>
                <w:spacing w:val="2"/>
                <w:sz w:val="22"/>
                <w:szCs w:val="22"/>
                <w:lang w:val="ru-RU"/>
              </w:rPr>
              <w:t>чального общего образования основной образовательной программы санаторной школы-интернат №6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BE6B2D" w:rsidRPr="008518E6" w:rsidRDefault="00BE6B2D" w:rsidP="00AD3A55">
            <w:pPr>
              <w:widowControl/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 xml:space="preserve">апрель-август </w:t>
            </w:r>
          </w:p>
        </w:tc>
      </w:tr>
      <w:tr w:rsidR="00BE6B2D" w:rsidRPr="008518E6" w:rsidTr="00975A2B">
        <w:trPr>
          <w:trHeight w:val="503"/>
        </w:trPr>
        <w:tc>
          <w:tcPr>
            <w:tcW w:w="170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E6B2D" w:rsidRPr="008518E6" w:rsidRDefault="00BE6B2D" w:rsidP="00BE6B2D">
            <w:pPr>
              <w:widowControl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E6B2D" w:rsidRPr="008518E6" w:rsidRDefault="00BE6B2D" w:rsidP="0072137E">
            <w:pPr>
              <w:widowControl/>
              <w:tabs>
                <w:tab w:val="left" w:pos="4500"/>
                <w:tab w:val="left" w:pos="9180"/>
                <w:tab w:val="left" w:pos="9360"/>
              </w:tabs>
              <w:jc w:val="both"/>
              <w:textAlignment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pacing w:val="-4"/>
                <w:sz w:val="22"/>
                <w:szCs w:val="22"/>
                <w:lang w:val="ru-RU"/>
              </w:rPr>
              <w:t>3.</w:t>
            </w:r>
            <w:r w:rsidRPr="008518E6">
              <w:rPr>
                <w:rFonts w:eastAsia="Times New Roman"/>
                <w:spacing w:val="-4"/>
                <w:sz w:val="22"/>
                <w:szCs w:val="22"/>
                <w:lang w:val="ru-RU"/>
              </w:rPr>
              <w:t> </w:t>
            </w:r>
            <w:r w:rsidRPr="008518E6">
              <w:rPr>
                <w:rFonts w:eastAsia="Times New Roman"/>
                <w:spacing w:val="-4"/>
                <w:sz w:val="22"/>
                <w:szCs w:val="22"/>
                <w:lang w:val="ru-RU"/>
              </w:rPr>
              <w:t xml:space="preserve">Утверждение основной образовательной 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 xml:space="preserve">программы </w:t>
            </w:r>
            <w:r w:rsidR="0072137E">
              <w:rPr>
                <w:rFonts w:eastAsia="Times New Roman"/>
                <w:sz w:val="22"/>
                <w:szCs w:val="22"/>
                <w:lang w:val="ru-RU"/>
              </w:rPr>
              <w:t>НОО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E6B2D" w:rsidRPr="008518E6" w:rsidRDefault="00BE6B2D" w:rsidP="00AD3A55">
            <w:pPr>
              <w:widowControl/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 xml:space="preserve">сентябрь </w:t>
            </w:r>
          </w:p>
        </w:tc>
      </w:tr>
      <w:tr w:rsidR="00BE6B2D" w:rsidRPr="008518E6" w:rsidTr="00975A2B">
        <w:trPr>
          <w:trHeight w:val="494"/>
        </w:trPr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2D" w:rsidRPr="008518E6" w:rsidRDefault="00BE6B2D" w:rsidP="00BE6B2D">
            <w:pPr>
              <w:widowControl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E6B2D" w:rsidRPr="008518E6" w:rsidRDefault="00BE6B2D" w:rsidP="0072137E">
            <w:pPr>
              <w:widowControl/>
              <w:tabs>
                <w:tab w:val="left" w:pos="4500"/>
                <w:tab w:val="left" w:pos="9180"/>
                <w:tab w:val="left" w:pos="9360"/>
              </w:tabs>
              <w:jc w:val="both"/>
              <w:textAlignment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pacing w:val="2"/>
                <w:sz w:val="22"/>
                <w:szCs w:val="22"/>
                <w:lang w:val="ru-RU"/>
              </w:rPr>
              <w:t>4.</w:t>
            </w:r>
            <w:r w:rsidRPr="008518E6">
              <w:rPr>
                <w:rFonts w:eastAsia="Times New Roman"/>
                <w:spacing w:val="2"/>
                <w:sz w:val="22"/>
                <w:szCs w:val="22"/>
                <w:lang w:val="ru-RU"/>
              </w:rPr>
              <w:t> </w:t>
            </w:r>
            <w:r w:rsidRPr="008518E6">
              <w:rPr>
                <w:rFonts w:eastAsia="Times New Roman"/>
                <w:spacing w:val="2"/>
                <w:sz w:val="22"/>
                <w:szCs w:val="22"/>
                <w:lang w:val="ru-RU"/>
              </w:rPr>
              <w:t>Обеспечение соответствия норматив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>ной базы требованиям ФГОС НОО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E6B2D" w:rsidRPr="008518E6" w:rsidRDefault="00BE6B2D" w:rsidP="00AD3A55">
            <w:pPr>
              <w:widowControl/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 xml:space="preserve">апрель-август </w:t>
            </w:r>
          </w:p>
        </w:tc>
      </w:tr>
      <w:tr w:rsidR="00BE6B2D" w:rsidRPr="008518E6" w:rsidTr="00975A2B">
        <w:trPr>
          <w:trHeight w:val="689"/>
        </w:trPr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2D" w:rsidRPr="008518E6" w:rsidRDefault="00BE6B2D" w:rsidP="00BE6B2D">
            <w:pPr>
              <w:widowControl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E6B2D" w:rsidRPr="008518E6" w:rsidRDefault="00BE6B2D" w:rsidP="0072137E">
            <w:pPr>
              <w:widowControl/>
              <w:tabs>
                <w:tab w:val="left" w:pos="4500"/>
                <w:tab w:val="left" w:pos="9180"/>
                <w:tab w:val="left" w:pos="9360"/>
              </w:tabs>
              <w:jc w:val="both"/>
              <w:textAlignment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5.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> 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 xml:space="preserve">Приведение должностных инструкций </w:t>
            </w:r>
            <w:r w:rsidRPr="008518E6">
              <w:rPr>
                <w:rFonts w:eastAsia="Times New Roman"/>
                <w:spacing w:val="-2"/>
                <w:sz w:val="22"/>
                <w:szCs w:val="22"/>
                <w:lang w:val="ru-RU"/>
              </w:rPr>
              <w:t xml:space="preserve">в соответствие с требованиями 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>ФГОС НОО</w:t>
            </w:r>
            <w:r w:rsidRPr="008518E6">
              <w:rPr>
                <w:rFonts w:eastAsia="Times New Roman"/>
                <w:spacing w:val="-2"/>
                <w:sz w:val="22"/>
                <w:szCs w:val="22"/>
                <w:lang w:val="ru-RU"/>
              </w:rPr>
              <w:t xml:space="preserve"> и тарифно­квалификационными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 xml:space="preserve"> характеристиками и профессиональным стандартом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E6B2D" w:rsidRPr="008518E6" w:rsidRDefault="00D91A5C" w:rsidP="00AD3A55">
            <w:pPr>
              <w:widowControl/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а</w:t>
            </w:r>
            <w:r w:rsidR="00BE6B2D" w:rsidRPr="008518E6">
              <w:rPr>
                <w:rFonts w:eastAsia="Times New Roman"/>
                <w:sz w:val="22"/>
                <w:szCs w:val="22"/>
                <w:lang w:val="ru-RU"/>
              </w:rPr>
              <w:t>вгуст</w:t>
            </w:r>
            <w:r w:rsidR="0072137E">
              <w:rPr>
                <w:rFonts w:eastAsia="Times New Roman"/>
                <w:sz w:val="22"/>
                <w:szCs w:val="22"/>
                <w:lang w:val="ru-RU"/>
              </w:rPr>
              <w:t>-сентябрь</w:t>
            </w:r>
            <w:r w:rsidR="00BE6B2D" w:rsidRPr="008518E6">
              <w:rPr>
                <w:rFonts w:eastAsia="Times New Roman"/>
                <w:sz w:val="22"/>
                <w:szCs w:val="22"/>
                <w:lang w:val="ru-RU"/>
              </w:rPr>
              <w:t xml:space="preserve"> </w:t>
            </w:r>
          </w:p>
        </w:tc>
      </w:tr>
      <w:tr w:rsidR="00BE6B2D" w:rsidRPr="008518E6" w:rsidTr="00975A2B">
        <w:trPr>
          <w:trHeight w:val="494"/>
        </w:trPr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2D" w:rsidRPr="008518E6" w:rsidRDefault="00BE6B2D" w:rsidP="00BE6B2D">
            <w:pPr>
              <w:widowControl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E6B2D" w:rsidRPr="008518E6" w:rsidRDefault="00BE6B2D" w:rsidP="00BE6B2D">
            <w:pPr>
              <w:widowControl/>
              <w:tabs>
                <w:tab w:val="left" w:pos="4500"/>
                <w:tab w:val="left" w:pos="9180"/>
                <w:tab w:val="left" w:pos="9360"/>
              </w:tabs>
              <w:jc w:val="both"/>
              <w:textAlignment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6.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> 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>Разработка и утверждение плана­графика введения ФГОС НОО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E6B2D" w:rsidRPr="008518E6" w:rsidRDefault="00BE6B2D" w:rsidP="00AD3A55">
            <w:pPr>
              <w:widowControl/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 xml:space="preserve">апрель-август </w:t>
            </w:r>
          </w:p>
        </w:tc>
      </w:tr>
      <w:tr w:rsidR="00BE6B2D" w:rsidRPr="008518E6" w:rsidTr="00975A2B">
        <w:trPr>
          <w:trHeight w:val="688"/>
        </w:trPr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2D" w:rsidRPr="008518E6" w:rsidRDefault="00BE6B2D" w:rsidP="00BE6B2D">
            <w:pPr>
              <w:widowControl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E6B2D" w:rsidRPr="008518E6" w:rsidRDefault="00BE6B2D" w:rsidP="00BE6B2D">
            <w:pPr>
              <w:widowControl/>
              <w:tabs>
                <w:tab w:val="left" w:pos="4500"/>
                <w:tab w:val="left" w:pos="9180"/>
                <w:tab w:val="left" w:pos="9360"/>
              </w:tabs>
              <w:jc w:val="both"/>
              <w:textAlignment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pacing w:val="-2"/>
                <w:sz w:val="22"/>
                <w:szCs w:val="22"/>
                <w:lang w:val="ru-RU"/>
              </w:rPr>
              <w:t>7.</w:t>
            </w:r>
            <w:r w:rsidRPr="008518E6">
              <w:rPr>
                <w:rFonts w:eastAsia="Times New Roman"/>
                <w:spacing w:val="-2"/>
                <w:sz w:val="22"/>
                <w:szCs w:val="22"/>
                <w:lang w:val="ru-RU"/>
              </w:rPr>
              <w:t> </w:t>
            </w:r>
            <w:r w:rsidRPr="008518E6">
              <w:rPr>
                <w:rFonts w:eastAsia="Times New Roman"/>
                <w:spacing w:val="-2"/>
                <w:sz w:val="22"/>
                <w:szCs w:val="22"/>
                <w:lang w:val="ru-RU"/>
              </w:rPr>
              <w:t>Определение списка учебников и учеб</w:t>
            </w:r>
            <w:r w:rsidRPr="008518E6">
              <w:rPr>
                <w:rFonts w:eastAsia="Times New Roman"/>
                <w:spacing w:val="2"/>
                <w:sz w:val="22"/>
                <w:szCs w:val="22"/>
                <w:lang w:val="ru-RU"/>
              </w:rPr>
              <w:t xml:space="preserve">ных пособий, используемых в образовательной деятельности в соответствии со 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>ФГОС НОО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E6B2D" w:rsidRPr="008518E6" w:rsidRDefault="0072137E" w:rsidP="00AD3A55">
            <w:pPr>
              <w:widowControl/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март</w:t>
            </w:r>
            <w:r w:rsidR="00BE6B2D" w:rsidRPr="0072137E">
              <w:rPr>
                <w:rFonts w:eastAsia="Times New Roman"/>
                <w:sz w:val="22"/>
                <w:szCs w:val="22"/>
                <w:lang w:val="ru-RU"/>
              </w:rPr>
              <w:t xml:space="preserve"> </w:t>
            </w:r>
          </w:p>
        </w:tc>
      </w:tr>
      <w:tr w:rsidR="00BE6B2D" w:rsidRPr="008518E6" w:rsidTr="00975A2B">
        <w:trPr>
          <w:trHeight w:val="726"/>
        </w:trPr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2D" w:rsidRPr="008518E6" w:rsidRDefault="00BE6B2D" w:rsidP="00BE6B2D">
            <w:pPr>
              <w:widowControl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E6B2D" w:rsidRPr="008518E6" w:rsidRDefault="00BE6B2D" w:rsidP="0072137E">
            <w:pPr>
              <w:widowControl/>
              <w:tabs>
                <w:tab w:val="left" w:pos="4500"/>
                <w:tab w:val="left" w:pos="9180"/>
                <w:tab w:val="left" w:pos="9360"/>
              </w:tabs>
              <w:jc w:val="both"/>
              <w:textAlignment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8.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> 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>Разработка локальных актов, устанав</w:t>
            </w:r>
            <w:r w:rsidRPr="008518E6">
              <w:rPr>
                <w:rFonts w:eastAsia="Times New Roman"/>
                <w:spacing w:val="-4"/>
                <w:sz w:val="22"/>
                <w:szCs w:val="22"/>
                <w:lang w:val="ru-RU"/>
              </w:rPr>
              <w:t>ливающих требования к различным объ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 xml:space="preserve">ектам инфраструктуры </w:t>
            </w:r>
            <w:r w:rsidRPr="008518E6">
              <w:rPr>
                <w:rFonts w:eastAsia="Times New Roman"/>
                <w:spacing w:val="-4"/>
                <w:sz w:val="22"/>
                <w:szCs w:val="22"/>
                <w:lang w:val="ru-RU"/>
              </w:rPr>
              <w:t>с учетом требований к мини</w:t>
            </w:r>
            <w:r w:rsidRPr="008518E6">
              <w:rPr>
                <w:rFonts w:eastAsia="Times New Roman"/>
                <w:spacing w:val="-2"/>
                <w:sz w:val="22"/>
                <w:szCs w:val="22"/>
                <w:lang w:val="ru-RU"/>
              </w:rPr>
              <w:t>мальной оснащенности учебной деятельности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E6B2D" w:rsidRPr="008518E6" w:rsidRDefault="00BE6B2D" w:rsidP="00AD3A55">
            <w:pPr>
              <w:widowControl/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 xml:space="preserve">апрель-август </w:t>
            </w:r>
          </w:p>
        </w:tc>
      </w:tr>
      <w:tr w:rsidR="00BE6B2D" w:rsidRPr="008518E6" w:rsidTr="00975A2B">
        <w:trPr>
          <w:trHeight w:val="2482"/>
        </w:trPr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2D" w:rsidRPr="008518E6" w:rsidRDefault="00BE6B2D" w:rsidP="00BE6B2D">
            <w:pPr>
              <w:widowControl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E6B2D" w:rsidRPr="008518E6" w:rsidRDefault="00BE6B2D" w:rsidP="00BE6B2D">
            <w:pPr>
              <w:widowControl/>
              <w:tabs>
                <w:tab w:val="left" w:pos="4500"/>
                <w:tab w:val="left" w:pos="9180"/>
                <w:tab w:val="left" w:pos="9360"/>
              </w:tabs>
              <w:jc w:val="both"/>
              <w:textAlignment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9.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> </w:t>
            </w:r>
            <w:r w:rsidR="0072137E">
              <w:rPr>
                <w:rFonts w:eastAsia="Times New Roman"/>
                <w:sz w:val="22"/>
                <w:szCs w:val="22"/>
                <w:lang w:val="ru-RU"/>
              </w:rPr>
              <w:t>Разработка:</w:t>
            </w:r>
          </w:p>
          <w:p w:rsidR="00BE6B2D" w:rsidRPr="008518E6" w:rsidRDefault="00BE6B2D" w:rsidP="00BE6B2D">
            <w:pPr>
              <w:widowControl/>
              <w:tabs>
                <w:tab w:val="left" w:pos="4500"/>
                <w:tab w:val="left" w:pos="9180"/>
                <w:tab w:val="left" w:pos="9360"/>
              </w:tabs>
              <w:jc w:val="both"/>
              <w:textAlignment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—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> 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>учебного плана;</w:t>
            </w:r>
          </w:p>
          <w:p w:rsidR="00BE6B2D" w:rsidRPr="008518E6" w:rsidRDefault="00BE6B2D" w:rsidP="00BE6B2D">
            <w:pPr>
              <w:widowControl/>
              <w:tabs>
                <w:tab w:val="left" w:pos="4500"/>
                <w:tab w:val="left" w:pos="9180"/>
                <w:tab w:val="left" w:pos="9360"/>
              </w:tabs>
              <w:jc w:val="both"/>
              <w:textAlignment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pacing w:val="-2"/>
                <w:sz w:val="22"/>
                <w:szCs w:val="22"/>
                <w:lang w:val="ru-RU"/>
              </w:rPr>
              <w:t>—</w:t>
            </w:r>
            <w:r w:rsidRPr="008518E6">
              <w:rPr>
                <w:rFonts w:eastAsia="Times New Roman"/>
                <w:spacing w:val="-2"/>
                <w:sz w:val="22"/>
                <w:szCs w:val="22"/>
                <w:lang w:val="ru-RU"/>
              </w:rPr>
              <w:t> </w:t>
            </w:r>
            <w:r w:rsidRPr="008518E6">
              <w:rPr>
                <w:rFonts w:eastAsia="Times New Roman"/>
                <w:spacing w:val="-2"/>
                <w:sz w:val="22"/>
                <w:szCs w:val="22"/>
                <w:lang w:val="ru-RU"/>
              </w:rPr>
              <w:t>рабочих программ учебных предме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>тов, курсов, дисциплин, модулей;</w:t>
            </w:r>
          </w:p>
          <w:p w:rsidR="00BE6B2D" w:rsidRPr="008518E6" w:rsidRDefault="00BE6B2D" w:rsidP="00BE6B2D">
            <w:pPr>
              <w:widowControl/>
              <w:tabs>
                <w:tab w:val="left" w:pos="4500"/>
                <w:tab w:val="left" w:pos="9180"/>
                <w:tab w:val="left" w:pos="9360"/>
              </w:tabs>
              <w:jc w:val="both"/>
              <w:textAlignment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pacing w:val="2"/>
                <w:sz w:val="22"/>
                <w:szCs w:val="22"/>
                <w:lang w:val="ru-RU"/>
              </w:rPr>
              <w:t>—</w:t>
            </w:r>
            <w:r w:rsidRPr="008518E6">
              <w:rPr>
                <w:rFonts w:eastAsia="Times New Roman"/>
                <w:spacing w:val="2"/>
                <w:sz w:val="22"/>
                <w:szCs w:val="22"/>
                <w:lang w:val="ru-RU"/>
              </w:rPr>
              <w:t> </w:t>
            </w:r>
            <w:r w:rsidRPr="008518E6">
              <w:rPr>
                <w:rFonts w:eastAsia="Times New Roman"/>
                <w:spacing w:val="2"/>
                <w:sz w:val="22"/>
                <w:szCs w:val="22"/>
                <w:lang w:val="ru-RU"/>
              </w:rPr>
              <w:t>годового календарного учебного гра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>фика;</w:t>
            </w:r>
          </w:p>
          <w:p w:rsidR="00BE6B2D" w:rsidRPr="008518E6" w:rsidRDefault="00BE6B2D" w:rsidP="00BE6B2D">
            <w:pPr>
              <w:widowControl/>
              <w:tabs>
                <w:tab w:val="left" w:pos="4500"/>
                <w:tab w:val="left" w:pos="9180"/>
                <w:tab w:val="left" w:pos="9360"/>
              </w:tabs>
              <w:jc w:val="both"/>
              <w:textAlignment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pacing w:val="-2"/>
                <w:sz w:val="22"/>
                <w:szCs w:val="22"/>
                <w:lang w:val="ru-RU"/>
              </w:rPr>
              <w:t>—</w:t>
            </w:r>
            <w:r w:rsidRPr="008518E6">
              <w:rPr>
                <w:rFonts w:eastAsia="Times New Roman"/>
                <w:spacing w:val="-2"/>
                <w:sz w:val="22"/>
                <w:szCs w:val="22"/>
                <w:lang w:val="ru-RU"/>
              </w:rPr>
              <w:t> </w:t>
            </w:r>
            <w:r w:rsidRPr="008518E6">
              <w:rPr>
                <w:rFonts w:eastAsia="Times New Roman"/>
                <w:spacing w:val="-2"/>
                <w:sz w:val="22"/>
                <w:szCs w:val="22"/>
                <w:lang w:val="ru-RU"/>
              </w:rPr>
              <w:t>положений о внеурочной деятельно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>сти обучающихся;</w:t>
            </w:r>
          </w:p>
          <w:p w:rsidR="00BE6B2D" w:rsidRPr="008518E6" w:rsidRDefault="00BE6B2D" w:rsidP="00BE6B2D">
            <w:pPr>
              <w:widowControl/>
              <w:tabs>
                <w:tab w:val="left" w:pos="4500"/>
                <w:tab w:val="left" w:pos="9180"/>
                <w:tab w:val="left" w:pos="9360"/>
              </w:tabs>
              <w:jc w:val="both"/>
              <w:textAlignment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—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> 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>положения об организации текущей и итоговой оценки достижения обучающимися планируемых результатов освоения основной образовательной программы</w:t>
            </w:r>
            <w:r w:rsidR="0072137E">
              <w:rPr>
                <w:rFonts w:eastAsia="Times New Roman"/>
                <w:sz w:val="22"/>
                <w:szCs w:val="22"/>
                <w:lang w:val="ru-RU"/>
              </w:rPr>
              <w:t xml:space="preserve"> НОО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>;</w:t>
            </w:r>
          </w:p>
          <w:p w:rsidR="00BE6B2D" w:rsidRPr="008518E6" w:rsidRDefault="00BE6B2D" w:rsidP="00BE6B2D">
            <w:pPr>
              <w:widowControl/>
              <w:tabs>
                <w:tab w:val="left" w:pos="4500"/>
                <w:tab w:val="left" w:pos="9180"/>
                <w:tab w:val="left" w:pos="9360"/>
              </w:tabs>
              <w:jc w:val="both"/>
              <w:textAlignment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pacing w:val="-2"/>
                <w:sz w:val="22"/>
                <w:szCs w:val="22"/>
                <w:lang w:val="ru-RU"/>
              </w:rPr>
              <w:t>—</w:t>
            </w:r>
            <w:r w:rsidRPr="008518E6">
              <w:rPr>
                <w:rFonts w:eastAsia="Times New Roman"/>
                <w:spacing w:val="-2"/>
                <w:sz w:val="22"/>
                <w:szCs w:val="22"/>
                <w:lang w:val="ru-RU"/>
              </w:rPr>
              <w:t> </w:t>
            </w:r>
            <w:r w:rsidRPr="008518E6">
              <w:rPr>
                <w:rFonts w:eastAsia="Times New Roman"/>
                <w:spacing w:val="-2"/>
                <w:sz w:val="22"/>
                <w:szCs w:val="22"/>
                <w:lang w:val="ru-RU"/>
              </w:rPr>
              <w:t>положения о формах получения об</w:t>
            </w:r>
            <w:r w:rsidR="0072137E">
              <w:rPr>
                <w:rFonts w:eastAsia="Times New Roman"/>
                <w:sz w:val="22"/>
                <w:szCs w:val="22"/>
                <w:lang w:val="ru-RU"/>
              </w:rPr>
              <w:t>разования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E6B2D" w:rsidRPr="008518E6" w:rsidRDefault="00BE6B2D" w:rsidP="00BE6B2D">
            <w:pPr>
              <w:widowControl/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 xml:space="preserve">май-август </w:t>
            </w:r>
          </w:p>
          <w:p w:rsidR="00BE6B2D" w:rsidRPr="008518E6" w:rsidRDefault="00BE6B2D" w:rsidP="00BE6B2D">
            <w:pPr>
              <w:widowControl/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</w:p>
        </w:tc>
      </w:tr>
      <w:tr w:rsidR="00BE6B2D" w:rsidRPr="008518E6" w:rsidTr="00975A2B">
        <w:trPr>
          <w:trHeight w:val="386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BE6B2D" w:rsidRPr="008518E6" w:rsidRDefault="00BE6B2D" w:rsidP="00BE6B2D">
            <w:pPr>
              <w:widowControl/>
              <w:tabs>
                <w:tab w:val="left" w:pos="4500"/>
                <w:tab w:val="left" w:pos="9180"/>
                <w:tab w:val="left" w:pos="9360"/>
              </w:tabs>
              <w:jc w:val="both"/>
              <w:textAlignment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II. Финансовое обеспечение введения ФГОС НОО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BE6B2D" w:rsidRPr="008518E6" w:rsidRDefault="00BE6B2D" w:rsidP="00BE6B2D">
            <w:pPr>
              <w:widowControl/>
              <w:tabs>
                <w:tab w:val="left" w:pos="4500"/>
                <w:tab w:val="left" w:pos="9180"/>
                <w:tab w:val="left" w:pos="9360"/>
              </w:tabs>
              <w:jc w:val="both"/>
              <w:textAlignment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pacing w:val="2"/>
                <w:sz w:val="22"/>
                <w:szCs w:val="22"/>
                <w:lang w:val="ru-RU"/>
              </w:rPr>
              <w:t>1.</w:t>
            </w:r>
            <w:r w:rsidRPr="008518E6">
              <w:rPr>
                <w:rFonts w:eastAsia="Times New Roman"/>
                <w:spacing w:val="2"/>
                <w:sz w:val="22"/>
                <w:szCs w:val="22"/>
                <w:lang w:val="ru-RU"/>
              </w:rPr>
              <w:t> </w:t>
            </w:r>
            <w:r w:rsidRPr="008518E6">
              <w:rPr>
                <w:rFonts w:eastAsia="Times New Roman"/>
                <w:spacing w:val="2"/>
                <w:sz w:val="22"/>
                <w:szCs w:val="22"/>
                <w:lang w:val="ru-RU"/>
              </w:rPr>
              <w:t>Определение объема расходов, необ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>ходимых для реализации ООП</w:t>
            </w:r>
            <w:r w:rsidR="0072137E">
              <w:rPr>
                <w:rFonts w:eastAsia="Times New Roman"/>
                <w:sz w:val="22"/>
                <w:szCs w:val="22"/>
                <w:lang w:val="ru-RU"/>
              </w:rPr>
              <w:t xml:space="preserve"> НОО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 xml:space="preserve"> и достижения планируемых результатов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BE6B2D" w:rsidRPr="008518E6" w:rsidRDefault="00AD3A55" w:rsidP="00BE6B2D">
            <w:pPr>
              <w:widowControl/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ежемесячно</w:t>
            </w:r>
          </w:p>
        </w:tc>
      </w:tr>
      <w:tr w:rsidR="00BE6B2D" w:rsidRPr="008518E6" w:rsidTr="00975A2B">
        <w:trPr>
          <w:trHeight w:val="1270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2D" w:rsidRPr="008518E6" w:rsidRDefault="00BE6B2D" w:rsidP="00BE6B2D">
            <w:pPr>
              <w:widowControl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BE6B2D" w:rsidRPr="008518E6" w:rsidRDefault="00BE6B2D" w:rsidP="00D12B65">
            <w:pPr>
              <w:widowControl/>
              <w:tabs>
                <w:tab w:val="left" w:pos="4500"/>
                <w:tab w:val="left" w:pos="9180"/>
                <w:tab w:val="left" w:pos="9360"/>
              </w:tabs>
              <w:jc w:val="both"/>
              <w:textAlignment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2.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> 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 xml:space="preserve">Корректировка локальных актов (внесение </w:t>
            </w:r>
            <w:r w:rsidRPr="008518E6">
              <w:rPr>
                <w:rFonts w:eastAsia="Times New Roman"/>
                <w:spacing w:val="2"/>
                <w:sz w:val="22"/>
                <w:szCs w:val="22"/>
                <w:lang w:val="ru-RU"/>
              </w:rPr>
              <w:t xml:space="preserve">изменений в них), регламентирующих 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 xml:space="preserve">установление заработной платы работников образовательной организации, в том </w:t>
            </w:r>
            <w:r w:rsidRPr="008518E6">
              <w:rPr>
                <w:rFonts w:eastAsia="Times New Roman"/>
                <w:spacing w:val="2"/>
                <w:sz w:val="22"/>
                <w:szCs w:val="22"/>
                <w:lang w:val="ru-RU"/>
              </w:rPr>
              <w:t>числе стимулирующих надбавок и до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>плат, порядка и размеров премирования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BE6B2D" w:rsidRPr="008518E6" w:rsidRDefault="00AD3A55" w:rsidP="00D12B65">
            <w:pPr>
              <w:widowControl/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сентябрь</w:t>
            </w:r>
          </w:p>
        </w:tc>
      </w:tr>
      <w:tr w:rsidR="00BE6B2D" w:rsidRPr="008518E6" w:rsidTr="00975A2B">
        <w:trPr>
          <w:trHeight w:val="658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2D" w:rsidRPr="008518E6" w:rsidRDefault="00BE6B2D" w:rsidP="00BE6B2D">
            <w:pPr>
              <w:widowControl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BE6B2D" w:rsidRPr="008518E6" w:rsidRDefault="00BE6B2D" w:rsidP="00D12B65">
            <w:pPr>
              <w:widowControl/>
              <w:tabs>
                <w:tab w:val="left" w:pos="4500"/>
                <w:tab w:val="left" w:pos="9180"/>
                <w:tab w:val="left" w:pos="9360"/>
              </w:tabs>
              <w:jc w:val="both"/>
              <w:textAlignment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3.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> 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>Заключение дополнительных соглашений к трудовому договору с педагогическими работниками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BE6B2D" w:rsidRPr="008518E6" w:rsidRDefault="00D12B65" w:rsidP="00AD3A55">
            <w:pPr>
              <w:widowControl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 xml:space="preserve">сентябрь </w:t>
            </w:r>
          </w:p>
        </w:tc>
      </w:tr>
      <w:tr w:rsidR="00BE6B2D" w:rsidRPr="008518E6" w:rsidTr="00975A2B">
        <w:trPr>
          <w:trHeight w:val="810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BE6B2D" w:rsidRPr="008518E6" w:rsidRDefault="00BE6B2D" w:rsidP="00BE6B2D">
            <w:pPr>
              <w:widowControl/>
              <w:tabs>
                <w:tab w:val="left" w:pos="4500"/>
                <w:tab w:val="left" w:pos="9180"/>
                <w:tab w:val="left" w:pos="9360"/>
              </w:tabs>
              <w:jc w:val="both"/>
              <w:textAlignment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III.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> 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>Организационное обеспечение введения ФГОС НОО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BE6B2D" w:rsidRPr="008518E6" w:rsidRDefault="00BE6B2D" w:rsidP="00D710ED">
            <w:pPr>
              <w:widowControl/>
              <w:tabs>
                <w:tab w:val="left" w:pos="4500"/>
                <w:tab w:val="left" w:pos="9180"/>
                <w:tab w:val="left" w:pos="9360"/>
              </w:tabs>
              <w:textAlignment w:val="center"/>
              <w:rPr>
                <w:rFonts w:eastAsia="MS Mincho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1.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> </w:t>
            </w:r>
            <w:r w:rsidRPr="008518E6">
              <w:rPr>
                <w:rFonts w:eastAsia="MS Mincho"/>
                <w:sz w:val="22"/>
                <w:szCs w:val="22"/>
                <w:lang w:val="ru-RU"/>
              </w:rPr>
              <w:t xml:space="preserve"> Обеспечение координации взаимодействия участников образ</w:t>
            </w:r>
            <w:r w:rsidR="00D12B65" w:rsidRPr="008518E6">
              <w:rPr>
                <w:rFonts w:eastAsia="MS Mincho"/>
                <w:sz w:val="22"/>
                <w:szCs w:val="22"/>
                <w:lang w:val="ru-RU"/>
              </w:rPr>
              <w:t>о</w:t>
            </w:r>
            <w:r w:rsidRPr="008518E6">
              <w:rPr>
                <w:rFonts w:eastAsia="MS Mincho"/>
                <w:sz w:val="22"/>
                <w:szCs w:val="22"/>
                <w:lang w:val="ru-RU"/>
              </w:rPr>
              <w:t xml:space="preserve">вательных отношений по </w:t>
            </w:r>
            <w:r w:rsidRPr="008518E6">
              <w:rPr>
                <w:rFonts w:eastAsia="MS Mincho"/>
                <w:spacing w:val="2"/>
                <w:sz w:val="22"/>
                <w:szCs w:val="22"/>
                <w:lang w:val="ru-RU"/>
              </w:rPr>
              <w:t>организации</w:t>
            </w:r>
            <w:r w:rsidRPr="008518E6">
              <w:rPr>
                <w:rFonts w:eastAsia="MS Mincho"/>
                <w:sz w:val="22"/>
                <w:szCs w:val="22"/>
                <w:lang w:val="ru-RU"/>
              </w:rPr>
              <w:t xml:space="preserve"> введения ФГОС НОО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BE6B2D" w:rsidRPr="008518E6" w:rsidRDefault="00AD3A55" w:rsidP="00D710ED">
            <w:pPr>
              <w:widowControl/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сентябрь</w:t>
            </w:r>
          </w:p>
        </w:tc>
      </w:tr>
      <w:tr w:rsidR="00BE6B2D" w:rsidRPr="008518E6" w:rsidTr="00975A2B">
        <w:trPr>
          <w:trHeight w:val="836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2D" w:rsidRPr="008518E6" w:rsidRDefault="00BE6B2D" w:rsidP="00BE6B2D">
            <w:pPr>
              <w:widowControl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BE6B2D" w:rsidRPr="008518E6" w:rsidRDefault="00BE6B2D" w:rsidP="0072137E">
            <w:pPr>
              <w:widowControl/>
              <w:tabs>
                <w:tab w:val="left" w:pos="4500"/>
                <w:tab w:val="left" w:pos="9180"/>
                <w:tab w:val="left" w:pos="9360"/>
              </w:tabs>
              <w:jc w:val="both"/>
              <w:textAlignment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2.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> 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 xml:space="preserve">Разработка и реализация моделей взаимодействия </w:t>
            </w:r>
            <w:r w:rsidR="0072137E">
              <w:rPr>
                <w:rFonts w:eastAsia="Times New Roman"/>
                <w:sz w:val="22"/>
                <w:szCs w:val="22"/>
                <w:lang w:val="ru-RU"/>
              </w:rPr>
              <w:t>педагогических работников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>, обеспечивающих организацию внеурочной деятельности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BE6B2D" w:rsidRPr="008518E6" w:rsidRDefault="00AD3A55" w:rsidP="00D710ED">
            <w:pPr>
              <w:widowControl/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май</w:t>
            </w:r>
          </w:p>
        </w:tc>
      </w:tr>
      <w:tr w:rsidR="0072137E" w:rsidRPr="008518E6" w:rsidTr="00975A2B">
        <w:trPr>
          <w:trHeight w:val="978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37E" w:rsidRPr="008518E6" w:rsidRDefault="0072137E" w:rsidP="00BE6B2D">
            <w:pPr>
              <w:widowControl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72137E" w:rsidRPr="008518E6" w:rsidRDefault="0072137E" w:rsidP="00D12B65">
            <w:pPr>
              <w:widowControl/>
              <w:tabs>
                <w:tab w:val="left" w:pos="4500"/>
                <w:tab w:val="left" w:pos="9180"/>
                <w:tab w:val="left" w:pos="9360"/>
              </w:tabs>
              <w:jc w:val="both"/>
              <w:textAlignment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pacing w:val="-2"/>
                <w:sz w:val="22"/>
                <w:szCs w:val="22"/>
                <w:lang w:val="ru-RU"/>
              </w:rPr>
              <w:t>3.</w:t>
            </w:r>
            <w:r w:rsidRPr="008518E6">
              <w:rPr>
                <w:rFonts w:eastAsia="Times New Roman"/>
                <w:spacing w:val="-2"/>
                <w:sz w:val="22"/>
                <w:szCs w:val="22"/>
                <w:lang w:val="ru-RU"/>
              </w:rPr>
              <w:t> </w:t>
            </w:r>
            <w:r w:rsidRPr="008518E6">
              <w:rPr>
                <w:rFonts w:eastAsia="Times New Roman"/>
                <w:spacing w:val="-2"/>
                <w:sz w:val="22"/>
                <w:szCs w:val="22"/>
                <w:lang w:val="ru-RU"/>
              </w:rPr>
              <w:t>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72137E" w:rsidRPr="008518E6" w:rsidRDefault="0072137E" w:rsidP="00D710ED">
            <w:pPr>
              <w:widowControl/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ежегодно</w:t>
            </w:r>
          </w:p>
        </w:tc>
      </w:tr>
      <w:tr w:rsidR="00BE6B2D" w:rsidRPr="008518E6" w:rsidTr="00975A2B">
        <w:trPr>
          <w:trHeight w:val="494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BE6B2D" w:rsidRPr="008518E6" w:rsidRDefault="00BE6B2D" w:rsidP="00BE6B2D">
            <w:pPr>
              <w:widowControl/>
              <w:tabs>
                <w:tab w:val="left" w:pos="4500"/>
                <w:tab w:val="left" w:pos="9180"/>
                <w:tab w:val="left" w:pos="9360"/>
              </w:tabs>
              <w:jc w:val="both"/>
              <w:textAlignment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lastRenderedPageBreak/>
              <w:t>IV.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> 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>Кадровое обеспечение введения ФГОС НОО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BE6B2D" w:rsidRPr="008518E6" w:rsidRDefault="00BE6B2D" w:rsidP="00D710ED">
            <w:pPr>
              <w:widowControl/>
              <w:tabs>
                <w:tab w:val="left" w:pos="4500"/>
                <w:tab w:val="left" w:pos="9180"/>
                <w:tab w:val="left" w:pos="9360"/>
              </w:tabs>
              <w:jc w:val="both"/>
              <w:textAlignment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1.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> 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>Анализ кадрового обеспечения введения и реализации ФГОС НОО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BE6B2D" w:rsidRPr="008518E6" w:rsidRDefault="00D710ED" w:rsidP="00D710ED">
            <w:pPr>
              <w:widowControl/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ежегодно</w:t>
            </w:r>
          </w:p>
        </w:tc>
      </w:tr>
      <w:tr w:rsidR="00BE6B2D" w:rsidRPr="008518E6" w:rsidTr="00975A2B">
        <w:trPr>
          <w:trHeight w:val="1016"/>
        </w:trPr>
        <w:tc>
          <w:tcPr>
            <w:tcW w:w="170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E6B2D" w:rsidRPr="008518E6" w:rsidRDefault="00BE6B2D" w:rsidP="00BE6B2D">
            <w:pPr>
              <w:widowControl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BE6B2D" w:rsidRPr="008518E6" w:rsidRDefault="00BE6B2D" w:rsidP="00D710ED">
            <w:pPr>
              <w:widowControl/>
              <w:tabs>
                <w:tab w:val="left" w:pos="4500"/>
                <w:tab w:val="left" w:pos="9180"/>
                <w:tab w:val="left" w:pos="9360"/>
              </w:tabs>
              <w:jc w:val="both"/>
              <w:textAlignment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pacing w:val="2"/>
                <w:sz w:val="22"/>
                <w:szCs w:val="22"/>
                <w:lang w:val="ru-RU"/>
              </w:rPr>
              <w:t>2.</w:t>
            </w:r>
            <w:r w:rsidRPr="008518E6">
              <w:rPr>
                <w:rFonts w:eastAsia="Times New Roman"/>
                <w:spacing w:val="2"/>
                <w:sz w:val="22"/>
                <w:szCs w:val="22"/>
                <w:lang w:val="ru-RU"/>
              </w:rPr>
              <w:t> </w:t>
            </w:r>
            <w:r w:rsidRPr="008518E6">
              <w:rPr>
                <w:rFonts w:eastAsia="Times New Roman"/>
                <w:spacing w:val="2"/>
                <w:sz w:val="22"/>
                <w:szCs w:val="22"/>
                <w:lang w:val="ru-RU"/>
              </w:rPr>
              <w:t>Создание (корректировка) плана­</w:t>
            </w:r>
            <w:r w:rsidRPr="008518E6">
              <w:rPr>
                <w:rFonts w:eastAsia="Times New Roman"/>
                <w:spacing w:val="-2"/>
                <w:sz w:val="22"/>
                <w:szCs w:val="22"/>
                <w:lang w:val="ru-RU"/>
              </w:rPr>
              <w:t>графика повышения квалификации педа</w:t>
            </w:r>
            <w:r w:rsidRPr="008518E6">
              <w:rPr>
                <w:rFonts w:eastAsia="Times New Roman"/>
                <w:spacing w:val="2"/>
                <w:sz w:val="22"/>
                <w:szCs w:val="22"/>
                <w:lang w:val="ru-RU"/>
              </w:rPr>
              <w:t xml:space="preserve">гогических и руководящих работников </w:t>
            </w:r>
          </w:p>
          <w:p w:rsidR="00BE6B2D" w:rsidRPr="008518E6" w:rsidRDefault="00BE6B2D" w:rsidP="00D710ED">
            <w:pPr>
              <w:widowControl/>
              <w:tabs>
                <w:tab w:val="left" w:pos="4500"/>
                <w:tab w:val="left" w:pos="9180"/>
                <w:tab w:val="left" w:pos="9360"/>
              </w:tabs>
              <w:jc w:val="both"/>
              <w:textAlignment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pacing w:val="2"/>
                <w:sz w:val="22"/>
                <w:szCs w:val="22"/>
                <w:lang w:val="ru-RU"/>
              </w:rPr>
              <w:t>образовательной организации в связи</w:t>
            </w:r>
            <w:r w:rsidRPr="008518E6">
              <w:rPr>
                <w:rFonts w:eastAsia="Times New Roman"/>
                <w:spacing w:val="2"/>
                <w:sz w:val="22"/>
                <w:szCs w:val="22"/>
                <w:lang w:val="ru-RU"/>
              </w:rPr>
              <w:br/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>с введением ФГОС НОО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BE6B2D" w:rsidRPr="008518E6" w:rsidRDefault="00D710ED" w:rsidP="00AD3A55">
            <w:pPr>
              <w:widowControl/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 xml:space="preserve">май </w:t>
            </w:r>
          </w:p>
        </w:tc>
      </w:tr>
      <w:tr w:rsidR="00BE6B2D" w:rsidRPr="008518E6" w:rsidTr="00975A2B">
        <w:trPr>
          <w:trHeight w:val="839"/>
        </w:trPr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B2D" w:rsidRPr="008518E6" w:rsidRDefault="00BE6B2D" w:rsidP="00BE6B2D">
            <w:pPr>
              <w:widowControl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BE6B2D" w:rsidRPr="008518E6" w:rsidRDefault="00BE6B2D" w:rsidP="00BE6B2D">
            <w:pPr>
              <w:widowControl/>
              <w:tabs>
                <w:tab w:val="left" w:pos="4500"/>
                <w:tab w:val="left" w:pos="9180"/>
                <w:tab w:val="left" w:pos="9360"/>
              </w:tabs>
              <w:jc w:val="both"/>
              <w:textAlignment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pacing w:val="-2"/>
                <w:sz w:val="22"/>
                <w:szCs w:val="22"/>
                <w:lang w:val="ru-RU"/>
              </w:rPr>
              <w:t>3.</w:t>
            </w:r>
            <w:r w:rsidRPr="008518E6">
              <w:rPr>
                <w:rFonts w:eastAsia="Times New Roman"/>
                <w:spacing w:val="-2"/>
                <w:sz w:val="22"/>
                <w:szCs w:val="22"/>
                <w:lang w:val="ru-RU"/>
              </w:rPr>
              <w:t> </w:t>
            </w:r>
            <w:r w:rsidRPr="008518E6">
              <w:rPr>
                <w:rFonts w:eastAsia="Times New Roman"/>
                <w:spacing w:val="-2"/>
                <w:sz w:val="22"/>
                <w:szCs w:val="22"/>
                <w:lang w:val="ru-RU"/>
              </w:rPr>
              <w:t xml:space="preserve">Разработка (корректировка) плана научно­методической работы (внутришкольного повышения квалификации) с ориентацией на проблемы введения 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>ФГОС НОО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BE6B2D" w:rsidRPr="008518E6" w:rsidRDefault="00AD3A55" w:rsidP="00D710ED">
            <w:pPr>
              <w:widowControl/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ежегодно</w:t>
            </w:r>
          </w:p>
        </w:tc>
      </w:tr>
      <w:tr w:rsidR="00BE6B2D" w:rsidRPr="008518E6" w:rsidTr="00975A2B">
        <w:trPr>
          <w:trHeight w:val="306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BE6B2D" w:rsidRPr="008518E6" w:rsidRDefault="00BE6B2D" w:rsidP="00BE6B2D">
            <w:pPr>
              <w:widowControl/>
              <w:tabs>
                <w:tab w:val="left" w:pos="4500"/>
                <w:tab w:val="left" w:pos="9180"/>
                <w:tab w:val="left" w:pos="9360"/>
              </w:tabs>
              <w:jc w:val="both"/>
              <w:textAlignment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V.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> 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>Информационное обеспечение введения ФГОС НОО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BE6B2D" w:rsidRPr="008518E6" w:rsidRDefault="00BE6B2D" w:rsidP="0072137E">
            <w:pPr>
              <w:widowControl/>
              <w:tabs>
                <w:tab w:val="left" w:pos="4500"/>
                <w:tab w:val="left" w:pos="9180"/>
                <w:tab w:val="left" w:pos="9360"/>
              </w:tabs>
              <w:jc w:val="both"/>
              <w:textAlignment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1.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> 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 xml:space="preserve">Размещение на сайте </w:t>
            </w:r>
            <w:r w:rsidR="0072137E">
              <w:rPr>
                <w:rFonts w:eastAsia="Times New Roman"/>
                <w:sz w:val="22"/>
                <w:szCs w:val="22"/>
                <w:lang w:val="ru-RU"/>
              </w:rPr>
              <w:t>школы-интерната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 xml:space="preserve">  информационных материалов о </w:t>
            </w:r>
            <w:r w:rsidRPr="008518E6">
              <w:rPr>
                <w:rFonts w:eastAsia="Times New Roman"/>
                <w:spacing w:val="-2"/>
                <w:sz w:val="22"/>
                <w:szCs w:val="22"/>
                <w:lang w:val="ru-RU"/>
              </w:rPr>
              <w:t xml:space="preserve">введения 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>ФГОС НОО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BE6B2D" w:rsidRPr="008518E6" w:rsidRDefault="00D710ED" w:rsidP="00D710ED">
            <w:pPr>
              <w:widowControl/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ежемесячно</w:t>
            </w:r>
          </w:p>
        </w:tc>
      </w:tr>
      <w:tr w:rsidR="00BE6B2D" w:rsidRPr="008518E6" w:rsidTr="00975A2B">
        <w:trPr>
          <w:trHeight w:val="306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2D" w:rsidRPr="008518E6" w:rsidRDefault="00BE6B2D" w:rsidP="00BE6B2D">
            <w:pPr>
              <w:widowControl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BE6B2D" w:rsidRPr="008518E6" w:rsidRDefault="00BE6B2D" w:rsidP="0072137E">
            <w:pPr>
              <w:widowControl/>
              <w:tabs>
                <w:tab w:val="left" w:pos="4500"/>
                <w:tab w:val="left" w:pos="9180"/>
                <w:tab w:val="left" w:pos="9360"/>
              </w:tabs>
              <w:jc w:val="both"/>
              <w:textAlignment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pacing w:val="2"/>
                <w:sz w:val="22"/>
                <w:szCs w:val="22"/>
                <w:lang w:val="ru-RU"/>
              </w:rPr>
              <w:t>2.</w:t>
            </w:r>
            <w:r w:rsidRPr="008518E6">
              <w:rPr>
                <w:rFonts w:eastAsia="Times New Roman"/>
                <w:spacing w:val="2"/>
                <w:sz w:val="22"/>
                <w:szCs w:val="22"/>
                <w:lang w:val="ru-RU"/>
              </w:rPr>
              <w:t> </w:t>
            </w:r>
            <w:r w:rsidRPr="008518E6">
              <w:rPr>
                <w:rFonts w:eastAsia="Times New Roman"/>
                <w:spacing w:val="2"/>
                <w:sz w:val="22"/>
                <w:szCs w:val="22"/>
                <w:lang w:val="ru-RU"/>
              </w:rPr>
              <w:t>Широкое информирование родитель</w:t>
            </w:r>
            <w:r w:rsidRPr="008518E6">
              <w:rPr>
                <w:rFonts w:eastAsia="Times New Roman"/>
                <w:spacing w:val="-2"/>
                <w:sz w:val="22"/>
                <w:szCs w:val="22"/>
                <w:lang w:val="ru-RU"/>
              </w:rPr>
              <w:t xml:space="preserve">ской общественности о введения 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 xml:space="preserve">и реализации ФГОС НОО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BE6B2D" w:rsidRPr="008518E6" w:rsidRDefault="00D710ED" w:rsidP="00D710ED">
            <w:pPr>
              <w:widowControl/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ежемесячно</w:t>
            </w:r>
          </w:p>
        </w:tc>
      </w:tr>
      <w:tr w:rsidR="00BE6B2D" w:rsidRPr="008518E6" w:rsidTr="00975A2B">
        <w:trPr>
          <w:trHeight w:val="306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2D" w:rsidRPr="008518E6" w:rsidRDefault="00BE6B2D" w:rsidP="00BE6B2D">
            <w:pPr>
              <w:widowControl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BE6B2D" w:rsidRPr="008518E6" w:rsidRDefault="00BE6B2D" w:rsidP="00BE6B2D">
            <w:pPr>
              <w:widowControl/>
              <w:tabs>
                <w:tab w:val="left" w:pos="4500"/>
                <w:tab w:val="left" w:pos="9180"/>
                <w:tab w:val="left" w:pos="9360"/>
              </w:tabs>
              <w:jc w:val="both"/>
              <w:textAlignment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pacing w:val="2"/>
                <w:sz w:val="22"/>
                <w:szCs w:val="22"/>
                <w:lang w:val="ru-RU"/>
              </w:rPr>
              <w:t>3.</w:t>
            </w:r>
            <w:r w:rsidRPr="008518E6">
              <w:rPr>
                <w:rFonts w:eastAsia="Times New Roman"/>
                <w:spacing w:val="2"/>
                <w:sz w:val="22"/>
                <w:szCs w:val="22"/>
                <w:lang w:val="ru-RU"/>
              </w:rPr>
              <w:t> </w:t>
            </w:r>
            <w:r w:rsidRPr="008518E6">
              <w:rPr>
                <w:rFonts w:eastAsia="Times New Roman"/>
                <w:spacing w:val="2"/>
                <w:sz w:val="22"/>
                <w:szCs w:val="22"/>
                <w:lang w:val="ru-RU"/>
              </w:rPr>
              <w:t>Организация изучения общественно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 xml:space="preserve">го мнения по вопросам </w:t>
            </w:r>
            <w:r w:rsidRPr="008518E6">
              <w:rPr>
                <w:rFonts w:eastAsia="Times New Roman"/>
                <w:spacing w:val="-2"/>
                <w:sz w:val="22"/>
                <w:szCs w:val="22"/>
                <w:lang w:val="ru-RU"/>
              </w:rPr>
              <w:t xml:space="preserve">введения 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>и реализации ФГОС НОО и внесения дополнений в содержание ООП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BE6B2D" w:rsidRPr="008518E6" w:rsidRDefault="00D710ED" w:rsidP="00D710ED">
            <w:pPr>
              <w:widowControl/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ежегодно</w:t>
            </w:r>
          </w:p>
        </w:tc>
      </w:tr>
      <w:tr w:rsidR="00BE6B2D" w:rsidRPr="008518E6" w:rsidTr="00975A2B">
        <w:trPr>
          <w:trHeight w:val="259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2D" w:rsidRPr="008518E6" w:rsidRDefault="00BE6B2D" w:rsidP="00BE6B2D">
            <w:pPr>
              <w:widowControl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BE6B2D" w:rsidRPr="008518E6" w:rsidRDefault="00BE6B2D" w:rsidP="00BE6B2D">
            <w:pPr>
              <w:widowControl/>
              <w:tabs>
                <w:tab w:val="left" w:pos="4500"/>
                <w:tab w:val="left" w:pos="9180"/>
                <w:tab w:val="left" w:pos="9360"/>
              </w:tabs>
              <w:jc w:val="both"/>
              <w:textAlignment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pacing w:val="-4"/>
                <w:sz w:val="22"/>
                <w:szCs w:val="22"/>
                <w:lang w:val="ru-RU"/>
              </w:rPr>
              <w:t>4.</w:t>
            </w:r>
            <w:r w:rsidRPr="008518E6">
              <w:rPr>
                <w:rFonts w:eastAsia="Times New Roman"/>
                <w:spacing w:val="-4"/>
                <w:sz w:val="22"/>
                <w:szCs w:val="22"/>
                <w:lang w:val="ru-RU"/>
              </w:rPr>
              <w:t> </w:t>
            </w:r>
            <w:r w:rsidRPr="008518E6">
              <w:rPr>
                <w:rFonts w:eastAsia="Times New Roman"/>
                <w:spacing w:val="-4"/>
                <w:sz w:val="22"/>
                <w:szCs w:val="22"/>
                <w:lang w:val="ru-RU"/>
              </w:rPr>
              <w:t xml:space="preserve">Обеспечение публичной отчетности </w:t>
            </w:r>
            <w:r w:rsidR="0072137E">
              <w:rPr>
                <w:rFonts w:eastAsia="Times New Roman"/>
                <w:sz w:val="22"/>
                <w:szCs w:val="22"/>
                <w:lang w:val="ru-RU"/>
              </w:rPr>
              <w:t xml:space="preserve">о </w:t>
            </w:r>
            <w:r w:rsidRPr="008518E6">
              <w:rPr>
                <w:rFonts w:eastAsia="Times New Roman"/>
                <w:spacing w:val="-2"/>
                <w:sz w:val="22"/>
                <w:szCs w:val="22"/>
                <w:lang w:val="ru-RU"/>
              </w:rPr>
              <w:t>реализации ФГОС НОО</w:t>
            </w:r>
          </w:p>
          <w:p w:rsidR="00BE6B2D" w:rsidRPr="008518E6" w:rsidRDefault="00BE6B2D" w:rsidP="00BE6B2D">
            <w:pPr>
              <w:widowControl/>
              <w:tabs>
                <w:tab w:val="left" w:pos="4500"/>
                <w:tab w:val="left" w:pos="9180"/>
                <w:tab w:val="left" w:pos="9360"/>
              </w:tabs>
              <w:jc w:val="both"/>
              <w:textAlignment w:val="center"/>
              <w:rPr>
                <w:rFonts w:eastAsia="Times New Roman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BE6B2D" w:rsidRPr="008518E6" w:rsidRDefault="00D710ED" w:rsidP="00D710ED">
            <w:pPr>
              <w:widowControl/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ежегодно</w:t>
            </w:r>
          </w:p>
        </w:tc>
      </w:tr>
      <w:tr w:rsidR="002B726A" w:rsidRPr="008518E6" w:rsidTr="00975A2B">
        <w:trPr>
          <w:trHeight w:val="306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2B726A" w:rsidRPr="008518E6" w:rsidRDefault="002B726A" w:rsidP="00BE6B2D">
            <w:pPr>
              <w:widowControl/>
              <w:tabs>
                <w:tab w:val="left" w:pos="4500"/>
                <w:tab w:val="left" w:pos="9180"/>
                <w:tab w:val="left" w:pos="9360"/>
              </w:tabs>
              <w:jc w:val="both"/>
              <w:textAlignment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VI.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> 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>Материально­</w:t>
            </w:r>
          </w:p>
          <w:p w:rsidR="002B726A" w:rsidRPr="008518E6" w:rsidRDefault="002B726A" w:rsidP="00BE6B2D">
            <w:pPr>
              <w:widowControl/>
              <w:tabs>
                <w:tab w:val="left" w:pos="4500"/>
                <w:tab w:val="left" w:pos="9180"/>
                <w:tab w:val="left" w:pos="9360"/>
              </w:tabs>
              <w:jc w:val="both"/>
              <w:textAlignment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техническое обеспечение введения ФГОС НОО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2B726A" w:rsidRPr="008518E6" w:rsidRDefault="002B726A" w:rsidP="0072137E">
            <w:pPr>
              <w:widowControl/>
              <w:tabs>
                <w:tab w:val="left" w:pos="4500"/>
                <w:tab w:val="left" w:pos="9180"/>
                <w:tab w:val="left" w:pos="9360"/>
              </w:tabs>
              <w:jc w:val="both"/>
              <w:textAlignment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1.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> 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 xml:space="preserve">Анализ материально­технического обеспечения введения и реализации ФГОС НОО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2B726A" w:rsidRPr="008518E6" w:rsidRDefault="002B726A" w:rsidP="00D710ED">
            <w:pPr>
              <w:widowControl/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ежегодно</w:t>
            </w:r>
          </w:p>
        </w:tc>
      </w:tr>
      <w:tr w:rsidR="002B726A" w:rsidRPr="008518E6" w:rsidTr="00975A2B">
        <w:trPr>
          <w:trHeight w:val="306"/>
        </w:trPr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726A" w:rsidRPr="008518E6" w:rsidRDefault="002B726A" w:rsidP="00BE6B2D">
            <w:pPr>
              <w:widowControl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2B726A" w:rsidRPr="008518E6" w:rsidRDefault="002B726A" w:rsidP="00BE6B2D">
            <w:pPr>
              <w:widowControl/>
              <w:tabs>
                <w:tab w:val="left" w:pos="4500"/>
                <w:tab w:val="left" w:pos="9180"/>
                <w:tab w:val="left" w:pos="9360"/>
              </w:tabs>
              <w:jc w:val="both"/>
              <w:textAlignment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2.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> 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>Обеспечение соответствия материаль</w:t>
            </w:r>
            <w:r w:rsidRPr="008518E6">
              <w:rPr>
                <w:rFonts w:eastAsia="Times New Roman"/>
                <w:spacing w:val="2"/>
                <w:sz w:val="22"/>
                <w:szCs w:val="22"/>
                <w:lang w:val="ru-RU"/>
              </w:rPr>
              <w:t xml:space="preserve">но­технической базы 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>образовательной организации</w:t>
            </w:r>
            <w:r w:rsidRPr="008518E6">
              <w:rPr>
                <w:rFonts w:eastAsia="Times New Roman"/>
                <w:spacing w:val="2"/>
                <w:sz w:val="22"/>
                <w:szCs w:val="22"/>
                <w:lang w:val="ru-RU"/>
              </w:rPr>
              <w:t xml:space="preserve"> требованиям 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>ФГОС НОО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2B726A" w:rsidRPr="008518E6" w:rsidRDefault="00AD3A55" w:rsidP="00D710ED">
            <w:pPr>
              <w:widowControl/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ежегодно</w:t>
            </w:r>
          </w:p>
        </w:tc>
      </w:tr>
      <w:tr w:rsidR="002B726A" w:rsidRPr="008518E6" w:rsidTr="00975A2B">
        <w:trPr>
          <w:trHeight w:val="563"/>
        </w:trPr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2B726A" w:rsidRPr="008518E6" w:rsidRDefault="002B726A" w:rsidP="00D710ED">
            <w:pPr>
              <w:widowControl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2B726A" w:rsidRPr="008518E6" w:rsidRDefault="002B726A" w:rsidP="00D710ED">
            <w:pPr>
              <w:widowControl/>
              <w:tabs>
                <w:tab w:val="left" w:pos="4500"/>
                <w:tab w:val="left" w:pos="9180"/>
                <w:tab w:val="left" w:pos="9360"/>
              </w:tabs>
              <w:jc w:val="both"/>
              <w:textAlignment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3.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> 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>Обеспечение соответствия санитарно­гигиенических условий требованиям ФГОС НОО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2B726A" w:rsidRPr="008518E6" w:rsidRDefault="00AD3A55" w:rsidP="00D710ED">
            <w:pPr>
              <w:widowControl/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ежегодно</w:t>
            </w:r>
          </w:p>
        </w:tc>
      </w:tr>
      <w:tr w:rsidR="002B726A" w:rsidRPr="008518E6" w:rsidTr="00975A2B">
        <w:trPr>
          <w:trHeight w:val="687"/>
        </w:trPr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726A" w:rsidRPr="008518E6" w:rsidRDefault="002B726A" w:rsidP="00D710ED">
            <w:pPr>
              <w:widowControl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2B726A" w:rsidRPr="008518E6" w:rsidRDefault="002B726A" w:rsidP="002B726A">
            <w:pPr>
              <w:widowControl/>
              <w:tabs>
                <w:tab w:val="left" w:pos="4500"/>
                <w:tab w:val="left" w:pos="9180"/>
                <w:tab w:val="left" w:pos="9360"/>
              </w:tabs>
              <w:jc w:val="both"/>
              <w:textAlignment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4.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> 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 xml:space="preserve">Обеспечение соответствия условий реализации ООП противопожарным нормам, нормам охраны труда работников </w:t>
            </w:r>
            <w:r>
              <w:rPr>
                <w:rFonts w:eastAsia="Times New Roman"/>
                <w:sz w:val="22"/>
                <w:szCs w:val="22"/>
                <w:lang w:val="ru-RU"/>
              </w:rPr>
              <w:t>школы-интерната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2B726A" w:rsidRPr="008518E6" w:rsidRDefault="00AD3A55" w:rsidP="00D710ED">
            <w:pPr>
              <w:widowControl/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ежегодно</w:t>
            </w:r>
          </w:p>
        </w:tc>
      </w:tr>
      <w:tr w:rsidR="002B726A" w:rsidRPr="008518E6" w:rsidTr="00975A2B">
        <w:trPr>
          <w:trHeight w:val="615"/>
        </w:trPr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726A" w:rsidRPr="008518E6" w:rsidRDefault="002B726A" w:rsidP="00D710ED">
            <w:pPr>
              <w:widowControl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2B726A" w:rsidRPr="008518E6" w:rsidRDefault="002B726A" w:rsidP="00D710ED">
            <w:pPr>
              <w:widowControl/>
              <w:tabs>
                <w:tab w:val="left" w:pos="4500"/>
                <w:tab w:val="left" w:pos="9180"/>
                <w:tab w:val="left" w:pos="9360"/>
              </w:tabs>
              <w:jc w:val="both"/>
              <w:textAlignment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5.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> 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>Обеспечение соответствия информационно­образовательной среды требованиям ФГОС НОО: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2B726A" w:rsidRPr="008518E6" w:rsidRDefault="00AD3A55" w:rsidP="00D710ED">
            <w:pPr>
              <w:widowControl/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ежегодно</w:t>
            </w:r>
          </w:p>
        </w:tc>
      </w:tr>
      <w:tr w:rsidR="002B726A" w:rsidRPr="008518E6" w:rsidTr="00975A2B">
        <w:trPr>
          <w:trHeight w:val="306"/>
        </w:trPr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726A" w:rsidRPr="008518E6" w:rsidRDefault="002B726A" w:rsidP="00D710ED">
            <w:pPr>
              <w:widowControl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2B726A" w:rsidRPr="008518E6" w:rsidRDefault="002B726A" w:rsidP="00D710ED">
            <w:pPr>
              <w:widowControl/>
              <w:tabs>
                <w:tab w:val="left" w:pos="4500"/>
                <w:tab w:val="left" w:pos="9180"/>
                <w:tab w:val="left" w:pos="9360"/>
              </w:tabs>
              <w:jc w:val="both"/>
              <w:textAlignment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6.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> 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>Обеспечение укомплектованности библиотечно­информационного центра печатными и электрон</w:t>
            </w:r>
            <w:r>
              <w:rPr>
                <w:rFonts w:eastAsia="Times New Roman"/>
                <w:sz w:val="22"/>
                <w:szCs w:val="22"/>
                <w:lang w:val="ru-RU"/>
              </w:rPr>
              <w:t>ными образовательными ресурсами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2B726A" w:rsidRPr="008518E6" w:rsidRDefault="00AD3A55" w:rsidP="00D710ED">
            <w:pPr>
              <w:widowControl/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ежегодно</w:t>
            </w:r>
          </w:p>
        </w:tc>
      </w:tr>
      <w:tr w:rsidR="002B726A" w:rsidRPr="008518E6" w:rsidTr="00975A2B">
        <w:trPr>
          <w:trHeight w:val="810"/>
        </w:trPr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726A" w:rsidRPr="008518E6" w:rsidRDefault="002B726A" w:rsidP="00D710ED">
            <w:pPr>
              <w:widowControl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2B726A" w:rsidRPr="008518E6" w:rsidRDefault="002B726A" w:rsidP="002B726A">
            <w:pPr>
              <w:widowControl/>
              <w:tabs>
                <w:tab w:val="left" w:pos="4500"/>
                <w:tab w:val="left" w:pos="9180"/>
                <w:tab w:val="left" w:pos="9360"/>
              </w:tabs>
              <w:jc w:val="both"/>
              <w:textAlignment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7.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> 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>Наличие доступа к электронным образовательным ресурсам (ЭОР), размещенным в федеральных, региональных и иных базах данных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2B726A" w:rsidRPr="008518E6" w:rsidRDefault="00AD3A55" w:rsidP="00D710ED">
            <w:pPr>
              <w:widowControl/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ежегодно</w:t>
            </w:r>
          </w:p>
        </w:tc>
      </w:tr>
      <w:tr w:rsidR="002B726A" w:rsidRPr="008518E6" w:rsidTr="00975A2B">
        <w:trPr>
          <w:trHeight w:val="306"/>
        </w:trPr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26A" w:rsidRPr="008518E6" w:rsidRDefault="002B726A" w:rsidP="00D710ED">
            <w:pPr>
              <w:widowControl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2B726A" w:rsidRPr="008518E6" w:rsidRDefault="002B726A" w:rsidP="00D710ED">
            <w:pPr>
              <w:widowControl/>
              <w:tabs>
                <w:tab w:val="left" w:pos="4500"/>
                <w:tab w:val="left" w:pos="9180"/>
                <w:tab w:val="left" w:pos="9360"/>
              </w:tabs>
              <w:jc w:val="both"/>
              <w:textAlignment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8.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> </w:t>
            </w:r>
            <w:r w:rsidRPr="008518E6">
              <w:rPr>
                <w:rFonts w:eastAsia="Times New Roman"/>
                <w:sz w:val="22"/>
                <w:szCs w:val="22"/>
                <w:lang w:val="ru-RU"/>
              </w:rPr>
              <w:t>Обеспечение контролируемого доступа участников образовательных отношений к информационным образовательным ресурсам в Интернете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2B726A" w:rsidRPr="008518E6" w:rsidRDefault="00AD3A55" w:rsidP="00D710ED">
            <w:pPr>
              <w:widowControl/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8518E6">
              <w:rPr>
                <w:rFonts w:eastAsia="Times New Roman"/>
                <w:sz w:val="22"/>
                <w:szCs w:val="22"/>
                <w:lang w:val="ru-RU"/>
              </w:rPr>
              <w:t>ежегодно</w:t>
            </w:r>
          </w:p>
        </w:tc>
      </w:tr>
    </w:tbl>
    <w:p w:rsidR="00BE6B2D" w:rsidRPr="008518E6" w:rsidRDefault="00BE6B2D" w:rsidP="00D710ED">
      <w:pPr>
        <w:widowControl/>
        <w:autoSpaceDE/>
        <w:autoSpaceDN/>
        <w:adjustRightInd/>
        <w:jc w:val="both"/>
        <w:rPr>
          <w:rFonts w:eastAsia="Times New Roman"/>
          <w:sz w:val="22"/>
          <w:szCs w:val="22"/>
          <w:lang w:val="ru-RU"/>
        </w:rPr>
      </w:pPr>
    </w:p>
    <w:p w:rsidR="00B541BB" w:rsidRDefault="00D710ED" w:rsidP="00D710ED">
      <w:pPr>
        <w:pStyle w:val="Zag1"/>
        <w:spacing w:after="0" w:line="240" w:lineRule="auto"/>
        <w:ind w:right="-846"/>
        <w:rPr>
          <w:rStyle w:val="Zag11"/>
          <w:bCs w:val="0"/>
          <w:color w:val="auto"/>
          <w:lang w:val="ru-RU"/>
        </w:rPr>
      </w:pPr>
      <w:r w:rsidRPr="008518E6">
        <w:rPr>
          <w:rStyle w:val="Zag11"/>
          <w:bCs w:val="0"/>
          <w:color w:val="auto"/>
          <w:lang w:val="ru-RU"/>
        </w:rPr>
        <w:lastRenderedPageBreak/>
        <w:t>3.2.8. Контроль за состоянием системы условий</w:t>
      </w:r>
    </w:p>
    <w:p w:rsidR="00D91A5C" w:rsidRPr="008518E6" w:rsidRDefault="00D91A5C" w:rsidP="00D710ED">
      <w:pPr>
        <w:pStyle w:val="Zag1"/>
        <w:spacing w:after="0" w:line="240" w:lineRule="auto"/>
        <w:ind w:right="-846"/>
        <w:rPr>
          <w:rStyle w:val="Zag11"/>
          <w:bCs w:val="0"/>
          <w:color w:val="auto"/>
          <w:lang w:val="ru-RU"/>
        </w:rPr>
      </w:pPr>
    </w:p>
    <w:p w:rsidR="00EA0AAA" w:rsidRPr="00EF5082" w:rsidRDefault="00EA0AAA" w:rsidP="00EA0AAA">
      <w:pPr>
        <w:widowControl/>
        <w:autoSpaceDE/>
        <w:autoSpaceDN/>
        <w:adjustRightInd/>
        <w:jc w:val="right"/>
        <w:outlineLvl w:val="0"/>
        <w:rPr>
          <w:rFonts w:eastAsia="Times New Roman"/>
          <w:iCs/>
          <w:lang w:val="ru-RU"/>
        </w:rPr>
      </w:pPr>
      <w:r>
        <w:rPr>
          <w:rFonts w:eastAsia="Times New Roman"/>
          <w:iCs/>
          <w:lang w:val="ru-RU"/>
        </w:rPr>
        <w:t>Таблица 7</w:t>
      </w:r>
      <w:r w:rsidR="00B43B3B">
        <w:rPr>
          <w:rFonts w:eastAsia="Times New Roman"/>
          <w:iCs/>
          <w:lang w:val="ru-RU"/>
        </w:rPr>
        <w:t>3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2"/>
        <w:gridCol w:w="956"/>
        <w:gridCol w:w="3686"/>
        <w:gridCol w:w="2233"/>
      </w:tblGrid>
      <w:tr w:rsidR="00861FA1" w:rsidRPr="001F2E03" w:rsidTr="002E2D7F">
        <w:tc>
          <w:tcPr>
            <w:tcW w:w="2872" w:type="dxa"/>
            <w:shd w:val="clear" w:color="auto" w:fill="auto"/>
          </w:tcPr>
          <w:p w:rsidR="00861FA1" w:rsidRPr="001F2E03" w:rsidRDefault="00861FA1" w:rsidP="001F2E0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2"/>
                <w:szCs w:val="22"/>
                <w:lang w:val="ru-RU"/>
              </w:rPr>
            </w:pPr>
            <w:r w:rsidRPr="00D91A5C">
              <w:rPr>
                <w:rFonts w:eastAsia="Times New Roman"/>
                <w:b/>
                <w:sz w:val="22"/>
                <w:szCs w:val="22"/>
                <w:lang w:val="ru-RU"/>
              </w:rPr>
              <w:t>Объект контроля</w:t>
            </w:r>
          </w:p>
        </w:tc>
        <w:tc>
          <w:tcPr>
            <w:tcW w:w="4642" w:type="dxa"/>
            <w:gridSpan w:val="2"/>
            <w:shd w:val="clear" w:color="auto" w:fill="auto"/>
          </w:tcPr>
          <w:p w:rsidR="00861FA1" w:rsidRPr="001F2E03" w:rsidRDefault="00861FA1" w:rsidP="001F2E0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2"/>
                <w:szCs w:val="22"/>
                <w:lang w:val="ru-RU"/>
              </w:rPr>
            </w:pPr>
            <w:r w:rsidRPr="00D91A5C">
              <w:rPr>
                <w:rFonts w:eastAsia="Times New Roman"/>
                <w:b/>
                <w:sz w:val="22"/>
                <w:szCs w:val="22"/>
                <w:lang w:val="ru-RU"/>
              </w:rPr>
              <w:t xml:space="preserve">Критерии оценки, измерители, показатели, </w:t>
            </w:r>
          </w:p>
        </w:tc>
        <w:tc>
          <w:tcPr>
            <w:tcW w:w="2233" w:type="dxa"/>
            <w:shd w:val="clear" w:color="auto" w:fill="auto"/>
          </w:tcPr>
          <w:p w:rsidR="00861FA1" w:rsidRPr="001F2E03" w:rsidRDefault="00861FA1" w:rsidP="001F2E0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2"/>
                <w:szCs w:val="22"/>
                <w:lang w:val="ru-RU"/>
              </w:rPr>
            </w:pPr>
            <w:r w:rsidRPr="001F2E03">
              <w:rPr>
                <w:rFonts w:eastAsia="Times New Roman"/>
                <w:b/>
                <w:sz w:val="22"/>
                <w:szCs w:val="22"/>
                <w:lang w:val="ru-RU"/>
              </w:rPr>
              <w:t>О</w:t>
            </w:r>
            <w:r w:rsidRPr="00D91A5C">
              <w:rPr>
                <w:rFonts w:eastAsia="Times New Roman"/>
                <w:b/>
                <w:sz w:val="22"/>
                <w:szCs w:val="22"/>
                <w:lang w:val="ru-RU"/>
              </w:rPr>
              <w:t>тветственный</w:t>
            </w:r>
          </w:p>
        </w:tc>
      </w:tr>
      <w:tr w:rsidR="00861FA1" w:rsidRPr="001F2E03" w:rsidTr="002E2D7F">
        <w:tc>
          <w:tcPr>
            <w:tcW w:w="9747" w:type="dxa"/>
            <w:gridSpan w:val="4"/>
            <w:shd w:val="clear" w:color="auto" w:fill="auto"/>
          </w:tcPr>
          <w:p w:rsidR="00861FA1" w:rsidRPr="001F2E03" w:rsidRDefault="00861FA1" w:rsidP="001F2E0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  <w:lang w:val="ru-RU"/>
              </w:rPr>
            </w:pPr>
            <w:r w:rsidRPr="00D91A5C">
              <w:rPr>
                <w:rFonts w:eastAsia="Times New Roman"/>
                <w:b/>
                <w:bCs/>
                <w:sz w:val="22"/>
                <w:szCs w:val="22"/>
                <w:lang w:val="ru-RU"/>
              </w:rPr>
              <w:t>1. Кадровые условия</w:t>
            </w:r>
          </w:p>
        </w:tc>
      </w:tr>
      <w:tr w:rsidR="00861FA1" w:rsidRPr="0056145D" w:rsidTr="002E2D7F">
        <w:tc>
          <w:tcPr>
            <w:tcW w:w="3828" w:type="dxa"/>
            <w:gridSpan w:val="2"/>
            <w:shd w:val="clear" w:color="auto" w:fill="auto"/>
          </w:tcPr>
          <w:p w:rsidR="00861FA1" w:rsidRPr="001F2E03" w:rsidRDefault="00861FA1" w:rsidP="001F2E0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D91A5C">
              <w:rPr>
                <w:rFonts w:eastAsia="Times New Roman"/>
                <w:sz w:val="22"/>
                <w:szCs w:val="22"/>
                <w:lang w:val="ru-RU"/>
              </w:rPr>
              <w:t>Качество кадрового обеспечения введения и реализации</w:t>
            </w:r>
            <w:r w:rsidRPr="00D91A5C">
              <w:rPr>
                <w:rFonts w:eastAsia="Times New Roman"/>
                <w:sz w:val="22"/>
                <w:szCs w:val="22"/>
                <w:lang w:val="ru-RU"/>
              </w:rPr>
              <w:br/>
              <w:t>ФГОС</w:t>
            </w:r>
          </w:p>
        </w:tc>
        <w:tc>
          <w:tcPr>
            <w:tcW w:w="3686" w:type="dxa"/>
            <w:shd w:val="clear" w:color="auto" w:fill="auto"/>
          </w:tcPr>
          <w:p w:rsidR="00861FA1" w:rsidRPr="001F2E03" w:rsidRDefault="00861FA1" w:rsidP="001F2E03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val="ru-RU"/>
              </w:rPr>
            </w:pPr>
            <w:r w:rsidRPr="00D91A5C">
              <w:rPr>
                <w:rFonts w:eastAsia="Times New Roman"/>
                <w:sz w:val="22"/>
                <w:szCs w:val="22"/>
                <w:lang w:val="ru-RU"/>
              </w:rPr>
              <w:t xml:space="preserve">% педагогов, прошедших КПК, </w:t>
            </w:r>
          </w:p>
          <w:p w:rsidR="00861FA1" w:rsidRPr="001F2E03" w:rsidRDefault="00861FA1" w:rsidP="001F2E0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D91A5C">
              <w:rPr>
                <w:rFonts w:eastAsia="Times New Roman"/>
                <w:sz w:val="22"/>
                <w:szCs w:val="22"/>
                <w:lang w:val="ru-RU"/>
              </w:rPr>
              <w:t>% педагогов имеющих I или высшую квалификационные категории</w:t>
            </w:r>
            <w:r w:rsidRPr="001F2E03">
              <w:rPr>
                <w:rFonts w:eastAsia="Times New Roman"/>
                <w:sz w:val="22"/>
                <w:szCs w:val="22"/>
                <w:lang w:val="ru-RU"/>
              </w:rPr>
              <w:t>;</w:t>
            </w:r>
          </w:p>
          <w:p w:rsidR="00861FA1" w:rsidRPr="001F2E03" w:rsidRDefault="00861FA1" w:rsidP="001F2E0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D91A5C">
              <w:rPr>
                <w:rFonts w:eastAsia="Times New Roman"/>
                <w:sz w:val="22"/>
                <w:szCs w:val="22"/>
                <w:lang w:val="ru-RU"/>
              </w:rPr>
              <w:t>(ежегодный анализ методической работы школы)</w:t>
            </w:r>
            <w:r w:rsidRPr="001F2E03">
              <w:rPr>
                <w:rFonts w:eastAsia="Times New Roman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2233" w:type="dxa"/>
            <w:shd w:val="clear" w:color="auto" w:fill="auto"/>
          </w:tcPr>
          <w:p w:rsidR="00861FA1" w:rsidRPr="001F2E03" w:rsidRDefault="00861FA1" w:rsidP="001F2E0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1F2E03">
              <w:rPr>
                <w:rFonts w:eastAsia="Times New Roman"/>
                <w:sz w:val="22"/>
                <w:szCs w:val="22"/>
                <w:lang w:val="ru-RU"/>
              </w:rPr>
              <w:t>З</w:t>
            </w:r>
            <w:r w:rsidRPr="00D91A5C">
              <w:rPr>
                <w:rFonts w:eastAsia="Times New Roman"/>
                <w:sz w:val="22"/>
                <w:szCs w:val="22"/>
                <w:lang w:val="ru-RU"/>
              </w:rPr>
              <w:t>ам. дир</w:t>
            </w:r>
            <w:r w:rsidRPr="001F2E03">
              <w:rPr>
                <w:rFonts w:eastAsia="Times New Roman"/>
                <w:sz w:val="22"/>
                <w:szCs w:val="22"/>
                <w:lang w:val="ru-RU"/>
              </w:rPr>
              <w:t>ектора по учебной работе</w:t>
            </w:r>
          </w:p>
        </w:tc>
      </w:tr>
      <w:tr w:rsidR="00861FA1" w:rsidRPr="0056145D" w:rsidTr="002E2D7F">
        <w:tc>
          <w:tcPr>
            <w:tcW w:w="3828" w:type="dxa"/>
            <w:gridSpan w:val="2"/>
            <w:shd w:val="clear" w:color="auto" w:fill="auto"/>
          </w:tcPr>
          <w:p w:rsidR="00861FA1" w:rsidRPr="001F2E03" w:rsidRDefault="00861FA1" w:rsidP="001F2E0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D91A5C">
              <w:rPr>
                <w:rFonts w:eastAsia="Times New Roman"/>
                <w:sz w:val="22"/>
                <w:szCs w:val="22"/>
                <w:lang w:val="ru-RU"/>
              </w:rPr>
              <w:t>Исполнение плана-графика повышения квалификации педагогических и руководящих работников образовательного учреждения в связи с реализацией ФГОС</w:t>
            </w:r>
          </w:p>
          <w:p w:rsidR="00861FA1" w:rsidRPr="001F2E03" w:rsidRDefault="00861FA1" w:rsidP="001F2E0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</w:p>
        </w:tc>
        <w:tc>
          <w:tcPr>
            <w:tcW w:w="3686" w:type="dxa"/>
            <w:shd w:val="clear" w:color="auto" w:fill="auto"/>
          </w:tcPr>
          <w:p w:rsidR="00861FA1" w:rsidRPr="001F2E03" w:rsidRDefault="00861FA1" w:rsidP="001F2E0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D91A5C">
              <w:rPr>
                <w:rFonts w:eastAsia="Times New Roman"/>
                <w:sz w:val="22"/>
                <w:szCs w:val="22"/>
                <w:lang w:val="ru-RU"/>
              </w:rPr>
              <w:t xml:space="preserve">100% выполнение плана-графика повышения квалификации педагогов </w:t>
            </w:r>
          </w:p>
          <w:p w:rsidR="00861FA1" w:rsidRPr="001F2E03" w:rsidRDefault="00861FA1" w:rsidP="001F2E0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D91A5C">
              <w:rPr>
                <w:rFonts w:eastAsia="Times New Roman"/>
                <w:sz w:val="22"/>
                <w:szCs w:val="22"/>
                <w:lang w:val="ru-RU"/>
              </w:rPr>
              <w:t xml:space="preserve">(ежегодный анализ методической работы школы) </w:t>
            </w:r>
          </w:p>
        </w:tc>
        <w:tc>
          <w:tcPr>
            <w:tcW w:w="2233" w:type="dxa"/>
            <w:shd w:val="clear" w:color="auto" w:fill="auto"/>
          </w:tcPr>
          <w:p w:rsidR="00861FA1" w:rsidRPr="001F2E03" w:rsidRDefault="00861FA1" w:rsidP="001F2E0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ru-RU"/>
              </w:rPr>
            </w:pPr>
            <w:r w:rsidRPr="001F2E03">
              <w:rPr>
                <w:rFonts w:eastAsia="Times New Roman"/>
                <w:sz w:val="22"/>
                <w:szCs w:val="22"/>
                <w:lang w:val="ru-RU"/>
              </w:rPr>
              <w:t>З</w:t>
            </w:r>
            <w:r w:rsidRPr="00D91A5C">
              <w:rPr>
                <w:rFonts w:eastAsia="Times New Roman"/>
                <w:sz w:val="22"/>
                <w:szCs w:val="22"/>
                <w:lang w:val="ru-RU"/>
              </w:rPr>
              <w:t>ам. дир</w:t>
            </w:r>
            <w:r w:rsidRPr="001F2E03">
              <w:rPr>
                <w:rFonts w:eastAsia="Times New Roman"/>
                <w:sz w:val="22"/>
                <w:szCs w:val="22"/>
                <w:lang w:val="ru-RU"/>
              </w:rPr>
              <w:t xml:space="preserve">ектора </w:t>
            </w:r>
            <w:r w:rsidRPr="00D91A5C">
              <w:rPr>
                <w:rFonts w:eastAsia="Times New Roman"/>
                <w:sz w:val="22"/>
                <w:szCs w:val="22"/>
                <w:lang w:val="ru-RU"/>
              </w:rPr>
              <w:t xml:space="preserve">по </w:t>
            </w:r>
            <w:r w:rsidRPr="001F2E03">
              <w:rPr>
                <w:rFonts w:eastAsia="Times New Roman"/>
                <w:sz w:val="22"/>
                <w:szCs w:val="22"/>
                <w:lang w:val="ru-RU"/>
              </w:rPr>
              <w:t>учебной работе</w:t>
            </w:r>
          </w:p>
        </w:tc>
      </w:tr>
      <w:tr w:rsidR="00861FA1" w:rsidRPr="0056145D" w:rsidTr="002E2D7F">
        <w:tc>
          <w:tcPr>
            <w:tcW w:w="3828" w:type="dxa"/>
            <w:gridSpan w:val="2"/>
            <w:shd w:val="clear" w:color="auto" w:fill="auto"/>
          </w:tcPr>
          <w:p w:rsidR="00861FA1" w:rsidRPr="001F2E03" w:rsidRDefault="00861FA1" w:rsidP="001F2E0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D91A5C">
              <w:rPr>
                <w:rFonts w:eastAsia="Times New Roman"/>
                <w:sz w:val="22"/>
                <w:szCs w:val="22"/>
                <w:lang w:val="ru-RU"/>
              </w:rPr>
              <w:t>Реализация плана методической работы (внутришкольного повышения квалификации) с ориентацией на проблемы введения ФГОС</w:t>
            </w:r>
          </w:p>
        </w:tc>
        <w:tc>
          <w:tcPr>
            <w:tcW w:w="3686" w:type="dxa"/>
            <w:shd w:val="clear" w:color="auto" w:fill="auto"/>
          </w:tcPr>
          <w:p w:rsidR="00861FA1" w:rsidRPr="001F2E03" w:rsidRDefault="00861FA1" w:rsidP="001F2E0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D91A5C">
              <w:rPr>
                <w:rFonts w:eastAsia="Times New Roman"/>
                <w:sz w:val="22"/>
                <w:szCs w:val="22"/>
                <w:lang w:val="ru-RU"/>
              </w:rPr>
              <w:t>Качество реализации плана (ежегодный анализ работы</w:t>
            </w:r>
            <w:r w:rsidRPr="001F2E03">
              <w:rPr>
                <w:rFonts w:eastAsia="Times New Roman"/>
                <w:sz w:val="22"/>
                <w:szCs w:val="22"/>
                <w:lang w:val="ru-RU"/>
              </w:rPr>
              <w:t xml:space="preserve"> МО учителей начальных классов)</w:t>
            </w:r>
          </w:p>
        </w:tc>
        <w:tc>
          <w:tcPr>
            <w:tcW w:w="2233" w:type="dxa"/>
            <w:shd w:val="clear" w:color="auto" w:fill="auto"/>
          </w:tcPr>
          <w:p w:rsidR="00861FA1" w:rsidRPr="001F2E03" w:rsidRDefault="00861FA1" w:rsidP="001F2E0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D91A5C">
              <w:rPr>
                <w:rFonts w:eastAsia="Times New Roman"/>
                <w:sz w:val="22"/>
                <w:szCs w:val="22"/>
                <w:lang w:val="ru-RU"/>
              </w:rPr>
              <w:t>Руководитель МО учителей начальных классов</w:t>
            </w:r>
          </w:p>
        </w:tc>
      </w:tr>
      <w:tr w:rsidR="0055437B" w:rsidRPr="001F2E03" w:rsidTr="002E2D7F">
        <w:tc>
          <w:tcPr>
            <w:tcW w:w="9747" w:type="dxa"/>
            <w:gridSpan w:val="4"/>
            <w:shd w:val="clear" w:color="auto" w:fill="auto"/>
          </w:tcPr>
          <w:p w:rsidR="0055437B" w:rsidRPr="001F2E03" w:rsidRDefault="0055437B" w:rsidP="001F2E0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D91A5C">
              <w:rPr>
                <w:rFonts w:eastAsia="Times New Roman"/>
                <w:b/>
                <w:bCs/>
                <w:sz w:val="22"/>
                <w:szCs w:val="22"/>
                <w:lang w:val="ru-RU"/>
              </w:rPr>
              <w:t>2. Психолого-педагогические условия</w:t>
            </w:r>
          </w:p>
        </w:tc>
      </w:tr>
      <w:tr w:rsidR="00861FA1" w:rsidRPr="0056145D" w:rsidTr="002E2D7F">
        <w:tc>
          <w:tcPr>
            <w:tcW w:w="3828" w:type="dxa"/>
            <w:gridSpan w:val="2"/>
            <w:shd w:val="clear" w:color="auto" w:fill="auto"/>
          </w:tcPr>
          <w:p w:rsidR="00861FA1" w:rsidRPr="001F2E03" w:rsidRDefault="00861FA1" w:rsidP="001F2E0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D91A5C">
              <w:rPr>
                <w:rFonts w:eastAsia="Times New Roman"/>
                <w:sz w:val="22"/>
                <w:szCs w:val="22"/>
                <w:lang w:val="ru-RU"/>
              </w:rPr>
              <w:t>Наличие модели организации образовательного процесса</w:t>
            </w:r>
          </w:p>
        </w:tc>
        <w:tc>
          <w:tcPr>
            <w:tcW w:w="3686" w:type="dxa"/>
            <w:shd w:val="clear" w:color="auto" w:fill="auto"/>
          </w:tcPr>
          <w:p w:rsidR="00861FA1" w:rsidRPr="001F2E03" w:rsidRDefault="00861FA1" w:rsidP="001F2E0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D91A5C">
              <w:rPr>
                <w:rFonts w:eastAsia="Times New Roman"/>
                <w:sz w:val="22"/>
                <w:szCs w:val="22"/>
                <w:lang w:val="ru-RU"/>
              </w:rPr>
              <w:t>% участия школьников во внеурочной деятельности</w:t>
            </w:r>
          </w:p>
          <w:p w:rsidR="00861FA1" w:rsidRPr="001F2E03" w:rsidRDefault="00861FA1" w:rsidP="001F2E0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  <w:sz w:val="22"/>
                <w:szCs w:val="22"/>
                <w:lang w:val="ru-RU"/>
              </w:rPr>
            </w:pPr>
            <w:r w:rsidRPr="00D91A5C">
              <w:rPr>
                <w:rFonts w:eastAsia="Times New Roman"/>
                <w:sz w:val="22"/>
                <w:szCs w:val="22"/>
                <w:lang w:val="ru-RU"/>
              </w:rPr>
              <w:t>(ежегодный анализ воспитательной работы школы)</w:t>
            </w:r>
          </w:p>
        </w:tc>
        <w:tc>
          <w:tcPr>
            <w:tcW w:w="2233" w:type="dxa"/>
            <w:shd w:val="clear" w:color="auto" w:fill="auto"/>
          </w:tcPr>
          <w:p w:rsidR="00861FA1" w:rsidRPr="001F2E03" w:rsidRDefault="00861FA1" w:rsidP="001F2E0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D91A5C">
              <w:rPr>
                <w:rFonts w:eastAsia="Times New Roman"/>
                <w:sz w:val="22"/>
                <w:szCs w:val="22"/>
                <w:lang w:val="ru-RU"/>
              </w:rPr>
              <w:t>Зам. дир</w:t>
            </w:r>
            <w:r w:rsidRPr="001F2E03">
              <w:rPr>
                <w:rFonts w:eastAsia="Times New Roman"/>
                <w:sz w:val="22"/>
                <w:szCs w:val="22"/>
                <w:lang w:val="ru-RU"/>
              </w:rPr>
              <w:t xml:space="preserve">ектора </w:t>
            </w:r>
            <w:r w:rsidRPr="00D91A5C">
              <w:rPr>
                <w:rFonts w:eastAsia="Times New Roman"/>
                <w:sz w:val="22"/>
                <w:szCs w:val="22"/>
                <w:lang w:val="ru-RU"/>
              </w:rPr>
              <w:t xml:space="preserve">по </w:t>
            </w:r>
            <w:r w:rsidRPr="001F2E03">
              <w:rPr>
                <w:rFonts w:eastAsia="Times New Roman"/>
                <w:sz w:val="22"/>
                <w:szCs w:val="22"/>
                <w:lang w:val="ru-RU"/>
              </w:rPr>
              <w:t>воспитательной работе</w:t>
            </w:r>
          </w:p>
        </w:tc>
      </w:tr>
      <w:tr w:rsidR="00861FA1" w:rsidRPr="0056145D" w:rsidTr="002E2D7F">
        <w:tc>
          <w:tcPr>
            <w:tcW w:w="3828" w:type="dxa"/>
            <w:gridSpan w:val="2"/>
            <w:shd w:val="clear" w:color="auto" w:fill="auto"/>
          </w:tcPr>
          <w:p w:rsidR="00861FA1" w:rsidRPr="001F2E03" w:rsidRDefault="00861FA1" w:rsidP="001F2E0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D91A5C">
              <w:rPr>
                <w:rFonts w:eastAsia="Times New Roman"/>
                <w:sz w:val="22"/>
                <w:szCs w:val="22"/>
                <w:lang w:val="ru-RU"/>
              </w:rPr>
              <w:t xml:space="preserve"> Качество реализации моделей взаимодействия учреждения</w:t>
            </w:r>
            <w:r w:rsidR="0055437B" w:rsidRPr="001F2E03">
              <w:rPr>
                <w:rFonts w:eastAsia="Times New Roman"/>
                <w:sz w:val="22"/>
                <w:szCs w:val="22"/>
                <w:lang w:val="ru-RU"/>
              </w:rPr>
              <w:t xml:space="preserve"> </w:t>
            </w:r>
            <w:r w:rsidRPr="00D91A5C">
              <w:rPr>
                <w:rFonts w:eastAsia="Times New Roman"/>
                <w:sz w:val="22"/>
                <w:szCs w:val="22"/>
                <w:lang w:val="ru-RU"/>
              </w:rPr>
              <w:t>образования и дополнительного образования детей, обеспечивающих организацию внеурочной деятельности</w:t>
            </w:r>
          </w:p>
        </w:tc>
        <w:tc>
          <w:tcPr>
            <w:tcW w:w="3686" w:type="dxa"/>
            <w:shd w:val="clear" w:color="auto" w:fill="auto"/>
          </w:tcPr>
          <w:p w:rsidR="00861FA1" w:rsidRPr="001F2E03" w:rsidRDefault="00861FA1" w:rsidP="001F2E0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  <w:sz w:val="22"/>
                <w:szCs w:val="22"/>
                <w:lang w:val="ru-RU"/>
              </w:rPr>
            </w:pPr>
            <w:r w:rsidRPr="00D91A5C">
              <w:rPr>
                <w:rFonts w:eastAsia="Times New Roman"/>
                <w:sz w:val="22"/>
                <w:szCs w:val="22"/>
                <w:lang w:val="ru-RU"/>
              </w:rPr>
              <w:t xml:space="preserve">Участие в различных мероприятиях и конкурсах (наличие победителей и призеров) (ежегодный анализ воспитательной работы школы) </w:t>
            </w:r>
          </w:p>
        </w:tc>
        <w:tc>
          <w:tcPr>
            <w:tcW w:w="2233" w:type="dxa"/>
            <w:shd w:val="clear" w:color="auto" w:fill="auto"/>
          </w:tcPr>
          <w:p w:rsidR="00861FA1" w:rsidRPr="001F2E03" w:rsidRDefault="00861FA1" w:rsidP="001F2E0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D91A5C">
              <w:rPr>
                <w:rFonts w:eastAsia="Times New Roman"/>
                <w:sz w:val="22"/>
                <w:szCs w:val="22"/>
                <w:lang w:val="ru-RU"/>
              </w:rPr>
              <w:t>Зам. дир</w:t>
            </w:r>
            <w:r w:rsidRPr="001F2E03">
              <w:rPr>
                <w:rFonts w:eastAsia="Times New Roman"/>
                <w:sz w:val="22"/>
                <w:szCs w:val="22"/>
                <w:lang w:val="ru-RU"/>
              </w:rPr>
              <w:t xml:space="preserve">ектора </w:t>
            </w:r>
            <w:r w:rsidRPr="00D91A5C">
              <w:rPr>
                <w:rFonts w:eastAsia="Times New Roman"/>
                <w:sz w:val="22"/>
                <w:szCs w:val="22"/>
                <w:lang w:val="ru-RU"/>
              </w:rPr>
              <w:t xml:space="preserve">по </w:t>
            </w:r>
            <w:r w:rsidRPr="001F2E03">
              <w:rPr>
                <w:rFonts w:eastAsia="Times New Roman"/>
                <w:sz w:val="22"/>
                <w:szCs w:val="22"/>
                <w:lang w:val="ru-RU"/>
              </w:rPr>
              <w:t>воспитательной работе</w:t>
            </w:r>
          </w:p>
        </w:tc>
      </w:tr>
      <w:tr w:rsidR="00861FA1" w:rsidRPr="001F2E03" w:rsidTr="002E2D7F">
        <w:tc>
          <w:tcPr>
            <w:tcW w:w="3828" w:type="dxa"/>
            <w:gridSpan w:val="2"/>
            <w:shd w:val="clear" w:color="auto" w:fill="auto"/>
          </w:tcPr>
          <w:p w:rsidR="00861FA1" w:rsidRPr="001F2E03" w:rsidRDefault="00861FA1" w:rsidP="001F2E0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D91A5C">
              <w:rPr>
                <w:rFonts w:eastAsia="Times New Roman"/>
                <w:sz w:val="22"/>
                <w:szCs w:val="22"/>
                <w:lang w:val="ru-RU"/>
              </w:rPr>
              <w:t>Качество реализации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</w:t>
            </w:r>
          </w:p>
        </w:tc>
        <w:tc>
          <w:tcPr>
            <w:tcW w:w="3686" w:type="dxa"/>
            <w:shd w:val="clear" w:color="auto" w:fill="auto"/>
          </w:tcPr>
          <w:p w:rsidR="00861FA1" w:rsidRPr="001F2E03" w:rsidRDefault="00861FA1" w:rsidP="001F2E0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  <w:sz w:val="22"/>
                <w:szCs w:val="22"/>
                <w:lang w:val="ru-RU"/>
              </w:rPr>
            </w:pPr>
            <w:r w:rsidRPr="00D91A5C">
              <w:rPr>
                <w:rFonts w:eastAsia="Times New Roman"/>
                <w:sz w:val="22"/>
                <w:szCs w:val="22"/>
                <w:lang w:val="ru-RU"/>
              </w:rPr>
              <w:t xml:space="preserve">Удовлетворенность </w:t>
            </w:r>
            <w:r w:rsidRPr="001F2E03">
              <w:rPr>
                <w:rFonts w:eastAsia="Times New Roman"/>
                <w:sz w:val="22"/>
                <w:szCs w:val="22"/>
                <w:lang w:val="ru-RU"/>
              </w:rPr>
              <w:t xml:space="preserve">учащихся </w:t>
            </w:r>
            <w:r w:rsidRPr="00D91A5C">
              <w:rPr>
                <w:rFonts w:eastAsia="Times New Roman"/>
                <w:sz w:val="22"/>
                <w:szCs w:val="22"/>
                <w:lang w:val="ru-RU"/>
              </w:rPr>
              <w:t>школьной жизнью (анализ анкет учащихся)</w:t>
            </w:r>
          </w:p>
        </w:tc>
        <w:tc>
          <w:tcPr>
            <w:tcW w:w="2233" w:type="dxa"/>
            <w:shd w:val="clear" w:color="auto" w:fill="auto"/>
          </w:tcPr>
          <w:p w:rsidR="00861FA1" w:rsidRPr="001F2E03" w:rsidRDefault="00861FA1" w:rsidP="001F2E0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D91A5C">
              <w:rPr>
                <w:rFonts w:eastAsia="Times New Roman"/>
                <w:sz w:val="22"/>
                <w:szCs w:val="22"/>
                <w:lang w:val="ru-RU"/>
              </w:rPr>
              <w:t>Зам. дир</w:t>
            </w:r>
            <w:r w:rsidRPr="001F2E03">
              <w:rPr>
                <w:rFonts w:eastAsia="Times New Roman"/>
                <w:sz w:val="22"/>
                <w:szCs w:val="22"/>
                <w:lang w:val="ru-RU"/>
              </w:rPr>
              <w:t xml:space="preserve">ектора </w:t>
            </w:r>
            <w:r w:rsidRPr="00D91A5C">
              <w:rPr>
                <w:rFonts w:eastAsia="Times New Roman"/>
                <w:sz w:val="22"/>
                <w:szCs w:val="22"/>
                <w:lang w:val="ru-RU"/>
              </w:rPr>
              <w:t xml:space="preserve">по </w:t>
            </w:r>
            <w:r w:rsidRPr="001F2E03">
              <w:rPr>
                <w:rFonts w:eastAsia="Times New Roman"/>
                <w:sz w:val="22"/>
                <w:szCs w:val="22"/>
                <w:lang w:val="ru-RU"/>
              </w:rPr>
              <w:t xml:space="preserve">воспитательной работе, </w:t>
            </w:r>
          </w:p>
          <w:p w:rsidR="00861FA1" w:rsidRPr="001F2E03" w:rsidRDefault="00861FA1" w:rsidP="001F2E0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1F2E03">
              <w:rPr>
                <w:rFonts w:eastAsia="Times New Roman"/>
                <w:sz w:val="22"/>
                <w:szCs w:val="22"/>
                <w:lang w:val="ru-RU"/>
              </w:rPr>
              <w:t>психолог</w:t>
            </w:r>
          </w:p>
        </w:tc>
      </w:tr>
      <w:tr w:rsidR="00861FA1" w:rsidRPr="001F2E03" w:rsidTr="002E2D7F">
        <w:tc>
          <w:tcPr>
            <w:tcW w:w="3828" w:type="dxa"/>
            <w:gridSpan w:val="2"/>
            <w:shd w:val="clear" w:color="auto" w:fill="auto"/>
          </w:tcPr>
          <w:p w:rsidR="00861FA1" w:rsidRPr="001F2E03" w:rsidRDefault="00861FA1" w:rsidP="001F2E0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D91A5C">
              <w:rPr>
                <w:rFonts w:eastAsia="Times New Roman"/>
                <w:sz w:val="22"/>
                <w:szCs w:val="22"/>
                <w:lang w:val="ru-RU"/>
              </w:rPr>
              <w:t>Привлечение органов государственно-общественного управления образовательным учреждением к проектированию основной образовательной программы</w:t>
            </w:r>
          </w:p>
        </w:tc>
        <w:tc>
          <w:tcPr>
            <w:tcW w:w="3686" w:type="dxa"/>
            <w:shd w:val="clear" w:color="auto" w:fill="auto"/>
          </w:tcPr>
          <w:p w:rsidR="00861FA1" w:rsidRPr="001F2E03" w:rsidRDefault="00861FA1" w:rsidP="001F2E0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D91A5C">
              <w:rPr>
                <w:rFonts w:eastAsia="Times New Roman"/>
                <w:sz w:val="22"/>
                <w:szCs w:val="22"/>
                <w:lang w:val="ru-RU"/>
              </w:rPr>
              <w:t>Количество договоров с организациями. (договоры)</w:t>
            </w:r>
          </w:p>
        </w:tc>
        <w:tc>
          <w:tcPr>
            <w:tcW w:w="2233" w:type="dxa"/>
            <w:shd w:val="clear" w:color="auto" w:fill="auto"/>
          </w:tcPr>
          <w:p w:rsidR="00861FA1" w:rsidRPr="001F2E03" w:rsidRDefault="00861FA1" w:rsidP="001F2E0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D91A5C">
              <w:rPr>
                <w:rFonts w:eastAsia="Times New Roman"/>
                <w:sz w:val="22"/>
                <w:szCs w:val="22"/>
                <w:lang w:val="ru-RU"/>
              </w:rPr>
              <w:t>Директор</w:t>
            </w:r>
          </w:p>
        </w:tc>
      </w:tr>
      <w:tr w:rsidR="00861FA1" w:rsidRPr="001F2E03" w:rsidTr="002E2D7F">
        <w:tc>
          <w:tcPr>
            <w:tcW w:w="9747" w:type="dxa"/>
            <w:gridSpan w:val="4"/>
            <w:shd w:val="clear" w:color="auto" w:fill="auto"/>
          </w:tcPr>
          <w:p w:rsidR="00861FA1" w:rsidRPr="00A30C68" w:rsidRDefault="00861FA1" w:rsidP="001F2E0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A30C68">
              <w:rPr>
                <w:rFonts w:eastAsia="Times New Roman"/>
                <w:b/>
                <w:bCs/>
                <w:sz w:val="22"/>
                <w:szCs w:val="22"/>
                <w:lang w:val="ru-RU"/>
              </w:rPr>
              <w:t>3. Финансовые условия</w:t>
            </w:r>
          </w:p>
        </w:tc>
      </w:tr>
      <w:tr w:rsidR="00861FA1" w:rsidRPr="001F2E03" w:rsidTr="002E2D7F">
        <w:tc>
          <w:tcPr>
            <w:tcW w:w="3828" w:type="dxa"/>
            <w:gridSpan w:val="2"/>
            <w:shd w:val="clear" w:color="auto" w:fill="auto"/>
          </w:tcPr>
          <w:p w:rsidR="00861FA1" w:rsidRPr="001F2E03" w:rsidRDefault="00861FA1" w:rsidP="001F2E0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D91A5C">
              <w:rPr>
                <w:rFonts w:eastAsia="Times New Roman"/>
                <w:sz w:val="22"/>
                <w:szCs w:val="22"/>
                <w:lang w:val="ru-RU"/>
              </w:rPr>
              <w:t>Определение объёма расходов, необходимых для реализации</w:t>
            </w:r>
            <w:r w:rsidRPr="001F2E03">
              <w:rPr>
                <w:rFonts w:eastAsia="Times New Roman"/>
                <w:sz w:val="22"/>
                <w:szCs w:val="22"/>
                <w:lang w:val="ru-RU"/>
              </w:rPr>
              <w:t xml:space="preserve"> </w:t>
            </w:r>
            <w:r w:rsidRPr="00D91A5C">
              <w:rPr>
                <w:rFonts w:eastAsia="Times New Roman"/>
                <w:sz w:val="22"/>
                <w:szCs w:val="22"/>
                <w:lang w:val="ru-RU"/>
              </w:rPr>
              <w:t>ООП и достижения планируемых результатов, а также механизма их формирования</w:t>
            </w:r>
          </w:p>
        </w:tc>
        <w:tc>
          <w:tcPr>
            <w:tcW w:w="3686" w:type="dxa"/>
            <w:shd w:val="clear" w:color="auto" w:fill="auto"/>
          </w:tcPr>
          <w:p w:rsidR="00861FA1" w:rsidRPr="001F2E03" w:rsidRDefault="00861FA1" w:rsidP="001F2E0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D91A5C">
              <w:rPr>
                <w:rFonts w:eastAsia="Times New Roman"/>
                <w:sz w:val="22"/>
                <w:szCs w:val="22"/>
                <w:lang w:val="ru-RU"/>
              </w:rPr>
              <w:t>Привлечение внебюджетных средств (ежегодный отчет в УО)</w:t>
            </w:r>
          </w:p>
          <w:p w:rsidR="00861FA1" w:rsidRPr="001F2E03" w:rsidRDefault="00861FA1" w:rsidP="001F2E0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233" w:type="dxa"/>
            <w:shd w:val="clear" w:color="auto" w:fill="auto"/>
          </w:tcPr>
          <w:p w:rsidR="00861FA1" w:rsidRPr="001F2E03" w:rsidRDefault="00861FA1" w:rsidP="001F2E0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1F2E03">
              <w:rPr>
                <w:rFonts w:eastAsia="Times New Roman"/>
                <w:sz w:val="22"/>
                <w:szCs w:val="22"/>
                <w:lang w:val="ru-RU"/>
              </w:rPr>
              <w:t xml:space="preserve">Директор </w:t>
            </w:r>
          </w:p>
        </w:tc>
      </w:tr>
      <w:tr w:rsidR="00861FA1" w:rsidRPr="001F2E03" w:rsidTr="002E2D7F">
        <w:tc>
          <w:tcPr>
            <w:tcW w:w="3828" w:type="dxa"/>
            <w:gridSpan w:val="2"/>
            <w:shd w:val="clear" w:color="auto" w:fill="auto"/>
          </w:tcPr>
          <w:p w:rsidR="00861FA1" w:rsidRPr="001F2E03" w:rsidRDefault="00861FA1" w:rsidP="001F2E0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D91A5C">
              <w:rPr>
                <w:rFonts w:eastAsia="Times New Roman"/>
                <w:sz w:val="22"/>
                <w:szCs w:val="22"/>
                <w:lang w:val="ru-RU"/>
              </w:rPr>
              <w:t xml:space="preserve">. Наличие локальных актов (внесение изменений в них), регламентирующих установление заработной платы работников образовательного </w:t>
            </w:r>
            <w:r w:rsidRPr="00D91A5C">
              <w:rPr>
                <w:rFonts w:eastAsia="Times New Roman"/>
                <w:sz w:val="22"/>
                <w:szCs w:val="22"/>
                <w:lang w:val="ru-RU"/>
              </w:rPr>
              <w:lastRenderedPageBreak/>
              <w:t>учреждения, в том числе стимулирующих надбавок и доплат, порядка и размеров премирования.</w:t>
            </w:r>
          </w:p>
        </w:tc>
        <w:tc>
          <w:tcPr>
            <w:tcW w:w="3686" w:type="dxa"/>
            <w:shd w:val="clear" w:color="auto" w:fill="auto"/>
          </w:tcPr>
          <w:p w:rsidR="00861FA1" w:rsidRPr="001F2E03" w:rsidRDefault="00861FA1" w:rsidP="001F2E0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D91A5C">
              <w:rPr>
                <w:rFonts w:eastAsia="Times New Roman"/>
                <w:sz w:val="22"/>
                <w:szCs w:val="22"/>
                <w:lang w:val="ru-RU"/>
              </w:rPr>
              <w:lastRenderedPageBreak/>
              <w:t xml:space="preserve">Учет в локальных актах качества реализации ООП (локальные акты) </w:t>
            </w:r>
          </w:p>
        </w:tc>
        <w:tc>
          <w:tcPr>
            <w:tcW w:w="2233" w:type="dxa"/>
            <w:shd w:val="clear" w:color="auto" w:fill="auto"/>
          </w:tcPr>
          <w:p w:rsidR="00861FA1" w:rsidRPr="001F2E03" w:rsidRDefault="00861FA1" w:rsidP="001F2E0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D91A5C">
              <w:rPr>
                <w:rFonts w:eastAsia="Times New Roman"/>
                <w:sz w:val="22"/>
                <w:szCs w:val="22"/>
                <w:lang w:val="ru-RU"/>
              </w:rPr>
              <w:t>Администрация</w:t>
            </w:r>
          </w:p>
        </w:tc>
      </w:tr>
      <w:tr w:rsidR="00861FA1" w:rsidRPr="001F2E03" w:rsidTr="002E2D7F">
        <w:tc>
          <w:tcPr>
            <w:tcW w:w="3828" w:type="dxa"/>
            <w:gridSpan w:val="2"/>
            <w:shd w:val="clear" w:color="auto" w:fill="auto"/>
          </w:tcPr>
          <w:p w:rsidR="00861FA1" w:rsidRPr="001F2E03" w:rsidRDefault="00686371" w:rsidP="001F2E0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D91A5C">
              <w:rPr>
                <w:rFonts w:eastAsia="Times New Roman"/>
                <w:sz w:val="22"/>
                <w:szCs w:val="22"/>
                <w:lang w:val="ru-RU"/>
              </w:rPr>
              <w:lastRenderedPageBreak/>
              <w:t>Наличие дополнительных соглашений к трудовому договору с педагогическими работниками</w:t>
            </w:r>
          </w:p>
        </w:tc>
        <w:tc>
          <w:tcPr>
            <w:tcW w:w="3686" w:type="dxa"/>
            <w:shd w:val="clear" w:color="auto" w:fill="auto"/>
          </w:tcPr>
          <w:p w:rsidR="00861FA1" w:rsidRPr="001F2E03" w:rsidRDefault="00861FA1" w:rsidP="001F2E0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D91A5C">
              <w:rPr>
                <w:rFonts w:eastAsia="Times New Roman"/>
                <w:sz w:val="22"/>
                <w:szCs w:val="22"/>
                <w:lang w:val="ru-RU"/>
              </w:rPr>
              <w:t>% педагогов, заключивших договоры (наличие договоров)</w:t>
            </w:r>
          </w:p>
        </w:tc>
        <w:tc>
          <w:tcPr>
            <w:tcW w:w="2233" w:type="dxa"/>
            <w:shd w:val="clear" w:color="auto" w:fill="auto"/>
          </w:tcPr>
          <w:p w:rsidR="00861FA1" w:rsidRPr="001F2E03" w:rsidRDefault="00686371" w:rsidP="001F2E0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1F2E03">
              <w:rPr>
                <w:rFonts w:eastAsia="Times New Roman"/>
                <w:sz w:val="22"/>
                <w:szCs w:val="22"/>
                <w:lang w:val="ru-RU"/>
              </w:rPr>
              <w:t>Директор</w:t>
            </w:r>
          </w:p>
        </w:tc>
      </w:tr>
      <w:tr w:rsidR="00686371" w:rsidRPr="001F2E03" w:rsidTr="002E2D7F">
        <w:tc>
          <w:tcPr>
            <w:tcW w:w="9747" w:type="dxa"/>
            <w:gridSpan w:val="4"/>
            <w:shd w:val="clear" w:color="auto" w:fill="auto"/>
          </w:tcPr>
          <w:p w:rsidR="00686371" w:rsidRPr="00A30C68" w:rsidRDefault="00686371" w:rsidP="00251506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A30C68">
              <w:rPr>
                <w:rFonts w:eastAsia="Times New Roman"/>
                <w:b/>
                <w:bCs/>
                <w:sz w:val="22"/>
                <w:szCs w:val="22"/>
                <w:lang w:val="ru-RU"/>
              </w:rPr>
              <w:t>Информационно-методические условия</w:t>
            </w:r>
          </w:p>
        </w:tc>
      </w:tr>
      <w:tr w:rsidR="00686371" w:rsidRPr="001F2E03" w:rsidTr="002E2D7F">
        <w:tc>
          <w:tcPr>
            <w:tcW w:w="3828" w:type="dxa"/>
            <w:gridSpan w:val="2"/>
            <w:shd w:val="clear" w:color="auto" w:fill="auto"/>
          </w:tcPr>
          <w:p w:rsidR="00686371" w:rsidRPr="001F2E03" w:rsidRDefault="00686371" w:rsidP="001F2E0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D91A5C">
              <w:rPr>
                <w:rFonts w:eastAsia="Times New Roman"/>
                <w:sz w:val="22"/>
                <w:szCs w:val="22"/>
                <w:lang w:val="ru-RU"/>
              </w:rPr>
              <w:t>Качество информационных материалов о реализации ФГОС НОО и введении ФГОС основного общего образования, размещённых на сайте</w:t>
            </w:r>
          </w:p>
        </w:tc>
        <w:tc>
          <w:tcPr>
            <w:tcW w:w="3686" w:type="dxa"/>
            <w:shd w:val="clear" w:color="auto" w:fill="auto"/>
          </w:tcPr>
          <w:p w:rsidR="00686371" w:rsidRPr="001F2E03" w:rsidRDefault="00686371" w:rsidP="001F2E0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D91A5C">
              <w:rPr>
                <w:rFonts w:eastAsia="Times New Roman"/>
                <w:sz w:val="22"/>
                <w:szCs w:val="22"/>
                <w:lang w:val="ru-RU"/>
              </w:rPr>
              <w:t>Соответствие материалов требованиям ФГОС (количество обновлений</w:t>
            </w:r>
          </w:p>
          <w:p w:rsidR="00686371" w:rsidRPr="001F2E03" w:rsidRDefault="00686371" w:rsidP="001F2E0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D91A5C">
              <w:rPr>
                <w:rFonts w:eastAsia="Times New Roman"/>
                <w:sz w:val="22"/>
                <w:szCs w:val="22"/>
                <w:lang w:val="ru-RU"/>
              </w:rPr>
              <w:t>на сайте)</w:t>
            </w:r>
          </w:p>
          <w:p w:rsidR="00686371" w:rsidRPr="001F2E03" w:rsidRDefault="00686371" w:rsidP="001F2E0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233" w:type="dxa"/>
            <w:shd w:val="clear" w:color="auto" w:fill="auto"/>
          </w:tcPr>
          <w:p w:rsidR="00686371" w:rsidRPr="001F2E03" w:rsidRDefault="00686371" w:rsidP="001F2E0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D91A5C">
              <w:rPr>
                <w:rFonts w:eastAsia="Times New Roman"/>
                <w:sz w:val="22"/>
                <w:szCs w:val="22"/>
                <w:lang w:val="ru-RU"/>
              </w:rPr>
              <w:t>Ответственный за сайт</w:t>
            </w:r>
          </w:p>
        </w:tc>
      </w:tr>
      <w:tr w:rsidR="00686371" w:rsidRPr="0056145D" w:rsidTr="002E2D7F">
        <w:tc>
          <w:tcPr>
            <w:tcW w:w="3828" w:type="dxa"/>
            <w:gridSpan w:val="2"/>
            <w:shd w:val="clear" w:color="auto" w:fill="auto"/>
          </w:tcPr>
          <w:p w:rsidR="00686371" w:rsidRPr="001F2E03" w:rsidRDefault="00686371" w:rsidP="001F2E0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D91A5C">
              <w:rPr>
                <w:rFonts w:eastAsia="Times New Roman"/>
                <w:sz w:val="22"/>
                <w:szCs w:val="22"/>
                <w:lang w:val="ru-RU"/>
              </w:rPr>
              <w:t>Качество информирования родительской общественности о подготовке к введению и порядке перехода на новые стандарты</w:t>
            </w:r>
          </w:p>
        </w:tc>
        <w:tc>
          <w:tcPr>
            <w:tcW w:w="3686" w:type="dxa"/>
            <w:shd w:val="clear" w:color="auto" w:fill="auto"/>
          </w:tcPr>
          <w:p w:rsidR="00686371" w:rsidRPr="001F2E03" w:rsidRDefault="00686371" w:rsidP="001F2E0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D91A5C">
              <w:rPr>
                <w:rFonts w:eastAsia="Times New Roman"/>
                <w:sz w:val="22"/>
                <w:szCs w:val="22"/>
                <w:lang w:val="ru-RU"/>
              </w:rPr>
              <w:t>Осведомленность родителей о ФГОС (анкеты, протоколы собраний)</w:t>
            </w:r>
          </w:p>
          <w:p w:rsidR="00686371" w:rsidRPr="001F2E03" w:rsidRDefault="00686371" w:rsidP="001F2E0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</w:p>
        </w:tc>
        <w:tc>
          <w:tcPr>
            <w:tcW w:w="2233" w:type="dxa"/>
            <w:shd w:val="clear" w:color="auto" w:fill="auto"/>
          </w:tcPr>
          <w:p w:rsidR="00686371" w:rsidRPr="001F2E03" w:rsidRDefault="00686371" w:rsidP="001F2E0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1F2E03">
              <w:rPr>
                <w:rFonts w:eastAsia="Times New Roman"/>
                <w:sz w:val="22"/>
                <w:szCs w:val="22"/>
                <w:lang w:val="ru-RU"/>
              </w:rPr>
              <w:t>З</w:t>
            </w:r>
            <w:r w:rsidRPr="00D91A5C">
              <w:rPr>
                <w:rFonts w:eastAsia="Times New Roman"/>
                <w:sz w:val="22"/>
                <w:szCs w:val="22"/>
                <w:lang w:val="ru-RU"/>
              </w:rPr>
              <w:t>ам. дир</w:t>
            </w:r>
            <w:r w:rsidRPr="001F2E03">
              <w:rPr>
                <w:rFonts w:eastAsia="Times New Roman"/>
                <w:sz w:val="22"/>
                <w:szCs w:val="22"/>
                <w:lang w:val="ru-RU"/>
              </w:rPr>
              <w:t xml:space="preserve">ектора </w:t>
            </w:r>
            <w:r w:rsidRPr="00D91A5C">
              <w:rPr>
                <w:rFonts w:eastAsia="Times New Roman"/>
                <w:sz w:val="22"/>
                <w:szCs w:val="22"/>
                <w:lang w:val="ru-RU"/>
              </w:rPr>
              <w:t xml:space="preserve">по </w:t>
            </w:r>
            <w:r w:rsidRPr="001F2E03">
              <w:rPr>
                <w:rFonts w:eastAsia="Times New Roman"/>
                <w:sz w:val="22"/>
                <w:szCs w:val="22"/>
                <w:lang w:val="ru-RU"/>
              </w:rPr>
              <w:t>учебной работе</w:t>
            </w:r>
          </w:p>
        </w:tc>
      </w:tr>
      <w:tr w:rsidR="00686371" w:rsidRPr="001F2E03" w:rsidTr="002E2D7F">
        <w:tc>
          <w:tcPr>
            <w:tcW w:w="3828" w:type="dxa"/>
            <w:gridSpan w:val="2"/>
            <w:shd w:val="clear" w:color="auto" w:fill="auto"/>
          </w:tcPr>
          <w:p w:rsidR="00686371" w:rsidRPr="001F2E03" w:rsidRDefault="00686371" w:rsidP="002E2D7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D91A5C">
              <w:rPr>
                <w:rFonts w:eastAsia="Times New Roman"/>
                <w:sz w:val="22"/>
                <w:szCs w:val="22"/>
                <w:lang w:val="ru-RU"/>
              </w:rPr>
              <w:t>Учёт общественного мнения по вопросам введения новых стандартов и внесения дополнений в содержание основной образовательной программы</w:t>
            </w:r>
          </w:p>
        </w:tc>
        <w:tc>
          <w:tcPr>
            <w:tcW w:w="3686" w:type="dxa"/>
            <w:shd w:val="clear" w:color="auto" w:fill="auto"/>
          </w:tcPr>
          <w:p w:rsidR="00686371" w:rsidRPr="001F2E03" w:rsidRDefault="00686371" w:rsidP="001F2E0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D91A5C">
              <w:rPr>
                <w:rFonts w:eastAsia="Times New Roman"/>
                <w:sz w:val="22"/>
                <w:szCs w:val="22"/>
                <w:lang w:val="ru-RU"/>
              </w:rPr>
              <w:t>Выполнение социального заказа (ООП ФГОС НОО)</w:t>
            </w:r>
          </w:p>
        </w:tc>
        <w:tc>
          <w:tcPr>
            <w:tcW w:w="2233" w:type="dxa"/>
            <w:shd w:val="clear" w:color="auto" w:fill="auto"/>
          </w:tcPr>
          <w:p w:rsidR="00686371" w:rsidRPr="001F2E03" w:rsidRDefault="00686371" w:rsidP="001F2E0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D91A5C">
              <w:rPr>
                <w:rFonts w:eastAsia="Times New Roman"/>
                <w:sz w:val="22"/>
                <w:szCs w:val="22"/>
                <w:lang w:val="ru-RU"/>
              </w:rPr>
              <w:t>Администрация</w:t>
            </w:r>
          </w:p>
        </w:tc>
      </w:tr>
      <w:tr w:rsidR="00686371" w:rsidRPr="0056145D" w:rsidTr="002E2D7F">
        <w:tc>
          <w:tcPr>
            <w:tcW w:w="3828" w:type="dxa"/>
            <w:gridSpan w:val="2"/>
            <w:shd w:val="clear" w:color="auto" w:fill="auto"/>
          </w:tcPr>
          <w:p w:rsidR="00686371" w:rsidRPr="001F2E03" w:rsidRDefault="00686371" w:rsidP="002E2D7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D91A5C">
              <w:rPr>
                <w:rFonts w:eastAsia="Times New Roman"/>
                <w:sz w:val="22"/>
                <w:szCs w:val="22"/>
                <w:lang w:val="ru-RU"/>
              </w:rPr>
              <w:t>Качество деятельности сетевого комплекса информационного</w:t>
            </w:r>
            <w:r w:rsidR="002E2D7F">
              <w:rPr>
                <w:rFonts w:eastAsia="Times New Roman"/>
                <w:sz w:val="22"/>
                <w:szCs w:val="22"/>
                <w:lang w:val="ru-RU"/>
              </w:rPr>
              <w:t xml:space="preserve"> </w:t>
            </w:r>
            <w:r w:rsidRPr="00D91A5C">
              <w:rPr>
                <w:rFonts w:eastAsia="Times New Roman"/>
                <w:sz w:val="22"/>
                <w:szCs w:val="22"/>
                <w:lang w:val="ru-RU"/>
              </w:rPr>
              <w:t>взаимодействия по вопросам реализации ФГОС НОО и введения ФГОС основного общего образования</w:t>
            </w:r>
          </w:p>
        </w:tc>
        <w:tc>
          <w:tcPr>
            <w:tcW w:w="3686" w:type="dxa"/>
            <w:shd w:val="clear" w:color="auto" w:fill="auto"/>
          </w:tcPr>
          <w:p w:rsidR="00686371" w:rsidRPr="001F2E03" w:rsidRDefault="00686371" w:rsidP="001F2E0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D91A5C">
              <w:rPr>
                <w:rFonts w:eastAsia="Times New Roman"/>
                <w:sz w:val="22"/>
                <w:szCs w:val="22"/>
                <w:lang w:val="ru-RU"/>
              </w:rPr>
              <w:t>Участие педагогов в семинарах (анализ МО учителей начальных классов)</w:t>
            </w:r>
          </w:p>
          <w:p w:rsidR="00686371" w:rsidRPr="001F2E03" w:rsidRDefault="00686371" w:rsidP="001F2E0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</w:p>
        </w:tc>
        <w:tc>
          <w:tcPr>
            <w:tcW w:w="2233" w:type="dxa"/>
            <w:shd w:val="clear" w:color="auto" w:fill="auto"/>
          </w:tcPr>
          <w:p w:rsidR="00686371" w:rsidRPr="001F2E03" w:rsidRDefault="00686371" w:rsidP="001F2E0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D91A5C">
              <w:rPr>
                <w:rFonts w:eastAsia="Times New Roman"/>
                <w:sz w:val="22"/>
                <w:szCs w:val="22"/>
                <w:lang w:val="ru-RU"/>
              </w:rPr>
              <w:t>Руководитель МО уч. нач. классов</w:t>
            </w:r>
          </w:p>
        </w:tc>
      </w:tr>
      <w:tr w:rsidR="00686371" w:rsidRPr="001F2E03" w:rsidTr="002E2D7F">
        <w:tc>
          <w:tcPr>
            <w:tcW w:w="3828" w:type="dxa"/>
            <w:gridSpan w:val="2"/>
            <w:shd w:val="clear" w:color="auto" w:fill="auto"/>
          </w:tcPr>
          <w:p w:rsidR="00686371" w:rsidRPr="001F2E03" w:rsidRDefault="00686371" w:rsidP="002E2D7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D91A5C">
              <w:rPr>
                <w:rFonts w:eastAsia="Times New Roman"/>
                <w:sz w:val="22"/>
                <w:szCs w:val="22"/>
                <w:lang w:val="ru-RU"/>
              </w:rPr>
              <w:t>Качество публичной отчётности ОУ о ходе и результатах реализации ФГОС НОО</w:t>
            </w:r>
          </w:p>
        </w:tc>
        <w:tc>
          <w:tcPr>
            <w:tcW w:w="3686" w:type="dxa"/>
            <w:shd w:val="clear" w:color="auto" w:fill="auto"/>
          </w:tcPr>
          <w:p w:rsidR="00686371" w:rsidRPr="001F2E03" w:rsidRDefault="00686371" w:rsidP="001F2E0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D91A5C">
              <w:rPr>
                <w:rFonts w:eastAsia="Times New Roman"/>
                <w:sz w:val="22"/>
                <w:szCs w:val="22"/>
                <w:lang w:val="ru-RU"/>
              </w:rPr>
              <w:t>Публичный отчет директора (опубликование ежегодно в августе)</w:t>
            </w:r>
          </w:p>
        </w:tc>
        <w:tc>
          <w:tcPr>
            <w:tcW w:w="2233" w:type="dxa"/>
            <w:shd w:val="clear" w:color="auto" w:fill="auto"/>
          </w:tcPr>
          <w:p w:rsidR="00686371" w:rsidRPr="001F2E03" w:rsidRDefault="00686371" w:rsidP="001F2E0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D91A5C">
              <w:rPr>
                <w:rFonts w:eastAsia="Times New Roman"/>
                <w:sz w:val="22"/>
                <w:szCs w:val="22"/>
                <w:lang w:val="ru-RU"/>
              </w:rPr>
              <w:t>Директор</w:t>
            </w:r>
          </w:p>
        </w:tc>
      </w:tr>
      <w:tr w:rsidR="00686371" w:rsidRPr="0056145D" w:rsidTr="002E2D7F">
        <w:tc>
          <w:tcPr>
            <w:tcW w:w="3828" w:type="dxa"/>
            <w:gridSpan w:val="2"/>
            <w:shd w:val="clear" w:color="auto" w:fill="auto"/>
          </w:tcPr>
          <w:p w:rsidR="00686371" w:rsidRPr="001F2E03" w:rsidRDefault="00686371" w:rsidP="001F2E0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D91A5C">
              <w:rPr>
                <w:rFonts w:eastAsia="Times New Roman"/>
                <w:sz w:val="22"/>
                <w:szCs w:val="22"/>
                <w:lang w:val="ru-RU"/>
              </w:rPr>
              <w:t>Наличие рекомендаций для педагогических работников</w:t>
            </w:r>
          </w:p>
          <w:p w:rsidR="00686371" w:rsidRPr="001F2E03" w:rsidRDefault="00686371" w:rsidP="001F2E0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1F2E03">
              <w:rPr>
                <w:rFonts w:eastAsia="Times New Roman"/>
                <w:sz w:val="22"/>
                <w:szCs w:val="22"/>
                <w:lang w:val="ru-RU"/>
              </w:rPr>
              <w:t xml:space="preserve">- </w:t>
            </w:r>
            <w:r w:rsidRPr="00D91A5C">
              <w:rPr>
                <w:rFonts w:eastAsia="Times New Roman"/>
                <w:sz w:val="22"/>
                <w:szCs w:val="22"/>
                <w:lang w:val="ru-RU"/>
              </w:rPr>
              <w:t>по организации внеурочной деятельности обучающихся;</w:t>
            </w:r>
          </w:p>
          <w:p w:rsidR="00686371" w:rsidRPr="001F2E03" w:rsidRDefault="00686371" w:rsidP="001F2E0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1F2E03">
              <w:rPr>
                <w:rFonts w:eastAsia="Times New Roman"/>
                <w:sz w:val="22"/>
                <w:szCs w:val="22"/>
                <w:lang w:val="ru-RU"/>
              </w:rPr>
              <w:t>-</w:t>
            </w:r>
            <w:r w:rsidRPr="00D91A5C">
              <w:rPr>
                <w:rFonts w:eastAsia="Times New Roman"/>
                <w:sz w:val="22"/>
                <w:szCs w:val="22"/>
                <w:lang w:val="ru-RU"/>
              </w:rPr>
              <w:t xml:space="preserve"> по организации текущей и итоговой оценки достижения планируемых результатов;</w:t>
            </w:r>
          </w:p>
          <w:p w:rsidR="00686371" w:rsidRPr="001F2E03" w:rsidRDefault="00686371" w:rsidP="001F2E0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1F2E03">
              <w:rPr>
                <w:rFonts w:eastAsia="Times New Roman"/>
                <w:sz w:val="22"/>
                <w:szCs w:val="22"/>
                <w:lang w:val="ru-RU"/>
              </w:rPr>
              <w:t>-</w:t>
            </w:r>
            <w:r w:rsidRPr="00D91A5C">
              <w:rPr>
                <w:rFonts w:eastAsia="Times New Roman"/>
                <w:sz w:val="22"/>
                <w:szCs w:val="22"/>
                <w:lang w:val="ru-RU"/>
              </w:rPr>
              <w:t xml:space="preserve"> по использованию ресурсов времени для организации домашней работы обучающихся;</w:t>
            </w:r>
          </w:p>
          <w:p w:rsidR="00686371" w:rsidRPr="001F2E03" w:rsidRDefault="00686371" w:rsidP="001F2E0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1F2E03">
              <w:rPr>
                <w:rFonts w:eastAsia="Times New Roman"/>
                <w:sz w:val="22"/>
                <w:szCs w:val="22"/>
                <w:lang w:val="ru-RU"/>
              </w:rPr>
              <w:t xml:space="preserve">- </w:t>
            </w:r>
            <w:r w:rsidRPr="00D91A5C">
              <w:rPr>
                <w:rFonts w:eastAsia="Times New Roman"/>
                <w:sz w:val="22"/>
                <w:szCs w:val="22"/>
                <w:lang w:val="ru-RU"/>
              </w:rPr>
              <w:t>по использованию системно-деятельностного подхода в УВП</w:t>
            </w:r>
          </w:p>
        </w:tc>
        <w:tc>
          <w:tcPr>
            <w:tcW w:w="3686" w:type="dxa"/>
            <w:shd w:val="clear" w:color="auto" w:fill="auto"/>
          </w:tcPr>
          <w:p w:rsidR="00686371" w:rsidRPr="001F2E03" w:rsidRDefault="00686371" w:rsidP="001F2E0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D91A5C">
              <w:rPr>
                <w:rFonts w:eastAsia="Times New Roman"/>
                <w:sz w:val="22"/>
                <w:szCs w:val="22"/>
                <w:lang w:val="ru-RU"/>
              </w:rPr>
              <w:t xml:space="preserve">Использование рекомендаций при организации УВП (ежегодный анализ </w:t>
            </w:r>
            <w:r w:rsidRPr="00D91A5C">
              <w:rPr>
                <w:rFonts w:eastAsia="Times New Roman"/>
                <w:sz w:val="22"/>
                <w:szCs w:val="22"/>
                <w:lang w:val="ru-RU"/>
              </w:rPr>
              <w:br/>
              <w:t xml:space="preserve">состояния преподавания предметов в начальных классах, анализ воспитательной работы школы) </w:t>
            </w:r>
          </w:p>
        </w:tc>
        <w:tc>
          <w:tcPr>
            <w:tcW w:w="2233" w:type="dxa"/>
            <w:shd w:val="clear" w:color="auto" w:fill="auto"/>
          </w:tcPr>
          <w:p w:rsidR="00686371" w:rsidRPr="001F2E03" w:rsidRDefault="00686371" w:rsidP="001F2E0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D91A5C">
              <w:rPr>
                <w:rFonts w:eastAsia="Times New Roman"/>
                <w:sz w:val="22"/>
                <w:szCs w:val="22"/>
                <w:lang w:val="ru-RU"/>
              </w:rPr>
              <w:t>Зам. дир</w:t>
            </w:r>
            <w:r w:rsidR="00A70CFB">
              <w:rPr>
                <w:rFonts w:eastAsia="Times New Roman"/>
                <w:sz w:val="22"/>
                <w:szCs w:val="22"/>
                <w:lang w:val="ru-RU"/>
              </w:rPr>
              <w:t>ектора</w:t>
            </w:r>
            <w:r w:rsidRPr="00D91A5C">
              <w:rPr>
                <w:rFonts w:eastAsia="Times New Roman"/>
                <w:sz w:val="22"/>
                <w:szCs w:val="22"/>
                <w:lang w:val="ru-RU"/>
              </w:rPr>
              <w:t xml:space="preserve"> по УВР</w:t>
            </w:r>
          </w:p>
          <w:p w:rsidR="00686371" w:rsidRPr="001F2E03" w:rsidRDefault="00686371" w:rsidP="00A70CF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D91A5C">
              <w:rPr>
                <w:rFonts w:eastAsia="Times New Roman"/>
                <w:sz w:val="22"/>
                <w:szCs w:val="22"/>
                <w:lang w:val="ru-RU"/>
              </w:rPr>
              <w:t>Зам. дир</w:t>
            </w:r>
            <w:r w:rsidR="00A70CFB">
              <w:rPr>
                <w:rFonts w:eastAsia="Times New Roman"/>
                <w:sz w:val="22"/>
                <w:szCs w:val="22"/>
                <w:lang w:val="ru-RU"/>
              </w:rPr>
              <w:t>ектора</w:t>
            </w:r>
            <w:r w:rsidRPr="00D91A5C">
              <w:rPr>
                <w:rFonts w:eastAsia="Times New Roman"/>
                <w:sz w:val="22"/>
                <w:szCs w:val="22"/>
                <w:lang w:val="ru-RU"/>
              </w:rPr>
              <w:t xml:space="preserve"> по ВР</w:t>
            </w:r>
          </w:p>
        </w:tc>
      </w:tr>
      <w:tr w:rsidR="00686371" w:rsidRPr="001F2E03" w:rsidTr="002E2D7F">
        <w:tc>
          <w:tcPr>
            <w:tcW w:w="9747" w:type="dxa"/>
            <w:gridSpan w:val="4"/>
            <w:shd w:val="clear" w:color="auto" w:fill="auto"/>
          </w:tcPr>
          <w:p w:rsidR="00686371" w:rsidRPr="00A30C68" w:rsidRDefault="00686371" w:rsidP="001F2E0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A30C68">
              <w:rPr>
                <w:rFonts w:eastAsia="Times New Roman"/>
                <w:b/>
                <w:bCs/>
                <w:sz w:val="22"/>
                <w:szCs w:val="22"/>
                <w:lang w:val="ru-RU"/>
              </w:rPr>
              <w:t>5. Мониторинг результативности</w:t>
            </w:r>
          </w:p>
        </w:tc>
      </w:tr>
      <w:tr w:rsidR="00686371" w:rsidRPr="001F2E03" w:rsidTr="002E2D7F">
        <w:tc>
          <w:tcPr>
            <w:tcW w:w="3828" w:type="dxa"/>
            <w:gridSpan w:val="2"/>
            <w:shd w:val="clear" w:color="auto" w:fill="auto"/>
          </w:tcPr>
          <w:p w:rsidR="00686371" w:rsidRPr="001F2E03" w:rsidRDefault="00686371" w:rsidP="001F2E0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D91A5C">
              <w:rPr>
                <w:rFonts w:eastAsia="Times New Roman"/>
                <w:sz w:val="22"/>
                <w:szCs w:val="22"/>
                <w:lang w:val="ru-RU"/>
              </w:rPr>
              <w:t xml:space="preserve">Осуществление мониторинга </w:t>
            </w:r>
            <w:r w:rsidRPr="001F2E03">
              <w:rPr>
                <w:rFonts w:eastAsia="Times New Roman"/>
                <w:sz w:val="22"/>
                <w:szCs w:val="22"/>
                <w:lang w:val="ru-RU"/>
              </w:rPr>
              <w:t xml:space="preserve">достижение планируемых </w:t>
            </w:r>
            <w:r w:rsidRPr="00D91A5C">
              <w:rPr>
                <w:rFonts w:eastAsia="Times New Roman"/>
                <w:sz w:val="22"/>
                <w:szCs w:val="22"/>
                <w:lang w:val="ru-RU"/>
              </w:rPr>
              <w:t>результатов</w:t>
            </w:r>
            <w:r w:rsidRPr="001F2E03">
              <w:rPr>
                <w:rFonts w:eastAsia="Times New Roman"/>
                <w:sz w:val="22"/>
                <w:szCs w:val="22"/>
                <w:lang w:val="ru-RU"/>
              </w:rPr>
              <w:t xml:space="preserve"> освоения ФГОС</w:t>
            </w:r>
            <w:r w:rsidRPr="00D91A5C">
              <w:rPr>
                <w:rFonts w:eastAsia="Times New Roman"/>
                <w:sz w:val="22"/>
                <w:szCs w:val="22"/>
                <w:lang w:val="ru-RU"/>
              </w:rPr>
              <w:t xml:space="preserve"> (личностных, метапредметных, предметных) </w:t>
            </w:r>
          </w:p>
        </w:tc>
        <w:tc>
          <w:tcPr>
            <w:tcW w:w="3686" w:type="dxa"/>
            <w:shd w:val="clear" w:color="auto" w:fill="auto"/>
          </w:tcPr>
          <w:p w:rsidR="00686371" w:rsidRPr="001F2E03" w:rsidRDefault="00686371" w:rsidP="001F2E0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D91A5C">
              <w:rPr>
                <w:rFonts w:eastAsia="Times New Roman"/>
                <w:sz w:val="22"/>
                <w:szCs w:val="22"/>
                <w:lang w:val="ru-RU"/>
              </w:rPr>
              <w:t>Определение количества обучающихся с высоким, базовым и низким</w:t>
            </w:r>
            <w:r w:rsidRPr="001F2E03">
              <w:rPr>
                <w:rFonts w:eastAsia="Times New Roman"/>
                <w:sz w:val="22"/>
                <w:szCs w:val="22"/>
                <w:lang w:val="ru-RU"/>
              </w:rPr>
              <w:t xml:space="preserve"> </w:t>
            </w:r>
            <w:r w:rsidRPr="00D91A5C">
              <w:rPr>
                <w:rFonts w:eastAsia="Times New Roman"/>
                <w:sz w:val="22"/>
                <w:szCs w:val="22"/>
                <w:lang w:val="ru-RU"/>
              </w:rPr>
              <w:t>уровнем личностных, метапредметных, предметных результатов</w:t>
            </w:r>
            <w:r w:rsidRPr="001F2E03">
              <w:rPr>
                <w:rFonts w:eastAsia="Times New Roman"/>
                <w:sz w:val="22"/>
                <w:szCs w:val="22"/>
                <w:lang w:val="ru-RU"/>
              </w:rPr>
              <w:t xml:space="preserve"> </w:t>
            </w:r>
            <w:r w:rsidRPr="00D91A5C">
              <w:rPr>
                <w:rFonts w:eastAsia="Times New Roman"/>
                <w:sz w:val="22"/>
                <w:szCs w:val="22"/>
                <w:lang w:val="ru-RU"/>
              </w:rPr>
              <w:t>усвоения ООП (ежегодный</w:t>
            </w:r>
            <w:r w:rsidRPr="001F2E03">
              <w:rPr>
                <w:rFonts w:eastAsia="Times New Roman"/>
                <w:sz w:val="22"/>
                <w:szCs w:val="22"/>
                <w:lang w:val="ru-RU"/>
              </w:rPr>
              <w:t xml:space="preserve"> </w:t>
            </w:r>
            <w:r w:rsidRPr="00D91A5C">
              <w:rPr>
                <w:rFonts w:eastAsia="Times New Roman"/>
                <w:sz w:val="22"/>
                <w:szCs w:val="22"/>
                <w:lang w:val="ru-RU"/>
              </w:rPr>
              <w:t>анализ</w:t>
            </w:r>
            <w:r w:rsidRPr="001F2E03">
              <w:rPr>
                <w:rFonts w:eastAsia="Times New Roman"/>
                <w:sz w:val="22"/>
                <w:szCs w:val="22"/>
                <w:lang w:val="ru-RU"/>
              </w:rPr>
              <w:t xml:space="preserve"> состояния уровня обученности и </w:t>
            </w:r>
            <w:r w:rsidRPr="00D91A5C">
              <w:rPr>
                <w:rFonts w:eastAsia="Times New Roman"/>
                <w:sz w:val="22"/>
                <w:szCs w:val="22"/>
                <w:lang w:val="ru-RU"/>
              </w:rPr>
              <w:t>сост</w:t>
            </w:r>
            <w:r w:rsidRPr="001F2E03">
              <w:rPr>
                <w:rFonts w:eastAsia="Times New Roman"/>
                <w:sz w:val="22"/>
                <w:szCs w:val="22"/>
                <w:lang w:val="ru-RU"/>
              </w:rPr>
              <w:t>о</w:t>
            </w:r>
            <w:r w:rsidRPr="00D91A5C">
              <w:rPr>
                <w:rFonts w:eastAsia="Times New Roman"/>
                <w:sz w:val="22"/>
                <w:szCs w:val="22"/>
                <w:lang w:val="ru-RU"/>
              </w:rPr>
              <w:t>яния преподаван</w:t>
            </w:r>
            <w:r w:rsidRPr="001F2E03">
              <w:rPr>
                <w:rFonts w:eastAsia="Times New Roman"/>
                <w:sz w:val="22"/>
                <w:szCs w:val="22"/>
                <w:lang w:val="ru-RU"/>
              </w:rPr>
              <w:t>ия предметов в нач</w:t>
            </w:r>
            <w:r w:rsidRPr="00D91A5C">
              <w:rPr>
                <w:rFonts w:eastAsia="Times New Roman"/>
                <w:sz w:val="22"/>
                <w:szCs w:val="22"/>
                <w:lang w:val="ru-RU"/>
              </w:rPr>
              <w:t>альной школе)</w:t>
            </w:r>
          </w:p>
        </w:tc>
        <w:tc>
          <w:tcPr>
            <w:tcW w:w="2233" w:type="dxa"/>
            <w:shd w:val="clear" w:color="auto" w:fill="auto"/>
          </w:tcPr>
          <w:p w:rsidR="00686371" w:rsidRPr="001F2E03" w:rsidRDefault="00686371" w:rsidP="00A70CF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D91A5C">
              <w:rPr>
                <w:rFonts w:eastAsia="Times New Roman"/>
                <w:sz w:val="22"/>
                <w:szCs w:val="22"/>
                <w:lang w:val="ru-RU"/>
              </w:rPr>
              <w:t>Зам. дир</w:t>
            </w:r>
            <w:r w:rsidR="00A70CFB">
              <w:rPr>
                <w:rFonts w:eastAsia="Times New Roman"/>
                <w:sz w:val="22"/>
                <w:szCs w:val="22"/>
                <w:lang w:val="ru-RU"/>
              </w:rPr>
              <w:t>ектора</w:t>
            </w:r>
            <w:r w:rsidRPr="00D91A5C">
              <w:rPr>
                <w:rFonts w:eastAsia="Times New Roman"/>
                <w:sz w:val="22"/>
                <w:szCs w:val="22"/>
                <w:lang w:val="ru-RU"/>
              </w:rPr>
              <w:t xml:space="preserve"> по УВР</w:t>
            </w:r>
          </w:p>
        </w:tc>
      </w:tr>
    </w:tbl>
    <w:p w:rsidR="00D91A5C" w:rsidRPr="00D91A5C" w:rsidRDefault="00D91A5C" w:rsidP="002E2D7F">
      <w:pPr>
        <w:widowControl/>
        <w:autoSpaceDE/>
        <w:autoSpaceDN/>
        <w:adjustRightInd/>
        <w:rPr>
          <w:rFonts w:eastAsia="Times New Roman"/>
          <w:lang w:val="ru-RU"/>
        </w:rPr>
      </w:pPr>
    </w:p>
    <w:sectPr w:rsidR="00D91A5C" w:rsidRPr="00D91A5C" w:rsidSect="00325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6DA" w:rsidRDefault="00AA46DA">
      <w:r>
        <w:separator/>
      </w:r>
    </w:p>
  </w:endnote>
  <w:endnote w:type="continuationSeparator" w:id="0">
    <w:p w:rsidR="00AA46DA" w:rsidRDefault="00AA4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C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287" w:usb1="00000000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№Е">
    <w:altName w:val="Times New Roman"/>
    <w:charset w:val="00"/>
    <w:family w:val="roman"/>
    <w:pitch w:val="variable"/>
    <w:sig w:usb0="00000201" w:usb1="09060000" w:usb2="00000010" w:usb3="00000000" w:csb0="00080004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634" w:rsidRDefault="00522634" w:rsidP="005D0591">
    <w:pPr>
      <w:pStyle w:val="a8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522634" w:rsidRDefault="00522634" w:rsidP="00B10489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634" w:rsidRDefault="00522634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6145D">
      <w:rPr>
        <w:noProof/>
      </w:rPr>
      <w:t>3</w:t>
    </w:r>
    <w:r>
      <w:fldChar w:fldCharType="end"/>
    </w:r>
  </w:p>
  <w:p w:rsidR="00522634" w:rsidRDefault="00522634" w:rsidP="00B10489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6DA" w:rsidRDefault="00AA46DA">
      <w:r>
        <w:separator/>
      </w:r>
    </w:p>
  </w:footnote>
  <w:footnote w:type="continuationSeparator" w:id="0">
    <w:p w:rsidR="00AA46DA" w:rsidRDefault="00AA46DA">
      <w:r>
        <w:continuationSeparator/>
      </w:r>
    </w:p>
  </w:footnote>
  <w:footnote w:id="1">
    <w:p w:rsidR="00522634" w:rsidRPr="00D54633" w:rsidRDefault="00522634" w:rsidP="00D54633">
      <w:pPr>
        <w:pStyle w:val="afb"/>
        <w:jc w:val="both"/>
        <w:rPr>
          <w:sz w:val="16"/>
          <w:szCs w:val="16"/>
        </w:rPr>
      </w:pPr>
      <w:r w:rsidRPr="00D54633">
        <w:rPr>
          <w:rStyle w:val="af1"/>
          <w:sz w:val="16"/>
          <w:szCs w:val="16"/>
        </w:rPr>
        <w:footnoteRef/>
      </w:r>
      <w:r w:rsidRPr="00D54633">
        <w:rPr>
          <w:sz w:val="16"/>
          <w:szCs w:val="16"/>
        </w:rPr>
        <w:t xml:space="preserve"> Личностные результаты образования: содержание, показатели, формирование [Текст]: издание для специалистов, осуществляющих психолого-педагогическое сопровождение ФГОС общего образования второго поколения / авт.-сост. Н.П. Ансимова, О.В. Большакова, О.Н. Кащеева, И.В. Кузнецова, Н.Г. Рукавишникова, И.В. Серафимович, М.Н. Хахунова; под общ. ред. Н.П. Ансимовой, И.В. Кузнецовой – Ярославль: Центр «Ресурс»,2014. 103 с.</w:t>
      </w:r>
    </w:p>
  </w:footnote>
  <w:footnote w:id="2">
    <w:p w:rsidR="00522634" w:rsidRPr="00FD5B36" w:rsidRDefault="00522634">
      <w:pPr>
        <w:pStyle w:val="afb"/>
        <w:rPr>
          <w:sz w:val="16"/>
          <w:szCs w:val="16"/>
        </w:rPr>
      </w:pPr>
      <w:r w:rsidRPr="00FD5B36">
        <w:rPr>
          <w:rStyle w:val="af1"/>
          <w:sz w:val="16"/>
          <w:szCs w:val="16"/>
        </w:rPr>
        <w:footnoteRef/>
      </w:r>
      <w:r w:rsidRPr="00FD5B36">
        <w:rPr>
          <w:sz w:val="16"/>
          <w:szCs w:val="16"/>
        </w:rPr>
        <w:t xml:space="preserve"> Там же</w:t>
      </w:r>
    </w:p>
  </w:footnote>
  <w:footnote w:id="3">
    <w:p w:rsidR="00522634" w:rsidRPr="00FD5B36" w:rsidRDefault="00522634">
      <w:pPr>
        <w:pStyle w:val="afb"/>
        <w:rPr>
          <w:sz w:val="16"/>
          <w:szCs w:val="16"/>
        </w:rPr>
      </w:pPr>
      <w:r w:rsidRPr="00FD5B36">
        <w:rPr>
          <w:rStyle w:val="af1"/>
          <w:sz w:val="16"/>
          <w:szCs w:val="16"/>
        </w:rPr>
        <w:footnoteRef/>
      </w:r>
      <w:r w:rsidRPr="00FD5B36">
        <w:rPr>
          <w:sz w:val="16"/>
          <w:szCs w:val="16"/>
        </w:rPr>
        <w:t xml:space="preserve"> </w:t>
      </w:r>
      <w:r>
        <w:rPr>
          <w:sz w:val="16"/>
          <w:szCs w:val="16"/>
        </w:rPr>
        <w:t>Там же</w:t>
      </w:r>
    </w:p>
  </w:footnote>
  <w:footnote w:id="4">
    <w:p w:rsidR="00522634" w:rsidRPr="00821059" w:rsidRDefault="00522634" w:rsidP="00821059">
      <w:pPr>
        <w:pStyle w:val="afb"/>
        <w:jc w:val="both"/>
        <w:rPr>
          <w:sz w:val="16"/>
          <w:szCs w:val="16"/>
        </w:rPr>
      </w:pPr>
      <w:r w:rsidRPr="00821059">
        <w:rPr>
          <w:rStyle w:val="af1"/>
          <w:sz w:val="16"/>
          <w:szCs w:val="16"/>
        </w:rPr>
        <w:footnoteRef/>
      </w:r>
      <w:r w:rsidRPr="00821059">
        <w:rPr>
          <w:sz w:val="16"/>
          <w:szCs w:val="16"/>
        </w:rPr>
        <w:t xml:space="preserve"> </w:t>
      </w:r>
      <w:r w:rsidRPr="00D54633">
        <w:rPr>
          <w:sz w:val="16"/>
          <w:szCs w:val="16"/>
        </w:rPr>
        <w:t>Личностные результаты образования: содержание, показатели, формирование [Текст]: издание для специалистов, осуществляющих психолого-педагогическое сопровождение ФГОС общего образования второго поколения / авт.-сост. Н.П. Ансимова, О.В. Большакова, О.Н. Кащеева, И.В. Кузнецова, Н.Г. Рукавишникова, И.В. Серафимович, М.Н. Хахунова; под общ. ред. Н.П. Ансимовой, И.В. Кузнецовой – Ярославль: Центр «Ресурс»,2014. 103 с.</w:t>
      </w:r>
    </w:p>
  </w:footnote>
  <w:footnote w:id="5">
    <w:p w:rsidR="00522634" w:rsidRPr="00821059" w:rsidRDefault="00522634">
      <w:pPr>
        <w:pStyle w:val="afb"/>
        <w:rPr>
          <w:sz w:val="16"/>
          <w:szCs w:val="16"/>
        </w:rPr>
      </w:pPr>
      <w:r w:rsidRPr="00821059">
        <w:rPr>
          <w:rStyle w:val="af1"/>
          <w:sz w:val="16"/>
          <w:szCs w:val="16"/>
        </w:rPr>
        <w:footnoteRef/>
      </w:r>
      <w:r w:rsidRPr="00821059">
        <w:rPr>
          <w:sz w:val="16"/>
          <w:szCs w:val="16"/>
        </w:rPr>
        <w:t xml:space="preserve"> </w:t>
      </w:r>
      <w:r>
        <w:rPr>
          <w:sz w:val="16"/>
          <w:szCs w:val="16"/>
        </w:rPr>
        <w:t>Там же</w:t>
      </w:r>
    </w:p>
  </w:footnote>
  <w:footnote w:id="6">
    <w:p w:rsidR="00522634" w:rsidRPr="00821059" w:rsidRDefault="00522634">
      <w:pPr>
        <w:pStyle w:val="afb"/>
        <w:rPr>
          <w:sz w:val="16"/>
          <w:szCs w:val="16"/>
        </w:rPr>
      </w:pPr>
      <w:r w:rsidRPr="00821059">
        <w:rPr>
          <w:rStyle w:val="af1"/>
          <w:sz w:val="16"/>
          <w:szCs w:val="16"/>
        </w:rPr>
        <w:footnoteRef/>
      </w:r>
      <w:r w:rsidRPr="00821059">
        <w:rPr>
          <w:sz w:val="16"/>
          <w:szCs w:val="16"/>
        </w:rPr>
        <w:t xml:space="preserve"> </w:t>
      </w:r>
      <w:r>
        <w:rPr>
          <w:sz w:val="16"/>
          <w:szCs w:val="16"/>
        </w:rPr>
        <w:t>Там же</w:t>
      </w:r>
    </w:p>
  </w:footnote>
  <w:footnote w:id="7">
    <w:p w:rsidR="00522634" w:rsidRPr="00821059" w:rsidRDefault="00522634">
      <w:pPr>
        <w:pStyle w:val="afb"/>
        <w:rPr>
          <w:sz w:val="16"/>
          <w:szCs w:val="16"/>
        </w:rPr>
      </w:pPr>
      <w:r w:rsidRPr="00821059">
        <w:rPr>
          <w:rStyle w:val="af1"/>
          <w:sz w:val="16"/>
          <w:szCs w:val="16"/>
        </w:rPr>
        <w:footnoteRef/>
      </w:r>
      <w:r w:rsidRPr="00821059">
        <w:rPr>
          <w:sz w:val="16"/>
          <w:szCs w:val="16"/>
        </w:rPr>
        <w:t xml:space="preserve"> </w:t>
      </w:r>
      <w:r>
        <w:rPr>
          <w:sz w:val="16"/>
          <w:szCs w:val="16"/>
        </w:rPr>
        <w:t>Там же</w:t>
      </w:r>
    </w:p>
  </w:footnote>
  <w:footnote w:id="8">
    <w:p w:rsidR="00522634" w:rsidRPr="00821059" w:rsidRDefault="00522634">
      <w:pPr>
        <w:pStyle w:val="afb"/>
        <w:rPr>
          <w:sz w:val="16"/>
          <w:szCs w:val="16"/>
        </w:rPr>
      </w:pPr>
      <w:r w:rsidRPr="00821059">
        <w:rPr>
          <w:rStyle w:val="af1"/>
          <w:sz w:val="16"/>
          <w:szCs w:val="16"/>
        </w:rPr>
        <w:footnoteRef/>
      </w:r>
      <w:r w:rsidRPr="00821059">
        <w:rPr>
          <w:sz w:val="16"/>
          <w:szCs w:val="16"/>
        </w:rPr>
        <w:t xml:space="preserve"> </w:t>
      </w:r>
      <w:r>
        <w:rPr>
          <w:sz w:val="16"/>
          <w:szCs w:val="16"/>
        </w:rPr>
        <w:t>Там же</w:t>
      </w:r>
    </w:p>
  </w:footnote>
  <w:footnote w:id="9">
    <w:p w:rsidR="00522634" w:rsidRPr="00821059" w:rsidRDefault="00522634" w:rsidP="00821059">
      <w:pPr>
        <w:pStyle w:val="afb"/>
        <w:jc w:val="both"/>
        <w:rPr>
          <w:sz w:val="16"/>
          <w:szCs w:val="16"/>
        </w:rPr>
      </w:pPr>
      <w:r w:rsidRPr="00821059">
        <w:rPr>
          <w:rStyle w:val="af1"/>
          <w:sz w:val="16"/>
          <w:szCs w:val="16"/>
        </w:rPr>
        <w:footnoteRef/>
      </w:r>
      <w:r w:rsidRPr="00821059">
        <w:rPr>
          <w:sz w:val="16"/>
          <w:szCs w:val="16"/>
        </w:rPr>
        <w:t xml:space="preserve"> </w:t>
      </w:r>
      <w:r>
        <w:rPr>
          <w:sz w:val="16"/>
          <w:szCs w:val="16"/>
        </w:rPr>
        <w:t>Так же</w:t>
      </w:r>
    </w:p>
    <w:p w:rsidR="00522634" w:rsidRPr="00821059" w:rsidRDefault="00522634">
      <w:pPr>
        <w:pStyle w:val="afb"/>
        <w:rPr>
          <w:sz w:val="16"/>
          <w:szCs w:val="16"/>
        </w:rPr>
      </w:pPr>
    </w:p>
  </w:footnote>
  <w:footnote w:id="10">
    <w:p w:rsidR="00522634" w:rsidRPr="00821059" w:rsidRDefault="00522634" w:rsidP="00821059">
      <w:pPr>
        <w:pStyle w:val="afb"/>
        <w:jc w:val="both"/>
        <w:rPr>
          <w:sz w:val="16"/>
          <w:szCs w:val="16"/>
        </w:rPr>
      </w:pPr>
      <w:r w:rsidRPr="00821059">
        <w:rPr>
          <w:rStyle w:val="af1"/>
          <w:sz w:val="16"/>
          <w:szCs w:val="16"/>
        </w:rPr>
        <w:footnoteRef/>
      </w:r>
      <w:r w:rsidRPr="00821059">
        <w:rPr>
          <w:sz w:val="16"/>
          <w:szCs w:val="16"/>
        </w:rPr>
        <w:t xml:space="preserve"> </w:t>
      </w:r>
      <w:r w:rsidRPr="00D54633">
        <w:rPr>
          <w:sz w:val="16"/>
          <w:szCs w:val="16"/>
        </w:rPr>
        <w:t>Личностные результаты образования: содержание, показатели, формирование [Текст]: издание для специалистов, осуществляющих психолого-педагогическое сопровождение ФГОС общего образования второго поколения / авт.-сост. Н.П. Ансимова, О.В. Большакова, О.Н. Кащеева, И.В. Кузнецова, Н.Г. Рукавишникова, И.В. Серафимович, М.Н. Хахунова; под общ. ред. Н.П. Ансимовой, И.В. Кузнецовой – Ярославль: Центр «Ресурс»,2014. 103 с.</w:t>
      </w:r>
    </w:p>
  </w:footnote>
  <w:footnote w:id="11">
    <w:p w:rsidR="00522634" w:rsidRPr="00821059" w:rsidRDefault="00522634">
      <w:pPr>
        <w:pStyle w:val="afb"/>
        <w:rPr>
          <w:sz w:val="16"/>
          <w:szCs w:val="16"/>
        </w:rPr>
      </w:pPr>
      <w:r w:rsidRPr="00821059">
        <w:rPr>
          <w:rStyle w:val="af1"/>
          <w:sz w:val="16"/>
          <w:szCs w:val="16"/>
        </w:rPr>
        <w:footnoteRef/>
      </w:r>
      <w:r w:rsidRPr="00821059">
        <w:rPr>
          <w:sz w:val="16"/>
          <w:szCs w:val="16"/>
        </w:rPr>
        <w:t xml:space="preserve"> </w:t>
      </w:r>
      <w:r>
        <w:rPr>
          <w:sz w:val="16"/>
          <w:szCs w:val="16"/>
        </w:rPr>
        <w:t>Там же</w:t>
      </w:r>
    </w:p>
  </w:footnote>
  <w:footnote w:id="12">
    <w:p w:rsidR="00522634" w:rsidRPr="00821059" w:rsidRDefault="00522634">
      <w:pPr>
        <w:pStyle w:val="afb"/>
        <w:rPr>
          <w:sz w:val="16"/>
          <w:szCs w:val="16"/>
        </w:rPr>
      </w:pPr>
      <w:r w:rsidRPr="00821059">
        <w:rPr>
          <w:rStyle w:val="af1"/>
          <w:sz w:val="16"/>
          <w:szCs w:val="16"/>
        </w:rPr>
        <w:footnoteRef/>
      </w:r>
      <w:r w:rsidRPr="00821059">
        <w:rPr>
          <w:sz w:val="16"/>
          <w:szCs w:val="16"/>
        </w:rPr>
        <w:t xml:space="preserve"> </w:t>
      </w:r>
      <w:r>
        <w:rPr>
          <w:sz w:val="16"/>
          <w:szCs w:val="16"/>
        </w:rPr>
        <w:t>Там же</w:t>
      </w:r>
    </w:p>
  </w:footnote>
  <w:footnote w:id="13">
    <w:p w:rsidR="00522634" w:rsidRPr="00821059" w:rsidRDefault="00522634">
      <w:pPr>
        <w:pStyle w:val="afb"/>
        <w:rPr>
          <w:sz w:val="16"/>
          <w:szCs w:val="16"/>
        </w:rPr>
      </w:pPr>
      <w:r w:rsidRPr="00821059">
        <w:rPr>
          <w:rStyle w:val="af1"/>
          <w:sz w:val="16"/>
          <w:szCs w:val="16"/>
        </w:rPr>
        <w:footnoteRef/>
      </w:r>
      <w:r w:rsidRPr="00821059">
        <w:rPr>
          <w:sz w:val="16"/>
          <w:szCs w:val="16"/>
        </w:rPr>
        <w:t xml:space="preserve"> </w:t>
      </w:r>
      <w:r>
        <w:rPr>
          <w:sz w:val="16"/>
          <w:szCs w:val="16"/>
        </w:rPr>
        <w:t>Там же</w:t>
      </w:r>
    </w:p>
  </w:footnote>
  <w:footnote w:id="14">
    <w:p w:rsidR="00522634" w:rsidRPr="00821059" w:rsidRDefault="00522634">
      <w:pPr>
        <w:pStyle w:val="afb"/>
        <w:rPr>
          <w:sz w:val="16"/>
          <w:szCs w:val="16"/>
        </w:rPr>
      </w:pPr>
      <w:r w:rsidRPr="00821059">
        <w:rPr>
          <w:rStyle w:val="af1"/>
          <w:sz w:val="16"/>
          <w:szCs w:val="16"/>
        </w:rPr>
        <w:footnoteRef/>
      </w:r>
      <w:r w:rsidRPr="00821059">
        <w:rPr>
          <w:sz w:val="16"/>
          <w:szCs w:val="16"/>
        </w:rPr>
        <w:t xml:space="preserve"> </w:t>
      </w:r>
      <w:r>
        <w:rPr>
          <w:sz w:val="16"/>
          <w:szCs w:val="16"/>
        </w:rPr>
        <w:t>Там же</w:t>
      </w:r>
    </w:p>
  </w:footnote>
  <w:footnote w:id="15">
    <w:p w:rsidR="00522634" w:rsidRPr="00821059" w:rsidRDefault="00522634">
      <w:pPr>
        <w:pStyle w:val="afb"/>
        <w:rPr>
          <w:sz w:val="16"/>
          <w:szCs w:val="16"/>
        </w:rPr>
      </w:pPr>
      <w:r w:rsidRPr="00821059">
        <w:rPr>
          <w:rStyle w:val="af1"/>
          <w:sz w:val="16"/>
          <w:szCs w:val="16"/>
        </w:rPr>
        <w:footnoteRef/>
      </w:r>
      <w:r w:rsidRPr="00821059">
        <w:rPr>
          <w:sz w:val="16"/>
          <w:szCs w:val="16"/>
        </w:rPr>
        <w:t xml:space="preserve"> </w:t>
      </w:r>
      <w:r>
        <w:rPr>
          <w:sz w:val="16"/>
          <w:szCs w:val="16"/>
        </w:rPr>
        <w:t>Там же</w:t>
      </w:r>
    </w:p>
  </w:footnote>
  <w:footnote w:id="16">
    <w:p w:rsidR="00522634" w:rsidRPr="00821059" w:rsidRDefault="00522634">
      <w:pPr>
        <w:pStyle w:val="afb"/>
        <w:rPr>
          <w:sz w:val="16"/>
          <w:szCs w:val="16"/>
        </w:rPr>
      </w:pPr>
      <w:r w:rsidRPr="00821059">
        <w:rPr>
          <w:rStyle w:val="af1"/>
          <w:sz w:val="16"/>
          <w:szCs w:val="16"/>
        </w:rPr>
        <w:footnoteRef/>
      </w:r>
      <w:r w:rsidRPr="00821059">
        <w:rPr>
          <w:sz w:val="16"/>
          <w:szCs w:val="16"/>
        </w:rPr>
        <w:t xml:space="preserve"> </w:t>
      </w:r>
      <w:r>
        <w:rPr>
          <w:sz w:val="16"/>
          <w:szCs w:val="16"/>
        </w:rPr>
        <w:t>Там же</w:t>
      </w:r>
    </w:p>
  </w:footnote>
  <w:footnote w:id="17">
    <w:p w:rsidR="00522634" w:rsidRPr="00821E1E" w:rsidRDefault="00522634">
      <w:pPr>
        <w:pStyle w:val="afb"/>
        <w:rPr>
          <w:sz w:val="16"/>
          <w:szCs w:val="16"/>
        </w:rPr>
      </w:pPr>
      <w:r w:rsidRPr="00821E1E">
        <w:rPr>
          <w:rStyle w:val="af1"/>
          <w:sz w:val="16"/>
          <w:szCs w:val="16"/>
        </w:rPr>
        <w:footnoteRef/>
      </w:r>
      <w:r w:rsidRPr="00821E1E">
        <w:rPr>
          <w:sz w:val="16"/>
          <w:szCs w:val="16"/>
        </w:rPr>
        <w:t xml:space="preserve"> </w:t>
      </w:r>
      <w:r>
        <w:rPr>
          <w:sz w:val="16"/>
          <w:szCs w:val="16"/>
        </w:rPr>
        <w:t>Там же</w:t>
      </w:r>
    </w:p>
  </w:footnote>
  <w:footnote w:id="18">
    <w:p w:rsidR="00522634" w:rsidRPr="00821E1E" w:rsidRDefault="00522634">
      <w:pPr>
        <w:pStyle w:val="afb"/>
        <w:rPr>
          <w:sz w:val="16"/>
          <w:szCs w:val="16"/>
        </w:rPr>
      </w:pPr>
      <w:r w:rsidRPr="00821E1E">
        <w:rPr>
          <w:rStyle w:val="af1"/>
          <w:sz w:val="16"/>
          <w:szCs w:val="16"/>
        </w:rPr>
        <w:footnoteRef/>
      </w:r>
      <w:r w:rsidRPr="00821E1E">
        <w:rPr>
          <w:sz w:val="16"/>
          <w:szCs w:val="16"/>
        </w:rPr>
        <w:t xml:space="preserve"> </w:t>
      </w:r>
      <w:r>
        <w:rPr>
          <w:sz w:val="16"/>
          <w:szCs w:val="16"/>
        </w:rPr>
        <w:t>Там же</w:t>
      </w:r>
    </w:p>
  </w:footnote>
  <w:footnote w:id="19">
    <w:p w:rsidR="00522634" w:rsidRPr="00821E1E" w:rsidRDefault="00522634">
      <w:pPr>
        <w:pStyle w:val="afb"/>
        <w:rPr>
          <w:sz w:val="16"/>
          <w:szCs w:val="16"/>
        </w:rPr>
      </w:pPr>
      <w:r w:rsidRPr="00821E1E">
        <w:rPr>
          <w:rStyle w:val="af1"/>
          <w:sz w:val="16"/>
          <w:szCs w:val="16"/>
        </w:rPr>
        <w:footnoteRef/>
      </w:r>
      <w:r w:rsidRPr="00821E1E">
        <w:rPr>
          <w:sz w:val="16"/>
          <w:szCs w:val="16"/>
        </w:rPr>
        <w:t xml:space="preserve"> </w:t>
      </w:r>
      <w:r>
        <w:rPr>
          <w:sz w:val="16"/>
          <w:szCs w:val="16"/>
        </w:rPr>
        <w:t>Там же</w:t>
      </w:r>
    </w:p>
  </w:footnote>
  <w:footnote w:id="20">
    <w:p w:rsidR="00522634" w:rsidRPr="00821E1E" w:rsidRDefault="00522634">
      <w:pPr>
        <w:pStyle w:val="afb"/>
        <w:rPr>
          <w:sz w:val="16"/>
          <w:szCs w:val="16"/>
        </w:rPr>
      </w:pPr>
      <w:r w:rsidRPr="00821E1E">
        <w:rPr>
          <w:rStyle w:val="af1"/>
          <w:sz w:val="16"/>
          <w:szCs w:val="16"/>
        </w:rPr>
        <w:footnoteRef/>
      </w:r>
      <w:r w:rsidRPr="00821E1E">
        <w:rPr>
          <w:sz w:val="16"/>
          <w:szCs w:val="16"/>
        </w:rPr>
        <w:t xml:space="preserve"> </w:t>
      </w:r>
      <w:r>
        <w:rPr>
          <w:sz w:val="16"/>
          <w:szCs w:val="16"/>
        </w:rPr>
        <w:t>Там же</w:t>
      </w:r>
    </w:p>
  </w:footnote>
  <w:footnote w:id="21">
    <w:p w:rsidR="00522634" w:rsidRPr="00821E1E" w:rsidRDefault="00522634">
      <w:pPr>
        <w:pStyle w:val="afb"/>
        <w:rPr>
          <w:sz w:val="16"/>
          <w:szCs w:val="16"/>
        </w:rPr>
      </w:pPr>
      <w:r w:rsidRPr="00821E1E">
        <w:rPr>
          <w:rStyle w:val="af1"/>
          <w:sz w:val="16"/>
          <w:szCs w:val="16"/>
        </w:rPr>
        <w:footnoteRef/>
      </w:r>
      <w:r w:rsidRPr="00821E1E">
        <w:rPr>
          <w:sz w:val="16"/>
          <w:szCs w:val="16"/>
        </w:rPr>
        <w:t xml:space="preserve"> </w:t>
      </w:r>
      <w:r>
        <w:rPr>
          <w:sz w:val="16"/>
          <w:szCs w:val="16"/>
        </w:rPr>
        <w:t>Там же</w:t>
      </w:r>
    </w:p>
  </w:footnote>
  <w:footnote w:id="22">
    <w:p w:rsidR="00522634" w:rsidRPr="00821E1E" w:rsidRDefault="00522634">
      <w:pPr>
        <w:pStyle w:val="afb"/>
        <w:rPr>
          <w:sz w:val="16"/>
          <w:szCs w:val="16"/>
        </w:rPr>
      </w:pPr>
      <w:r w:rsidRPr="00821E1E">
        <w:rPr>
          <w:rStyle w:val="af1"/>
          <w:sz w:val="16"/>
          <w:szCs w:val="16"/>
        </w:rPr>
        <w:footnoteRef/>
      </w:r>
      <w:r w:rsidRPr="00821E1E">
        <w:rPr>
          <w:sz w:val="16"/>
          <w:szCs w:val="16"/>
        </w:rPr>
        <w:t xml:space="preserve"> </w:t>
      </w:r>
      <w:r>
        <w:rPr>
          <w:sz w:val="16"/>
          <w:szCs w:val="16"/>
        </w:rPr>
        <w:t>Там же</w:t>
      </w:r>
    </w:p>
  </w:footnote>
  <w:footnote w:id="23">
    <w:p w:rsidR="00522634" w:rsidRPr="00821E1E" w:rsidRDefault="00522634">
      <w:pPr>
        <w:pStyle w:val="afb"/>
        <w:rPr>
          <w:sz w:val="16"/>
          <w:szCs w:val="16"/>
        </w:rPr>
      </w:pPr>
      <w:r w:rsidRPr="00821E1E">
        <w:rPr>
          <w:rStyle w:val="af1"/>
          <w:sz w:val="16"/>
          <w:szCs w:val="16"/>
        </w:rPr>
        <w:footnoteRef/>
      </w:r>
      <w:r w:rsidRPr="00821E1E">
        <w:rPr>
          <w:sz w:val="16"/>
          <w:szCs w:val="16"/>
        </w:rPr>
        <w:t xml:space="preserve"> </w:t>
      </w:r>
      <w:r>
        <w:rPr>
          <w:sz w:val="16"/>
          <w:szCs w:val="16"/>
        </w:rPr>
        <w:t>Там же</w:t>
      </w:r>
    </w:p>
  </w:footnote>
  <w:footnote w:id="24">
    <w:p w:rsidR="00522634" w:rsidRPr="008F228A" w:rsidRDefault="00522634">
      <w:pPr>
        <w:pStyle w:val="afb"/>
        <w:rPr>
          <w:sz w:val="16"/>
          <w:szCs w:val="16"/>
        </w:rPr>
      </w:pPr>
      <w:r w:rsidRPr="008F228A">
        <w:rPr>
          <w:rStyle w:val="af1"/>
          <w:sz w:val="16"/>
          <w:szCs w:val="16"/>
        </w:rPr>
        <w:footnoteRef/>
      </w:r>
      <w:r w:rsidRPr="008F228A">
        <w:rPr>
          <w:sz w:val="16"/>
          <w:szCs w:val="16"/>
        </w:rPr>
        <w:t xml:space="preserve"> </w:t>
      </w:r>
      <w:r>
        <w:rPr>
          <w:sz w:val="16"/>
          <w:szCs w:val="16"/>
        </w:rPr>
        <w:t>Там же</w:t>
      </w:r>
    </w:p>
  </w:footnote>
  <w:footnote w:id="25">
    <w:p w:rsidR="00522634" w:rsidRPr="008F228A" w:rsidRDefault="00522634">
      <w:pPr>
        <w:pStyle w:val="afb"/>
        <w:rPr>
          <w:sz w:val="16"/>
          <w:szCs w:val="16"/>
        </w:rPr>
      </w:pPr>
      <w:r w:rsidRPr="008F228A">
        <w:rPr>
          <w:rStyle w:val="af1"/>
          <w:sz w:val="16"/>
          <w:szCs w:val="16"/>
        </w:rPr>
        <w:footnoteRef/>
      </w:r>
      <w:r w:rsidRPr="008F228A">
        <w:rPr>
          <w:sz w:val="16"/>
          <w:szCs w:val="16"/>
        </w:rPr>
        <w:t xml:space="preserve"> </w:t>
      </w:r>
      <w:r>
        <w:rPr>
          <w:sz w:val="16"/>
          <w:szCs w:val="16"/>
        </w:rPr>
        <w:t>Там же</w:t>
      </w:r>
    </w:p>
  </w:footnote>
  <w:footnote w:id="26">
    <w:p w:rsidR="00522634" w:rsidRDefault="00522634">
      <w:pPr>
        <w:pStyle w:val="afb"/>
      </w:pPr>
      <w:r w:rsidRPr="008F228A">
        <w:rPr>
          <w:rStyle w:val="af1"/>
          <w:sz w:val="16"/>
          <w:szCs w:val="16"/>
        </w:rPr>
        <w:footnoteRef/>
      </w:r>
      <w:r>
        <w:t xml:space="preserve"> Там же</w:t>
      </w:r>
    </w:p>
  </w:footnote>
  <w:footnote w:id="27">
    <w:p w:rsidR="00522634" w:rsidRPr="008F228A" w:rsidRDefault="00522634">
      <w:pPr>
        <w:pStyle w:val="afb"/>
        <w:rPr>
          <w:sz w:val="16"/>
          <w:szCs w:val="16"/>
        </w:rPr>
      </w:pPr>
      <w:r w:rsidRPr="008F228A">
        <w:rPr>
          <w:rStyle w:val="af1"/>
          <w:sz w:val="16"/>
          <w:szCs w:val="16"/>
        </w:rPr>
        <w:footnoteRef/>
      </w:r>
      <w:r w:rsidRPr="008F228A">
        <w:rPr>
          <w:sz w:val="16"/>
          <w:szCs w:val="16"/>
        </w:rPr>
        <w:t xml:space="preserve"> </w:t>
      </w:r>
      <w:r>
        <w:rPr>
          <w:sz w:val="16"/>
          <w:szCs w:val="16"/>
        </w:rPr>
        <w:t>Там же</w:t>
      </w:r>
    </w:p>
  </w:footnote>
  <w:footnote w:id="28">
    <w:p w:rsidR="00522634" w:rsidRPr="00C152E5" w:rsidRDefault="00522634">
      <w:pPr>
        <w:pStyle w:val="afb"/>
        <w:rPr>
          <w:sz w:val="16"/>
          <w:szCs w:val="16"/>
        </w:rPr>
      </w:pPr>
      <w:r w:rsidRPr="00C152E5">
        <w:rPr>
          <w:rStyle w:val="af1"/>
          <w:sz w:val="16"/>
          <w:szCs w:val="16"/>
        </w:rPr>
        <w:footnoteRef/>
      </w:r>
      <w:r w:rsidRPr="00C152E5">
        <w:rPr>
          <w:sz w:val="16"/>
          <w:szCs w:val="16"/>
        </w:rPr>
        <w:t xml:space="preserve"> </w:t>
      </w:r>
      <w:r>
        <w:rPr>
          <w:sz w:val="16"/>
          <w:szCs w:val="16"/>
        </w:rPr>
        <w:t>Там же</w:t>
      </w:r>
    </w:p>
  </w:footnote>
  <w:footnote w:id="29">
    <w:p w:rsidR="00522634" w:rsidRPr="00C152E5" w:rsidRDefault="00522634">
      <w:pPr>
        <w:pStyle w:val="afb"/>
        <w:rPr>
          <w:sz w:val="16"/>
          <w:szCs w:val="16"/>
        </w:rPr>
      </w:pPr>
      <w:r w:rsidRPr="00C152E5">
        <w:rPr>
          <w:rStyle w:val="af1"/>
          <w:sz w:val="16"/>
          <w:szCs w:val="16"/>
        </w:rPr>
        <w:footnoteRef/>
      </w:r>
      <w:r w:rsidRPr="00C152E5">
        <w:rPr>
          <w:sz w:val="16"/>
          <w:szCs w:val="16"/>
        </w:rPr>
        <w:t xml:space="preserve"> </w:t>
      </w:r>
      <w:r>
        <w:rPr>
          <w:sz w:val="16"/>
          <w:szCs w:val="16"/>
        </w:rPr>
        <w:t>Там же</w:t>
      </w:r>
    </w:p>
  </w:footnote>
  <w:footnote w:id="30">
    <w:p w:rsidR="00522634" w:rsidRPr="00C152E5" w:rsidRDefault="00522634">
      <w:pPr>
        <w:pStyle w:val="afb"/>
        <w:rPr>
          <w:sz w:val="16"/>
          <w:szCs w:val="16"/>
        </w:rPr>
      </w:pPr>
      <w:r w:rsidRPr="00C152E5">
        <w:rPr>
          <w:rStyle w:val="af1"/>
          <w:sz w:val="16"/>
          <w:szCs w:val="16"/>
        </w:rPr>
        <w:footnoteRef/>
      </w:r>
      <w:r w:rsidRPr="00C152E5">
        <w:rPr>
          <w:sz w:val="16"/>
          <w:szCs w:val="16"/>
        </w:rPr>
        <w:t xml:space="preserve"> </w:t>
      </w:r>
      <w:r>
        <w:rPr>
          <w:sz w:val="16"/>
          <w:szCs w:val="16"/>
        </w:rPr>
        <w:t>Там же</w:t>
      </w:r>
    </w:p>
  </w:footnote>
  <w:footnote w:id="31">
    <w:p w:rsidR="00522634" w:rsidRPr="00C152E5" w:rsidRDefault="00522634">
      <w:pPr>
        <w:pStyle w:val="afb"/>
        <w:rPr>
          <w:sz w:val="16"/>
          <w:szCs w:val="16"/>
        </w:rPr>
      </w:pPr>
      <w:r w:rsidRPr="00C152E5">
        <w:rPr>
          <w:rStyle w:val="af1"/>
          <w:sz w:val="16"/>
          <w:szCs w:val="16"/>
        </w:rPr>
        <w:footnoteRef/>
      </w:r>
      <w:r w:rsidRPr="00C152E5">
        <w:rPr>
          <w:sz w:val="16"/>
          <w:szCs w:val="16"/>
        </w:rPr>
        <w:t xml:space="preserve"> </w:t>
      </w:r>
      <w:r>
        <w:rPr>
          <w:sz w:val="16"/>
          <w:szCs w:val="16"/>
        </w:rPr>
        <w:t>Там же</w:t>
      </w:r>
    </w:p>
  </w:footnote>
  <w:footnote w:id="32">
    <w:p w:rsidR="00522634" w:rsidRPr="00C152E5" w:rsidRDefault="00522634">
      <w:pPr>
        <w:pStyle w:val="afb"/>
        <w:rPr>
          <w:sz w:val="16"/>
          <w:szCs w:val="16"/>
        </w:rPr>
      </w:pPr>
      <w:r w:rsidRPr="00C152E5">
        <w:rPr>
          <w:rStyle w:val="af1"/>
          <w:sz w:val="16"/>
          <w:szCs w:val="16"/>
        </w:rPr>
        <w:footnoteRef/>
      </w:r>
      <w:r w:rsidRPr="00C152E5">
        <w:rPr>
          <w:sz w:val="16"/>
          <w:szCs w:val="16"/>
        </w:rPr>
        <w:t xml:space="preserve"> </w:t>
      </w:r>
      <w:r>
        <w:rPr>
          <w:sz w:val="16"/>
          <w:szCs w:val="16"/>
        </w:rPr>
        <w:t>Там же</w:t>
      </w:r>
    </w:p>
  </w:footnote>
  <w:footnote w:id="33">
    <w:p w:rsidR="00522634" w:rsidRPr="00BB51E4" w:rsidRDefault="00522634">
      <w:pPr>
        <w:pStyle w:val="afb"/>
        <w:rPr>
          <w:sz w:val="16"/>
          <w:szCs w:val="16"/>
        </w:rPr>
      </w:pPr>
      <w:r w:rsidRPr="00BB51E4">
        <w:rPr>
          <w:rStyle w:val="af1"/>
          <w:sz w:val="16"/>
          <w:szCs w:val="16"/>
        </w:rPr>
        <w:footnoteRef/>
      </w:r>
      <w:r w:rsidRPr="00BB51E4">
        <w:rPr>
          <w:sz w:val="16"/>
          <w:szCs w:val="16"/>
        </w:rPr>
        <w:t xml:space="preserve"> </w:t>
      </w:r>
      <w:r>
        <w:rPr>
          <w:sz w:val="16"/>
          <w:szCs w:val="16"/>
        </w:rPr>
        <w:t>Там же</w:t>
      </w:r>
    </w:p>
  </w:footnote>
  <w:footnote w:id="34">
    <w:p w:rsidR="00522634" w:rsidRPr="00BB51E4" w:rsidRDefault="00522634">
      <w:pPr>
        <w:pStyle w:val="afb"/>
        <w:rPr>
          <w:sz w:val="16"/>
          <w:szCs w:val="16"/>
        </w:rPr>
      </w:pPr>
      <w:r w:rsidRPr="00BB51E4">
        <w:rPr>
          <w:rStyle w:val="af1"/>
          <w:sz w:val="16"/>
          <w:szCs w:val="16"/>
        </w:rPr>
        <w:footnoteRef/>
      </w:r>
      <w:r w:rsidRPr="00BB51E4">
        <w:rPr>
          <w:sz w:val="16"/>
          <w:szCs w:val="16"/>
        </w:rPr>
        <w:t xml:space="preserve"> </w:t>
      </w:r>
      <w:r>
        <w:rPr>
          <w:sz w:val="16"/>
          <w:szCs w:val="16"/>
        </w:rPr>
        <w:t>Там же</w:t>
      </w:r>
    </w:p>
  </w:footnote>
  <w:footnote w:id="35">
    <w:p w:rsidR="00522634" w:rsidRDefault="00522634">
      <w:pPr>
        <w:pStyle w:val="afb"/>
      </w:pPr>
      <w:r w:rsidRPr="00BB51E4">
        <w:rPr>
          <w:rStyle w:val="af1"/>
          <w:sz w:val="16"/>
          <w:szCs w:val="16"/>
        </w:rPr>
        <w:footnoteRef/>
      </w:r>
      <w:r>
        <w:t xml:space="preserve"> Там же</w:t>
      </w:r>
    </w:p>
  </w:footnote>
  <w:footnote w:id="36">
    <w:p w:rsidR="00522634" w:rsidRPr="00D91A5C" w:rsidRDefault="00522634" w:rsidP="00555CBB">
      <w:pPr>
        <w:pStyle w:val="afffa"/>
        <w:rPr>
          <w:rFonts w:ascii="Times New Roman" w:hAnsi="Times New Roman"/>
        </w:rPr>
      </w:pPr>
      <w:r>
        <w:rPr>
          <w:vertAlign w:val="superscript"/>
        </w:rPr>
        <w:footnoteRef/>
      </w:r>
      <w:r>
        <w:rPr>
          <w:rFonts w:ascii="SchoolBookC" w:eastAsia="SchoolBookC" w:hAnsi="SchoolBookC" w:cs="SchoolBookC" w:hint="eastAsia"/>
        </w:rPr>
        <w:t xml:space="preserve">  </w:t>
      </w:r>
      <w:r w:rsidRPr="00D91A5C">
        <w:rPr>
          <w:rFonts w:ascii="Times New Roman" w:hAnsi="Times New Roman"/>
        </w:rPr>
        <w:t>Приказ Министерства здравоохранения и социального развития Российской Федерации (Минздравсоцразвития России) от 26 августа 2010 г. № 761н Москвы «Об утверждении Единого квалификационного справочника должностей руководителей, специалистов и служащих», раздел «Ква</w:t>
      </w:r>
      <w:r w:rsidRPr="00D91A5C">
        <w:rPr>
          <w:rFonts w:ascii="Times New Roman" w:hAnsi="Times New Roman"/>
          <w:spacing w:val="2"/>
        </w:rPr>
        <w:t xml:space="preserve">лификационные характеристики должностей работников образования». </w:t>
      </w:r>
      <w:r w:rsidRPr="00D91A5C">
        <w:rPr>
          <w:rFonts w:ascii="Times New Roman" w:hAnsi="Times New Roman"/>
        </w:rPr>
        <w:t>Опубликован 20 октября 2010 г. Вступил в силу 31 октября 2010 г. Зарегистрирован в Минюсте РФ 6 октября 2010 г. Регистрационный № 18638.</w:t>
      </w:r>
    </w:p>
    <w:p w:rsidR="00522634" w:rsidRDefault="00522634" w:rsidP="00555CBB">
      <w:pPr>
        <w:pStyle w:val="afff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-68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40"/>
        </w:tabs>
        <w:ind w:left="40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760"/>
        </w:tabs>
        <w:ind w:left="112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1480"/>
        </w:tabs>
        <w:ind w:left="184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200"/>
        </w:tabs>
        <w:ind w:left="256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2920"/>
        </w:tabs>
        <w:ind w:left="328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3640"/>
        </w:tabs>
        <w:ind w:left="400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4360"/>
        </w:tabs>
        <w:ind w:left="472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080"/>
        </w:tabs>
        <w:ind w:left="5440" w:hanging="360"/>
      </w:pPr>
      <w:rPr>
        <w:rFonts w:ascii="Wingdings" w:hAnsi="Wingdings" w:hint="default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7"/>
    <w:multiLevelType w:val="singleLevel"/>
    <w:tmpl w:val="00000007"/>
    <w:lvl w:ilvl="0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/>
      </w:rPr>
    </w:lvl>
  </w:abstractNum>
  <w:abstractNum w:abstractNumId="4" w15:restartNumberingAfterBreak="0">
    <w:nsid w:val="00000009"/>
    <w:multiLevelType w:val="multilevel"/>
    <w:tmpl w:val="00000009"/>
    <w:name w:val="WW8Num1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Courier New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Courier New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Courier New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Courier New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5" w15:restartNumberingAfterBreak="0">
    <w:nsid w:val="0000000B"/>
    <w:multiLevelType w:val="multilevel"/>
    <w:tmpl w:val="0000000B"/>
    <w:name w:val="WW8Num1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Courier New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Courier New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Courier New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Courier New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6" w15:restartNumberingAfterBreak="0">
    <w:nsid w:val="0000000C"/>
    <w:multiLevelType w:val="multilevel"/>
    <w:tmpl w:val="0000000C"/>
    <w:name w:val="WW8Num1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Courier New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Courier New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Courier New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Courier New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</w:abstractNum>
  <w:abstractNum w:abstractNumId="7" w15:restartNumberingAfterBreak="0">
    <w:nsid w:val="0000000E"/>
    <w:multiLevelType w:val="multilevel"/>
    <w:tmpl w:val="0000000E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 w15:restartNumberingAfterBreak="0">
    <w:nsid w:val="0000000F"/>
    <w:multiLevelType w:val="singleLevel"/>
    <w:tmpl w:val="0000000F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 w15:restartNumberingAfterBreak="0">
    <w:nsid w:val="00000010"/>
    <w:multiLevelType w:val="singleLevel"/>
    <w:tmpl w:val="00000010"/>
    <w:name w:val="WW8Num26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0" w15:restartNumberingAfterBreak="0">
    <w:nsid w:val="00000012"/>
    <w:multiLevelType w:val="singleLevel"/>
    <w:tmpl w:val="00000012"/>
    <w:name w:val="WW8Num35"/>
    <w:lvl w:ilvl="0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1" w15:restartNumberingAfterBreak="0">
    <w:nsid w:val="00000013"/>
    <w:multiLevelType w:val="multilevel"/>
    <w:tmpl w:val="00000013"/>
    <w:name w:val="WW8Num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2" w15:restartNumberingAfterBreak="0">
    <w:nsid w:val="00000014"/>
    <w:multiLevelType w:val="singleLevel"/>
    <w:tmpl w:val="00000014"/>
    <w:name w:val="WW8Num39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</w:abstractNum>
  <w:abstractNum w:abstractNumId="13" w15:restartNumberingAfterBreak="0">
    <w:nsid w:val="00000015"/>
    <w:multiLevelType w:val="singleLevel"/>
    <w:tmpl w:val="00000015"/>
    <w:name w:val="WW8Num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4" w15:restartNumberingAfterBreak="0">
    <w:nsid w:val="00000016"/>
    <w:multiLevelType w:val="singleLevel"/>
    <w:tmpl w:val="00000016"/>
    <w:name w:val="WW8Num41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15" w15:restartNumberingAfterBreak="0">
    <w:nsid w:val="00000017"/>
    <w:multiLevelType w:val="singleLevel"/>
    <w:tmpl w:val="00000017"/>
    <w:name w:val="WW8Num42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16" w15:restartNumberingAfterBreak="0">
    <w:nsid w:val="00000018"/>
    <w:multiLevelType w:val="singleLevel"/>
    <w:tmpl w:val="00000018"/>
    <w:name w:val="WW8Num4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</w:abstractNum>
  <w:abstractNum w:abstractNumId="17" w15:restartNumberingAfterBreak="0">
    <w:nsid w:val="00000019"/>
    <w:multiLevelType w:val="singleLevel"/>
    <w:tmpl w:val="00000019"/>
    <w:name w:val="WW8Num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8" w15:restartNumberingAfterBreak="0">
    <w:nsid w:val="0000001A"/>
    <w:multiLevelType w:val="singleLevel"/>
    <w:tmpl w:val="0000001A"/>
    <w:name w:val="WW8Num45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Times New Roman"/>
      </w:rPr>
    </w:lvl>
  </w:abstractNum>
  <w:abstractNum w:abstractNumId="19" w15:restartNumberingAfterBreak="0">
    <w:nsid w:val="0000001B"/>
    <w:multiLevelType w:val="singleLevel"/>
    <w:tmpl w:val="0000001B"/>
    <w:name w:val="WW8Num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0" w15:restartNumberingAfterBreak="0">
    <w:nsid w:val="0000001C"/>
    <w:multiLevelType w:val="singleLevel"/>
    <w:tmpl w:val="0000001C"/>
    <w:name w:val="WW8Num47"/>
    <w:lvl w:ilvl="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cs="Times New Roman"/>
      </w:rPr>
    </w:lvl>
  </w:abstractNum>
  <w:abstractNum w:abstractNumId="21" w15:restartNumberingAfterBreak="0">
    <w:nsid w:val="0000001D"/>
    <w:multiLevelType w:val="singleLevel"/>
    <w:tmpl w:val="0000001D"/>
    <w:name w:val="WW8Num4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Times New Roman"/>
      </w:rPr>
    </w:lvl>
  </w:abstractNum>
  <w:abstractNum w:abstractNumId="22" w15:restartNumberingAfterBreak="0">
    <w:nsid w:val="0000001E"/>
    <w:multiLevelType w:val="singleLevel"/>
    <w:tmpl w:val="0000001E"/>
    <w:name w:val="WW8Num49"/>
    <w:lvl w:ilvl="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cs="Times New Roman"/>
        <w:spacing w:val="-20"/>
        <w:position w:val="0"/>
        <w:sz w:val="24"/>
        <w:vertAlign w:val="baseline"/>
      </w:rPr>
    </w:lvl>
  </w:abstractNum>
  <w:abstractNum w:abstractNumId="23" w15:restartNumberingAfterBreak="0">
    <w:nsid w:val="0000001F"/>
    <w:multiLevelType w:val="multilevel"/>
    <w:tmpl w:val="0000001F"/>
    <w:name w:val="WW8Num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4" w15:restartNumberingAfterBreak="0">
    <w:nsid w:val="00000020"/>
    <w:multiLevelType w:val="singleLevel"/>
    <w:tmpl w:val="00000020"/>
    <w:name w:val="WW8Num5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5" w15:restartNumberingAfterBreak="0">
    <w:nsid w:val="00000021"/>
    <w:multiLevelType w:val="singleLevel"/>
    <w:tmpl w:val="00000021"/>
    <w:name w:val="WW8Num52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color w:val="auto"/>
      </w:rPr>
    </w:lvl>
  </w:abstractNum>
  <w:abstractNum w:abstractNumId="26" w15:restartNumberingAfterBreak="0">
    <w:nsid w:val="00000022"/>
    <w:multiLevelType w:val="singleLevel"/>
    <w:tmpl w:val="00000022"/>
    <w:name w:val="WW8Num5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color w:val="auto"/>
      </w:rPr>
    </w:lvl>
  </w:abstractNum>
  <w:abstractNum w:abstractNumId="27" w15:restartNumberingAfterBreak="0">
    <w:nsid w:val="00000023"/>
    <w:multiLevelType w:val="singleLevel"/>
    <w:tmpl w:val="00000023"/>
    <w:name w:val="WW8Num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8" w15:restartNumberingAfterBreak="0">
    <w:nsid w:val="00000024"/>
    <w:multiLevelType w:val="singleLevel"/>
    <w:tmpl w:val="00000024"/>
    <w:name w:val="WW8Num5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9" w15:restartNumberingAfterBreak="0">
    <w:nsid w:val="00000025"/>
    <w:multiLevelType w:val="singleLevel"/>
    <w:tmpl w:val="00000025"/>
    <w:name w:val="WW8Num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0" w15:restartNumberingAfterBreak="0">
    <w:nsid w:val="00000026"/>
    <w:multiLevelType w:val="singleLevel"/>
    <w:tmpl w:val="00000026"/>
    <w:name w:val="WW8Num5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1" w15:restartNumberingAfterBreak="0">
    <w:nsid w:val="00000028"/>
    <w:multiLevelType w:val="singleLevel"/>
    <w:tmpl w:val="00000028"/>
    <w:name w:val="WW8Num59"/>
    <w:lvl w:ilvl="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/>
      </w:rPr>
    </w:lvl>
  </w:abstractNum>
  <w:abstractNum w:abstractNumId="32" w15:restartNumberingAfterBreak="0">
    <w:nsid w:val="00000029"/>
    <w:multiLevelType w:val="singleLevel"/>
    <w:tmpl w:val="00000029"/>
    <w:name w:val="WW8Num60"/>
    <w:lvl w:ilvl="0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/>
      </w:rPr>
    </w:lvl>
  </w:abstractNum>
  <w:abstractNum w:abstractNumId="33" w15:restartNumberingAfterBreak="0">
    <w:nsid w:val="0000002A"/>
    <w:multiLevelType w:val="singleLevel"/>
    <w:tmpl w:val="0000002A"/>
    <w:name w:val="WW8Num6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4" w15:restartNumberingAfterBreak="0">
    <w:nsid w:val="0000002B"/>
    <w:multiLevelType w:val="singleLevel"/>
    <w:tmpl w:val="0000002B"/>
    <w:name w:val="WW8Num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5" w15:restartNumberingAfterBreak="0">
    <w:nsid w:val="0000002C"/>
    <w:multiLevelType w:val="singleLevel"/>
    <w:tmpl w:val="0000002C"/>
    <w:name w:val="WW8Num6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6" w15:restartNumberingAfterBreak="0">
    <w:nsid w:val="0000002D"/>
    <w:multiLevelType w:val="singleLevel"/>
    <w:tmpl w:val="0000002D"/>
    <w:name w:val="WW8Num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7" w15:restartNumberingAfterBreak="0">
    <w:nsid w:val="0000002E"/>
    <w:multiLevelType w:val="singleLevel"/>
    <w:tmpl w:val="0000002E"/>
    <w:name w:val="WW8Num6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8" w15:restartNumberingAfterBreak="0">
    <w:nsid w:val="0000002F"/>
    <w:multiLevelType w:val="singleLevel"/>
    <w:tmpl w:val="0000002F"/>
    <w:name w:val="WW8Num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9" w15:restartNumberingAfterBreak="0">
    <w:nsid w:val="00000030"/>
    <w:multiLevelType w:val="singleLevel"/>
    <w:tmpl w:val="00000030"/>
    <w:name w:val="WW8Num67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40" w15:restartNumberingAfterBreak="0">
    <w:nsid w:val="00000031"/>
    <w:multiLevelType w:val="multilevel"/>
    <w:tmpl w:val="00000031"/>
    <w:name w:val="WW8Num68"/>
    <w:lvl w:ilvl="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/>
      </w:rPr>
    </w:lvl>
    <w:lvl w:ilvl="1">
      <w:start w:val="1"/>
      <w:numFmt w:val="bullet"/>
      <w:lvlText w:val=""/>
      <w:lvlJc w:val="left"/>
      <w:pPr>
        <w:tabs>
          <w:tab w:val="num" w:pos="1505"/>
        </w:tabs>
        <w:ind w:left="1505" w:hanging="360"/>
      </w:pPr>
      <w:rPr>
        <w:rFonts w:ascii="Symbol" w:hAnsi="Symbol"/>
        <w:color w:val="auto"/>
      </w:rPr>
    </w:lvl>
    <w:lvl w:ilvl="2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/>
      </w:rPr>
    </w:lvl>
  </w:abstractNum>
  <w:abstractNum w:abstractNumId="41" w15:restartNumberingAfterBreak="0">
    <w:nsid w:val="00000032"/>
    <w:multiLevelType w:val="singleLevel"/>
    <w:tmpl w:val="00000032"/>
    <w:name w:val="WW8Num69"/>
    <w:lvl w:ilvl="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/>
      </w:rPr>
    </w:lvl>
  </w:abstractNum>
  <w:abstractNum w:abstractNumId="42" w15:restartNumberingAfterBreak="0">
    <w:nsid w:val="00000033"/>
    <w:multiLevelType w:val="singleLevel"/>
    <w:tmpl w:val="00000033"/>
    <w:name w:val="WW8Num70"/>
    <w:lvl w:ilvl="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/>
      </w:rPr>
    </w:lvl>
  </w:abstractNum>
  <w:abstractNum w:abstractNumId="43" w15:restartNumberingAfterBreak="0">
    <w:nsid w:val="00000034"/>
    <w:multiLevelType w:val="singleLevel"/>
    <w:tmpl w:val="00000034"/>
    <w:name w:val="WW8Num7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</w:abstractNum>
  <w:abstractNum w:abstractNumId="44" w15:restartNumberingAfterBreak="0">
    <w:nsid w:val="0000004A"/>
    <w:multiLevelType w:val="singleLevel"/>
    <w:tmpl w:val="0000004A"/>
    <w:name w:val="WW8Num7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5" w15:restartNumberingAfterBreak="0">
    <w:nsid w:val="003057DC"/>
    <w:multiLevelType w:val="multilevel"/>
    <w:tmpl w:val="96D84FC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Wingdings" w:hAnsi="Times New Roman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02D26332"/>
    <w:multiLevelType w:val="hybridMultilevel"/>
    <w:tmpl w:val="CAC441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034B01BB"/>
    <w:multiLevelType w:val="hybridMultilevel"/>
    <w:tmpl w:val="018CBF16"/>
    <w:lvl w:ilvl="0" w:tplc="0419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48" w15:restartNumberingAfterBreak="0">
    <w:nsid w:val="047E0F0F"/>
    <w:multiLevelType w:val="hybridMultilevel"/>
    <w:tmpl w:val="A88EF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04F15396"/>
    <w:multiLevelType w:val="hybridMultilevel"/>
    <w:tmpl w:val="EC7C00A2"/>
    <w:lvl w:ilvl="0" w:tplc="B02E6EF4">
      <w:start w:val="1"/>
      <w:numFmt w:val="bullet"/>
      <w:lvlText w:val="–"/>
      <w:lvlJc w:val="left"/>
      <w:pPr>
        <w:ind w:left="66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0" w15:restartNumberingAfterBreak="0">
    <w:nsid w:val="06F759C9"/>
    <w:multiLevelType w:val="hybridMultilevel"/>
    <w:tmpl w:val="922C14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0B6269FB"/>
    <w:multiLevelType w:val="multilevel"/>
    <w:tmpl w:val="C0D6586E"/>
    <w:lvl w:ilvl="0">
      <w:start w:val="3"/>
      <w:numFmt w:val="decimal"/>
      <w:lvlText w:val="%1."/>
      <w:lvlJc w:val="left"/>
      <w:pPr>
        <w:ind w:left="2951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217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3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840" w:hanging="1800"/>
      </w:pPr>
      <w:rPr>
        <w:rFonts w:hint="default"/>
      </w:rPr>
    </w:lvl>
  </w:abstractNum>
  <w:abstractNum w:abstractNumId="52" w15:restartNumberingAfterBreak="0">
    <w:nsid w:val="0B7D6D5C"/>
    <w:multiLevelType w:val="hybridMultilevel"/>
    <w:tmpl w:val="6DB073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0C16528A"/>
    <w:multiLevelType w:val="hybridMultilevel"/>
    <w:tmpl w:val="AAE8015A"/>
    <w:lvl w:ilvl="0" w:tplc="22F80C06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54" w15:restartNumberingAfterBreak="0">
    <w:nsid w:val="0C3C7AFC"/>
    <w:multiLevelType w:val="hybridMultilevel"/>
    <w:tmpl w:val="EC68F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0EE22FF8"/>
    <w:multiLevelType w:val="hybridMultilevel"/>
    <w:tmpl w:val="DB7811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6" w15:restartNumberingAfterBreak="0">
    <w:nsid w:val="0F822EA5"/>
    <w:multiLevelType w:val="hybridMultilevel"/>
    <w:tmpl w:val="8640A3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11FA610B"/>
    <w:multiLevelType w:val="hybridMultilevel"/>
    <w:tmpl w:val="B6429D38"/>
    <w:lvl w:ilvl="0" w:tplc="D11E0EBC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58" w15:restartNumberingAfterBreak="0">
    <w:nsid w:val="1D910298"/>
    <w:multiLevelType w:val="hybridMultilevel"/>
    <w:tmpl w:val="1A126B36"/>
    <w:lvl w:ilvl="0" w:tplc="F89E800E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59" w15:restartNumberingAfterBreak="0">
    <w:nsid w:val="1DE921A7"/>
    <w:multiLevelType w:val="hybridMultilevel"/>
    <w:tmpl w:val="54FE09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0" w15:restartNumberingAfterBreak="0">
    <w:nsid w:val="1E001C8C"/>
    <w:multiLevelType w:val="hybridMultilevel"/>
    <w:tmpl w:val="BB8C69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 w15:restartNumberingAfterBreak="0">
    <w:nsid w:val="1EF1387D"/>
    <w:multiLevelType w:val="hybridMultilevel"/>
    <w:tmpl w:val="8214D2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A10E2174">
      <w:numFmt w:val="bullet"/>
      <w:lvlText w:val="•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2" w15:restartNumberingAfterBreak="0">
    <w:nsid w:val="1EF14661"/>
    <w:multiLevelType w:val="hybridMultilevel"/>
    <w:tmpl w:val="5DB09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20255612"/>
    <w:multiLevelType w:val="hybridMultilevel"/>
    <w:tmpl w:val="630A17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4" w15:restartNumberingAfterBreak="0">
    <w:nsid w:val="20A87626"/>
    <w:multiLevelType w:val="hybridMultilevel"/>
    <w:tmpl w:val="B0B216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219B6EA2"/>
    <w:multiLevelType w:val="hybridMultilevel"/>
    <w:tmpl w:val="F1B690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25AF68AE"/>
    <w:multiLevelType w:val="hybridMultilevel"/>
    <w:tmpl w:val="D1F08B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264D14D2"/>
    <w:multiLevelType w:val="hybridMultilevel"/>
    <w:tmpl w:val="FA1CBEF2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  <w:rPr>
        <w:rFonts w:cs="Times New Roman"/>
      </w:rPr>
    </w:lvl>
  </w:abstractNum>
  <w:abstractNum w:abstractNumId="68" w15:restartNumberingAfterBreak="0">
    <w:nsid w:val="269723A5"/>
    <w:multiLevelType w:val="hybridMultilevel"/>
    <w:tmpl w:val="4AB67C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9" w15:restartNumberingAfterBreak="0">
    <w:nsid w:val="2D2361AD"/>
    <w:multiLevelType w:val="hybridMultilevel"/>
    <w:tmpl w:val="DB364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2DBE0A47"/>
    <w:multiLevelType w:val="hybridMultilevel"/>
    <w:tmpl w:val="572470AE"/>
    <w:lvl w:ilvl="0" w:tplc="D75CA444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1" w15:restartNumberingAfterBreak="0">
    <w:nsid w:val="2E301940"/>
    <w:multiLevelType w:val="hybridMultilevel"/>
    <w:tmpl w:val="A868231A"/>
    <w:lvl w:ilvl="0" w:tplc="04190001">
      <w:start w:val="1"/>
      <w:numFmt w:val="bullet"/>
      <w:lvlText w:val=""/>
      <w:lvlJc w:val="left"/>
      <w:pPr>
        <w:ind w:left="26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6" w:hanging="360"/>
      </w:pPr>
      <w:rPr>
        <w:rFonts w:ascii="Wingdings" w:hAnsi="Wingdings" w:hint="default"/>
      </w:rPr>
    </w:lvl>
  </w:abstractNum>
  <w:abstractNum w:abstractNumId="72" w15:restartNumberingAfterBreak="0">
    <w:nsid w:val="326D4B12"/>
    <w:multiLevelType w:val="hybridMultilevel"/>
    <w:tmpl w:val="7FF42B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34450849"/>
    <w:multiLevelType w:val="hybridMultilevel"/>
    <w:tmpl w:val="04DCAA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 w15:restartNumberingAfterBreak="0">
    <w:nsid w:val="34E571F5"/>
    <w:multiLevelType w:val="hybridMultilevel"/>
    <w:tmpl w:val="4D506B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5" w15:restartNumberingAfterBreak="0">
    <w:nsid w:val="372548D9"/>
    <w:multiLevelType w:val="hybridMultilevel"/>
    <w:tmpl w:val="02F26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37AC7CDE"/>
    <w:multiLevelType w:val="hybridMultilevel"/>
    <w:tmpl w:val="6B9E29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381B1D8C"/>
    <w:multiLevelType w:val="hybridMultilevel"/>
    <w:tmpl w:val="6F28E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38FA0718"/>
    <w:multiLevelType w:val="hybridMultilevel"/>
    <w:tmpl w:val="BA54D76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9" w15:restartNumberingAfterBreak="0">
    <w:nsid w:val="3AA63611"/>
    <w:multiLevelType w:val="multilevel"/>
    <w:tmpl w:val="C38C71D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80" w15:restartNumberingAfterBreak="0">
    <w:nsid w:val="3AB03D72"/>
    <w:multiLevelType w:val="hybridMultilevel"/>
    <w:tmpl w:val="51A22C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3AC965C0"/>
    <w:multiLevelType w:val="hybridMultilevel"/>
    <w:tmpl w:val="FA483FB2"/>
    <w:lvl w:ilvl="0" w:tplc="1E88C08C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BB13159"/>
    <w:multiLevelType w:val="hybridMultilevel"/>
    <w:tmpl w:val="A24481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C2E6856"/>
    <w:multiLevelType w:val="hybridMultilevel"/>
    <w:tmpl w:val="608AF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3C431B77"/>
    <w:multiLevelType w:val="hybridMultilevel"/>
    <w:tmpl w:val="A8C87A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404F52DA"/>
    <w:multiLevelType w:val="hybridMultilevel"/>
    <w:tmpl w:val="E3CE1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1267F18"/>
    <w:multiLevelType w:val="hybridMultilevel"/>
    <w:tmpl w:val="3D8A51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" w15:restartNumberingAfterBreak="0">
    <w:nsid w:val="446D5F10"/>
    <w:multiLevelType w:val="hybridMultilevel"/>
    <w:tmpl w:val="A48AE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 w15:restartNumberingAfterBreak="0">
    <w:nsid w:val="451E58A6"/>
    <w:multiLevelType w:val="hybridMultilevel"/>
    <w:tmpl w:val="1A187842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45FF0158"/>
    <w:multiLevelType w:val="hybridMultilevel"/>
    <w:tmpl w:val="7F04317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0" w15:restartNumberingAfterBreak="0">
    <w:nsid w:val="47584DCB"/>
    <w:multiLevelType w:val="multilevel"/>
    <w:tmpl w:val="9104B8E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7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840" w:hanging="1800"/>
      </w:pPr>
      <w:rPr>
        <w:rFonts w:hint="default"/>
      </w:rPr>
    </w:lvl>
  </w:abstractNum>
  <w:abstractNum w:abstractNumId="91" w15:restartNumberingAfterBreak="0">
    <w:nsid w:val="48A82970"/>
    <w:multiLevelType w:val="hybridMultilevel"/>
    <w:tmpl w:val="C52255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" w15:restartNumberingAfterBreak="0">
    <w:nsid w:val="4C5768A2"/>
    <w:multiLevelType w:val="hybridMultilevel"/>
    <w:tmpl w:val="A2308F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4C68779D"/>
    <w:multiLevelType w:val="hybridMultilevel"/>
    <w:tmpl w:val="6DE8F6C8"/>
    <w:lvl w:ilvl="0" w:tplc="907C7EB6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94" w15:restartNumberingAfterBreak="0">
    <w:nsid w:val="4DBD02DD"/>
    <w:multiLevelType w:val="hybridMultilevel"/>
    <w:tmpl w:val="16BA5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4E426E34"/>
    <w:multiLevelType w:val="hybridMultilevel"/>
    <w:tmpl w:val="2E0855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 w15:restartNumberingAfterBreak="0">
    <w:nsid w:val="4F012EFD"/>
    <w:multiLevelType w:val="hybridMultilevel"/>
    <w:tmpl w:val="C3AC12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7" w15:restartNumberingAfterBreak="0">
    <w:nsid w:val="530C4A54"/>
    <w:multiLevelType w:val="hybridMultilevel"/>
    <w:tmpl w:val="71AEAE0C"/>
    <w:lvl w:ilvl="0" w:tplc="8A4E4934">
      <w:numFmt w:val="bullet"/>
      <w:lvlText w:val="•"/>
      <w:lvlJc w:val="left"/>
      <w:pPr>
        <w:ind w:left="692" w:hanging="850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1" w:tplc="E62E2B10">
      <w:numFmt w:val="bullet"/>
      <w:lvlText w:val="•"/>
      <w:lvlJc w:val="left"/>
      <w:pPr>
        <w:ind w:left="1700" w:hanging="850"/>
      </w:pPr>
      <w:rPr>
        <w:rFonts w:hint="default"/>
        <w:lang w:val="ru-RU" w:eastAsia="en-US" w:bidi="ar-SA"/>
      </w:rPr>
    </w:lvl>
    <w:lvl w:ilvl="2" w:tplc="69348806">
      <w:numFmt w:val="bullet"/>
      <w:lvlText w:val="•"/>
      <w:lvlJc w:val="left"/>
      <w:pPr>
        <w:ind w:left="2701" w:hanging="850"/>
      </w:pPr>
      <w:rPr>
        <w:rFonts w:hint="default"/>
        <w:lang w:val="ru-RU" w:eastAsia="en-US" w:bidi="ar-SA"/>
      </w:rPr>
    </w:lvl>
    <w:lvl w:ilvl="3" w:tplc="C832A2E8">
      <w:numFmt w:val="bullet"/>
      <w:lvlText w:val="•"/>
      <w:lvlJc w:val="left"/>
      <w:pPr>
        <w:ind w:left="3701" w:hanging="850"/>
      </w:pPr>
      <w:rPr>
        <w:rFonts w:hint="default"/>
        <w:lang w:val="ru-RU" w:eastAsia="en-US" w:bidi="ar-SA"/>
      </w:rPr>
    </w:lvl>
    <w:lvl w:ilvl="4" w:tplc="09D0C074">
      <w:numFmt w:val="bullet"/>
      <w:lvlText w:val="•"/>
      <w:lvlJc w:val="left"/>
      <w:pPr>
        <w:ind w:left="4702" w:hanging="850"/>
      </w:pPr>
      <w:rPr>
        <w:rFonts w:hint="default"/>
        <w:lang w:val="ru-RU" w:eastAsia="en-US" w:bidi="ar-SA"/>
      </w:rPr>
    </w:lvl>
    <w:lvl w:ilvl="5" w:tplc="C7861A08">
      <w:numFmt w:val="bullet"/>
      <w:lvlText w:val="•"/>
      <w:lvlJc w:val="left"/>
      <w:pPr>
        <w:ind w:left="5703" w:hanging="850"/>
      </w:pPr>
      <w:rPr>
        <w:rFonts w:hint="default"/>
        <w:lang w:val="ru-RU" w:eastAsia="en-US" w:bidi="ar-SA"/>
      </w:rPr>
    </w:lvl>
    <w:lvl w:ilvl="6" w:tplc="19309E52">
      <w:numFmt w:val="bullet"/>
      <w:lvlText w:val="•"/>
      <w:lvlJc w:val="left"/>
      <w:pPr>
        <w:ind w:left="6703" w:hanging="850"/>
      </w:pPr>
      <w:rPr>
        <w:rFonts w:hint="default"/>
        <w:lang w:val="ru-RU" w:eastAsia="en-US" w:bidi="ar-SA"/>
      </w:rPr>
    </w:lvl>
    <w:lvl w:ilvl="7" w:tplc="183AE458">
      <w:numFmt w:val="bullet"/>
      <w:lvlText w:val="•"/>
      <w:lvlJc w:val="left"/>
      <w:pPr>
        <w:ind w:left="7704" w:hanging="850"/>
      </w:pPr>
      <w:rPr>
        <w:rFonts w:hint="default"/>
        <w:lang w:val="ru-RU" w:eastAsia="en-US" w:bidi="ar-SA"/>
      </w:rPr>
    </w:lvl>
    <w:lvl w:ilvl="8" w:tplc="97948594">
      <w:numFmt w:val="bullet"/>
      <w:lvlText w:val="•"/>
      <w:lvlJc w:val="left"/>
      <w:pPr>
        <w:ind w:left="8705" w:hanging="850"/>
      </w:pPr>
      <w:rPr>
        <w:rFonts w:hint="default"/>
        <w:lang w:val="ru-RU" w:eastAsia="en-US" w:bidi="ar-SA"/>
      </w:rPr>
    </w:lvl>
  </w:abstractNum>
  <w:abstractNum w:abstractNumId="98" w15:restartNumberingAfterBreak="0">
    <w:nsid w:val="545C0E40"/>
    <w:multiLevelType w:val="hybridMultilevel"/>
    <w:tmpl w:val="C4C68D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9" w15:restartNumberingAfterBreak="0">
    <w:nsid w:val="57EB1B6F"/>
    <w:multiLevelType w:val="hybridMultilevel"/>
    <w:tmpl w:val="3D0A1256"/>
    <w:lvl w:ilvl="0" w:tplc="04190001">
      <w:start w:val="1"/>
      <w:numFmt w:val="bullet"/>
      <w:lvlText w:val=""/>
      <w:lvlJc w:val="left"/>
      <w:pPr>
        <w:ind w:left="13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abstractNum w:abstractNumId="100" w15:restartNumberingAfterBreak="0">
    <w:nsid w:val="582F38AE"/>
    <w:multiLevelType w:val="hybridMultilevel"/>
    <w:tmpl w:val="731C84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 w15:restartNumberingAfterBreak="0">
    <w:nsid w:val="5AE82CAF"/>
    <w:multiLevelType w:val="hybridMultilevel"/>
    <w:tmpl w:val="D9A298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" w15:restartNumberingAfterBreak="0">
    <w:nsid w:val="5CCD72DB"/>
    <w:multiLevelType w:val="hybridMultilevel"/>
    <w:tmpl w:val="10FCE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5DC04DD2"/>
    <w:multiLevelType w:val="multilevel"/>
    <w:tmpl w:val="96D84FC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Wingdings" w:hAnsi="Times New Roman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4" w15:restartNumberingAfterBreak="0">
    <w:nsid w:val="60DB6CF1"/>
    <w:multiLevelType w:val="hybridMultilevel"/>
    <w:tmpl w:val="3216C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625D4E28"/>
    <w:multiLevelType w:val="hybridMultilevel"/>
    <w:tmpl w:val="27DEDC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" w15:restartNumberingAfterBreak="0">
    <w:nsid w:val="63660CE7"/>
    <w:multiLevelType w:val="hybridMultilevel"/>
    <w:tmpl w:val="66CAC4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4957C61"/>
    <w:multiLevelType w:val="hybridMultilevel"/>
    <w:tmpl w:val="08AC22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7637EEA"/>
    <w:multiLevelType w:val="hybridMultilevel"/>
    <w:tmpl w:val="A1AE05C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9" w15:restartNumberingAfterBreak="0">
    <w:nsid w:val="67BB4FE3"/>
    <w:multiLevelType w:val="hybridMultilevel"/>
    <w:tmpl w:val="DF4026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0" w15:restartNumberingAfterBreak="0">
    <w:nsid w:val="67F903D2"/>
    <w:multiLevelType w:val="hybridMultilevel"/>
    <w:tmpl w:val="A24CC5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1" w15:restartNumberingAfterBreak="0">
    <w:nsid w:val="6B294107"/>
    <w:multiLevelType w:val="hybridMultilevel"/>
    <w:tmpl w:val="CF4E645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2" w15:restartNumberingAfterBreak="0">
    <w:nsid w:val="6BDF0BBE"/>
    <w:multiLevelType w:val="hybridMultilevel"/>
    <w:tmpl w:val="77428D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3" w15:restartNumberingAfterBreak="0">
    <w:nsid w:val="6D2F793D"/>
    <w:multiLevelType w:val="hybridMultilevel"/>
    <w:tmpl w:val="ECBC8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6D4B2095"/>
    <w:multiLevelType w:val="hybridMultilevel"/>
    <w:tmpl w:val="D222E732"/>
    <w:lvl w:ilvl="0" w:tplc="B4B6467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DDB34AD"/>
    <w:multiLevelType w:val="hybridMultilevel"/>
    <w:tmpl w:val="F7CAA0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6" w15:restartNumberingAfterBreak="0">
    <w:nsid w:val="6DE83844"/>
    <w:multiLevelType w:val="hybridMultilevel"/>
    <w:tmpl w:val="9A5C52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" w15:restartNumberingAfterBreak="0">
    <w:nsid w:val="724B7C1A"/>
    <w:multiLevelType w:val="hybridMultilevel"/>
    <w:tmpl w:val="82707900"/>
    <w:lvl w:ilvl="0" w:tplc="0419000D">
      <w:start w:val="1"/>
      <w:numFmt w:val="bullet"/>
      <w:lvlText w:val=""/>
      <w:lvlJc w:val="left"/>
      <w:pPr>
        <w:tabs>
          <w:tab w:val="num" w:pos="3904"/>
        </w:tabs>
        <w:ind w:left="3904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72DE0FDE"/>
    <w:multiLevelType w:val="hybridMultilevel"/>
    <w:tmpl w:val="3D36B99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 w15:restartNumberingAfterBreak="0">
    <w:nsid w:val="776C35E7"/>
    <w:multiLevelType w:val="multilevel"/>
    <w:tmpl w:val="55C4C6F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20" w15:restartNumberingAfterBreak="0">
    <w:nsid w:val="7804712B"/>
    <w:multiLevelType w:val="hybridMultilevel"/>
    <w:tmpl w:val="C26C6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78214C65"/>
    <w:multiLevelType w:val="hybridMultilevel"/>
    <w:tmpl w:val="F41C6C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" w15:restartNumberingAfterBreak="0">
    <w:nsid w:val="787862C6"/>
    <w:multiLevelType w:val="hybridMultilevel"/>
    <w:tmpl w:val="0812E41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3" w15:restartNumberingAfterBreak="0">
    <w:nsid w:val="78C562CD"/>
    <w:multiLevelType w:val="hybridMultilevel"/>
    <w:tmpl w:val="55A03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7E88022C"/>
    <w:multiLevelType w:val="hybridMultilevel"/>
    <w:tmpl w:val="F926CC7A"/>
    <w:lvl w:ilvl="0" w:tplc="04190001">
      <w:start w:val="1"/>
      <w:numFmt w:val="bullet"/>
      <w:lvlText w:val=""/>
      <w:lvlJc w:val="left"/>
      <w:pPr>
        <w:ind w:left="16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2" w:hanging="360"/>
      </w:pPr>
      <w:rPr>
        <w:rFonts w:ascii="Wingdings" w:hAnsi="Wingdings" w:hint="default"/>
      </w:rPr>
    </w:lvl>
  </w:abstractNum>
  <w:abstractNum w:abstractNumId="125" w15:restartNumberingAfterBreak="0">
    <w:nsid w:val="7EA37A12"/>
    <w:multiLevelType w:val="hybridMultilevel"/>
    <w:tmpl w:val="AA52BBF2"/>
    <w:lvl w:ilvl="0" w:tplc="5674125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6" w15:restartNumberingAfterBreak="0">
    <w:nsid w:val="7FFD5E7E"/>
    <w:multiLevelType w:val="hybridMultilevel"/>
    <w:tmpl w:val="9808EC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2"/>
  </w:num>
  <w:num w:numId="2">
    <w:abstractNumId w:val="6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3"/>
  </w:num>
  <w:num w:numId="4">
    <w:abstractNumId w:val="60"/>
  </w:num>
  <w:num w:numId="5">
    <w:abstractNumId w:val="89"/>
  </w:num>
  <w:num w:numId="6">
    <w:abstractNumId w:val="3"/>
  </w:num>
  <w:num w:numId="7">
    <w:abstractNumId w:val="0"/>
  </w:num>
  <w:num w:numId="8">
    <w:abstractNumId w:val="8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1"/>
  </w:num>
  <w:num w:numId="15">
    <w:abstractNumId w:val="119"/>
  </w:num>
  <w:num w:numId="16">
    <w:abstractNumId w:val="51"/>
  </w:num>
  <w:num w:numId="17">
    <w:abstractNumId w:val="90"/>
  </w:num>
  <w:num w:numId="18">
    <w:abstractNumId w:val="74"/>
  </w:num>
  <w:num w:numId="19">
    <w:abstractNumId w:val="109"/>
  </w:num>
  <w:num w:numId="20">
    <w:abstractNumId w:val="113"/>
  </w:num>
  <w:num w:numId="21">
    <w:abstractNumId w:val="123"/>
  </w:num>
  <w:num w:numId="22">
    <w:abstractNumId w:val="99"/>
  </w:num>
  <w:num w:numId="23">
    <w:abstractNumId w:val="59"/>
  </w:num>
  <w:num w:numId="24">
    <w:abstractNumId w:val="98"/>
  </w:num>
  <w:num w:numId="25">
    <w:abstractNumId w:val="68"/>
  </w:num>
  <w:num w:numId="26">
    <w:abstractNumId w:val="75"/>
  </w:num>
  <w:num w:numId="27">
    <w:abstractNumId w:val="112"/>
  </w:num>
  <w:num w:numId="28">
    <w:abstractNumId w:val="120"/>
  </w:num>
  <w:num w:numId="29">
    <w:abstractNumId w:val="49"/>
  </w:num>
  <w:num w:numId="30">
    <w:abstractNumId w:val="96"/>
  </w:num>
  <w:num w:numId="31">
    <w:abstractNumId w:val="78"/>
  </w:num>
  <w:num w:numId="32">
    <w:abstractNumId w:val="63"/>
  </w:num>
  <w:num w:numId="33">
    <w:abstractNumId w:val="124"/>
  </w:num>
  <w:num w:numId="34">
    <w:abstractNumId w:val="62"/>
  </w:num>
  <w:num w:numId="35">
    <w:abstractNumId w:val="115"/>
  </w:num>
  <w:num w:numId="36">
    <w:abstractNumId w:val="48"/>
  </w:num>
  <w:num w:numId="37">
    <w:abstractNumId w:val="114"/>
  </w:num>
  <w:num w:numId="38">
    <w:abstractNumId w:val="93"/>
  </w:num>
  <w:num w:numId="39">
    <w:abstractNumId w:val="106"/>
  </w:num>
  <w:num w:numId="40">
    <w:abstractNumId w:val="107"/>
  </w:num>
  <w:num w:numId="41">
    <w:abstractNumId w:val="58"/>
  </w:num>
  <w:num w:numId="42">
    <w:abstractNumId w:val="82"/>
  </w:num>
  <w:num w:numId="43">
    <w:abstractNumId w:val="125"/>
  </w:num>
  <w:num w:numId="44">
    <w:abstractNumId w:val="57"/>
  </w:num>
  <w:num w:numId="45">
    <w:abstractNumId w:val="117"/>
  </w:num>
  <w:num w:numId="46">
    <w:abstractNumId w:val="55"/>
  </w:num>
  <w:num w:numId="47">
    <w:abstractNumId w:val="94"/>
  </w:num>
  <w:num w:numId="48">
    <w:abstractNumId w:val="104"/>
  </w:num>
  <w:num w:numId="49">
    <w:abstractNumId w:val="53"/>
  </w:num>
  <w:num w:numId="50">
    <w:abstractNumId w:val="122"/>
  </w:num>
  <w:num w:numId="51">
    <w:abstractNumId w:val="108"/>
  </w:num>
  <w:num w:numId="52">
    <w:abstractNumId w:val="47"/>
  </w:num>
  <w:num w:numId="53">
    <w:abstractNumId w:val="126"/>
  </w:num>
  <w:num w:numId="54">
    <w:abstractNumId w:val="70"/>
  </w:num>
  <w:num w:numId="55">
    <w:abstractNumId w:val="69"/>
  </w:num>
  <w:num w:numId="56">
    <w:abstractNumId w:val="64"/>
  </w:num>
  <w:num w:numId="57">
    <w:abstractNumId w:val="116"/>
  </w:num>
  <w:num w:numId="58">
    <w:abstractNumId w:val="72"/>
  </w:num>
  <w:num w:numId="59">
    <w:abstractNumId w:val="76"/>
  </w:num>
  <w:num w:numId="60">
    <w:abstractNumId w:val="50"/>
  </w:num>
  <w:num w:numId="61">
    <w:abstractNumId w:val="110"/>
  </w:num>
  <w:num w:numId="62">
    <w:abstractNumId w:val="100"/>
  </w:num>
  <w:num w:numId="63">
    <w:abstractNumId w:val="56"/>
  </w:num>
  <w:num w:numId="64">
    <w:abstractNumId w:val="91"/>
  </w:num>
  <w:num w:numId="65">
    <w:abstractNumId w:val="87"/>
  </w:num>
  <w:num w:numId="66">
    <w:abstractNumId w:val="101"/>
  </w:num>
  <w:num w:numId="67">
    <w:abstractNumId w:val="121"/>
  </w:num>
  <w:num w:numId="68">
    <w:abstractNumId w:val="105"/>
  </w:num>
  <w:num w:numId="69">
    <w:abstractNumId w:val="73"/>
  </w:num>
  <w:num w:numId="70">
    <w:abstractNumId w:val="86"/>
  </w:num>
  <w:num w:numId="71">
    <w:abstractNumId w:val="81"/>
  </w:num>
  <w:num w:numId="72">
    <w:abstractNumId w:val="45"/>
  </w:num>
  <w:num w:numId="73">
    <w:abstractNumId w:val="77"/>
  </w:num>
  <w:num w:numId="74">
    <w:abstractNumId w:val="54"/>
  </w:num>
  <w:num w:numId="75">
    <w:abstractNumId w:val="84"/>
  </w:num>
  <w:num w:numId="76">
    <w:abstractNumId w:val="65"/>
  </w:num>
  <w:num w:numId="77">
    <w:abstractNumId w:val="80"/>
  </w:num>
  <w:num w:numId="78">
    <w:abstractNumId w:val="66"/>
  </w:num>
  <w:num w:numId="79">
    <w:abstractNumId w:val="79"/>
  </w:num>
  <w:num w:numId="80">
    <w:abstractNumId w:val="97"/>
  </w:num>
  <w:num w:numId="81">
    <w:abstractNumId w:val="85"/>
  </w:num>
  <w:num w:numId="82">
    <w:abstractNumId w:val="83"/>
  </w:num>
  <w:num w:numId="83">
    <w:abstractNumId w:val="111"/>
  </w:num>
  <w:num w:numId="84">
    <w:abstractNumId w:val="71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FFE"/>
    <w:rsid w:val="00001337"/>
    <w:rsid w:val="000015D4"/>
    <w:rsid w:val="00001730"/>
    <w:rsid w:val="00012F01"/>
    <w:rsid w:val="000134CE"/>
    <w:rsid w:val="000206C6"/>
    <w:rsid w:val="000211AE"/>
    <w:rsid w:val="00023CFE"/>
    <w:rsid w:val="000240C2"/>
    <w:rsid w:val="00032C7D"/>
    <w:rsid w:val="00032E8E"/>
    <w:rsid w:val="00033126"/>
    <w:rsid w:val="000340FC"/>
    <w:rsid w:val="000352B6"/>
    <w:rsid w:val="000376AF"/>
    <w:rsid w:val="00037C9A"/>
    <w:rsid w:val="000527AD"/>
    <w:rsid w:val="000542AB"/>
    <w:rsid w:val="00054C44"/>
    <w:rsid w:val="00054F21"/>
    <w:rsid w:val="00056735"/>
    <w:rsid w:val="000646DC"/>
    <w:rsid w:val="00064E42"/>
    <w:rsid w:val="00067887"/>
    <w:rsid w:val="00070EE8"/>
    <w:rsid w:val="00071248"/>
    <w:rsid w:val="00081716"/>
    <w:rsid w:val="000831BC"/>
    <w:rsid w:val="00083B19"/>
    <w:rsid w:val="00083B79"/>
    <w:rsid w:val="000841BD"/>
    <w:rsid w:val="00084E40"/>
    <w:rsid w:val="00085A4E"/>
    <w:rsid w:val="00086BAE"/>
    <w:rsid w:val="000913CC"/>
    <w:rsid w:val="0009264B"/>
    <w:rsid w:val="000A1635"/>
    <w:rsid w:val="000A1B06"/>
    <w:rsid w:val="000A1F82"/>
    <w:rsid w:val="000A42E5"/>
    <w:rsid w:val="000A6E5E"/>
    <w:rsid w:val="000A75A0"/>
    <w:rsid w:val="000B2668"/>
    <w:rsid w:val="000B49C6"/>
    <w:rsid w:val="000C0AC3"/>
    <w:rsid w:val="000D1D97"/>
    <w:rsid w:val="000D227F"/>
    <w:rsid w:val="000D245C"/>
    <w:rsid w:val="000D5732"/>
    <w:rsid w:val="000E0261"/>
    <w:rsid w:val="000E2117"/>
    <w:rsid w:val="000E3795"/>
    <w:rsid w:val="000E3934"/>
    <w:rsid w:val="000E78CE"/>
    <w:rsid w:val="000F70C6"/>
    <w:rsid w:val="0010166D"/>
    <w:rsid w:val="00112C83"/>
    <w:rsid w:val="00120589"/>
    <w:rsid w:val="00120E91"/>
    <w:rsid w:val="00123DF6"/>
    <w:rsid w:val="00131DB2"/>
    <w:rsid w:val="001339AD"/>
    <w:rsid w:val="00144888"/>
    <w:rsid w:val="00147E3E"/>
    <w:rsid w:val="00151004"/>
    <w:rsid w:val="00152A42"/>
    <w:rsid w:val="001533B2"/>
    <w:rsid w:val="00155B2E"/>
    <w:rsid w:val="001571A7"/>
    <w:rsid w:val="001626D1"/>
    <w:rsid w:val="00164315"/>
    <w:rsid w:val="00164510"/>
    <w:rsid w:val="00165177"/>
    <w:rsid w:val="00166685"/>
    <w:rsid w:val="00167B34"/>
    <w:rsid w:val="00171025"/>
    <w:rsid w:val="00172C8B"/>
    <w:rsid w:val="00176343"/>
    <w:rsid w:val="00181F96"/>
    <w:rsid w:val="00183A02"/>
    <w:rsid w:val="001857AC"/>
    <w:rsid w:val="00191055"/>
    <w:rsid w:val="00194BD7"/>
    <w:rsid w:val="00196D7E"/>
    <w:rsid w:val="001B118B"/>
    <w:rsid w:val="001B3647"/>
    <w:rsid w:val="001B7EBA"/>
    <w:rsid w:val="001C06F5"/>
    <w:rsid w:val="001C12E1"/>
    <w:rsid w:val="001C28C6"/>
    <w:rsid w:val="001C36F5"/>
    <w:rsid w:val="001C52F6"/>
    <w:rsid w:val="001D2CD1"/>
    <w:rsid w:val="001D6C10"/>
    <w:rsid w:val="001E5381"/>
    <w:rsid w:val="001F09D2"/>
    <w:rsid w:val="001F13BD"/>
    <w:rsid w:val="001F2750"/>
    <w:rsid w:val="001F2E03"/>
    <w:rsid w:val="00200431"/>
    <w:rsid w:val="0020169C"/>
    <w:rsid w:val="00202460"/>
    <w:rsid w:val="00202F1C"/>
    <w:rsid w:val="002059EB"/>
    <w:rsid w:val="00211D87"/>
    <w:rsid w:val="0021508F"/>
    <w:rsid w:val="00215245"/>
    <w:rsid w:val="00215AB6"/>
    <w:rsid w:val="002175A7"/>
    <w:rsid w:val="002176A5"/>
    <w:rsid w:val="002202DD"/>
    <w:rsid w:val="0022222F"/>
    <w:rsid w:val="00222EB1"/>
    <w:rsid w:val="00223C3A"/>
    <w:rsid w:val="00224159"/>
    <w:rsid w:val="002270D8"/>
    <w:rsid w:val="00241EE7"/>
    <w:rsid w:val="0024265A"/>
    <w:rsid w:val="0024430E"/>
    <w:rsid w:val="00246817"/>
    <w:rsid w:val="00247AC2"/>
    <w:rsid w:val="00251506"/>
    <w:rsid w:val="00265D3A"/>
    <w:rsid w:val="002664B4"/>
    <w:rsid w:val="0027358F"/>
    <w:rsid w:val="00276EE3"/>
    <w:rsid w:val="002803CB"/>
    <w:rsid w:val="00280B8C"/>
    <w:rsid w:val="002811DA"/>
    <w:rsid w:val="0028254B"/>
    <w:rsid w:val="00283633"/>
    <w:rsid w:val="0028434B"/>
    <w:rsid w:val="0028490A"/>
    <w:rsid w:val="002917D5"/>
    <w:rsid w:val="002924A0"/>
    <w:rsid w:val="00294DB0"/>
    <w:rsid w:val="002A06E6"/>
    <w:rsid w:val="002A1EBF"/>
    <w:rsid w:val="002A5075"/>
    <w:rsid w:val="002B109D"/>
    <w:rsid w:val="002B36E1"/>
    <w:rsid w:val="002B6C3D"/>
    <w:rsid w:val="002B726A"/>
    <w:rsid w:val="002C26E6"/>
    <w:rsid w:val="002C7582"/>
    <w:rsid w:val="002D0052"/>
    <w:rsid w:val="002D16D7"/>
    <w:rsid w:val="002D3A84"/>
    <w:rsid w:val="002D3DF3"/>
    <w:rsid w:val="002D3FA7"/>
    <w:rsid w:val="002D6C8F"/>
    <w:rsid w:val="002E2D7F"/>
    <w:rsid w:val="002E4F04"/>
    <w:rsid w:val="002E5BB8"/>
    <w:rsid w:val="002F082C"/>
    <w:rsid w:val="002F0FBF"/>
    <w:rsid w:val="002F1270"/>
    <w:rsid w:val="002F148A"/>
    <w:rsid w:val="002F16DD"/>
    <w:rsid w:val="002F4F8A"/>
    <w:rsid w:val="002F7C7D"/>
    <w:rsid w:val="00300DC7"/>
    <w:rsid w:val="00301532"/>
    <w:rsid w:val="00301E29"/>
    <w:rsid w:val="00306123"/>
    <w:rsid w:val="0030666E"/>
    <w:rsid w:val="003130A6"/>
    <w:rsid w:val="00313367"/>
    <w:rsid w:val="00317CD8"/>
    <w:rsid w:val="00320C04"/>
    <w:rsid w:val="003229CD"/>
    <w:rsid w:val="00325582"/>
    <w:rsid w:val="00326A05"/>
    <w:rsid w:val="003302BC"/>
    <w:rsid w:val="003314B7"/>
    <w:rsid w:val="003314E4"/>
    <w:rsid w:val="00332F2C"/>
    <w:rsid w:val="00334245"/>
    <w:rsid w:val="003523B3"/>
    <w:rsid w:val="00353990"/>
    <w:rsid w:val="00356130"/>
    <w:rsid w:val="003610C0"/>
    <w:rsid w:val="003709EB"/>
    <w:rsid w:val="003738E3"/>
    <w:rsid w:val="003755D9"/>
    <w:rsid w:val="00375C7A"/>
    <w:rsid w:val="00376B72"/>
    <w:rsid w:val="00377B7B"/>
    <w:rsid w:val="003831DA"/>
    <w:rsid w:val="00387569"/>
    <w:rsid w:val="00391FDD"/>
    <w:rsid w:val="00395F15"/>
    <w:rsid w:val="00395FAD"/>
    <w:rsid w:val="0039663F"/>
    <w:rsid w:val="003A2A80"/>
    <w:rsid w:val="003B3610"/>
    <w:rsid w:val="003B7964"/>
    <w:rsid w:val="003C4082"/>
    <w:rsid w:val="003C7F24"/>
    <w:rsid w:val="003E0618"/>
    <w:rsid w:val="003E5DCB"/>
    <w:rsid w:val="003F44A6"/>
    <w:rsid w:val="003F4983"/>
    <w:rsid w:val="003F7EDA"/>
    <w:rsid w:val="00402106"/>
    <w:rsid w:val="004046B2"/>
    <w:rsid w:val="00406875"/>
    <w:rsid w:val="00406D75"/>
    <w:rsid w:val="00407E14"/>
    <w:rsid w:val="00410B4D"/>
    <w:rsid w:val="004164D7"/>
    <w:rsid w:val="00416FC4"/>
    <w:rsid w:val="004249A5"/>
    <w:rsid w:val="00425056"/>
    <w:rsid w:val="00431042"/>
    <w:rsid w:val="00432049"/>
    <w:rsid w:val="004330F7"/>
    <w:rsid w:val="00434E5C"/>
    <w:rsid w:val="00437552"/>
    <w:rsid w:val="004419CA"/>
    <w:rsid w:val="00443B9C"/>
    <w:rsid w:val="00445641"/>
    <w:rsid w:val="00445808"/>
    <w:rsid w:val="00456F7C"/>
    <w:rsid w:val="0046635E"/>
    <w:rsid w:val="00476631"/>
    <w:rsid w:val="00477076"/>
    <w:rsid w:val="00487ADD"/>
    <w:rsid w:val="00492647"/>
    <w:rsid w:val="004931EB"/>
    <w:rsid w:val="004937BF"/>
    <w:rsid w:val="00493DC6"/>
    <w:rsid w:val="0049609A"/>
    <w:rsid w:val="004975BA"/>
    <w:rsid w:val="004A0E7B"/>
    <w:rsid w:val="004A4AE4"/>
    <w:rsid w:val="004A6BD4"/>
    <w:rsid w:val="004B0FF8"/>
    <w:rsid w:val="004B4A28"/>
    <w:rsid w:val="004B75F7"/>
    <w:rsid w:val="004C433F"/>
    <w:rsid w:val="004D18BF"/>
    <w:rsid w:val="004D5A2A"/>
    <w:rsid w:val="004D693C"/>
    <w:rsid w:val="004E2C21"/>
    <w:rsid w:val="004F521F"/>
    <w:rsid w:val="004F5377"/>
    <w:rsid w:val="005004AA"/>
    <w:rsid w:val="00501BBA"/>
    <w:rsid w:val="00502693"/>
    <w:rsid w:val="00505F21"/>
    <w:rsid w:val="0051038B"/>
    <w:rsid w:val="00511C2E"/>
    <w:rsid w:val="00515F94"/>
    <w:rsid w:val="005205C9"/>
    <w:rsid w:val="0052177C"/>
    <w:rsid w:val="00522634"/>
    <w:rsid w:val="00525B92"/>
    <w:rsid w:val="0053398D"/>
    <w:rsid w:val="00533B6E"/>
    <w:rsid w:val="005344B0"/>
    <w:rsid w:val="00534B39"/>
    <w:rsid w:val="005355E9"/>
    <w:rsid w:val="0053651B"/>
    <w:rsid w:val="0054309D"/>
    <w:rsid w:val="005444CE"/>
    <w:rsid w:val="00545A01"/>
    <w:rsid w:val="00546D77"/>
    <w:rsid w:val="00547AA5"/>
    <w:rsid w:val="00551554"/>
    <w:rsid w:val="0055437B"/>
    <w:rsid w:val="00555CBB"/>
    <w:rsid w:val="00557C67"/>
    <w:rsid w:val="0056145D"/>
    <w:rsid w:val="0056150F"/>
    <w:rsid w:val="00562F1F"/>
    <w:rsid w:val="00566E54"/>
    <w:rsid w:val="00570B08"/>
    <w:rsid w:val="005748E1"/>
    <w:rsid w:val="00582661"/>
    <w:rsid w:val="00582803"/>
    <w:rsid w:val="00590DC4"/>
    <w:rsid w:val="00594A5D"/>
    <w:rsid w:val="0059537B"/>
    <w:rsid w:val="005A3138"/>
    <w:rsid w:val="005A5BC9"/>
    <w:rsid w:val="005B36A7"/>
    <w:rsid w:val="005B3A44"/>
    <w:rsid w:val="005B5BFD"/>
    <w:rsid w:val="005B6B0F"/>
    <w:rsid w:val="005C4718"/>
    <w:rsid w:val="005C64B4"/>
    <w:rsid w:val="005D0591"/>
    <w:rsid w:val="005F02FD"/>
    <w:rsid w:val="005F05F5"/>
    <w:rsid w:val="005F4984"/>
    <w:rsid w:val="005F4A92"/>
    <w:rsid w:val="00600051"/>
    <w:rsid w:val="00602B98"/>
    <w:rsid w:val="006076C3"/>
    <w:rsid w:val="0060798A"/>
    <w:rsid w:val="00607C60"/>
    <w:rsid w:val="00610B73"/>
    <w:rsid w:val="00613B70"/>
    <w:rsid w:val="00615033"/>
    <w:rsid w:val="00627828"/>
    <w:rsid w:val="00634746"/>
    <w:rsid w:val="00635379"/>
    <w:rsid w:val="00636D27"/>
    <w:rsid w:val="00640CCB"/>
    <w:rsid w:val="00647A2C"/>
    <w:rsid w:val="0065337B"/>
    <w:rsid w:val="0065485F"/>
    <w:rsid w:val="006549B0"/>
    <w:rsid w:val="00660A66"/>
    <w:rsid w:val="00660AC1"/>
    <w:rsid w:val="0066206E"/>
    <w:rsid w:val="0066526E"/>
    <w:rsid w:val="006700BE"/>
    <w:rsid w:val="006709FF"/>
    <w:rsid w:val="006718A3"/>
    <w:rsid w:val="00672702"/>
    <w:rsid w:val="00676D27"/>
    <w:rsid w:val="00677C4E"/>
    <w:rsid w:val="006840BE"/>
    <w:rsid w:val="00685565"/>
    <w:rsid w:val="00686371"/>
    <w:rsid w:val="00692374"/>
    <w:rsid w:val="006A1505"/>
    <w:rsid w:val="006A3199"/>
    <w:rsid w:val="006A574C"/>
    <w:rsid w:val="006A6042"/>
    <w:rsid w:val="006A740B"/>
    <w:rsid w:val="006B0733"/>
    <w:rsid w:val="006B075A"/>
    <w:rsid w:val="006B2891"/>
    <w:rsid w:val="006B50AC"/>
    <w:rsid w:val="006C04A0"/>
    <w:rsid w:val="006C651E"/>
    <w:rsid w:val="006D16A9"/>
    <w:rsid w:val="006D4D9C"/>
    <w:rsid w:val="006E2187"/>
    <w:rsid w:val="006E397E"/>
    <w:rsid w:val="006E56CC"/>
    <w:rsid w:val="006E612E"/>
    <w:rsid w:val="006F3A5D"/>
    <w:rsid w:val="007035AD"/>
    <w:rsid w:val="0070483E"/>
    <w:rsid w:val="00710858"/>
    <w:rsid w:val="0071594C"/>
    <w:rsid w:val="00715D20"/>
    <w:rsid w:val="00717A74"/>
    <w:rsid w:val="0072137E"/>
    <w:rsid w:val="0072318C"/>
    <w:rsid w:val="007241CF"/>
    <w:rsid w:val="00727066"/>
    <w:rsid w:val="0072720E"/>
    <w:rsid w:val="007362D7"/>
    <w:rsid w:val="00736424"/>
    <w:rsid w:val="0073692C"/>
    <w:rsid w:val="00741075"/>
    <w:rsid w:val="0074287D"/>
    <w:rsid w:val="007477D5"/>
    <w:rsid w:val="00747C35"/>
    <w:rsid w:val="0075191A"/>
    <w:rsid w:val="007553C7"/>
    <w:rsid w:val="007565E8"/>
    <w:rsid w:val="00756E43"/>
    <w:rsid w:val="00757CFB"/>
    <w:rsid w:val="00761400"/>
    <w:rsid w:val="00764A18"/>
    <w:rsid w:val="00766082"/>
    <w:rsid w:val="00767EEF"/>
    <w:rsid w:val="00771E05"/>
    <w:rsid w:val="00772F8A"/>
    <w:rsid w:val="007953C7"/>
    <w:rsid w:val="007A2765"/>
    <w:rsid w:val="007A377B"/>
    <w:rsid w:val="007A4598"/>
    <w:rsid w:val="007A56EF"/>
    <w:rsid w:val="007B4374"/>
    <w:rsid w:val="007B5608"/>
    <w:rsid w:val="007B79CF"/>
    <w:rsid w:val="007B7BAF"/>
    <w:rsid w:val="007C2F61"/>
    <w:rsid w:val="007C4FD9"/>
    <w:rsid w:val="007C5511"/>
    <w:rsid w:val="007C688A"/>
    <w:rsid w:val="007D0B59"/>
    <w:rsid w:val="007D4C75"/>
    <w:rsid w:val="007D69F5"/>
    <w:rsid w:val="007E381D"/>
    <w:rsid w:val="007E4A9C"/>
    <w:rsid w:val="007E56F2"/>
    <w:rsid w:val="007E6305"/>
    <w:rsid w:val="007E6FB5"/>
    <w:rsid w:val="007F0103"/>
    <w:rsid w:val="007F28B0"/>
    <w:rsid w:val="007F4E24"/>
    <w:rsid w:val="007F65EA"/>
    <w:rsid w:val="007F79C9"/>
    <w:rsid w:val="007F7CAD"/>
    <w:rsid w:val="008011FA"/>
    <w:rsid w:val="00801F5F"/>
    <w:rsid w:val="00804FE2"/>
    <w:rsid w:val="00805096"/>
    <w:rsid w:val="00805DA2"/>
    <w:rsid w:val="00805F55"/>
    <w:rsid w:val="00807E5B"/>
    <w:rsid w:val="008115F5"/>
    <w:rsid w:val="00816910"/>
    <w:rsid w:val="00817198"/>
    <w:rsid w:val="0081744E"/>
    <w:rsid w:val="00821059"/>
    <w:rsid w:val="00821E1E"/>
    <w:rsid w:val="00831358"/>
    <w:rsid w:val="00831645"/>
    <w:rsid w:val="00832CC5"/>
    <w:rsid w:val="00836B36"/>
    <w:rsid w:val="008415B7"/>
    <w:rsid w:val="00842714"/>
    <w:rsid w:val="008518E6"/>
    <w:rsid w:val="008526EE"/>
    <w:rsid w:val="00861FA1"/>
    <w:rsid w:val="00862ADD"/>
    <w:rsid w:val="00863327"/>
    <w:rsid w:val="00866EFA"/>
    <w:rsid w:val="008700EC"/>
    <w:rsid w:val="00872F25"/>
    <w:rsid w:val="00873F04"/>
    <w:rsid w:val="00874FFE"/>
    <w:rsid w:val="00875088"/>
    <w:rsid w:val="008778BD"/>
    <w:rsid w:val="00884E2A"/>
    <w:rsid w:val="008850CF"/>
    <w:rsid w:val="00887CF5"/>
    <w:rsid w:val="00891012"/>
    <w:rsid w:val="008A250B"/>
    <w:rsid w:val="008A43D1"/>
    <w:rsid w:val="008A4BB9"/>
    <w:rsid w:val="008A720E"/>
    <w:rsid w:val="008C3903"/>
    <w:rsid w:val="008C4D82"/>
    <w:rsid w:val="008C5FF6"/>
    <w:rsid w:val="008D2DC0"/>
    <w:rsid w:val="008D336B"/>
    <w:rsid w:val="008D4849"/>
    <w:rsid w:val="008D7100"/>
    <w:rsid w:val="008D781F"/>
    <w:rsid w:val="008E0D81"/>
    <w:rsid w:val="008E4084"/>
    <w:rsid w:val="008E6E70"/>
    <w:rsid w:val="008F0456"/>
    <w:rsid w:val="008F228A"/>
    <w:rsid w:val="008F26A0"/>
    <w:rsid w:val="008F2A77"/>
    <w:rsid w:val="008F7503"/>
    <w:rsid w:val="008F7D55"/>
    <w:rsid w:val="00903C2A"/>
    <w:rsid w:val="009076D6"/>
    <w:rsid w:val="009107E6"/>
    <w:rsid w:val="0091481E"/>
    <w:rsid w:val="0091515C"/>
    <w:rsid w:val="00915F69"/>
    <w:rsid w:val="00917DE4"/>
    <w:rsid w:val="009249CA"/>
    <w:rsid w:val="009257CA"/>
    <w:rsid w:val="00925869"/>
    <w:rsid w:val="00926389"/>
    <w:rsid w:val="009263F1"/>
    <w:rsid w:val="00927CC9"/>
    <w:rsid w:val="00934709"/>
    <w:rsid w:val="00934FCA"/>
    <w:rsid w:val="00942244"/>
    <w:rsid w:val="009429CE"/>
    <w:rsid w:val="009509AD"/>
    <w:rsid w:val="009523BC"/>
    <w:rsid w:val="00952923"/>
    <w:rsid w:val="00957EC1"/>
    <w:rsid w:val="00963117"/>
    <w:rsid w:val="00963784"/>
    <w:rsid w:val="009643C1"/>
    <w:rsid w:val="00964F3E"/>
    <w:rsid w:val="009655E8"/>
    <w:rsid w:val="0097187A"/>
    <w:rsid w:val="00972F09"/>
    <w:rsid w:val="00972FF2"/>
    <w:rsid w:val="0097312E"/>
    <w:rsid w:val="00975A2B"/>
    <w:rsid w:val="00976864"/>
    <w:rsid w:val="009828DE"/>
    <w:rsid w:val="00984031"/>
    <w:rsid w:val="00985096"/>
    <w:rsid w:val="009856D9"/>
    <w:rsid w:val="00985A39"/>
    <w:rsid w:val="00991E3B"/>
    <w:rsid w:val="00995CC4"/>
    <w:rsid w:val="00997B7F"/>
    <w:rsid w:val="009A117A"/>
    <w:rsid w:val="009A3F2E"/>
    <w:rsid w:val="009A6875"/>
    <w:rsid w:val="009A6BB5"/>
    <w:rsid w:val="009A7E79"/>
    <w:rsid w:val="009B0E23"/>
    <w:rsid w:val="009B1571"/>
    <w:rsid w:val="009C221D"/>
    <w:rsid w:val="009C64F1"/>
    <w:rsid w:val="009C7257"/>
    <w:rsid w:val="009C7640"/>
    <w:rsid w:val="009D1C39"/>
    <w:rsid w:val="009E24FB"/>
    <w:rsid w:val="009E323F"/>
    <w:rsid w:val="009E344E"/>
    <w:rsid w:val="009E3DA3"/>
    <w:rsid w:val="009E61EE"/>
    <w:rsid w:val="009F14F8"/>
    <w:rsid w:val="009F2100"/>
    <w:rsid w:val="009F436B"/>
    <w:rsid w:val="009F5E1D"/>
    <w:rsid w:val="009F6E7C"/>
    <w:rsid w:val="009F7845"/>
    <w:rsid w:val="009F7E94"/>
    <w:rsid w:val="00A03FA6"/>
    <w:rsid w:val="00A07A05"/>
    <w:rsid w:val="00A13FC5"/>
    <w:rsid w:val="00A2224F"/>
    <w:rsid w:val="00A267A5"/>
    <w:rsid w:val="00A275D6"/>
    <w:rsid w:val="00A30C68"/>
    <w:rsid w:val="00A34EDE"/>
    <w:rsid w:val="00A35779"/>
    <w:rsid w:val="00A37EFE"/>
    <w:rsid w:val="00A43529"/>
    <w:rsid w:val="00A44B6E"/>
    <w:rsid w:val="00A459C6"/>
    <w:rsid w:val="00A459D1"/>
    <w:rsid w:val="00A4617D"/>
    <w:rsid w:val="00A5232D"/>
    <w:rsid w:val="00A528F6"/>
    <w:rsid w:val="00A5477B"/>
    <w:rsid w:val="00A604D0"/>
    <w:rsid w:val="00A6380C"/>
    <w:rsid w:val="00A70CFB"/>
    <w:rsid w:val="00A71077"/>
    <w:rsid w:val="00A71F52"/>
    <w:rsid w:val="00A813F8"/>
    <w:rsid w:val="00A84E19"/>
    <w:rsid w:val="00A853E0"/>
    <w:rsid w:val="00A855CF"/>
    <w:rsid w:val="00AA0A82"/>
    <w:rsid w:val="00AA1900"/>
    <w:rsid w:val="00AA35BB"/>
    <w:rsid w:val="00AA46DA"/>
    <w:rsid w:val="00AB1DB5"/>
    <w:rsid w:val="00AC195A"/>
    <w:rsid w:val="00AC5A52"/>
    <w:rsid w:val="00AC7094"/>
    <w:rsid w:val="00AD3A55"/>
    <w:rsid w:val="00AE3B7B"/>
    <w:rsid w:val="00AE5511"/>
    <w:rsid w:val="00AF15E2"/>
    <w:rsid w:val="00AF1F0F"/>
    <w:rsid w:val="00AF35C1"/>
    <w:rsid w:val="00AF61E8"/>
    <w:rsid w:val="00B03131"/>
    <w:rsid w:val="00B10257"/>
    <w:rsid w:val="00B10489"/>
    <w:rsid w:val="00B11806"/>
    <w:rsid w:val="00B1215F"/>
    <w:rsid w:val="00B12F8C"/>
    <w:rsid w:val="00B13797"/>
    <w:rsid w:val="00B156FD"/>
    <w:rsid w:val="00B158E9"/>
    <w:rsid w:val="00B17644"/>
    <w:rsid w:val="00B26DA7"/>
    <w:rsid w:val="00B26FE2"/>
    <w:rsid w:val="00B30E64"/>
    <w:rsid w:val="00B4093C"/>
    <w:rsid w:val="00B40BCF"/>
    <w:rsid w:val="00B40D06"/>
    <w:rsid w:val="00B43431"/>
    <w:rsid w:val="00B43B3B"/>
    <w:rsid w:val="00B45CDE"/>
    <w:rsid w:val="00B541BB"/>
    <w:rsid w:val="00B5531B"/>
    <w:rsid w:val="00B61E25"/>
    <w:rsid w:val="00B633D4"/>
    <w:rsid w:val="00B672E7"/>
    <w:rsid w:val="00B73687"/>
    <w:rsid w:val="00B74EF6"/>
    <w:rsid w:val="00B74FE5"/>
    <w:rsid w:val="00B764BA"/>
    <w:rsid w:val="00B77A5B"/>
    <w:rsid w:val="00B80BC9"/>
    <w:rsid w:val="00B8375F"/>
    <w:rsid w:val="00B860AF"/>
    <w:rsid w:val="00B9086A"/>
    <w:rsid w:val="00B9165D"/>
    <w:rsid w:val="00B92475"/>
    <w:rsid w:val="00B94394"/>
    <w:rsid w:val="00B96AE9"/>
    <w:rsid w:val="00BA1882"/>
    <w:rsid w:val="00BA54F2"/>
    <w:rsid w:val="00BA5934"/>
    <w:rsid w:val="00BA720C"/>
    <w:rsid w:val="00BB032C"/>
    <w:rsid w:val="00BB15C2"/>
    <w:rsid w:val="00BB51E4"/>
    <w:rsid w:val="00BC502C"/>
    <w:rsid w:val="00BC73A0"/>
    <w:rsid w:val="00BD4550"/>
    <w:rsid w:val="00BD5CD4"/>
    <w:rsid w:val="00BD7601"/>
    <w:rsid w:val="00BE05E3"/>
    <w:rsid w:val="00BE1FE8"/>
    <w:rsid w:val="00BE2670"/>
    <w:rsid w:val="00BE311A"/>
    <w:rsid w:val="00BE517A"/>
    <w:rsid w:val="00BE66E1"/>
    <w:rsid w:val="00BE6B2D"/>
    <w:rsid w:val="00BE7111"/>
    <w:rsid w:val="00BF4C7E"/>
    <w:rsid w:val="00BF76C6"/>
    <w:rsid w:val="00C00F29"/>
    <w:rsid w:val="00C1386C"/>
    <w:rsid w:val="00C152E5"/>
    <w:rsid w:val="00C233DE"/>
    <w:rsid w:val="00C26174"/>
    <w:rsid w:val="00C32779"/>
    <w:rsid w:val="00C35B33"/>
    <w:rsid w:val="00C41CA7"/>
    <w:rsid w:val="00C448D9"/>
    <w:rsid w:val="00C47E59"/>
    <w:rsid w:val="00C548F6"/>
    <w:rsid w:val="00C657A7"/>
    <w:rsid w:val="00C66F80"/>
    <w:rsid w:val="00C73464"/>
    <w:rsid w:val="00C77024"/>
    <w:rsid w:val="00C83DD1"/>
    <w:rsid w:val="00C8674F"/>
    <w:rsid w:val="00C91DA3"/>
    <w:rsid w:val="00C967FC"/>
    <w:rsid w:val="00CA02EE"/>
    <w:rsid w:val="00CA45CC"/>
    <w:rsid w:val="00CA4EE5"/>
    <w:rsid w:val="00CB0CA2"/>
    <w:rsid w:val="00CB24BC"/>
    <w:rsid w:val="00CB6BF1"/>
    <w:rsid w:val="00CB746A"/>
    <w:rsid w:val="00CC197D"/>
    <w:rsid w:val="00CC2300"/>
    <w:rsid w:val="00CC31C6"/>
    <w:rsid w:val="00CC4A83"/>
    <w:rsid w:val="00CD1EC1"/>
    <w:rsid w:val="00CE5F05"/>
    <w:rsid w:val="00CF1510"/>
    <w:rsid w:val="00D06796"/>
    <w:rsid w:val="00D12B65"/>
    <w:rsid w:val="00D16454"/>
    <w:rsid w:val="00D17AA2"/>
    <w:rsid w:val="00D2081A"/>
    <w:rsid w:val="00D2105D"/>
    <w:rsid w:val="00D23D5F"/>
    <w:rsid w:val="00D31C62"/>
    <w:rsid w:val="00D34D39"/>
    <w:rsid w:val="00D353CE"/>
    <w:rsid w:val="00D36E2F"/>
    <w:rsid w:val="00D44CFD"/>
    <w:rsid w:val="00D45FB1"/>
    <w:rsid w:val="00D46284"/>
    <w:rsid w:val="00D521F4"/>
    <w:rsid w:val="00D54633"/>
    <w:rsid w:val="00D572B6"/>
    <w:rsid w:val="00D577CB"/>
    <w:rsid w:val="00D57AA7"/>
    <w:rsid w:val="00D6230C"/>
    <w:rsid w:val="00D710ED"/>
    <w:rsid w:val="00D749D7"/>
    <w:rsid w:val="00D869E9"/>
    <w:rsid w:val="00D91A5C"/>
    <w:rsid w:val="00D92706"/>
    <w:rsid w:val="00D9324D"/>
    <w:rsid w:val="00D94FBD"/>
    <w:rsid w:val="00D96432"/>
    <w:rsid w:val="00D96E60"/>
    <w:rsid w:val="00DA3702"/>
    <w:rsid w:val="00DA5A28"/>
    <w:rsid w:val="00DA5CDA"/>
    <w:rsid w:val="00DA5D1B"/>
    <w:rsid w:val="00DB224D"/>
    <w:rsid w:val="00DB64C1"/>
    <w:rsid w:val="00DB7DA4"/>
    <w:rsid w:val="00DC24DD"/>
    <w:rsid w:val="00DC309E"/>
    <w:rsid w:val="00DC5362"/>
    <w:rsid w:val="00DD50EB"/>
    <w:rsid w:val="00DD71ED"/>
    <w:rsid w:val="00DE0CE8"/>
    <w:rsid w:val="00DF1116"/>
    <w:rsid w:val="00DF18C1"/>
    <w:rsid w:val="00DF2948"/>
    <w:rsid w:val="00DF29FB"/>
    <w:rsid w:val="00DF3054"/>
    <w:rsid w:val="00DF3808"/>
    <w:rsid w:val="00DF560D"/>
    <w:rsid w:val="00E027BD"/>
    <w:rsid w:val="00E03B35"/>
    <w:rsid w:val="00E03F85"/>
    <w:rsid w:val="00E04606"/>
    <w:rsid w:val="00E11177"/>
    <w:rsid w:val="00E13F41"/>
    <w:rsid w:val="00E146B1"/>
    <w:rsid w:val="00E23CB2"/>
    <w:rsid w:val="00E24AE3"/>
    <w:rsid w:val="00E26811"/>
    <w:rsid w:val="00E26AF6"/>
    <w:rsid w:val="00E2773D"/>
    <w:rsid w:val="00E27CD5"/>
    <w:rsid w:val="00E326E1"/>
    <w:rsid w:val="00E351D5"/>
    <w:rsid w:val="00E35541"/>
    <w:rsid w:val="00E3608F"/>
    <w:rsid w:val="00E36459"/>
    <w:rsid w:val="00E43AC1"/>
    <w:rsid w:val="00E46584"/>
    <w:rsid w:val="00E46766"/>
    <w:rsid w:val="00E47F2C"/>
    <w:rsid w:val="00E50510"/>
    <w:rsid w:val="00E62C8D"/>
    <w:rsid w:val="00E6734B"/>
    <w:rsid w:val="00E74785"/>
    <w:rsid w:val="00E75348"/>
    <w:rsid w:val="00E75450"/>
    <w:rsid w:val="00E75B94"/>
    <w:rsid w:val="00E8399C"/>
    <w:rsid w:val="00E846D2"/>
    <w:rsid w:val="00E91B6F"/>
    <w:rsid w:val="00E95088"/>
    <w:rsid w:val="00E96CBA"/>
    <w:rsid w:val="00EA01DE"/>
    <w:rsid w:val="00EA0AAA"/>
    <w:rsid w:val="00EA5CF7"/>
    <w:rsid w:val="00EA601A"/>
    <w:rsid w:val="00EB007A"/>
    <w:rsid w:val="00EB75E6"/>
    <w:rsid w:val="00EC142B"/>
    <w:rsid w:val="00EC26E8"/>
    <w:rsid w:val="00EC3168"/>
    <w:rsid w:val="00EC4AA9"/>
    <w:rsid w:val="00EC5923"/>
    <w:rsid w:val="00ED4B9A"/>
    <w:rsid w:val="00ED585F"/>
    <w:rsid w:val="00EE1355"/>
    <w:rsid w:val="00EE4744"/>
    <w:rsid w:val="00EE797E"/>
    <w:rsid w:val="00EF0112"/>
    <w:rsid w:val="00EF2EEE"/>
    <w:rsid w:val="00EF5082"/>
    <w:rsid w:val="00EF709A"/>
    <w:rsid w:val="00EF709B"/>
    <w:rsid w:val="00F00142"/>
    <w:rsid w:val="00F001B0"/>
    <w:rsid w:val="00F10302"/>
    <w:rsid w:val="00F112C3"/>
    <w:rsid w:val="00F12685"/>
    <w:rsid w:val="00F14044"/>
    <w:rsid w:val="00F15091"/>
    <w:rsid w:val="00F17CAA"/>
    <w:rsid w:val="00F209A4"/>
    <w:rsid w:val="00F249FB"/>
    <w:rsid w:val="00F3215B"/>
    <w:rsid w:val="00F34A95"/>
    <w:rsid w:val="00F41603"/>
    <w:rsid w:val="00F51462"/>
    <w:rsid w:val="00F51513"/>
    <w:rsid w:val="00F539C9"/>
    <w:rsid w:val="00F630A3"/>
    <w:rsid w:val="00F659D0"/>
    <w:rsid w:val="00F667C8"/>
    <w:rsid w:val="00F75C90"/>
    <w:rsid w:val="00F83110"/>
    <w:rsid w:val="00F841A2"/>
    <w:rsid w:val="00F90368"/>
    <w:rsid w:val="00F948FC"/>
    <w:rsid w:val="00FA3ACD"/>
    <w:rsid w:val="00FA5C33"/>
    <w:rsid w:val="00FA671D"/>
    <w:rsid w:val="00FB1E43"/>
    <w:rsid w:val="00FB5076"/>
    <w:rsid w:val="00FB7E25"/>
    <w:rsid w:val="00FC0443"/>
    <w:rsid w:val="00FC1902"/>
    <w:rsid w:val="00FC7FC7"/>
    <w:rsid w:val="00FD2EF7"/>
    <w:rsid w:val="00FD5206"/>
    <w:rsid w:val="00FD5B36"/>
    <w:rsid w:val="00FE1E57"/>
    <w:rsid w:val="00FE45D0"/>
    <w:rsid w:val="00FE4734"/>
    <w:rsid w:val="00FE73BE"/>
    <w:rsid w:val="00FF06BC"/>
    <w:rsid w:val="00FF76FB"/>
    <w:rsid w:val="00FF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97E95"/>
  <w15:docId w15:val="{4B6BB725-8706-4CBD-96B0-FB020ED08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FF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0A1635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1"/>
    <w:qFormat/>
    <w:rsid w:val="00874FFE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  <w:lang w:val="ru-RU"/>
    </w:rPr>
  </w:style>
  <w:style w:type="paragraph" w:styleId="3">
    <w:name w:val="heading 3"/>
    <w:basedOn w:val="a"/>
    <w:next w:val="a"/>
    <w:link w:val="30"/>
    <w:qFormat/>
    <w:rsid w:val="00874FFE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  <w:lang w:val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744E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152A42"/>
    <w:pPr>
      <w:widowControl/>
      <w:autoSpaceDE/>
      <w:autoSpaceDN/>
      <w:adjustRightInd/>
      <w:spacing w:before="240" w:after="60"/>
      <w:outlineLvl w:val="7"/>
    </w:pPr>
    <w:rPr>
      <w:rFonts w:eastAsia="Times New Roman"/>
      <w:i/>
      <w:iCs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1"/>
    <w:rsid w:val="00874FFE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rsid w:val="00874FFE"/>
    <w:rPr>
      <w:rFonts w:ascii="Arial" w:eastAsia="Calibri" w:hAnsi="Arial" w:cs="Arial"/>
      <w:b/>
      <w:bCs/>
      <w:sz w:val="26"/>
      <w:szCs w:val="26"/>
      <w:lang w:eastAsia="ru-RU"/>
    </w:rPr>
  </w:style>
  <w:style w:type="paragraph" w:styleId="a3">
    <w:name w:val="Normal (Web)"/>
    <w:aliases w:val="Normal (Web) Char"/>
    <w:basedOn w:val="a"/>
    <w:link w:val="a4"/>
    <w:uiPriority w:val="99"/>
    <w:rsid w:val="00874FFE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  <w:style w:type="character" w:customStyle="1" w:styleId="a5">
    <w:name w:val="Верхний колонтитул Знак"/>
    <w:link w:val="a6"/>
    <w:locked/>
    <w:rsid w:val="00874FFE"/>
    <w:rPr>
      <w:sz w:val="24"/>
      <w:szCs w:val="24"/>
      <w:lang w:val="en-US" w:eastAsia="ru-RU"/>
    </w:rPr>
  </w:style>
  <w:style w:type="paragraph" w:styleId="a6">
    <w:name w:val="header"/>
    <w:basedOn w:val="a"/>
    <w:link w:val="a5"/>
    <w:rsid w:val="00874FFE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11">
    <w:name w:val="Верхний колонтитул Знак1"/>
    <w:uiPriority w:val="99"/>
    <w:semiHidden/>
    <w:rsid w:val="00874FFE"/>
    <w:rPr>
      <w:rFonts w:ascii="Times New Roman" w:eastAsia="Calibri" w:hAnsi="Times New Roman" w:cs="Times New Roman"/>
      <w:sz w:val="24"/>
      <w:szCs w:val="24"/>
      <w:lang w:val="en-US" w:eastAsia="ru-RU"/>
    </w:rPr>
  </w:style>
  <w:style w:type="character" w:customStyle="1" w:styleId="a7">
    <w:name w:val="Нижний колонтитул Знак"/>
    <w:link w:val="a8"/>
    <w:locked/>
    <w:rsid w:val="00874FFE"/>
    <w:rPr>
      <w:sz w:val="24"/>
      <w:szCs w:val="24"/>
      <w:lang w:val="en-US" w:eastAsia="ru-RU"/>
    </w:rPr>
  </w:style>
  <w:style w:type="paragraph" w:styleId="a8">
    <w:name w:val="footer"/>
    <w:basedOn w:val="a"/>
    <w:link w:val="a7"/>
    <w:rsid w:val="00874FFE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12">
    <w:name w:val="Нижний колонтитул Знак1"/>
    <w:uiPriority w:val="99"/>
    <w:semiHidden/>
    <w:rsid w:val="00874FFE"/>
    <w:rPr>
      <w:rFonts w:ascii="Times New Roman" w:eastAsia="Calibri" w:hAnsi="Times New Roman" w:cs="Times New Roman"/>
      <w:sz w:val="24"/>
      <w:szCs w:val="24"/>
      <w:lang w:val="en-US" w:eastAsia="ru-RU"/>
    </w:rPr>
  </w:style>
  <w:style w:type="paragraph" w:customStyle="1" w:styleId="13">
    <w:name w:val="Абзац списка1"/>
    <w:basedOn w:val="a"/>
    <w:rsid w:val="00874FF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ru-RU" w:eastAsia="en-US"/>
    </w:rPr>
  </w:style>
  <w:style w:type="paragraph" w:customStyle="1" w:styleId="Zag1">
    <w:name w:val="Zag_1"/>
    <w:basedOn w:val="a"/>
    <w:uiPriority w:val="99"/>
    <w:rsid w:val="00874FFE"/>
    <w:pPr>
      <w:spacing w:after="337" w:line="302" w:lineRule="exact"/>
      <w:jc w:val="center"/>
    </w:pPr>
    <w:rPr>
      <w:b/>
      <w:bCs/>
      <w:color w:val="000000"/>
    </w:rPr>
  </w:style>
  <w:style w:type="paragraph" w:customStyle="1" w:styleId="Osnova">
    <w:name w:val="Osnova"/>
    <w:basedOn w:val="a"/>
    <w:rsid w:val="00874FFE"/>
    <w:pPr>
      <w:spacing w:line="213" w:lineRule="exact"/>
      <w:ind w:firstLine="339"/>
      <w:jc w:val="both"/>
    </w:pPr>
    <w:rPr>
      <w:rFonts w:ascii="Calibri" w:hAnsi="Calibri" w:cs="Calibri"/>
      <w:color w:val="000000"/>
      <w:sz w:val="21"/>
      <w:szCs w:val="21"/>
    </w:rPr>
  </w:style>
  <w:style w:type="paragraph" w:customStyle="1" w:styleId="Zag2">
    <w:name w:val="Zag_2"/>
    <w:basedOn w:val="a"/>
    <w:rsid w:val="00874FFE"/>
    <w:pPr>
      <w:spacing w:after="129" w:line="291" w:lineRule="exact"/>
      <w:jc w:val="center"/>
    </w:pPr>
    <w:rPr>
      <w:b/>
      <w:bCs/>
      <w:color w:val="000000"/>
    </w:rPr>
  </w:style>
  <w:style w:type="paragraph" w:customStyle="1" w:styleId="Zag3">
    <w:name w:val="Zag_3"/>
    <w:basedOn w:val="a"/>
    <w:uiPriority w:val="99"/>
    <w:rsid w:val="00874FFE"/>
    <w:pPr>
      <w:spacing w:after="68" w:line="282" w:lineRule="exact"/>
      <w:jc w:val="center"/>
    </w:pPr>
    <w:rPr>
      <w:i/>
      <w:iCs/>
      <w:color w:val="000000"/>
    </w:rPr>
  </w:style>
  <w:style w:type="paragraph" w:customStyle="1" w:styleId="a9">
    <w:name w:val="Ξαϋχνϋι"/>
    <w:basedOn w:val="a"/>
    <w:uiPriority w:val="99"/>
    <w:rsid w:val="00874FFE"/>
    <w:rPr>
      <w:color w:val="000000"/>
    </w:rPr>
  </w:style>
  <w:style w:type="paragraph" w:customStyle="1" w:styleId="aa">
    <w:name w:val="Νξβϋι"/>
    <w:basedOn w:val="a"/>
    <w:uiPriority w:val="99"/>
    <w:rsid w:val="00874FFE"/>
    <w:rPr>
      <w:color w:val="000000"/>
    </w:rPr>
  </w:style>
  <w:style w:type="paragraph" w:customStyle="1" w:styleId="zag4">
    <w:name w:val="zag_4"/>
    <w:basedOn w:val="a"/>
    <w:uiPriority w:val="99"/>
    <w:rsid w:val="00874FFE"/>
    <w:pPr>
      <w:spacing w:line="213" w:lineRule="exact"/>
      <w:jc w:val="center"/>
    </w:pPr>
    <w:rPr>
      <w:rFonts w:ascii="Calibri" w:hAnsi="Calibri" w:cs="Calibri"/>
      <w:b/>
      <w:bCs/>
      <w:i/>
      <w:iCs/>
      <w:color w:val="000000"/>
      <w:sz w:val="21"/>
      <w:szCs w:val="21"/>
    </w:rPr>
  </w:style>
  <w:style w:type="paragraph" w:customStyle="1" w:styleId="NormalPP">
    <w:name w:val="Normal PP"/>
    <w:basedOn w:val="a"/>
    <w:rsid w:val="00874FFE"/>
    <w:rPr>
      <w:rFonts w:ascii="Arial" w:hAnsi="Arial" w:cs="Arial"/>
      <w:color w:val="000000"/>
    </w:rPr>
  </w:style>
  <w:style w:type="paragraph" w:customStyle="1" w:styleId="text2">
    <w:name w:val="text2"/>
    <w:basedOn w:val="a"/>
    <w:rsid w:val="00874FFE"/>
    <w:pPr>
      <w:ind w:left="566" w:right="793"/>
      <w:jc w:val="both"/>
    </w:pPr>
    <w:rPr>
      <w:color w:val="000000"/>
    </w:rPr>
  </w:style>
  <w:style w:type="paragraph" w:customStyle="1" w:styleId="Style1">
    <w:name w:val="Style1"/>
    <w:basedOn w:val="a"/>
    <w:rsid w:val="00874FFE"/>
    <w:rPr>
      <w:lang w:val="ru-RU"/>
    </w:rPr>
  </w:style>
  <w:style w:type="character" w:customStyle="1" w:styleId="Zag11">
    <w:name w:val="Zag_11"/>
    <w:rsid w:val="00874FFE"/>
  </w:style>
  <w:style w:type="character" w:customStyle="1" w:styleId="Osnova1">
    <w:name w:val="Osnova1"/>
    <w:rsid w:val="00874FFE"/>
  </w:style>
  <w:style w:type="character" w:customStyle="1" w:styleId="Zag21">
    <w:name w:val="Zag_21"/>
    <w:rsid w:val="00874FFE"/>
  </w:style>
  <w:style w:type="character" w:customStyle="1" w:styleId="Zag31">
    <w:name w:val="Zag_31"/>
    <w:rsid w:val="00874FFE"/>
  </w:style>
  <w:style w:type="character" w:styleId="ab">
    <w:name w:val="Strong"/>
    <w:qFormat/>
    <w:rsid w:val="00874FFE"/>
    <w:rPr>
      <w:rFonts w:cs="Times New Roman"/>
      <w:b/>
      <w:bCs/>
    </w:rPr>
  </w:style>
  <w:style w:type="paragraph" w:styleId="ac">
    <w:name w:val="Body Text Indent"/>
    <w:basedOn w:val="a"/>
    <w:link w:val="ad"/>
    <w:rsid w:val="00874FFE"/>
    <w:pPr>
      <w:widowControl/>
      <w:autoSpaceDE/>
      <w:autoSpaceDN/>
      <w:adjustRightInd/>
      <w:spacing w:after="120"/>
      <w:ind w:left="283"/>
    </w:pPr>
    <w:rPr>
      <w:lang w:val="ru-RU"/>
    </w:rPr>
  </w:style>
  <w:style w:type="character" w:customStyle="1" w:styleId="ad">
    <w:name w:val="Основной текст с отступом Знак"/>
    <w:link w:val="ac"/>
    <w:rsid w:val="00874FFE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4">
    <w:name w:val="Без интервала1"/>
    <w:rsid w:val="00874FFE"/>
    <w:rPr>
      <w:rFonts w:ascii="Times New Roman" w:hAnsi="Times New Roman"/>
      <w:sz w:val="24"/>
      <w:szCs w:val="24"/>
    </w:rPr>
  </w:style>
  <w:style w:type="paragraph" w:styleId="ae">
    <w:name w:val="Balloon Text"/>
    <w:basedOn w:val="a"/>
    <w:link w:val="af"/>
    <w:uiPriority w:val="99"/>
    <w:rsid w:val="00874FFE"/>
    <w:pPr>
      <w:widowControl/>
      <w:autoSpaceDE/>
      <w:autoSpaceDN/>
      <w:adjustRightInd/>
    </w:pPr>
    <w:rPr>
      <w:rFonts w:ascii="Courier New" w:hAnsi="Courier New" w:cs="Courier New"/>
      <w:sz w:val="16"/>
      <w:szCs w:val="16"/>
      <w:lang w:val="ru-RU"/>
    </w:rPr>
  </w:style>
  <w:style w:type="character" w:customStyle="1" w:styleId="af">
    <w:name w:val="Текст выноски Знак"/>
    <w:link w:val="ae"/>
    <w:uiPriority w:val="99"/>
    <w:rsid w:val="00874FFE"/>
    <w:rPr>
      <w:rFonts w:ascii="Courier New" w:eastAsia="Calibri" w:hAnsi="Courier New" w:cs="Courier New"/>
      <w:sz w:val="16"/>
      <w:szCs w:val="16"/>
      <w:lang w:eastAsia="ru-RU"/>
    </w:rPr>
  </w:style>
  <w:style w:type="paragraph" w:customStyle="1" w:styleId="msonormalcxspmiddle">
    <w:name w:val="msonormalcxspmiddle"/>
    <w:basedOn w:val="a"/>
    <w:rsid w:val="00874FFE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  <w:style w:type="paragraph" w:customStyle="1" w:styleId="msolistparagraph0">
    <w:name w:val="msolistparagraph"/>
    <w:basedOn w:val="a"/>
    <w:rsid w:val="00874FFE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  <w:style w:type="paragraph" w:customStyle="1" w:styleId="msolistparagraphcxsplast">
    <w:name w:val="msolistparagraphcxsplast"/>
    <w:basedOn w:val="a"/>
    <w:rsid w:val="00874FFE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  <w:style w:type="paragraph" w:customStyle="1" w:styleId="msonormalcxsplast">
    <w:name w:val="msonormalcxsplast"/>
    <w:basedOn w:val="a"/>
    <w:rsid w:val="00874FFE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  <w:style w:type="paragraph" w:customStyle="1" w:styleId="Oaeno">
    <w:name w:val="Oaeno"/>
    <w:basedOn w:val="a"/>
    <w:rsid w:val="00874FFE"/>
    <w:pPr>
      <w:overflowPunct w:val="0"/>
      <w:textAlignment w:val="baseline"/>
    </w:pPr>
    <w:rPr>
      <w:rFonts w:ascii="Courier New" w:hAnsi="Courier New"/>
      <w:sz w:val="20"/>
      <w:szCs w:val="20"/>
      <w:lang w:val="ru-RU"/>
    </w:rPr>
  </w:style>
  <w:style w:type="character" w:customStyle="1" w:styleId="dash041e0431044b0447043d044b0439char1">
    <w:name w:val="dash041e_0431_044b_0447_043d_044b_0439__char1"/>
    <w:rsid w:val="00874FFE"/>
    <w:rPr>
      <w:rFonts w:ascii="Times New Roman" w:hAnsi="Times New Roman" w:cs="Times New Roman"/>
      <w:sz w:val="24"/>
      <w:szCs w:val="24"/>
      <w:u w:val="none"/>
      <w:effect w:val="none"/>
    </w:rPr>
  </w:style>
  <w:style w:type="table" w:styleId="af0">
    <w:name w:val="Table Grid"/>
    <w:basedOn w:val="a1"/>
    <w:rsid w:val="00874FFE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2">
    <w:name w:val="Body Text 2"/>
    <w:basedOn w:val="a"/>
    <w:link w:val="23"/>
    <w:semiHidden/>
    <w:rsid w:val="00874FFE"/>
    <w:pPr>
      <w:widowControl/>
      <w:autoSpaceDE/>
      <w:autoSpaceDN/>
      <w:adjustRightInd/>
      <w:spacing w:after="120" w:line="480" w:lineRule="auto"/>
    </w:pPr>
    <w:rPr>
      <w:rFonts w:ascii="Calibri" w:eastAsia="Times New Roman" w:hAnsi="Calibri"/>
      <w:sz w:val="22"/>
      <w:szCs w:val="22"/>
      <w:lang w:val="ru-RU" w:eastAsia="en-US"/>
    </w:rPr>
  </w:style>
  <w:style w:type="character" w:customStyle="1" w:styleId="23">
    <w:name w:val="Основной текст 2 Знак"/>
    <w:link w:val="22"/>
    <w:semiHidden/>
    <w:rsid w:val="00874FFE"/>
    <w:rPr>
      <w:rFonts w:ascii="Calibri" w:eastAsia="Times New Roman" w:hAnsi="Calibri" w:cs="Times New Roman"/>
    </w:rPr>
  </w:style>
  <w:style w:type="character" w:styleId="af1">
    <w:name w:val="footnote reference"/>
    <w:basedOn w:val="a0"/>
    <w:uiPriority w:val="99"/>
    <w:rsid w:val="00874FFE"/>
  </w:style>
  <w:style w:type="character" w:styleId="af2">
    <w:name w:val="Hyperlink"/>
    <w:rsid w:val="00874FFE"/>
    <w:rPr>
      <w:rFonts w:cs="Times New Roman"/>
      <w:color w:val="0000FF"/>
      <w:u w:val="single"/>
    </w:rPr>
  </w:style>
  <w:style w:type="paragraph" w:styleId="af3">
    <w:name w:val="Body Text"/>
    <w:basedOn w:val="a"/>
    <w:link w:val="af4"/>
    <w:uiPriority w:val="99"/>
    <w:rsid w:val="00EE4744"/>
    <w:pPr>
      <w:spacing w:after="120"/>
    </w:pPr>
    <w:rPr>
      <w:rFonts w:eastAsia="Times New Roman"/>
      <w:sz w:val="20"/>
      <w:szCs w:val="20"/>
      <w:lang w:val="ru-RU"/>
    </w:rPr>
  </w:style>
  <w:style w:type="character" w:customStyle="1" w:styleId="af4">
    <w:name w:val="Основной текст Знак"/>
    <w:link w:val="af3"/>
    <w:uiPriority w:val="99"/>
    <w:rsid w:val="00EE47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Emphasis"/>
    <w:uiPriority w:val="20"/>
    <w:qFormat/>
    <w:rsid w:val="00EE4744"/>
    <w:rPr>
      <w:i/>
      <w:iCs/>
    </w:rPr>
  </w:style>
  <w:style w:type="paragraph" w:customStyle="1" w:styleId="24">
    <w:name w:val="Абзац списка2"/>
    <w:basedOn w:val="a"/>
    <w:qFormat/>
    <w:rsid w:val="00EE474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ru-RU" w:eastAsia="en-US"/>
    </w:rPr>
  </w:style>
  <w:style w:type="paragraph" w:customStyle="1" w:styleId="25">
    <w:name w:val="Без интервала2"/>
    <w:qFormat/>
    <w:rsid w:val="00EE4744"/>
    <w:rPr>
      <w:rFonts w:ascii="Times New Roman" w:eastAsia="Times New Roman" w:hAnsi="Times New Roman"/>
      <w:sz w:val="24"/>
      <w:szCs w:val="24"/>
    </w:rPr>
  </w:style>
  <w:style w:type="paragraph" w:styleId="af6">
    <w:name w:val="List Paragraph"/>
    <w:basedOn w:val="a"/>
    <w:link w:val="af7"/>
    <w:uiPriority w:val="1"/>
    <w:qFormat/>
    <w:rsid w:val="00EE4744"/>
    <w:pPr>
      <w:widowControl/>
      <w:autoSpaceDE/>
      <w:autoSpaceDN/>
      <w:adjustRightInd/>
      <w:ind w:left="720"/>
      <w:contextualSpacing/>
      <w:jc w:val="both"/>
    </w:pPr>
    <w:rPr>
      <w:rFonts w:ascii="Calibri" w:hAnsi="Calibri"/>
      <w:sz w:val="22"/>
      <w:szCs w:val="22"/>
      <w:lang w:val="ru-RU" w:eastAsia="en-US"/>
    </w:rPr>
  </w:style>
  <w:style w:type="character" w:styleId="af8">
    <w:name w:val="page number"/>
    <w:basedOn w:val="a0"/>
    <w:rsid w:val="00B10489"/>
  </w:style>
  <w:style w:type="character" w:customStyle="1" w:styleId="10">
    <w:name w:val="Заголовок 1 Знак"/>
    <w:link w:val="1"/>
    <w:uiPriority w:val="9"/>
    <w:rsid w:val="000A1635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apple-converted-space">
    <w:name w:val="apple-converted-space"/>
    <w:basedOn w:val="a0"/>
    <w:rsid w:val="007553C7"/>
  </w:style>
  <w:style w:type="paragraph" w:customStyle="1" w:styleId="Default">
    <w:name w:val="Default"/>
    <w:rsid w:val="00A547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c10">
    <w:name w:val="c10"/>
    <w:basedOn w:val="a0"/>
    <w:rsid w:val="009F6E7C"/>
  </w:style>
  <w:style w:type="paragraph" w:styleId="af9">
    <w:name w:val="No Spacing"/>
    <w:link w:val="afa"/>
    <w:uiPriority w:val="1"/>
    <w:qFormat/>
    <w:rsid w:val="009F6E7C"/>
    <w:rPr>
      <w:rFonts w:ascii="Times New Roman" w:eastAsia="Times New Roman" w:hAnsi="Times New Roman"/>
      <w:sz w:val="24"/>
      <w:szCs w:val="24"/>
    </w:rPr>
  </w:style>
  <w:style w:type="character" w:customStyle="1" w:styleId="100">
    <w:name w:val="Основной текст (10)_"/>
    <w:link w:val="101"/>
    <w:uiPriority w:val="99"/>
    <w:locked/>
    <w:rsid w:val="009F6E7C"/>
    <w:rPr>
      <w:shd w:val="clear" w:color="auto" w:fill="FFFFFF"/>
    </w:rPr>
  </w:style>
  <w:style w:type="paragraph" w:customStyle="1" w:styleId="101">
    <w:name w:val="Основной текст (10)1"/>
    <w:basedOn w:val="a"/>
    <w:link w:val="100"/>
    <w:uiPriority w:val="99"/>
    <w:rsid w:val="009F6E7C"/>
    <w:pPr>
      <w:shd w:val="clear" w:color="auto" w:fill="FFFFFF"/>
      <w:autoSpaceDE/>
      <w:autoSpaceDN/>
      <w:adjustRightInd/>
      <w:spacing w:line="274" w:lineRule="exact"/>
      <w:ind w:hanging="680"/>
      <w:jc w:val="both"/>
    </w:pPr>
    <w:rPr>
      <w:rFonts w:ascii="Calibri" w:hAnsi="Calibri"/>
      <w:sz w:val="20"/>
      <w:szCs w:val="20"/>
      <w:lang w:val="ru-RU"/>
    </w:rPr>
  </w:style>
  <w:style w:type="character" w:customStyle="1" w:styleId="afa">
    <w:name w:val="Без интервала Знак"/>
    <w:link w:val="af9"/>
    <w:uiPriority w:val="1"/>
    <w:rsid w:val="008D7100"/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31">
    <w:name w:val="Основной текст (3)_"/>
    <w:link w:val="310"/>
    <w:uiPriority w:val="99"/>
    <w:locked/>
    <w:rsid w:val="00ED4B9A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5">
    <w:name w:val="Основной текст (5)_"/>
    <w:link w:val="51"/>
    <w:uiPriority w:val="99"/>
    <w:locked/>
    <w:rsid w:val="00ED4B9A"/>
    <w:rPr>
      <w:rFonts w:ascii="Times New Roman" w:hAnsi="Times New Roman"/>
      <w:shd w:val="clear" w:color="auto" w:fill="FFFFFF"/>
    </w:rPr>
  </w:style>
  <w:style w:type="character" w:customStyle="1" w:styleId="5Exact">
    <w:name w:val="Основной текст (5) Exact"/>
    <w:uiPriority w:val="99"/>
    <w:rsid w:val="00ED4B9A"/>
    <w:rPr>
      <w:rFonts w:ascii="Times New Roman" w:hAnsi="Times New Roman" w:cs="Times New Roman"/>
      <w:u w:val="none"/>
    </w:rPr>
  </w:style>
  <w:style w:type="character" w:customStyle="1" w:styleId="5Exact1">
    <w:name w:val="Основной текст (5) Exact1"/>
    <w:uiPriority w:val="99"/>
    <w:rsid w:val="00ED4B9A"/>
    <w:rPr>
      <w:rFonts w:ascii="Times New Roman" w:hAnsi="Times New Roman"/>
      <w:u w:val="single"/>
      <w:shd w:val="clear" w:color="auto" w:fill="FFFFFF"/>
    </w:rPr>
  </w:style>
  <w:style w:type="character" w:customStyle="1" w:styleId="120">
    <w:name w:val="Заголовок №1 (2)_"/>
    <w:link w:val="121"/>
    <w:uiPriority w:val="99"/>
    <w:locked/>
    <w:rsid w:val="00ED4B9A"/>
    <w:rPr>
      <w:rFonts w:ascii="Arial" w:hAnsi="Arial" w:cs="Arial"/>
      <w:b/>
      <w:bCs/>
      <w:sz w:val="54"/>
      <w:szCs w:val="54"/>
      <w:shd w:val="clear" w:color="auto" w:fill="FFFFFF"/>
    </w:rPr>
  </w:style>
  <w:style w:type="paragraph" w:customStyle="1" w:styleId="310">
    <w:name w:val="Основной текст (3)1"/>
    <w:basedOn w:val="a"/>
    <w:link w:val="31"/>
    <w:uiPriority w:val="99"/>
    <w:rsid w:val="00ED4B9A"/>
    <w:pPr>
      <w:shd w:val="clear" w:color="auto" w:fill="FFFFFF"/>
      <w:autoSpaceDE/>
      <w:autoSpaceDN/>
      <w:adjustRightInd/>
      <w:spacing w:line="370" w:lineRule="exact"/>
      <w:jc w:val="center"/>
    </w:pPr>
    <w:rPr>
      <w:b/>
      <w:bCs/>
      <w:sz w:val="28"/>
      <w:szCs w:val="28"/>
      <w:lang w:val="ru-RU"/>
    </w:rPr>
  </w:style>
  <w:style w:type="paragraph" w:customStyle="1" w:styleId="51">
    <w:name w:val="Основной текст (5)1"/>
    <w:basedOn w:val="a"/>
    <w:link w:val="5"/>
    <w:uiPriority w:val="99"/>
    <w:rsid w:val="00ED4B9A"/>
    <w:pPr>
      <w:shd w:val="clear" w:color="auto" w:fill="FFFFFF"/>
      <w:autoSpaceDE/>
      <w:autoSpaceDN/>
      <w:adjustRightInd/>
      <w:spacing w:line="240" w:lineRule="atLeast"/>
      <w:jc w:val="center"/>
    </w:pPr>
    <w:rPr>
      <w:sz w:val="20"/>
      <w:szCs w:val="20"/>
      <w:lang w:val="ru-RU"/>
    </w:rPr>
  </w:style>
  <w:style w:type="paragraph" w:customStyle="1" w:styleId="121">
    <w:name w:val="Заголовок №1 (2)"/>
    <w:basedOn w:val="a"/>
    <w:link w:val="120"/>
    <w:uiPriority w:val="99"/>
    <w:rsid w:val="00ED4B9A"/>
    <w:pPr>
      <w:shd w:val="clear" w:color="auto" w:fill="FFFFFF"/>
      <w:autoSpaceDE/>
      <w:autoSpaceDN/>
      <w:adjustRightInd/>
      <w:spacing w:after="5640" w:line="643" w:lineRule="exact"/>
      <w:jc w:val="right"/>
      <w:outlineLvl w:val="0"/>
    </w:pPr>
    <w:rPr>
      <w:rFonts w:ascii="Arial" w:hAnsi="Arial" w:cs="Arial"/>
      <w:b/>
      <w:bCs/>
      <w:sz w:val="54"/>
      <w:szCs w:val="54"/>
      <w:lang w:val="ru-RU"/>
    </w:rPr>
  </w:style>
  <w:style w:type="paragraph" w:styleId="afb">
    <w:name w:val="footnote text"/>
    <w:basedOn w:val="a"/>
    <w:link w:val="afc"/>
    <w:uiPriority w:val="99"/>
    <w:rsid w:val="00E13F41"/>
    <w:pPr>
      <w:widowControl/>
      <w:autoSpaceDE/>
      <w:autoSpaceDN/>
      <w:adjustRightInd/>
    </w:pPr>
    <w:rPr>
      <w:rFonts w:eastAsia="Times New Roman"/>
      <w:sz w:val="20"/>
      <w:szCs w:val="20"/>
      <w:lang w:val="ru-RU"/>
    </w:rPr>
  </w:style>
  <w:style w:type="character" w:customStyle="1" w:styleId="afc">
    <w:name w:val="Текст сноски Знак"/>
    <w:link w:val="afb"/>
    <w:uiPriority w:val="99"/>
    <w:rsid w:val="00E13F41"/>
    <w:rPr>
      <w:rFonts w:ascii="Times New Roman" w:eastAsia="Times New Roman" w:hAnsi="Times New Roman"/>
    </w:rPr>
  </w:style>
  <w:style w:type="numbering" w:customStyle="1" w:styleId="15">
    <w:name w:val="Нет списка1"/>
    <w:next w:val="a2"/>
    <w:uiPriority w:val="99"/>
    <w:semiHidden/>
    <w:unhideWhenUsed/>
    <w:rsid w:val="00602B98"/>
  </w:style>
  <w:style w:type="paragraph" w:customStyle="1" w:styleId="21">
    <w:name w:val="Средняя сетка 21"/>
    <w:basedOn w:val="a"/>
    <w:uiPriority w:val="1"/>
    <w:qFormat/>
    <w:rsid w:val="000D1D97"/>
    <w:pPr>
      <w:widowControl/>
      <w:numPr>
        <w:numId w:val="7"/>
      </w:numPr>
      <w:autoSpaceDE/>
      <w:autoSpaceDN/>
      <w:adjustRightInd/>
      <w:spacing w:line="360" w:lineRule="auto"/>
      <w:contextualSpacing/>
      <w:jc w:val="both"/>
      <w:outlineLvl w:val="1"/>
    </w:pPr>
    <w:rPr>
      <w:rFonts w:eastAsia="Times New Roman"/>
      <w:sz w:val="28"/>
      <w:lang w:val="ru-RU"/>
    </w:rPr>
  </w:style>
  <w:style w:type="numbering" w:customStyle="1" w:styleId="26">
    <w:name w:val="Нет списка2"/>
    <w:next w:val="a2"/>
    <w:uiPriority w:val="99"/>
    <w:semiHidden/>
    <w:unhideWhenUsed/>
    <w:rsid w:val="00E27CD5"/>
  </w:style>
  <w:style w:type="paragraph" w:customStyle="1" w:styleId="afd">
    <w:name w:val="Основной"/>
    <w:basedOn w:val="a"/>
    <w:link w:val="afe"/>
    <w:rsid w:val="00E27CD5"/>
    <w:pPr>
      <w:widowControl/>
      <w:spacing w:line="214" w:lineRule="atLeast"/>
      <w:ind w:firstLine="283"/>
      <w:jc w:val="both"/>
      <w:textAlignment w:val="center"/>
    </w:pPr>
    <w:rPr>
      <w:rFonts w:ascii="Calibri" w:eastAsia="Times New Roman" w:hAnsi="Calibri"/>
      <w:color w:val="000000"/>
      <w:sz w:val="21"/>
      <w:szCs w:val="21"/>
      <w:lang w:val="ru-RU"/>
    </w:rPr>
  </w:style>
  <w:style w:type="character" w:customStyle="1" w:styleId="afe">
    <w:name w:val="Основной Знак"/>
    <w:link w:val="afd"/>
    <w:rsid w:val="00E27CD5"/>
    <w:rPr>
      <w:rFonts w:ascii="Calibri" w:eastAsia="Times New Roman" w:hAnsi="Calibri"/>
      <w:color w:val="000000"/>
      <w:sz w:val="21"/>
      <w:szCs w:val="21"/>
    </w:rPr>
  </w:style>
  <w:style w:type="table" w:customStyle="1" w:styleId="16">
    <w:name w:val="Сетка таблицы1"/>
    <w:basedOn w:val="a1"/>
    <w:next w:val="af0"/>
    <w:uiPriority w:val="59"/>
    <w:rsid w:val="00E27CD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">
    <w:name w:val="Буллит"/>
    <w:basedOn w:val="afd"/>
    <w:link w:val="aff0"/>
    <w:rsid w:val="00E27CD5"/>
    <w:pPr>
      <w:ind w:firstLine="244"/>
    </w:pPr>
  </w:style>
  <w:style w:type="character" w:customStyle="1" w:styleId="aff0">
    <w:name w:val="Буллит Знак"/>
    <w:link w:val="aff"/>
    <w:rsid w:val="00E27CD5"/>
    <w:rPr>
      <w:rFonts w:ascii="Calibri" w:eastAsia="Times New Roman" w:hAnsi="Calibri"/>
      <w:color w:val="000000"/>
      <w:sz w:val="21"/>
      <w:szCs w:val="21"/>
    </w:rPr>
  </w:style>
  <w:style w:type="paragraph" w:customStyle="1" w:styleId="-12">
    <w:name w:val="Цветной список - Акцент 12"/>
    <w:basedOn w:val="a"/>
    <w:qFormat/>
    <w:rsid w:val="00E27CD5"/>
    <w:pPr>
      <w:widowControl/>
      <w:autoSpaceDE/>
      <w:autoSpaceDN/>
      <w:adjustRightInd/>
      <w:spacing w:after="200"/>
      <w:ind w:left="720"/>
      <w:contextualSpacing/>
    </w:pPr>
    <w:rPr>
      <w:rFonts w:ascii="Arial" w:eastAsia="Arial" w:hAnsi="Arial"/>
      <w:lang w:val="ru-RU" w:eastAsia="en-US"/>
    </w:rPr>
  </w:style>
  <w:style w:type="table" w:customStyle="1" w:styleId="27">
    <w:name w:val="Сетка таблицы2"/>
    <w:basedOn w:val="a1"/>
    <w:next w:val="af0"/>
    <w:uiPriority w:val="59"/>
    <w:rsid w:val="00211D8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">
    <w:name w:val="Нет списка3"/>
    <w:next w:val="a2"/>
    <w:uiPriority w:val="99"/>
    <w:semiHidden/>
    <w:unhideWhenUsed/>
    <w:rsid w:val="00AF1F0F"/>
  </w:style>
  <w:style w:type="table" w:customStyle="1" w:styleId="33">
    <w:name w:val="Сетка таблицы3"/>
    <w:basedOn w:val="a1"/>
    <w:next w:val="af0"/>
    <w:uiPriority w:val="59"/>
    <w:rsid w:val="00AF1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0">
    <w:name w:val="Заголовок 8 Знак"/>
    <w:link w:val="8"/>
    <w:rsid w:val="00152A42"/>
    <w:rPr>
      <w:rFonts w:ascii="Times New Roman" w:eastAsia="Times New Roman" w:hAnsi="Times New Roman"/>
      <w:i/>
      <w:iCs/>
      <w:sz w:val="24"/>
      <w:szCs w:val="24"/>
      <w:lang w:eastAsia="ar-SA"/>
    </w:rPr>
  </w:style>
  <w:style w:type="numbering" w:customStyle="1" w:styleId="41">
    <w:name w:val="Нет списка4"/>
    <w:next w:val="a2"/>
    <w:uiPriority w:val="99"/>
    <w:semiHidden/>
    <w:unhideWhenUsed/>
    <w:rsid w:val="00152A42"/>
  </w:style>
  <w:style w:type="character" w:customStyle="1" w:styleId="WW8Num4z0">
    <w:name w:val="WW8Num4z0"/>
    <w:rsid w:val="00152A42"/>
    <w:rPr>
      <w:rFonts w:ascii="Symbol" w:hAnsi="Symbol"/>
      <w:sz w:val="20"/>
    </w:rPr>
  </w:style>
  <w:style w:type="character" w:customStyle="1" w:styleId="WW8Num4z2">
    <w:name w:val="WW8Num4z2"/>
    <w:rsid w:val="00152A42"/>
    <w:rPr>
      <w:rFonts w:ascii="Wingdings" w:hAnsi="Wingdings"/>
      <w:sz w:val="20"/>
    </w:rPr>
  </w:style>
  <w:style w:type="character" w:customStyle="1" w:styleId="WW8Num5z0">
    <w:name w:val="WW8Num5z0"/>
    <w:rsid w:val="00152A42"/>
    <w:rPr>
      <w:rFonts w:ascii="Symbol" w:hAnsi="Symbol" w:cs="Wingdings"/>
      <w:sz w:val="18"/>
      <w:szCs w:val="18"/>
    </w:rPr>
  </w:style>
  <w:style w:type="character" w:customStyle="1" w:styleId="WW8Num6z0">
    <w:name w:val="WW8Num6z0"/>
    <w:rsid w:val="00152A42"/>
    <w:rPr>
      <w:rFonts w:ascii="Times New Roman" w:hAnsi="Times New Roman" w:cs="Times New Roman"/>
      <w:spacing w:val="-20"/>
      <w:position w:val="0"/>
      <w:sz w:val="24"/>
      <w:vertAlign w:val="baseline"/>
    </w:rPr>
  </w:style>
  <w:style w:type="character" w:customStyle="1" w:styleId="WW8Num6z1">
    <w:name w:val="WW8Num6z1"/>
    <w:rsid w:val="00152A42"/>
    <w:rPr>
      <w:rFonts w:ascii="Courier New" w:hAnsi="Courier New" w:cs="Courier New"/>
    </w:rPr>
  </w:style>
  <w:style w:type="character" w:customStyle="1" w:styleId="WW8Num6z2">
    <w:name w:val="WW8Num6z2"/>
    <w:rsid w:val="00152A42"/>
    <w:rPr>
      <w:rFonts w:ascii="Wingdings" w:hAnsi="Wingdings"/>
    </w:rPr>
  </w:style>
  <w:style w:type="character" w:customStyle="1" w:styleId="WW8Num6z3">
    <w:name w:val="WW8Num6z3"/>
    <w:rsid w:val="00152A42"/>
    <w:rPr>
      <w:rFonts w:ascii="Symbol" w:hAnsi="Symbol"/>
    </w:rPr>
  </w:style>
  <w:style w:type="character" w:customStyle="1" w:styleId="WW8Num7z0">
    <w:name w:val="WW8Num7z0"/>
    <w:rsid w:val="00152A42"/>
    <w:rPr>
      <w:rFonts w:ascii="Times New Roman" w:hAnsi="Times New Roman" w:cs="Times New Roman"/>
      <w:spacing w:val="-20"/>
      <w:position w:val="0"/>
      <w:sz w:val="24"/>
      <w:vertAlign w:val="baseline"/>
    </w:rPr>
  </w:style>
  <w:style w:type="character" w:customStyle="1" w:styleId="WW8Num9z0">
    <w:name w:val="WW8Num9z0"/>
    <w:rsid w:val="00152A42"/>
    <w:rPr>
      <w:rFonts w:ascii="Times New Roman" w:hAnsi="Times New Roman" w:cs="Times New Roman"/>
    </w:rPr>
  </w:style>
  <w:style w:type="character" w:customStyle="1" w:styleId="WW8Num10z0">
    <w:name w:val="WW8Num10z0"/>
    <w:rsid w:val="00152A42"/>
    <w:rPr>
      <w:rFonts w:ascii="Times New Roman" w:hAnsi="Times New Roman" w:cs="Times New Roman"/>
    </w:rPr>
  </w:style>
  <w:style w:type="character" w:customStyle="1" w:styleId="WW8Num11z0">
    <w:name w:val="WW8Num11z0"/>
    <w:rsid w:val="00152A42"/>
    <w:rPr>
      <w:rFonts w:ascii="Symbol" w:hAnsi="Symbol"/>
    </w:rPr>
  </w:style>
  <w:style w:type="character" w:customStyle="1" w:styleId="WW8Num11z1">
    <w:name w:val="WW8Num11z1"/>
    <w:rsid w:val="00152A42"/>
    <w:rPr>
      <w:rFonts w:ascii="Courier New" w:hAnsi="Courier New" w:cs="Courier New"/>
    </w:rPr>
  </w:style>
  <w:style w:type="character" w:customStyle="1" w:styleId="WW8Num12z0">
    <w:name w:val="WW8Num12z0"/>
    <w:rsid w:val="00152A42"/>
    <w:rPr>
      <w:rFonts w:ascii="Times New Roman" w:hAnsi="Times New Roman" w:cs="Times New Roman"/>
    </w:rPr>
  </w:style>
  <w:style w:type="character" w:customStyle="1" w:styleId="WW8Num13z0">
    <w:name w:val="WW8Num13z0"/>
    <w:rsid w:val="00152A42"/>
    <w:rPr>
      <w:rFonts w:ascii="Symbol" w:hAnsi="Symbol"/>
    </w:rPr>
  </w:style>
  <w:style w:type="character" w:customStyle="1" w:styleId="WW8Num14z0">
    <w:name w:val="WW8Num14z0"/>
    <w:rsid w:val="00152A42"/>
    <w:rPr>
      <w:rFonts w:ascii="Times New Roman" w:hAnsi="Times New Roman" w:cs="Times New Roman"/>
    </w:rPr>
  </w:style>
  <w:style w:type="character" w:customStyle="1" w:styleId="WW8Num14z2">
    <w:name w:val="WW8Num14z2"/>
    <w:rsid w:val="00152A42"/>
    <w:rPr>
      <w:rFonts w:ascii="Wingdings" w:hAnsi="Wingdings"/>
    </w:rPr>
  </w:style>
  <w:style w:type="character" w:customStyle="1" w:styleId="WW8Num14z4">
    <w:name w:val="WW8Num14z4"/>
    <w:rsid w:val="00152A42"/>
    <w:rPr>
      <w:rFonts w:ascii="Courier New" w:hAnsi="Courier New" w:cs="Courier New"/>
    </w:rPr>
  </w:style>
  <w:style w:type="character" w:customStyle="1" w:styleId="WW8Num15z0">
    <w:name w:val="WW8Num15z0"/>
    <w:rsid w:val="00152A42"/>
    <w:rPr>
      <w:rFonts w:ascii="Symbol" w:hAnsi="Symbol"/>
    </w:rPr>
  </w:style>
  <w:style w:type="character" w:customStyle="1" w:styleId="WW8Num15z1">
    <w:name w:val="WW8Num15z1"/>
    <w:rsid w:val="00152A42"/>
    <w:rPr>
      <w:rFonts w:ascii="Courier New" w:hAnsi="Courier New" w:cs="Courier New"/>
    </w:rPr>
  </w:style>
  <w:style w:type="character" w:customStyle="1" w:styleId="WW8Num16z0">
    <w:name w:val="WW8Num16z0"/>
    <w:rsid w:val="00152A42"/>
    <w:rPr>
      <w:rFonts w:ascii="Symbol" w:hAnsi="Symbol"/>
    </w:rPr>
  </w:style>
  <w:style w:type="character" w:customStyle="1" w:styleId="WW8Num17z0">
    <w:name w:val="WW8Num17z0"/>
    <w:rsid w:val="00152A42"/>
    <w:rPr>
      <w:rFonts w:ascii="Symbol" w:hAnsi="Symbol"/>
    </w:rPr>
  </w:style>
  <w:style w:type="character" w:customStyle="1" w:styleId="WW8Num18z0">
    <w:name w:val="WW8Num18z0"/>
    <w:rsid w:val="00152A42"/>
    <w:rPr>
      <w:rFonts w:ascii="Symbol" w:hAnsi="Symbol"/>
    </w:rPr>
  </w:style>
  <w:style w:type="character" w:customStyle="1" w:styleId="WW8Num19z0">
    <w:name w:val="WW8Num19z0"/>
    <w:rsid w:val="00152A42"/>
    <w:rPr>
      <w:rFonts w:ascii="Times New Roman" w:hAnsi="Times New Roman" w:cs="Times New Roman"/>
    </w:rPr>
  </w:style>
  <w:style w:type="character" w:customStyle="1" w:styleId="WW8Num19z1">
    <w:name w:val="WW8Num19z1"/>
    <w:rsid w:val="00152A42"/>
    <w:rPr>
      <w:rFonts w:ascii="Courier New" w:hAnsi="Courier New" w:cs="Courier New"/>
    </w:rPr>
  </w:style>
  <w:style w:type="character" w:customStyle="1" w:styleId="WW8Num20z0">
    <w:name w:val="WW8Num20z0"/>
    <w:rsid w:val="00152A42"/>
    <w:rPr>
      <w:rFonts w:ascii="Symbol" w:hAnsi="Symbol"/>
    </w:rPr>
  </w:style>
  <w:style w:type="character" w:customStyle="1" w:styleId="WW8Num21z0">
    <w:name w:val="WW8Num21z0"/>
    <w:rsid w:val="00152A42"/>
    <w:rPr>
      <w:rFonts w:ascii="Symbol" w:hAnsi="Symbol"/>
    </w:rPr>
  </w:style>
  <w:style w:type="character" w:customStyle="1" w:styleId="WW8Num23z0">
    <w:name w:val="WW8Num23z0"/>
    <w:rsid w:val="00152A42"/>
    <w:rPr>
      <w:rFonts w:ascii="Symbol" w:hAnsi="Symbol"/>
    </w:rPr>
  </w:style>
  <w:style w:type="character" w:customStyle="1" w:styleId="WW8Num24z0">
    <w:name w:val="WW8Num24z0"/>
    <w:rsid w:val="00152A42"/>
    <w:rPr>
      <w:rFonts w:ascii="Times New Roman" w:hAnsi="Times New Roman" w:cs="Times New Roman"/>
      <w:spacing w:val="-20"/>
      <w:position w:val="0"/>
      <w:sz w:val="24"/>
      <w:vertAlign w:val="baseline"/>
    </w:rPr>
  </w:style>
  <w:style w:type="character" w:customStyle="1" w:styleId="WW8Num25z0">
    <w:name w:val="WW8Num25z0"/>
    <w:rsid w:val="00152A42"/>
    <w:rPr>
      <w:rFonts w:ascii="Symbol" w:hAnsi="Symbol"/>
    </w:rPr>
  </w:style>
  <w:style w:type="character" w:customStyle="1" w:styleId="WW8Num26z0">
    <w:name w:val="WW8Num26z0"/>
    <w:rsid w:val="00152A42"/>
    <w:rPr>
      <w:rFonts w:ascii="Times New Roman" w:hAnsi="Times New Roman" w:cs="Times New Roman"/>
    </w:rPr>
  </w:style>
  <w:style w:type="character" w:customStyle="1" w:styleId="WW8Num27z0">
    <w:name w:val="WW8Num27z0"/>
    <w:rsid w:val="00152A42"/>
    <w:rPr>
      <w:rFonts w:ascii="Times New Roman" w:hAnsi="Times New Roman" w:cs="Times New Roman"/>
    </w:rPr>
  </w:style>
  <w:style w:type="character" w:customStyle="1" w:styleId="WW8Num28z0">
    <w:name w:val="WW8Num28z0"/>
    <w:rsid w:val="00152A42"/>
    <w:rPr>
      <w:rFonts w:ascii="Times New Roman" w:hAnsi="Times New Roman" w:cs="Times New Roman"/>
    </w:rPr>
  </w:style>
  <w:style w:type="character" w:customStyle="1" w:styleId="WW8Num30z0">
    <w:name w:val="WW8Num30z0"/>
    <w:rsid w:val="00152A42"/>
    <w:rPr>
      <w:rFonts w:ascii="Symbol" w:hAnsi="Symbol"/>
    </w:rPr>
  </w:style>
  <w:style w:type="character" w:customStyle="1" w:styleId="WW8Num30z1">
    <w:name w:val="WW8Num30z1"/>
    <w:rsid w:val="00152A42"/>
    <w:rPr>
      <w:rFonts w:ascii="Wingdings" w:hAnsi="Wingdings"/>
    </w:rPr>
  </w:style>
  <w:style w:type="character" w:customStyle="1" w:styleId="WW8Num32z0">
    <w:name w:val="WW8Num32z0"/>
    <w:rsid w:val="00152A42"/>
    <w:rPr>
      <w:rFonts w:ascii="Times New Roman" w:hAnsi="Times New Roman" w:cs="Times New Roman"/>
    </w:rPr>
  </w:style>
  <w:style w:type="character" w:customStyle="1" w:styleId="WW8Num33z0">
    <w:name w:val="WW8Num33z0"/>
    <w:rsid w:val="00152A42"/>
    <w:rPr>
      <w:rFonts w:ascii="Times New Roman" w:hAnsi="Times New Roman" w:cs="Times New Roman"/>
    </w:rPr>
  </w:style>
  <w:style w:type="character" w:customStyle="1" w:styleId="WW8Num35z0">
    <w:name w:val="WW8Num35z0"/>
    <w:rsid w:val="00152A42"/>
    <w:rPr>
      <w:rFonts w:ascii="Symbol" w:hAnsi="Symbol"/>
    </w:rPr>
  </w:style>
  <w:style w:type="character" w:customStyle="1" w:styleId="WW8Num36z0">
    <w:name w:val="WW8Num36z0"/>
    <w:rsid w:val="00152A42"/>
    <w:rPr>
      <w:rFonts w:ascii="Times New Roman" w:hAnsi="Times New Roman" w:cs="Times New Roman"/>
    </w:rPr>
  </w:style>
  <w:style w:type="character" w:customStyle="1" w:styleId="WW8Num36z1">
    <w:name w:val="WW8Num36z1"/>
    <w:rsid w:val="00152A42"/>
    <w:rPr>
      <w:rFonts w:ascii="Courier New" w:hAnsi="Courier New" w:cs="Courier New"/>
    </w:rPr>
  </w:style>
  <w:style w:type="character" w:customStyle="1" w:styleId="WW8Num36z2">
    <w:name w:val="WW8Num36z2"/>
    <w:rsid w:val="00152A42"/>
    <w:rPr>
      <w:rFonts w:ascii="Wingdings" w:hAnsi="Wingdings"/>
    </w:rPr>
  </w:style>
  <w:style w:type="character" w:customStyle="1" w:styleId="WW8Num37z0">
    <w:name w:val="WW8Num37z0"/>
    <w:rsid w:val="00152A42"/>
    <w:rPr>
      <w:rFonts w:ascii="Times New Roman" w:hAnsi="Times New Roman" w:cs="Times New Roman"/>
    </w:rPr>
  </w:style>
  <w:style w:type="character" w:customStyle="1" w:styleId="WW8Num37z1">
    <w:name w:val="WW8Num37z1"/>
    <w:rsid w:val="00152A42"/>
    <w:rPr>
      <w:rFonts w:ascii="Courier New" w:hAnsi="Courier New" w:cs="Courier New"/>
    </w:rPr>
  </w:style>
  <w:style w:type="character" w:customStyle="1" w:styleId="WW8Num37z2">
    <w:name w:val="WW8Num37z2"/>
    <w:rsid w:val="00152A42"/>
    <w:rPr>
      <w:rFonts w:ascii="Wingdings" w:hAnsi="Wingdings"/>
    </w:rPr>
  </w:style>
  <w:style w:type="character" w:customStyle="1" w:styleId="WW8Num38z0">
    <w:name w:val="WW8Num38z0"/>
    <w:rsid w:val="00152A42"/>
    <w:rPr>
      <w:rFonts w:ascii="Wingdings" w:hAnsi="Wingdings"/>
    </w:rPr>
  </w:style>
  <w:style w:type="character" w:customStyle="1" w:styleId="WW8Num38z1">
    <w:name w:val="WW8Num38z1"/>
    <w:rsid w:val="00152A42"/>
    <w:rPr>
      <w:rFonts w:ascii="Symbol" w:hAnsi="Symbol"/>
    </w:rPr>
  </w:style>
  <w:style w:type="character" w:customStyle="1" w:styleId="WW8Num38z2">
    <w:name w:val="WW8Num38z2"/>
    <w:rsid w:val="00152A42"/>
    <w:rPr>
      <w:rFonts w:ascii="Wingdings" w:hAnsi="Wingdings"/>
    </w:rPr>
  </w:style>
  <w:style w:type="character" w:customStyle="1" w:styleId="WW8Num38z4">
    <w:name w:val="WW8Num38z4"/>
    <w:rsid w:val="00152A42"/>
    <w:rPr>
      <w:rFonts w:ascii="Courier New" w:hAnsi="Courier New" w:cs="Courier New"/>
    </w:rPr>
  </w:style>
  <w:style w:type="character" w:customStyle="1" w:styleId="WW8Num39z0">
    <w:name w:val="WW8Num39z0"/>
    <w:rsid w:val="00152A42"/>
    <w:rPr>
      <w:rFonts w:ascii="Wingdings" w:hAnsi="Wingdings"/>
    </w:rPr>
  </w:style>
  <w:style w:type="character" w:customStyle="1" w:styleId="WW8Num39z1">
    <w:name w:val="WW8Num39z1"/>
    <w:rsid w:val="00152A42"/>
    <w:rPr>
      <w:rFonts w:ascii="Courier New" w:hAnsi="Courier New" w:cs="Courier New"/>
    </w:rPr>
  </w:style>
  <w:style w:type="character" w:customStyle="1" w:styleId="WW8Num39z2">
    <w:name w:val="WW8Num39z2"/>
    <w:rsid w:val="00152A42"/>
    <w:rPr>
      <w:rFonts w:ascii="Wingdings" w:hAnsi="Wingdings"/>
    </w:rPr>
  </w:style>
  <w:style w:type="character" w:customStyle="1" w:styleId="WW8Num40z0">
    <w:name w:val="WW8Num40z0"/>
    <w:rsid w:val="00152A42"/>
    <w:rPr>
      <w:rFonts w:ascii="Symbol" w:hAnsi="Symbol"/>
    </w:rPr>
  </w:style>
  <w:style w:type="character" w:customStyle="1" w:styleId="WW8Num40z1">
    <w:name w:val="WW8Num40z1"/>
    <w:rsid w:val="00152A42"/>
    <w:rPr>
      <w:rFonts w:ascii="Courier New" w:hAnsi="Courier New" w:cs="Courier New"/>
    </w:rPr>
  </w:style>
  <w:style w:type="character" w:customStyle="1" w:styleId="WW8Num40z2">
    <w:name w:val="WW8Num40z2"/>
    <w:rsid w:val="00152A42"/>
    <w:rPr>
      <w:rFonts w:ascii="Wingdings" w:hAnsi="Wingdings"/>
    </w:rPr>
  </w:style>
  <w:style w:type="character" w:customStyle="1" w:styleId="WW8Num41z0">
    <w:name w:val="WW8Num41z0"/>
    <w:rsid w:val="00152A42"/>
    <w:rPr>
      <w:rFonts w:ascii="Symbol" w:hAnsi="Symbol"/>
    </w:rPr>
  </w:style>
  <w:style w:type="character" w:customStyle="1" w:styleId="WW8Num41z1">
    <w:name w:val="WW8Num41z1"/>
    <w:rsid w:val="00152A42"/>
    <w:rPr>
      <w:rFonts w:ascii="Wingdings" w:hAnsi="Wingdings"/>
    </w:rPr>
  </w:style>
  <w:style w:type="character" w:customStyle="1" w:styleId="WW8Num41z2">
    <w:name w:val="WW8Num41z2"/>
    <w:rsid w:val="00152A42"/>
    <w:rPr>
      <w:rFonts w:ascii="Wingdings" w:hAnsi="Wingdings"/>
    </w:rPr>
  </w:style>
  <w:style w:type="character" w:customStyle="1" w:styleId="WW8Num42z0">
    <w:name w:val="WW8Num42z0"/>
    <w:rsid w:val="00152A42"/>
    <w:rPr>
      <w:rFonts w:ascii="Symbol" w:hAnsi="Symbol"/>
    </w:rPr>
  </w:style>
  <w:style w:type="character" w:customStyle="1" w:styleId="WW8Num42z1">
    <w:name w:val="WW8Num42z1"/>
    <w:rsid w:val="00152A42"/>
    <w:rPr>
      <w:rFonts w:ascii="Courier New" w:hAnsi="Courier New" w:cs="Courier New"/>
    </w:rPr>
  </w:style>
  <w:style w:type="character" w:customStyle="1" w:styleId="WW8Num42z2">
    <w:name w:val="WW8Num42z2"/>
    <w:rsid w:val="00152A42"/>
    <w:rPr>
      <w:rFonts w:ascii="Wingdings" w:hAnsi="Wingdings"/>
    </w:rPr>
  </w:style>
  <w:style w:type="character" w:customStyle="1" w:styleId="WW8Num43z0">
    <w:name w:val="WW8Num43z0"/>
    <w:rsid w:val="00152A42"/>
    <w:rPr>
      <w:rFonts w:ascii="Times New Roman" w:hAnsi="Times New Roman" w:cs="Times New Roman"/>
    </w:rPr>
  </w:style>
  <w:style w:type="character" w:customStyle="1" w:styleId="WW8Num43z1">
    <w:name w:val="WW8Num43z1"/>
    <w:rsid w:val="00152A42"/>
    <w:rPr>
      <w:rFonts w:ascii="Courier New" w:hAnsi="Courier New" w:cs="Courier New"/>
    </w:rPr>
  </w:style>
  <w:style w:type="character" w:customStyle="1" w:styleId="WW8Num43z2">
    <w:name w:val="WW8Num43z2"/>
    <w:rsid w:val="00152A42"/>
    <w:rPr>
      <w:rFonts w:ascii="Wingdings" w:hAnsi="Wingdings"/>
    </w:rPr>
  </w:style>
  <w:style w:type="character" w:customStyle="1" w:styleId="WW8Num44z0">
    <w:name w:val="WW8Num44z0"/>
    <w:rsid w:val="00152A42"/>
    <w:rPr>
      <w:rFonts w:ascii="Symbol" w:hAnsi="Symbol"/>
    </w:rPr>
  </w:style>
  <w:style w:type="character" w:customStyle="1" w:styleId="WW8Num44z1">
    <w:name w:val="WW8Num44z1"/>
    <w:rsid w:val="00152A42"/>
    <w:rPr>
      <w:rFonts w:ascii="Courier New" w:hAnsi="Courier New" w:cs="Courier New"/>
    </w:rPr>
  </w:style>
  <w:style w:type="character" w:customStyle="1" w:styleId="WW8Num44z4">
    <w:name w:val="WW8Num44z4"/>
    <w:rsid w:val="00152A42"/>
    <w:rPr>
      <w:rFonts w:ascii="Courier New" w:hAnsi="Courier New" w:cs="Courier New"/>
    </w:rPr>
  </w:style>
  <w:style w:type="character" w:customStyle="1" w:styleId="WW8Num45z0">
    <w:name w:val="WW8Num45z0"/>
    <w:rsid w:val="00152A42"/>
    <w:rPr>
      <w:rFonts w:ascii="Times New Roman" w:hAnsi="Times New Roman" w:cs="Times New Roman"/>
    </w:rPr>
  </w:style>
  <w:style w:type="character" w:customStyle="1" w:styleId="WW8Num45z1">
    <w:name w:val="WW8Num45z1"/>
    <w:rsid w:val="00152A42"/>
    <w:rPr>
      <w:rFonts w:ascii="Courier New" w:hAnsi="Courier New" w:cs="Courier New"/>
    </w:rPr>
  </w:style>
  <w:style w:type="character" w:customStyle="1" w:styleId="WW8Num45z2">
    <w:name w:val="WW8Num45z2"/>
    <w:rsid w:val="00152A42"/>
    <w:rPr>
      <w:rFonts w:ascii="Wingdings" w:hAnsi="Wingdings"/>
    </w:rPr>
  </w:style>
  <w:style w:type="character" w:customStyle="1" w:styleId="WW8Num46z0">
    <w:name w:val="WW8Num46z0"/>
    <w:rsid w:val="00152A42"/>
    <w:rPr>
      <w:rFonts w:ascii="Wingdings" w:hAnsi="Wingdings"/>
    </w:rPr>
  </w:style>
  <w:style w:type="character" w:customStyle="1" w:styleId="WW8Num46z1">
    <w:name w:val="WW8Num46z1"/>
    <w:rsid w:val="00152A42"/>
    <w:rPr>
      <w:rFonts w:ascii="Courier New" w:hAnsi="Courier New"/>
    </w:rPr>
  </w:style>
  <w:style w:type="character" w:customStyle="1" w:styleId="WW8Num46z3">
    <w:name w:val="WW8Num46z3"/>
    <w:rsid w:val="00152A42"/>
    <w:rPr>
      <w:rFonts w:ascii="Symbol" w:hAnsi="Symbol"/>
    </w:rPr>
  </w:style>
  <w:style w:type="character" w:customStyle="1" w:styleId="WW8Num47z0">
    <w:name w:val="WW8Num47z0"/>
    <w:rsid w:val="00152A42"/>
    <w:rPr>
      <w:rFonts w:ascii="Times New Roman" w:hAnsi="Times New Roman" w:cs="Times New Roman"/>
    </w:rPr>
  </w:style>
  <w:style w:type="character" w:customStyle="1" w:styleId="WW8Num47z1">
    <w:name w:val="WW8Num47z1"/>
    <w:rsid w:val="00152A42"/>
    <w:rPr>
      <w:rFonts w:ascii="Courier New" w:hAnsi="Courier New" w:cs="Courier New"/>
    </w:rPr>
  </w:style>
  <w:style w:type="character" w:customStyle="1" w:styleId="WW8Num47z2">
    <w:name w:val="WW8Num47z2"/>
    <w:rsid w:val="00152A42"/>
    <w:rPr>
      <w:rFonts w:ascii="Wingdings" w:hAnsi="Wingdings"/>
    </w:rPr>
  </w:style>
  <w:style w:type="character" w:customStyle="1" w:styleId="WW8Num48z0">
    <w:name w:val="WW8Num48z0"/>
    <w:rsid w:val="00152A42"/>
    <w:rPr>
      <w:rFonts w:ascii="Times New Roman" w:hAnsi="Times New Roman" w:cs="Times New Roman"/>
    </w:rPr>
  </w:style>
  <w:style w:type="character" w:customStyle="1" w:styleId="WW8Num48z1">
    <w:name w:val="WW8Num48z1"/>
    <w:rsid w:val="00152A42"/>
    <w:rPr>
      <w:rFonts w:ascii="Courier New" w:hAnsi="Courier New" w:cs="Courier New"/>
    </w:rPr>
  </w:style>
  <w:style w:type="character" w:customStyle="1" w:styleId="WW8Num48z2">
    <w:name w:val="WW8Num48z2"/>
    <w:rsid w:val="00152A42"/>
    <w:rPr>
      <w:rFonts w:ascii="Wingdings" w:hAnsi="Wingdings"/>
    </w:rPr>
  </w:style>
  <w:style w:type="character" w:customStyle="1" w:styleId="WW8Num49z0">
    <w:name w:val="WW8Num49z0"/>
    <w:rsid w:val="00152A42"/>
    <w:rPr>
      <w:rFonts w:ascii="Times New Roman" w:hAnsi="Times New Roman" w:cs="Times New Roman"/>
      <w:spacing w:val="-20"/>
      <w:position w:val="0"/>
      <w:sz w:val="24"/>
      <w:vertAlign w:val="baseline"/>
    </w:rPr>
  </w:style>
  <w:style w:type="character" w:customStyle="1" w:styleId="WW8Num49z1">
    <w:name w:val="WW8Num49z1"/>
    <w:rsid w:val="00152A42"/>
    <w:rPr>
      <w:rFonts w:ascii="Courier New" w:hAnsi="Courier New" w:cs="Courier New"/>
    </w:rPr>
  </w:style>
  <w:style w:type="character" w:customStyle="1" w:styleId="WW8Num49z2">
    <w:name w:val="WW8Num49z2"/>
    <w:rsid w:val="00152A42"/>
    <w:rPr>
      <w:rFonts w:ascii="Wingdings" w:hAnsi="Wingdings"/>
    </w:rPr>
  </w:style>
  <w:style w:type="character" w:customStyle="1" w:styleId="WW8Num50z0">
    <w:name w:val="WW8Num50z0"/>
    <w:rsid w:val="00152A42"/>
    <w:rPr>
      <w:rFonts w:ascii="Symbol" w:hAnsi="Symbol"/>
      <w:sz w:val="20"/>
    </w:rPr>
  </w:style>
  <w:style w:type="character" w:customStyle="1" w:styleId="WW8Num50z1">
    <w:name w:val="WW8Num50z1"/>
    <w:rsid w:val="00152A42"/>
    <w:rPr>
      <w:rFonts w:ascii="Courier New" w:hAnsi="Courier New"/>
      <w:sz w:val="20"/>
    </w:rPr>
  </w:style>
  <w:style w:type="character" w:customStyle="1" w:styleId="WW8Num50z2">
    <w:name w:val="WW8Num50z2"/>
    <w:rsid w:val="00152A42"/>
    <w:rPr>
      <w:rFonts w:ascii="Wingdings" w:hAnsi="Wingdings"/>
      <w:sz w:val="20"/>
    </w:rPr>
  </w:style>
  <w:style w:type="character" w:customStyle="1" w:styleId="WW8Num51z0">
    <w:name w:val="WW8Num51z0"/>
    <w:rsid w:val="00152A42"/>
    <w:rPr>
      <w:rFonts w:ascii="Symbol" w:hAnsi="Symbol"/>
    </w:rPr>
  </w:style>
  <w:style w:type="character" w:customStyle="1" w:styleId="WW8Num51z1">
    <w:name w:val="WW8Num51z1"/>
    <w:rsid w:val="00152A42"/>
    <w:rPr>
      <w:rFonts w:ascii="Courier New" w:hAnsi="Courier New" w:cs="Courier New"/>
    </w:rPr>
  </w:style>
  <w:style w:type="character" w:customStyle="1" w:styleId="WW8Num51z2">
    <w:name w:val="WW8Num51z2"/>
    <w:rsid w:val="00152A42"/>
    <w:rPr>
      <w:rFonts w:ascii="Wingdings" w:hAnsi="Wingdings"/>
    </w:rPr>
  </w:style>
  <w:style w:type="character" w:customStyle="1" w:styleId="WW8Num52z0">
    <w:name w:val="WW8Num52z0"/>
    <w:rsid w:val="00152A42"/>
    <w:rPr>
      <w:rFonts w:ascii="Times New Roman" w:eastAsia="Times New Roman" w:hAnsi="Times New Roman" w:cs="Times New Roman"/>
      <w:color w:val="auto"/>
    </w:rPr>
  </w:style>
  <w:style w:type="character" w:customStyle="1" w:styleId="WW8Num52z1">
    <w:name w:val="WW8Num52z1"/>
    <w:rsid w:val="00152A42"/>
    <w:rPr>
      <w:rFonts w:ascii="Symbol" w:hAnsi="Symbol"/>
      <w:color w:val="auto"/>
    </w:rPr>
  </w:style>
  <w:style w:type="character" w:customStyle="1" w:styleId="WW8Num52z2">
    <w:name w:val="WW8Num52z2"/>
    <w:rsid w:val="00152A42"/>
    <w:rPr>
      <w:rFonts w:ascii="Wingdings" w:hAnsi="Wingdings"/>
    </w:rPr>
  </w:style>
  <w:style w:type="character" w:customStyle="1" w:styleId="WW8Num52z3">
    <w:name w:val="WW8Num52z3"/>
    <w:rsid w:val="00152A42"/>
    <w:rPr>
      <w:rFonts w:ascii="Symbol" w:hAnsi="Symbol"/>
    </w:rPr>
  </w:style>
  <w:style w:type="character" w:customStyle="1" w:styleId="WW8Num52z4">
    <w:name w:val="WW8Num52z4"/>
    <w:rsid w:val="00152A42"/>
    <w:rPr>
      <w:rFonts w:ascii="Courier New" w:hAnsi="Courier New" w:cs="Courier New"/>
    </w:rPr>
  </w:style>
  <w:style w:type="character" w:customStyle="1" w:styleId="WW8Num53z0">
    <w:name w:val="WW8Num53z0"/>
    <w:rsid w:val="00152A42"/>
    <w:rPr>
      <w:rFonts w:ascii="Symbol" w:hAnsi="Symbol"/>
      <w:color w:val="auto"/>
    </w:rPr>
  </w:style>
  <w:style w:type="character" w:customStyle="1" w:styleId="WW8Num53z1">
    <w:name w:val="WW8Num53z1"/>
    <w:rsid w:val="00152A42"/>
    <w:rPr>
      <w:rFonts w:ascii="Courier New" w:hAnsi="Courier New" w:cs="Courier New"/>
    </w:rPr>
  </w:style>
  <w:style w:type="character" w:customStyle="1" w:styleId="WW8Num53z4">
    <w:name w:val="WW8Num53z4"/>
    <w:rsid w:val="00152A42"/>
    <w:rPr>
      <w:rFonts w:ascii="Courier New" w:hAnsi="Courier New"/>
    </w:rPr>
  </w:style>
  <w:style w:type="character" w:customStyle="1" w:styleId="WW8Num54z0">
    <w:name w:val="WW8Num54z0"/>
    <w:rsid w:val="00152A42"/>
    <w:rPr>
      <w:rFonts w:ascii="Wingdings" w:hAnsi="Wingdings"/>
    </w:rPr>
  </w:style>
  <w:style w:type="character" w:customStyle="1" w:styleId="WW8Num54z1">
    <w:name w:val="WW8Num54z1"/>
    <w:rsid w:val="00152A42"/>
    <w:rPr>
      <w:rFonts w:ascii="Courier New" w:hAnsi="Courier New"/>
    </w:rPr>
  </w:style>
  <w:style w:type="character" w:customStyle="1" w:styleId="WW8Num54z3">
    <w:name w:val="WW8Num54z3"/>
    <w:rsid w:val="00152A42"/>
    <w:rPr>
      <w:rFonts w:ascii="Symbol" w:hAnsi="Symbol"/>
    </w:rPr>
  </w:style>
  <w:style w:type="character" w:customStyle="1" w:styleId="WW8Num55z0">
    <w:name w:val="WW8Num55z0"/>
    <w:rsid w:val="00152A42"/>
    <w:rPr>
      <w:rFonts w:ascii="Wingdings" w:hAnsi="Wingdings"/>
    </w:rPr>
  </w:style>
  <w:style w:type="character" w:customStyle="1" w:styleId="WW8Num55z1">
    <w:name w:val="WW8Num55z1"/>
    <w:rsid w:val="00152A42"/>
    <w:rPr>
      <w:rFonts w:ascii="Courier New" w:hAnsi="Courier New"/>
    </w:rPr>
  </w:style>
  <w:style w:type="character" w:customStyle="1" w:styleId="WW8Num55z3">
    <w:name w:val="WW8Num55z3"/>
    <w:rsid w:val="00152A42"/>
    <w:rPr>
      <w:rFonts w:ascii="Symbol" w:hAnsi="Symbol"/>
    </w:rPr>
  </w:style>
  <w:style w:type="character" w:customStyle="1" w:styleId="WW8Num56z0">
    <w:name w:val="WW8Num56z0"/>
    <w:rsid w:val="00152A42"/>
    <w:rPr>
      <w:rFonts w:ascii="Symbol" w:hAnsi="Symbol"/>
    </w:rPr>
  </w:style>
  <w:style w:type="character" w:customStyle="1" w:styleId="WW8Num56z1">
    <w:name w:val="WW8Num56z1"/>
    <w:rsid w:val="00152A42"/>
    <w:rPr>
      <w:rFonts w:ascii="Courier New" w:hAnsi="Courier New" w:cs="Courier New"/>
    </w:rPr>
  </w:style>
  <w:style w:type="character" w:customStyle="1" w:styleId="WW8Num56z2">
    <w:name w:val="WW8Num56z2"/>
    <w:rsid w:val="00152A42"/>
    <w:rPr>
      <w:rFonts w:ascii="Wingdings" w:hAnsi="Wingdings"/>
    </w:rPr>
  </w:style>
  <w:style w:type="character" w:customStyle="1" w:styleId="WW8Num57z0">
    <w:name w:val="WW8Num57z0"/>
    <w:rsid w:val="00152A42"/>
    <w:rPr>
      <w:rFonts w:ascii="Symbol" w:hAnsi="Symbol"/>
    </w:rPr>
  </w:style>
  <w:style w:type="character" w:customStyle="1" w:styleId="WW8Num57z1">
    <w:name w:val="WW8Num57z1"/>
    <w:rsid w:val="00152A42"/>
    <w:rPr>
      <w:rFonts w:ascii="Courier New" w:hAnsi="Courier New" w:cs="Courier New"/>
    </w:rPr>
  </w:style>
  <w:style w:type="character" w:customStyle="1" w:styleId="WW8Num57z2">
    <w:name w:val="WW8Num57z2"/>
    <w:rsid w:val="00152A42"/>
    <w:rPr>
      <w:rFonts w:ascii="Wingdings" w:hAnsi="Wingdings"/>
    </w:rPr>
  </w:style>
  <w:style w:type="character" w:customStyle="1" w:styleId="WW8Num58z0">
    <w:name w:val="WW8Num58z0"/>
    <w:rsid w:val="00152A42"/>
    <w:rPr>
      <w:rFonts w:ascii="Symbol" w:hAnsi="Symbol"/>
    </w:rPr>
  </w:style>
  <w:style w:type="character" w:customStyle="1" w:styleId="WW8Num58z1">
    <w:name w:val="WW8Num58z1"/>
    <w:rsid w:val="00152A42"/>
    <w:rPr>
      <w:rFonts w:ascii="Courier New" w:hAnsi="Courier New" w:cs="Courier New"/>
    </w:rPr>
  </w:style>
  <w:style w:type="character" w:customStyle="1" w:styleId="WW8Num58z2">
    <w:name w:val="WW8Num58z2"/>
    <w:rsid w:val="00152A42"/>
    <w:rPr>
      <w:rFonts w:ascii="Wingdings" w:hAnsi="Wingdings"/>
    </w:rPr>
  </w:style>
  <w:style w:type="character" w:customStyle="1" w:styleId="WW8Num59z0">
    <w:name w:val="WW8Num59z0"/>
    <w:rsid w:val="00152A42"/>
    <w:rPr>
      <w:rFonts w:ascii="Symbol" w:hAnsi="Symbol"/>
    </w:rPr>
  </w:style>
  <w:style w:type="character" w:customStyle="1" w:styleId="WW8Num59z1">
    <w:name w:val="WW8Num59z1"/>
    <w:rsid w:val="00152A42"/>
    <w:rPr>
      <w:rFonts w:ascii="Courier New" w:hAnsi="Courier New" w:cs="Courier New"/>
    </w:rPr>
  </w:style>
  <w:style w:type="character" w:customStyle="1" w:styleId="WW8Num59z2">
    <w:name w:val="WW8Num59z2"/>
    <w:rsid w:val="00152A42"/>
    <w:rPr>
      <w:rFonts w:ascii="Wingdings" w:hAnsi="Wingdings"/>
    </w:rPr>
  </w:style>
  <w:style w:type="character" w:customStyle="1" w:styleId="WW8Num60z0">
    <w:name w:val="WW8Num60z0"/>
    <w:rsid w:val="00152A42"/>
    <w:rPr>
      <w:rFonts w:ascii="Symbol" w:hAnsi="Symbol"/>
    </w:rPr>
  </w:style>
  <w:style w:type="character" w:customStyle="1" w:styleId="WW8Num60z1">
    <w:name w:val="WW8Num60z1"/>
    <w:rsid w:val="00152A42"/>
    <w:rPr>
      <w:rFonts w:ascii="Courier New" w:hAnsi="Courier New" w:cs="Courier New"/>
    </w:rPr>
  </w:style>
  <w:style w:type="character" w:customStyle="1" w:styleId="WW8Num60z2">
    <w:name w:val="WW8Num60z2"/>
    <w:rsid w:val="00152A42"/>
    <w:rPr>
      <w:rFonts w:ascii="Wingdings" w:hAnsi="Wingdings"/>
    </w:rPr>
  </w:style>
  <w:style w:type="character" w:customStyle="1" w:styleId="WW8Num61z0">
    <w:name w:val="WW8Num61z0"/>
    <w:rsid w:val="00152A42"/>
    <w:rPr>
      <w:rFonts w:ascii="Symbol" w:hAnsi="Symbol"/>
    </w:rPr>
  </w:style>
  <w:style w:type="character" w:customStyle="1" w:styleId="WW8Num61z1">
    <w:name w:val="WW8Num61z1"/>
    <w:rsid w:val="00152A42"/>
    <w:rPr>
      <w:rFonts w:ascii="Courier New" w:hAnsi="Courier New" w:cs="Courier New"/>
    </w:rPr>
  </w:style>
  <w:style w:type="character" w:customStyle="1" w:styleId="WW8Num61z2">
    <w:name w:val="WW8Num61z2"/>
    <w:rsid w:val="00152A42"/>
    <w:rPr>
      <w:rFonts w:ascii="Wingdings" w:hAnsi="Wingdings"/>
    </w:rPr>
  </w:style>
  <w:style w:type="character" w:customStyle="1" w:styleId="WW8Num62z0">
    <w:name w:val="WW8Num62z0"/>
    <w:rsid w:val="00152A42"/>
    <w:rPr>
      <w:rFonts w:ascii="Symbol" w:hAnsi="Symbol"/>
    </w:rPr>
  </w:style>
  <w:style w:type="character" w:customStyle="1" w:styleId="WW8Num62z1">
    <w:name w:val="WW8Num62z1"/>
    <w:rsid w:val="00152A42"/>
    <w:rPr>
      <w:rFonts w:ascii="Courier New" w:hAnsi="Courier New" w:cs="Courier New"/>
    </w:rPr>
  </w:style>
  <w:style w:type="character" w:customStyle="1" w:styleId="WW8Num62z2">
    <w:name w:val="WW8Num62z2"/>
    <w:rsid w:val="00152A42"/>
    <w:rPr>
      <w:rFonts w:ascii="Wingdings" w:hAnsi="Wingdings"/>
    </w:rPr>
  </w:style>
  <w:style w:type="character" w:customStyle="1" w:styleId="WW8Num63z0">
    <w:name w:val="WW8Num63z0"/>
    <w:rsid w:val="00152A42"/>
    <w:rPr>
      <w:rFonts w:ascii="Symbol" w:hAnsi="Symbol"/>
    </w:rPr>
  </w:style>
  <w:style w:type="character" w:customStyle="1" w:styleId="WW8Num63z1">
    <w:name w:val="WW8Num63z1"/>
    <w:rsid w:val="00152A42"/>
    <w:rPr>
      <w:rFonts w:ascii="Courier New" w:hAnsi="Courier New" w:cs="Courier New"/>
    </w:rPr>
  </w:style>
  <w:style w:type="character" w:customStyle="1" w:styleId="WW8Num63z2">
    <w:name w:val="WW8Num63z2"/>
    <w:rsid w:val="00152A42"/>
    <w:rPr>
      <w:rFonts w:ascii="Wingdings" w:hAnsi="Wingdings"/>
    </w:rPr>
  </w:style>
  <w:style w:type="character" w:customStyle="1" w:styleId="WW8Num64z0">
    <w:name w:val="WW8Num64z0"/>
    <w:rsid w:val="00152A42"/>
    <w:rPr>
      <w:rFonts w:ascii="Symbol" w:hAnsi="Symbol"/>
    </w:rPr>
  </w:style>
  <w:style w:type="character" w:customStyle="1" w:styleId="WW8Num64z1">
    <w:name w:val="WW8Num64z1"/>
    <w:rsid w:val="00152A42"/>
    <w:rPr>
      <w:rFonts w:ascii="Courier New" w:hAnsi="Courier New" w:cs="Courier New"/>
    </w:rPr>
  </w:style>
  <w:style w:type="character" w:customStyle="1" w:styleId="WW8Num64z2">
    <w:name w:val="WW8Num64z2"/>
    <w:rsid w:val="00152A42"/>
    <w:rPr>
      <w:rFonts w:ascii="Wingdings" w:hAnsi="Wingdings"/>
    </w:rPr>
  </w:style>
  <w:style w:type="character" w:customStyle="1" w:styleId="WW8Num65z0">
    <w:name w:val="WW8Num65z0"/>
    <w:rsid w:val="00152A42"/>
    <w:rPr>
      <w:rFonts w:ascii="Symbol" w:hAnsi="Symbol"/>
    </w:rPr>
  </w:style>
  <w:style w:type="character" w:customStyle="1" w:styleId="WW8Num65z1">
    <w:name w:val="WW8Num65z1"/>
    <w:rsid w:val="00152A42"/>
    <w:rPr>
      <w:rFonts w:ascii="Courier New" w:hAnsi="Courier New" w:cs="Courier New"/>
    </w:rPr>
  </w:style>
  <w:style w:type="character" w:customStyle="1" w:styleId="WW8Num65z2">
    <w:name w:val="WW8Num65z2"/>
    <w:rsid w:val="00152A42"/>
    <w:rPr>
      <w:rFonts w:ascii="Wingdings" w:hAnsi="Wingdings"/>
    </w:rPr>
  </w:style>
  <w:style w:type="character" w:customStyle="1" w:styleId="WW8Num66z0">
    <w:name w:val="WW8Num66z0"/>
    <w:rsid w:val="00152A42"/>
    <w:rPr>
      <w:rFonts w:ascii="Symbol" w:hAnsi="Symbol"/>
    </w:rPr>
  </w:style>
  <w:style w:type="character" w:customStyle="1" w:styleId="WW8Num66z1">
    <w:name w:val="WW8Num66z1"/>
    <w:rsid w:val="00152A42"/>
    <w:rPr>
      <w:rFonts w:ascii="Courier New" w:hAnsi="Courier New" w:cs="Courier New"/>
    </w:rPr>
  </w:style>
  <w:style w:type="character" w:customStyle="1" w:styleId="WW8Num66z2">
    <w:name w:val="WW8Num66z2"/>
    <w:rsid w:val="00152A42"/>
    <w:rPr>
      <w:rFonts w:ascii="Wingdings" w:hAnsi="Wingdings"/>
    </w:rPr>
  </w:style>
  <w:style w:type="character" w:customStyle="1" w:styleId="WW8Num67z0">
    <w:name w:val="WW8Num67z0"/>
    <w:rsid w:val="00152A42"/>
    <w:rPr>
      <w:rFonts w:ascii="Wingdings" w:hAnsi="Wingdings"/>
    </w:rPr>
  </w:style>
  <w:style w:type="character" w:customStyle="1" w:styleId="WW8Num67z1">
    <w:name w:val="WW8Num67z1"/>
    <w:rsid w:val="00152A42"/>
    <w:rPr>
      <w:rFonts w:ascii="Courier New" w:hAnsi="Courier New"/>
    </w:rPr>
  </w:style>
  <w:style w:type="character" w:customStyle="1" w:styleId="WW8Num67z3">
    <w:name w:val="WW8Num67z3"/>
    <w:rsid w:val="00152A42"/>
    <w:rPr>
      <w:rFonts w:ascii="Symbol" w:hAnsi="Symbol"/>
    </w:rPr>
  </w:style>
  <w:style w:type="character" w:customStyle="1" w:styleId="WW8Num68z0">
    <w:name w:val="WW8Num68z0"/>
    <w:rsid w:val="00152A42"/>
    <w:rPr>
      <w:rFonts w:ascii="Symbol" w:hAnsi="Symbol"/>
    </w:rPr>
  </w:style>
  <w:style w:type="character" w:customStyle="1" w:styleId="WW8Num68z1">
    <w:name w:val="WW8Num68z1"/>
    <w:rsid w:val="00152A42"/>
    <w:rPr>
      <w:rFonts w:ascii="Symbol" w:hAnsi="Symbol"/>
      <w:color w:val="auto"/>
    </w:rPr>
  </w:style>
  <w:style w:type="character" w:customStyle="1" w:styleId="WW8Num68z2">
    <w:name w:val="WW8Num68z2"/>
    <w:rsid w:val="00152A42"/>
    <w:rPr>
      <w:rFonts w:ascii="Wingdings" w:hAnsi="Wingdings"/>
    </w:rPr>
  </w:style>
  <w:style w:type="character" w:customStyle="1" w:styleId="WW8Num68z4">
    <w:name w:val="WW8Num68z4"/>
    <w:rsid w:val="00152A42"/>
    <w:rPr>
      <w:rFonts w:ascii="Courier New" w:hAnsi="Courier New" w:cs="Courier New"/>
    </w:rPr>
  </w:style>
  <w:style w:type="character" w:customStyle="1" w:styleId="WW8Num69z0">
    <w:name w:val="WW8Num69z0"/>
    <w:rsid w:val="00152A42"/>
    <w:rPr>
      <w:rFonts w:ascii="Symbol" w:hAnsi="Symbol"/>
    </w:rPr>
  </w:style>
  <w:style w:type="character" w:customStyle="1" w:styleId="WW8Num69z1">
    <w:name w:val="WW8Num69z1"/>
    <w:rsid w:val="00152A42"/>
    <w:rPr>
      <w:rFonts w:ascii="Courier New" w:hAnsi="Courier New" w:cs="Courier New"/>
    </w:rPr>
  </w:style>
  <w:style w:type="character" w:customStyle="1" w:styleId="WW8Num69z2">
    <w:name w:val="WW8Num69z2"/>
    <w:rsid w:val="00152A42"/>
    <w:rPr>
      <w:rFonts w:ascii="Wingdings" w:hAnsi="Wingdings"/>
    </w:rPr>
  </w:style>
  <w:style w:type="character" w:customStyle="1" w:styleId="WW8Num70z0">
    <w:name w:val="WW8Num70z0"/>
    <w:rsid w:val="00152A42"/>
    <w:rPr>
      <w:rFonts w:ascii="Symbol" w:hAnsi="Symbol"/>
    </w:rPr>
  </w:style>
  <w:style w:type="character" w:customStyle="1" w:styleId="WW8Num70z1">
    <w:name w:val="WW8Num70z1"/>
    <w:rsid w:val="00152A42"/>
    <w:rPr>
      <w:rFonts w:ascii="Courier New" w:hAnsi="Courier New" w:cs="Courier New"/>
    </w:rPr>
  </w:style>
  <w:style w:type="character" w:customStyle="1" w:styleId="WW8Num70z2">
    <w:name w:val="WW8Num70z2"/>
    <w:rsid w:val="00152A42"/>
    <w:rPr>
      <w:rFonts w:ascii="Wingdings" w:hAnsi="Wingdings"/>
    </w:rPr>
  </w:style>
  <w:style w:type="character" w:customStyle="1" w:styleId="WW8Num71z0">
    <w:name w:val="WW8Num71z0"/>
    <w:rsid w:val="00152A42"/>
    <w:rPr>
      <w:rFonts w:ascii="Symbol" w:hAnsi="Symbol"/>
    </w:rPr>
  </w:style>
  <w:style w:type="character" w:customStyle="1" w:styleId="WW8Num71z1">
    <w:name w:val="WW8Num71z1"/>
    <w:rsid w:val="00152A42"/>
    <w:rPr>
      <w:rFonts w:ascii="Courier New" w:hAnsi="Courier New" w:cs="Courier New"/>
    </w:rPr>
  </w:style>
  <w:style w:type="character" w:customStyle="1" w:styleId="WW8Num71z2">
    <w:name w:val="WW8Num71z2"/>
    <w:rsid w:val="00152A42"/>
    <w:rPr>
      <w:rFonts w:ascii="Wingdings" w:hAnsi="Wingdings"/>
    </w:rPr>
  </w:style>
  <w:style w:type="character" w:customStyle="1" w:styleId="28">
    <w:name w:val="Основной шрифт абзаца2"/>
    <w:rsid w:val="00152A42"/>
  </w:style>
  <w:style w:type="character" w:customStyle="1" w:styleId="WW8Num3z0">
    <w:name w:val="WW8Num3z0"/>
    <w:rsid w:val="00152A42"/>
    <w:rPr>
      <w:rFonts w:ascii="Symbol" w:hAnsi="Symbol"/>
      <w:sz w:val="20"/>
    </w:rPr>
  </w:style>
  <w:style w:type="character" w:customStyle="1" w:styleId="WW8Num3z2">
    <w:name w:val="WW8Num3z2"/>
    <w:rsid w:val="00152A42"/>
    <w:rPr>
      <w:rFonts w:ascii="Wingdings" w:hAnsi="Wingdings"/>
      <w:sz w:val="20"/>
    </w:rPr>
  </w:style>
  <w:style w:type="character" w:customStyle="1" w:styleId="WW8Num7z1">
    <w:name w:val="WW8Num7z1"/>
    <w:rsid w:val="00152A42"/>
    <w:rPr>
      <w:rFonts w:ascii="Courier New" w:hAnsi="Courier New" w:cs="Courier New"/>
    </w:rPr>
  </w:style>
  <w:style w:type="character" w:customStyle="1" w:styleId="WW8Num7z2">
    <w:name w:val="WW8Num7z2"/>
    <w:rsid w:val="00152A42"/>
    <w:rPr>
      <w:rFonts w:ascii="Wingdings" w:hAnsi="Wingdings"/>
    </w:rPr>
  </w:style>
  <w:style w:type="character" w:customStyle="1" w:styleId="WW8Num7z3">
    <w:name w:val="WW8Num7z3"/>
    <w:rsid w:val="00152A42"/>
    <w:rPr>
      <w:rFonts w:ascii="Symbol" w:hAnsi="Symbol"/>
    </w:rPr>
  </w:style>
  <w:style w:type="character" w:customStyle="1" w:styleId="WW8Num8z0">
    <w:name w:val="WW8Num8z0"/>
    <w:rsid w:val="00152A42"/>
    <w:rPr>
      <w:rFonts w:ascii="Symbol" w:hAnsi="Symbol"/>
    </w:rPr>
  </w:style>
  <w:style w:type="character" w:customStyle="1" w:styleId="WW8Num8z1">
    <w:name w:val="WW8Num8z1"/>
    <w:rsid w:val="00152A42"/>
    <w:rPr>
      <w:rFonts w:ascii="Courier New" w:hAnsi="Courier New"/>
    </w:rPr>
  </w:style>
  <w:style w:type="character" w:customStyle="1" w:styleId="WW8Num8z2">
    <w:name w:val="WW8Num8z2"/>
    <w:rsid w:val="00152A42"/>
    <w:rPr>
      <w:rFonts w:ascii="Wingdings" w:hAnsi="Wingdings"/>
    </w:rPr>
  </w:style>
  <w:style w:type="character" w:customStyle="1" w:styleId="WW8Num9z1">
    <w:name w:val="WW8Num9z1"/>
    <w:rsid w:val="00152A42"/>
    <w:rPr>
      <w:rFonts w:ascii="Courier New" w:hAnsi="Courier New" w:cs="Courier New"/>
    </w:rPr>
  </w:style>
  <w:style w:type="character" w:customStyle="1" w:styleId="WW8Num9z2">
    <w:name w:val="WW8Num9z2"/>
    <w:rsid w:val="00152A42"/>
    <w:rPr>
      <w:rFonts w:ascii="Wingdings" w:hAnsi="Wingdings"/>
    </w:rPr>
  </w:style>
  <w:style w:type="character" w:customStyle="1" w:styleId="WW8Num9z3">
    <w:name w:val="WW8Num9z3"/>
    <w:rsid w:val="00152A42"/>
    <w:rPr>
      <w:rFonts w:ascii="Symbol" w:hAnsi="Symbol"/>
    </w:rPr>
  </w:style>
  <w:style w:type="character" w:customStyle="1" w:styleId="WW8Num11z2">
    <w:name w:val="WW8Num11z2"/>
    <w:rsid w:val="00152A42"/>
    <w:rPr>
      <w:rFonts w:ascii="Wingdings" w:hAnsi="Wingdings"/>
    </w:rPr>
  </w:style>
  <w:style w:type="character" w:customStyle="1" w:styleId="WW8Num12z1">
    <w:name w:val="WW8Num12z1"/>
    <w:rsid w:val="00152A42"/>
    <w:rPr>
      <w:rFonts w:ascii="Courier New" w:hAnsi="Courier New" w:cs="Courier New"/>
    </w:rPr>
  </w:style>
  <w:style w:type="character" w:customStyle="1" w:styleId="WW8Num12z2">
    <w:name w:val="WW8Num12z2"/>
    <w:rsid w:val="00152A42"/>
    <w:rPr>
      <w:rFonts w:ascii="Wingdings" w:hAnsi="Wingdings"/>
    </w:rPr>
  </w:style>
  <w:style w:type="character" w:customStyle="1" w:styleId="WW8Num12z3">
    <w:name w:val="WW8Num12z3"/>
    <w:rsid w:val="00152A42"/>
    <w:rPr>
      <w:rFonts w:ascii="Symbol" w:hAnsi="Symbol"/>
    </w:rPr>
  </w:style>
  <w:style w:type="character" w:customStyle="1" w:styleId="WW8Num13z1">
    <w:name w:val="WW8Num13z1"/>
    <w:rsid w:val="00152A42"/>
    <w:rPr>
      <w:rFonts w:ascii="Wingdings" w:hAnsi="Wingdings"/>
    </w:rPr>
  </w:style>
  <w:style w:type="character" w:customStyle="1" w:styleId="WW8Num14z1">
    <w:name w:val="WW8Num14z1"/>
    <w:rsid w:val="00152A42"/>
    <w:rPr>
      <w:rFonts w:ascii="Courier New" w:hAnsi="Courier New" w:cs="Courier New"/>
    </w:rPr>
  </w:style>
  <w:style w:type="character" w:customStyle="1" w:styleId="WW8Num14z3">
    <w:name w:val="WW8Num14z3"/>
    <w:rsid w:val="00152A42"/>
    <w:rPr>
      <w:rFonts w:ascii="Symbol" w:hAnsi="Symbol"/>
    </w:rPr>
  </w:style>
  <w:style w:type="character" w:customStyle="1" w:styleId="WW8Num15z2">
    <w:name w:val="WW8Num15z2"/>
    <w:rsid w:val="00152A42"/>
    <w:rPr>
      <w:rFonts w:ascii="Wingdings" w:hAnsi="Wingdings"/>
    </w:rPr>
  </w:style>
  <w:style w:type="character" w:customStyle="1" w:styleId="WW8Num16z2">
    <w:name w:val="WW8Num16z2"/>
    <w:rsid w:val="00152A42"/>
    <w:rPr>
      <w:rFonts w:ascii="Wingdings" w:hAnsi="Wingdings"/>
    </w:rPr>
  </w:style>
  <w:style w:type="character" w:customStyle="1" w:styleId="WW8Num16z4">
    <w:name w:val="WW8Num16z4"/>
    <w:rsid w:val="00152A42"/>
    <w:rPr>
      <w:rFonts w:ascii="Courier New" w:hAnsi="Courier New" w:cs="Courier New"/>
    </w:rPr>
  </w:style>
  <w:style w:type="character" w:customStyle="1" w:styleId="WW8Num17z1">
    <w:name w:val="WW8Num17z1"/>
    <w:rsid w:val="00152A42"/>
    <w:rPr>
      <w:rFonts w:ascii="Wingdings" w:hAnsi="Wingdings"/>
    </w:rPr>
  </w:style>
  <w:style w:type="character" w:customStyle="1" w:styleId="WW8Num18z1">
    <w:name w:val="WW8Num18z1"/>
    <w:rsid w:val="00152A42"/>
    <w:rPr>
      <w:rFonts w:ascii="Courier New" w:hAnsi="Courier New" w:cs="Courier New"/>
    </w:rPr>
  </w:style>
  <w:style w:type="character" w:customStyle="1" w:styleId="WW8Num18z2">
    <w:name w:val="WW8Num18z2"/>
    <w:rsid w:val="00152A42"/>
    <w:rPr>
      <w:rFonts w:ascii="Wingdings" w:hAnsi="Wingdings"/>
    </w:rPr>
  </w:style>
  <w:style w:type="character" w:customStyle="1" w:styleId="WW8Num19z2">
    <w:name w:val="WW8Num19z2"/>
    <w:rsid w:val="00152A42"/>
    <w:rPr>
      <w:rFonts w:ascii="Wingdings" w:hAnsi="Wingdings"/>
    </w:rPr>
  </w:style>
  <w:style w:type="character" w:customStyle="1" w:styleId="WW8Num19z3">
    <w:name w:val="WW8Num19z3"/>
    <w:rsid w:val="00152A42"/>
    <w:rPr>
      <w:rFonts w:ascii="Symbol" w:hAnsi="Symbol"/>
    </w:rPr>
  </w:style>
  <w:style w:type="character" w:customStyle="1" w:styleId="WW8Num20z1">
    <w:name w:val="WW8Num20z1"/>
    <w:rsid w:val="00152A42"/>
    <w:rPr>
      <w:rFonts w:ascii="Courier New" w:hAnsi="Courier New" w:cs="Courier New"/>
    </w:rPr>
  </w:style>
  <w:style w:type="character" w:customStyle="1" w:styleId="WW8Num20z2">
    <w:name w:val="WW8Num20z2"/>
    <w:rsid w:val="00152A42"/>
    <w:rPr>
      <w:rFonts w:ascii="Wingdings" w:hAnsi="Wingdings"/>
    </w:rPr>
  </w:style>
  <w:style w:type="character" w:customStyle="1" w:styleId="WW8Num21z1">
    <w:name w:val="WW8Num21z1"/>
    <w:rsid w:val="00152A42"/>
    <w:rPr>
      <w:rFonts w:ascii="Courier New" w:hAnsi="Courier New"/>
    </w:rPr>
  </w:style>
  <w:style w:type="character" w:customStyle="1" w:styleId="WW8Num21z2">
    <w:name w:val="WW8Num21z2"/>
    <w:rsid w:val="00152A42"/>
    <w:rPr>
      <w:rFonts w:ascii="Wingdings" w:hAnsi="Wingdings"/>
    </w:rPr>
  </w:style>
  <w:style w:type="character" w:customStyle="1" w:styleId="WW8Num22z0">
    <w:name w:val="WW8Num22z0"/>
    <w:rsid w:val="00152A42"/>
    <w:rPr>
      <w:rFonts w:ascii="Times New Roman" w:hAnsi="Times New Roman" w:cs="Times New Roman"/>
    </w:rPr>
  </w:style>
  <w:style w:type="character" w:customStyle="1" w:styleId="WW8Num22z1">
    <w:name w:val="WW8Num22z1"/>
    <w:rsid w:val="00152A42"/>
    <w:rPr>
      <w:rFonts w:ascii="Courier New" w:hAnsi="Courier New" w:cs="Courier New"/>
    </w:rPr>
  </w:style>
  <w:style w:type="character" w:customStyle="1" w:styleId="WW8Num22z2">
    <w:name w:val="WW8Num22z2"/>
    <w:rsid w:val="00152A42"/>
    <w:rPr>
      <w:rFonts w:ascii="Wingdings" w:hAnsi="Wingdings"/>
    </w:rPr>
  </w:style>
  <w:style w:type="character" w:customStyle="1" w:styleId="WW8Num22z3">
    <w:name w:val="WW8Num22z3"/>
    <w:rsid w:val="00152A42"/>
    <w:rPr>
      <w:rFonts w:ascii="Symbol" w:hAnsi="Symbol"/>
    </w:rPr>
  </w:style>
  <w:style w:type="character" w:customStyle="1" w:styleId="WW8Num23z1">
    <w:name w:val="WW8Num23z1"/>
    <w:rsid w:val="00152A42"/>
    <w:rPr>
      <w:rFonts w:ascii="Courier New" w:hAnsi="Courier New" w:cs="Courier New"/>
    </w:rPr>
  </w:style>
  <w:style w:type="character" w:customStyle="1" w:styleId="WW8Num23z2">
    <w:name w:val="WW8Num23z2"/>
    <w:rsid w:val="00152A42"/>
    <w:rPr>
      <w:rFonts w:ascii="Wingdings" w:hAnsi="Wingdings"/>
    </w:rPr>
  </w:style>
  <w:style w:type="character" w:customStyle="1" w:styleId="WW8Num24z1">
    <w:name w:val="WW8Num24z1"/>
    <w:rsid w:val="00152A42"/>
    <w:rPr>
      <w:rFonts w:ascii="Courier New" w:hAnsi="Courier New" w:cs="Courier New"/>
    </w:rPr>
  </w:style>
  <w:style w:type="character" w:customStyle="1" w:styleId="WW8Num24z2">
    <w:name w:val="WW8Num24z2"/>
    <w:rsid w:val="00152A42"/>
    <w:rPr>
      <w:rFonts w:ascii="Wingdings" w:hAnsi="Wingdings"/>
    </w:rPr>
  </w:style>
  <w:style w:type="character" w:customStyle="1" w:styleId="WW8Num24z3">
    <w:name w:val="WW8Num24z3"/>
    <w:rsid w:val="00152A42"/>
    <w:rPr>
      <w:rFonts w:ascii="Symbol" w:hAnsi="Symbol"/>
    </w:rPr>
  </w:style>
  <w:style w:type="character" w:customStyle="1" w:styleId="WW8Num25z1">
    <w:name w:val="WW8Num25z1"/>
    <w:rsid w:val="00152A42"/>
    <w:rPr>
      <w:rFonts w:ascii="Wingdings" w:hAnsi="Wingdings"/>
    </w:rPr>
  </w:style>
  <w:style w:type="character" w:customStyle="1" w:styleId="WW8Num26z1">
    <w:name w:val="WW8Num26z1"/>
    <w:rsid w:val="00152A42"/>
    <w:rPr>
      <w:rFonts w:ascii="Courier New" w:hAnsi="Courier New" w:cs="Courier New"/>
    </w:rPr>
  </w:style>
  <w:style w:type="character" w:customStyle="1" w:styleId="WW8Num26z2">
    <w:name w:val="WW8Num26z2"/>
    <w:rsid w:val="00152A42"/>
    <w:rPr>
      <w:rFonts w:ascii="Wingdings" w:hAnsi="Wingdings"/>
    </w:rPr>
  </w:style>
  <w:style w:type="character" w:customStyle="1" w:styleId="WW8Num26z3">
    <w:name w:val="WW8Num26z3"/>
    <w:rsid w:val="00152A42"/>
    <w:rPr>
      <w:rFonts w:ascii="Symbol" w:hAnsi="Symbol"/>
    </w:rPr>
  </w:style>
  <w:style w:type="character" w:customStyle="1" w:styleId="WW8Num27z1">
    <w:name w:val="WW8Num27z1"/>
    <w:rsid w:val="00152A42"/>
    <w:rPr>
      <w:rFonts w:ascii="Courier New" w:hAnsi="Courier New" w:cs="Courier New"/>
    </w:rPr>
  </w:style>
  <w:style w:type="character" w:customStyle="1" w:styleId="WW8Num27z2">
    <w:name w:val="WW8Num27z2"/>
    <w:rsid w:val="00152A42"/>
    <w:rPr>
      <w:rFonts w:ascii="Wingdings" w:hAnsi="Wingdings"/>
    </w:rPr>
  </w:style>
  <w:style w:type="character" w:customStyle="1" w:styleId="WW8Num27z3">
    <w:name w:val="WW8Num27z3"/>
    <w:rsid w:val="00152A42"/>
    <w:rPr>
      <w:rFonts w:ascii="Symbol" w:hAnsi="Symbol"/>
    </w:rPr>
  </w:style>
  <w:style w:type="character" w:customStyle="1" w:styleId="WW8Num28z1">
    <w:name w:val="WW8Num28z1"/>
    <w:rsid w:val="00152A42"/>
    <w:rPr>
      <w:rFonts w:ascii="Courier New" w:hAnsi="Courier New" w:cs="Courier New"/>
    </w:rPr>
  </w:style>
  <w:style w:type="character" w:customStyle="1" w:styleId="WW8Num28z2">
    <w:name w:val="WW8Num28z2"/>
    <w:rsid w:val="00152A42"/>
    <w:rPr>
      <w:rFonts w:ascii="Wingdings" w:hAnsi="Wingdings"/>
    </w:rPr>
  </w:style>
  <w:style w:type="character" w:customStyle="1" w:styleId="WW8Num28z3">
    <w:name w:val="WW8Num28z3"/>
    <w:rsid w:val="00152A42"/>
    <w:rPr>
      <w:rFonts w:ascii="Symbol" w:hAnsi="Symbol"/>
    </w:rPr>
  </w:style>
  <w:style w:type="character" w:customStyle="1" w:styleId="WW8Num29z0">
    <w:name w:val="WW8Num29z0"/>
    <w:rsid w:val="00152A42"/>
    <w:rPr>
      <w:rFonts w:ascii="Times New Roman" w:hAnsi="Times New Roman" w:cs="Times New Roman"/>
      <w:spacing w:val="-20"/>
      <w:position w:val="0"/>
      <w:sz w:val="24"/>
      <w:vertAlign w:val="baseline"/>
    </w:rPr>
  </w:style>
  <w:style w:type="character" w:customStyle="1" w:styleId="WW8Num29z1">
    <w:name w:val="WW8Num29z1"/>
    <w:rsid w:val="00152A42"/>
    <w:rPr>
      <w:rFonts w:ascii="Courier New" w:hAnsi="Courier New" w:cs="Courier New"/>
    </w:rPr>
  </w:style>
  <w:style w:type="character" w:customStyle="1" w:styleId="WW8Num29z2">
    <w:name w:val="WW8Num29z2"/>
    <w:rsid w:val="00152A42"/>
    <w:rPr>
      <w:rFonts w:ascii="Wingdings" w:hAnsi="Wingdings"/>
    </w:rPr>
  </w:style>
  <w:style w:type="character" w:customStyle="1" w:styleId="WW8Num29z3">
    <w:name w:val="WW8Num29z3"/>
    <w:rsid w:val="00152A42"/>
    <w:rPr>
      <w:rFonts w:ascii="Symbol" w:hAnsi="Symbol"/>
    </w:rPr>
  </w:style>
  <w:style w:type="character" w:customStyle="1" w:styleId="WW8Num31z0">
    <w:name w:val="WW8Num31z0"/>
    <w:rsid w:val="00152A42"/>
    <w:rPr>
      <w:rFonts w:ascii="Symbol" w:hAnsi="Symbol"/>
    </w:rPr>
  </w:style>
  <w:style w:type="character" w:customStyle="1" w:styleId="WW8Num31z1">
    <w:name w:val="WW8Num31z1"/>
    <w:rsid w:val="00152A42"/>
    <w:rPr>
      <w:rFonts w:ascii="Courier New" w:hAnsi="Courier New" w:cs="Courier New"/>
    </w:rPr>
  </w:style>
  <w:style w:type="character" w:customStyle="1" w:styleId="WW8Num31z2">
    <w:name w:val="WW8Num31z2"/>
    <w:rsid w:val="00152A42"/>
    <w:rPr>
      <w:rFonts w:ascii="Wingdings" w:hAnsi="Wingdings"/>
    </w:rPr>
  </w:style>
  <w:style w:type="character" w:customStyle="1" w:styleId="WW8Num32z1">
    <w:name w:val="WW8Num32z1"/>
    <w:rsid w:val="00152A42"/>
    <w:rPr>
      <w:rFonts w:ascii="Courier New" w:hAnsi="Courier New" w:cs="Courier New"/>
    </w:rPr>
  </w:style>
  <w:style w:type="character" w:customStyle="1" w:styleId="WW8Num32z2">
    <w:name w:val="WW8Num32z2"/>
    <w:rsid w:val="00152A42"/>
    <w:rPr>
      <w:rFonts w:ascii="Wingdings" w:hAnsi="Wingdings"/>
    </w:rPr>
  </w:style>
  <w:style w:type="character" w:customStyle="1" w:styleId="WW8Num32z3">
    <w:name w:val="WW8Num32z3"/>
    <w:rsid w:val="00152A42"/>
    <w:rPr>
      <w:rFonts w:ascii="Symbol" w:hAnsi="Symbol"/>
    </w:rPr>
  </w:style>
  <w:style w:type="character" w:customStyle="1" w:styleId="WW8Num33z1">
    <w:name w:val="WW8Num33z1"/>
    <w:rsid w:val="00152A42"/>
    <w:rPr>
      <w:rFonts w:ascii="Courier New" w:hAnsi="Courier New" w:cs="Courier New"/>
    </w:rPr>
  </w:style>
  <w:style w:type="character" w:customStyle="1" w:styleId="WW8Num33z2">
    <w:name w:val="WW8Num33z2"/>
    <w:rsid w:val="00152A42"/>
    <w:rPr>
      <w:rFonts w:ascii="Wingdings" w:hAnsi="Wingdings"/>
    </w:rPr>
  </w:style>
  <w:style w:type="character" w:customStyle="1" w:styleId="WW8Num33z3">
    <w:name w:val="WW8Num33z3"/>
    <w:rsid w:val="00152A42"/>
    <w:rPr>
      <w:rFonts w:ascii="Symbol" w:hAnsi="Symbol"/>
    </w:rPr>
  </w:style>
  <w:style w:type="character" w:customStyle="1" w:styleId="WW8Num34z0">
    <w:name w:val="WW8Num34z0"/>
    <w:rsid w:val="00152A42"/>
    <w:rPr>
      <w:rFonts w:ascii="Times New Roman" w:hAnsi="Times New Roman" w:cs="Times New Roman"/>
    </w:rPr>
  </w:style>
  <w:style w:type="character" w:customStyle="1" w:styleId="WW8Num34z1">
    <w:name w:val="WW8Num34z1"/>
    <w:rsid w:val="00152A42"/>
    <w:rPr>
      <w:rFonts w:ascii="Courier New" w:hAnsi="Courier New" w:cs="Courier New"/>
    </w:rPr>
  </w:style>
  <w:style w:type="character" w:customStyle="1" w:styleId="WW8Num34z2">
    <w:name w:val="WW8Num34z2"/>
    <w:rsid w:val="00152A42"/>
    <w:rPr>
      <w:rFonts w:ascii="Wingdings" w:hAnsi="Wingdings"/>
    </w:rPr>
  </w:style>
  <w:style w:type="character" w:customStyle="1" w:styleId="WW8Num34z3">
    <w:name w:val="WW8Num34z3"/>
    <w:rsid w:val="00152A42"/>
    <w:rPr>
      <w:rFonts w:ascii="Symbol" w:hAnsi="Symbol"/>
    </w:rPr>
  </w:style>
  <w:style w:type="character" w:customStyle="1" w:styleId="WW8Num35z1">
    <w:name w:val="WW8Num35z1"/>
    <w:rsid w:val="00152A42"/>
    <w:rPr>
      <w:rFonts w:ascii="Courier New" w:hAnsi="Courier New" w:cs="Courier New"/>
    </w:rPr>
  </w:style>
  <w:style w:type="character" w:customStyle="1" w:styleId="WW8Num35z2">
    <w:name w:val="WW8Num35z2"/>
    <w:rsid w:val="00152A42"/>
    <w:rPr>
      <w:rFonts w:ascii="Wingdings" w:hAnsi="Wingdings"/>
    </w:rPr>
  </w:style>
  <w:style w:type="character" w:customStyle="1" w:styleId="WW8Num36z3">
    <w:name w:val="WW8Num36z3"/>
    <w:rsid w:val="00152A42"/>
    <w:rPr>
      <w:rFonts w:ascii="Symbol" w:hAnsi="Symbol"/>
    </w:rPr>
  </w:style>
  <w:style w:type="character" w:customStyle="1" w:styleId="WW8Num37z3">
    <w:name w:val="WW8Num37z3"/>
    <w:rsid w:val="00152A42"/>
    <w:rPr>
      <w:rFonts w:ascii="Symbol" w:hAnsi="Symbol"/>
    </w:rPr>
  </w:style>
  <w:style w:type="character" w:customStyle="1" w:styleId="WW8Num39z3">
    <w:name w:val="WW8Num39z3"/>
    <w:rsid w:val="00152A42"/>
    <w:rPr>
      <w:rFonts w:ascii="Symbol" w:hAnsi="Symbol"/>
    </w:rPr>
  </w:style>
  <w:style w:type="character" w:customStyle="1" w:styleId="WW8Num43z3">
    <w:name w:val="WW8Num43z3"/>
    <w:rsid w:val="00152A42"/>
    <w:rPr>
      <w:rFonts w:ascii="Symbol" w:hAnsi="Symbol"/>
    </w:rPr>
  </w:style>
  <w:style w:type="character" w:customStyle="1" w:styleId="WW8Num44z2">
    <w:name w:val="WW8Num44z2"/>
    <w:rsid w:val="00152A42"/>
    <w:rPr>
      <w:rFonts w:ascii="Wingdings" w:hAnsi="Wingdings"/>
    </w:rPr>
  </w:style>
  <w:style w:type="character" w:customStyle="1" w:styleId="WW8Num45z3">
    <w:name w:val="WW8Num45z3"/>
    <w:rsid w:val="00152A42"/>
    <w:rPr>
      <w:rFonts w:ascii="Symbol" w:hAnsi="Symbol"/>
    </w:rPr>
  </w:style>
  <w:style w:type="character" w:customStyle="1" w:styleId="WW8Num47z3">
    <w:name w:val="WW8Num47z3"/>
    <w:rsid w:val="00152A42"/>
    <w:rPr>
      <w:rFonts w:ascii="Symbol" w:hAnsi="Symbol"/>
    </w:rPr>
  </w:style>
  <w:style w:type="character" w:customStyle="1" w:styleId="WW8Num48z3">
    <w:name w:val="WW8Num48z3"/>
    <w:rsid w:val="00152A42"/>
    <w:rPr>
      <w:rFonts w:ascii="Symbol" w:hAnsi="Symbol"/>
    </w:rPr>
  </w:style>
  <w:style w:type="character" w:customStyle="1" w:styleId="WW8Num49z3">
    <w:name w:val="WW8Num49z3"/>
    <w:rsid w:val="00152A42"/>
    <w:rPr>
      <w:rFonts w:ascii="Symbol" w:hAnsi="Symbol"/>
    </w:rPr>
  </w:style>
  <w:style w:type="character" w:customStyle="1" w:styleId="17">
    <w:name w:val="Основной шрифт абзаца1"/>
    <w:rsid w:val="00152A42"/>
  </w:style>
  <w:style w:type="character" w:customStyle="1" w:styleId="aff1">
    <w:name w:val="Символ сноски"/>
    <w:rsid w:val="00152A42"/>
    <w:rPr>
      <w:vertAlign w:val="superscript"/>
    </w:rPr>
  </w:style>
  <w:style w:type="character" w:customStyle="1" w:styleId="18">
    <w:name w:val="Знак сноски1"/>
    <w:rsid w:val="00152A42"/>
    <w:rPr>
      <w:vertAlign w:val="superscript"/>
    </w:rPr>
  </w:style>
  <w:style w:type="character" w:customStyle="1" w:styleId="aff2">
    <w:name w:val="Символы концевой сноски"/>
    <w:rsid w:val="00152A42"/>
  </w:style>
  <w:style w:type="character" w:customStyle="1" w:styleId="WW8Num53z2">
    <w:name w:val="WW8Num53z2"/>
    <w:rsid w:val="00152A42"/>
    <w:rPr>
      <w:rFonts w:ascii="Wingdings" w:hAnsi="Wingdings"/>
    </w:rPr>
  </w:style>
  <w:style w:type="character" w:customStyle="1" w:styleId="WW8Num53z3">
    <w:name w:val="WW8Num53z3"/>
    <w:rsid w:val="00152A42"/>
    <w:rPr>
      <w:rFonts w:ascii="Symbol" w:hAnsi="Symbol"/>
    </w:rPr>
  </w:style>
  <w:style w:type="character" w:customStyle="1" w:styleId="aff3">
    <w:name w:val="Маркеры списка"/>
    <w:rsid w:val="00152A42"/>
    <w:rPr>
      <w:rFonts w:ascii="Wingdings" w:eastAsia="Wingdings" w:hAnsi="Wingdings" w:cs="Wingdings"/>
      <w:sz w:val="18"/>
      <w:szCs w:val="18"/>
    </w:rPr>
  </w:style>
  <w:style w:type="paragraph" w:customStyle="1" w:styleId="19">
    <w:name w:val="Заголовок1"/>
    <w:basedOn w:val="a"/>
    <w:next w:val="af3"/>
    <w:rsid w:val="00152A42"/>
    <w:pPr>
      <w:keepNext/>
      <w:widowControl/>
      <w:suppressAutoHyphens/>
      <w:autoSpaceDE/>
      <w:autoSpaceDN/>
      <w:adjustRightInd/>
      <w:spacing w:before="240" w:after="120"/>
    </w:pPr>
    <w:rPr>
      <w:rFonts w:ascii="Arial" w:eastAsia="SchoolBookC" w:hAnsi="Arial" w:cs="Courier New"/>
      <w:sz w:val="28"/>
      <w:szCs w:val="28"/>
      <w:lang w:val="ru-RU" w:eastAsia="ar-SA"/>
    </w:rPr>
  </w:style>
  <w:style w:type="paragraph" w:styleId="aff4">
    <w:name w:val="List"/>
    <w:basedOn w:val="af3"/>
    <w:semiHidden/>
    <w:rsid w:val="00152A42"/>
    <w:pPr>
      <w:widowControl/>
      <w:suppressAutoHyphens/>
      <w:autoSpaceDE/>
      <w:autoSpaceDN/>
      <w:adjustRightInd/>
      <w:spacing w:after="0"/>
      <w:jc w:val="both"/>
    </w:pPr>
    <w:rPr>
      <w:rFonts w:cs="Courier New"/>
      <w:sz w:val="24"/>
      <w:szCs w:val="24"/>
      <w:lang w:eastAsia="ar-SA"/>
    </w:rPr>
  </w:style>
  <w:style w:type="paragraph" w:customStyle="1" w:styleId="29">
    <w:name w:val="Название2"/>
    <w:basedOn w:val="a"/>
    <w:rsid w:val="00152A42"/>
    <w:pPr>
      <w:widowControl/>
      <w:suppressLineNumbers/>
      <w:suppressAutoHyphens/>
      <w:autoSpaceDE/>
      <w:autoSpaceDN/>
      <w:adjustRightInd/>
      <w:spacing w:before="120" w:after="120"/>
    </w:pPr>
    <w:rPr>
      <w:rFonts w:eastAsia="Times New Roman" w:cs="Courier New"/>
      <w:i/>
      <w:iCs/>
      <w:lang w:val="ru-RU" w:eastAsia="ar-SA"/>
    </w:rPr>
  </w:style>
  <w:style w:type="paragraph" w:customStyle="1" w:styleId="2a">
    <w:name w:val="Указатель2"/>
    <w:basedOn w:val="a"/>
    <w:rsid w:val="00152A42"/>
    <w:pPr>
      <w:widowControl/>
      <w:suppressLineNumbers/>
      <w:suppressAutoHyphens/>
      <w:autoSpaceDE/>
      <w:autoSpaceDN/>
      <w:adjustRightInd/>
    </w:pPr>
    <w:rPr>
      <w:rFonts w:eastAsia="Times New Roman" w:cs="Courier New"/>
      <w:lang w:val="ru-RU" w:eastAsia="ar-SA"/>
    </w:rPr>
  </w:style>
  <w:style w:type="paragraph" w:customStyle="1" w:styleId="1a">
    <w:name w:val="Название1"/>
    <w:basedOn w:val="a"/>
    <w:rsid w:val="00152A42"/>
    <w:pPr>
      <w:widowControl/>
      <w:suppressLineNumbers/>
      <w:suppressAutoHyphens/>
      <w:autoSpaceDE/>
      <w:autoSpaceDN/>
      <w:adjustRightInd/>
      <w:spacing w:before="120" w:after="120"/>
    </w:pPr>
    <w:rPr>
      <w:rFonts w:eastAsia="Times New Roman" w:cs="Courier New"/>
      <w:i/>
      <w:iCs/>
      <w:lang w:val="ru-RU" w:eastAsia="ar-SA"/>
    </w:rPr>
  </w:style>
  <w:style w:type="paragraph" w:customStyle="1" w:styleId="1b">
    <w:name w:val="Указатель1"/>
    <w:basedOn w:val="a"/>
    <w:rsid w:val="00152A42"/>
    <w:pPr>
      <w:widowControl/>
      <w:suppressLineNumbers/>
      <w:suppressAutoHyphens/>
      <w:autoSpaceDE/>
      <w:autoSpaceDN/>
      <w:adjustRightInd/>
    </w:pPr>
    <w:rPr>
      <w:rFonts w:eastAsia="Times New Roman" w:cs="Courier New"/>
      <w:lang w:val="ru-RU" w:eastAsia="ar-SA"/>
    </w:rPr>
  </w:style>
  <w:style w:type="paragraph" w:customStyle="1" w:styleId="1c">
    <w:name w:val="Схема документа1"/>
    <w:basedOn w:val="a"/>
    <w:rsid w:val="00152A42"/>
    <w:pPr>
      <w:widowControl/>
      <w:shd w:val="clear" w:color="auto" w:fill="000080"/>
      <w:suppressAutoHyphens/>
      <w:autoSpaceDE/>
      <w:autoSpaceDN/>
      <w:adjustRightInd/>
    </w:pPr>
    <w:rPr>
      <w:rFonts w:ascii="Courier New" w:eastAsia="Times New Roman" w:hAnsi="Courier New" w:cs="Courier New"/>
      <w:lang w:val="ru-RU" w:eastAsia="ar-SA"/>
    </w:rPr>
  </w:style>
  <w:style w:type="paragraph" w:customStyle="1" w:styleId="aff5">
    <w:name w:val="Содержимое таблицы"/>
    <w:basedOn w:val="a"/>
    <w:rsid w:val="00152A42"/>
    <w:pPr>
      <w:widowControl/>
      <w:suppressLineNumbers/>
      <w:suppressAutoHyphens/>
      <w:autoSpaceDE/>
      <w:autoSpaceDN/>
      <w:adjustRightInd/>
    </w:pPr>
    <w:rPr>
      <w:rFonts w:eastAsia="Times New Roman"/>
      <w:lang w:val="ru-RU" w:eastAsia="ar-SA"/>
    </w:rPr>
  </w:style>
  <w:style w:type="paragraph" w:styleId="aff6">
    <w:name w:val="Title"/>
    <w:basedOn w:val="a"/>
    <w:next w:val="aff7"/>
    <w:link w:val="aff8"/>
    <w:qFormat/>
    <w:rsid w:val="00152A42"/>
    <w:pPr>
      <w:widowControl/>
      <w:suppressAutoHyphens/>
      <w:autoSpaceDE/>
      <w:autoSpaceDN/>
      <w:adjustRightInd/>
      <w:jc w:val="center"/>
    </w:pPr>
    <w:rPr>
      <w:rFonts w:eastAsia="Times New Roman"/>
      <w:b/>
      <w:bCs/>
      <w:lang w:val="ru-RU" w:eastAsia="ar-SA"/>
    </w:rPr>
  </w:style>
  <w:style w:type="character" w:customStyle="1" w:styleId="aff8">
    <w:name w:val="Заголовок Знак"/>
    <w:link w:val="aff6"/>
    <w:rsid w:val="00152A42"/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aff7">
    <w:name w:val="Subtitle"/>
    <w:basedOn w:val="19"/>
    <w:next w:val="af3"/>
    <w:link w:val="aff9"/>
    <w:qFormat/>
    <w:rsid w:val="00152A42"/>
    <w:pPr>
      <w:jc w:val="center"/>
    </w:pPr>
    <w:rPr>
      <w:i/>
      <w:iCs/>
    </w:rPr>
  </w:style>
  <w:style w:type="character" w:customStyle="1" w:styleId="aff9">
    <w:name w:val="Подзаголовок Знак"/>
    <w:link w:val="aff7"/>
    <w:rsid w:val="00152A42"/>
    <w:rPr>
      <w:rFonts w:ascii="Arial" w:eastAsia="SchoolBookC" w:hAnsi="Arial" w:cs="Courier New"/>
      <w:i/>
      <w:iCs/>
      <w:sz w:val="28"/>
      <w:szCs w:val="28"/>
      <w:lang w:eastAsia="ar-SA"/>
    </w:rPr>
  </w:style>
  <w:style w:type="paragraph" w:customStyle="1" w:styleId="210">
    <w:name w:val="Основной текст 21"/>
    <w:basedOn w:val="a"/>
    <w:rsid w:val="00152A42"/>
    <w:pPr>
      <w:widowControl/>
      <w:suppressAutoHyphens/>
      <w:autoSpaceDE/>
      <w:autoSpaceDN/>
      <w:adjustRightInd/>
      <w:spacing w:after="120" w:line="480" w:lineRule="auto"/>
    </w:pPr>
    <w:rPr>
      <w:rFonts w:eastAsia="Times New Roman"/>
      <w:lang w:val="ru-RU" w:eastAsia="ar-SA"/>
    </w:rPr>
  </w:style>
  <w:style w:type="paragraph" w:customStyle="1" w:styleId="311">
    <w:name w:val="Основной текст 31"/>
    <w:basedOn w:val="a"/>
    <w:rsid w:val="00152A42"/>
    <w:pPr>
      <w:widowControl/>
      <w:suppressAutoHyphens/>
      <w:autoSpaceDE/>
      <w:autoSpaceDN/>
      <w:adjustRightInd/>
      <w:spacing w:after="120"/>
    </w:pPr>
    <w:rPr>
      <w:rFonts w:eastAsia="Times New Roman"/>
      <w:sz w:val="16"/>
      <w:szCs w:val="16"/>
      <w:lang w:val="ru-RU" w:eastAsia="ar-SA"/>
    </w:rPr>
  </w:style>
  <w:style w:type="paragraph" w:customStyle="1" w:styleId="1d">
    <w:name w:val="Название объекта1"/>
    <w:basedOn w:val="a"/>
    <w:rsid w:val="00152A42"/>
    <w:pPr>
      <w:widowControl/>
      <w:suppressAutoHyphens/>
      <w:autoSpaceDE/>
      <w:autoSpaceDN/>
      <w:adjustRightInd/>
      <w:jc w:val="center"/>
    </w:pPr>
    <w:rPr>
      <w:rFonts w:eastAsia="Times New Roman"/>
      <w:sz w:val="28"/>
      <w:szCs w:val="20"/>
      <w:lang w:eastAsia="ar-SA"/>
    </w:rPr>
  </w:style>
  <w:style w:type="paragraph" w:customStyle="1" w:styleId="312">
    <w:name w:val="Основной текст с отступом 31"/>
    <w:basedOn w:val="a"/>
    <w:rsid w:val="00152A42"/>
    <w:pPr>
      <w:widowControl/>
      <w:suppressAutoHyphens/>
      <w:autoSpaceDE/>
      <w:autoSpaceDN/>
      <w:adjustRightInd/>
      <w:spacing w:after="120"/>
      <w:ind w:left="283"/>
    </w:pPr>
    <w:rPr>
      <w:rFonts w:eastAsia="Times New Roman"/>
      <w:sz w:val="16"/>
      <w:szCs w:val="16"/>
      <w:lang w:val="ru-RU" w:eastAsia="ar-SA"/>
    </w:rPr>
  </w:style>
  <w:style w:type="paragraph" w:customStyle="1" w:styleId="1LTUntertitel">
    <w:name w:val="?????????1~LT~Untertitel"/>
    <w:rsid w:val="00152A42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20" w:line="200" w:lineRule="atLeast"/>
    </w:pPr>
    <w:rPr>
      <w:rFonts w:ascii="Courier New" w:eastAsia="Arial" w:hAnsi="Courier New" w:cs="Courier New"/>
      <w:color w:val="006666"/>
      <w:sz w:val="48"/>
      <w:szCs w:val="48"/>
      <w:lang w:eastAsia="ar-SA"/>
    </w:rPr>
  </w:style>
  <w:style w:type="paragraph" w:customStyle="1" w:styleId="LTGliederung1">
    <w:name w:val="???????~LT~Gliederung 1"/>
    <w:rsid w:val="00152A42"/>
    <w:pPr>
      <w:suppressAutoHyphens/>
      <w:autoSpaceDE w:val="0"/>
      <w:spacing w:after="283"/>
      <w:ind w:left="680" w:hanging="510"/>
    </w:pPr>
    <w:rPr>
      <w:rFonts w:ascii="Courier New" w:eastAsia="Arial" w:hAnsi="Courier New" w:cs="Courier New"/>
      <w:color w:val="FFFFFF"/>
      <w:sz w:val="64"/>
      <w:szCs w:val="64"/>
      <w:lang w:eastAsia="ar-SA"/>
    </w:rPr>
  </w:style>
  <w:style w:type="paragraph" w:customStyle="1" w:styleId="affa">
    <w:name w:val="Заголовок таблицы"/>
    <w:basedOn w:val="aff5"/>
    <w:rsid w:val="00152A42"/>
    <w:pPr>
      <w:jc w:val="center"/>
    </w:pPr>
    <w:rPr>
      <w:b/>
      <w:bCs/>
    </w:rPr>
  </w:style>
  <w:style w:type="paragraph" w:customStyle="1" w:styleId="affb">
    <w:name w:val="Содержимое врезки"/>
    <w:basedOn w:val="af3"/>
    <w:rsid w:val="00152A42"/>
    <w:pPr>
      <w:widowControl/>
      <w:suppressAutoHyphens/>
      <w:autoSpaceDE/>
      <w:autoSpaceDN/>
      <w:adjustRightInd/>
      <w:spacing w:after="0"/>
      <w:jc w:val="both"/>
    </w:pPr>
    <w:rPr>
      <w:sz w:val="24"/>
      <w:szCs w:val="24"/>
      <w:lang w:eastAsia="ar-SA"/>
    </w:rPr>
  </w:style>
  <w:style w:type="paragraph" w:customStyle="1" w:styleId="211">
    <w:name w:val="Основной текст с отступом 21"/>
    <w:basedOn w:val="a"/>
    <w:rsid w:val="00152A42"/>
    <w:pPr>
      <w:widowControl/>
      <w:suppressAutoHyphens/>
      <w:autoSpaceDE/>
      <w:autoSpaceDN/>
      <w:adjustRightInd/>
      <w:spacing w:after="120" w:line="480" w:lineRule="auto"/>
      <w:ind w:left="283"/>
    </w:pPr>
    <w:rPr>
      <w:rFonts w:eastAsia="Times New Roman"/>
      <w:lang w:val="ru-RU" w:eastAsia="ar-SA"/>
    </w:rPr>
  </w:style>
  <w:style w:type="paragraph" w:customStyle="1" w:styleId="220">
    <w:name w:val="Основной текст с отступом 22"/>
    <w:basedOn w:val="a"/>
    <w:rsid w:val="00152A42"/>
    <w:pPr>
      <w:widowControl/>
      <w:autoSpaceDE/>
      <w:autoSpaceDN/>
      <w:adjustRightInd/>
      <w:spacing w:after="120" w:line="480" w:lineRule="auto"/>
      <w:ind w:left="283"/>
    </w:pPr>
    <w:rPr>
      <w:rFonts w:eastAsia="Times New Roman"/>
      <w:lang w:val="ru-RU" w:eastAsia="ar-SA"/>
    </w:rPr>
  </w:style>
  <w:style w:type="paragraph" w:customStyle="1" w:styleId="txt">
    <w:name w:val="txt"/>
    <w:basedOn w:val="a"/>
    <w:rsid w:val="00152A42"/>
    <w:pPr>
      <w:widowControl/>
      <w:autoSpaceDE/>
      <w:autoSpaceDN/>
      <w:adjustRightInd/>
      <w:spacing w:before="280" w:after="280"/>
    </w:pPr>
    <w:rPr>
      <w:rFonts w:ascii="Cambria Math" w:eastAsia="Times New Roman" w:hAnsi="Cambria Math"/>
      <w:b/>
      <w:bCs/>
      <w:color w:val="333399"/>
      <w:sz w:val="18"/>
      <w:szCs w:val="18"/>
      <w:lang w:val="ru-RU" w:eastAsia="ar-SA"/>
    </w:rPr>
  </w:style>
  <w:style w:type="paragraph" w:customStyle="1" w:styleId="320">
    <w:name w:val="Основной текст 32"/>
    <w:basedOn w:val="a"/>
    <w:rsid w:val="00152A42"/>
    <w:pPr>
      <w:widowControl/>
      <w:autoSpaceDE/>
      <w:autoSpaceDN/>
      <w:adjustRightInd/>
      <w:spacing w:after="120"/>
    </w:pPr>
    <w:rPr>
      <w:rFonts w:eastAsia="Times New Roman"/>
      <w:sz w:val="16"/>
      <w:szCs w:val="16"/>
      <w:lang w:val="ru-RU" w:eastAsia="ar-SA"/>
    </w:rPr>
  </w:style>
  <w:style w:type="paragraph" w:customStyle="1" w:styleId="221">
    <w:name w:val="Основной текст 22"/>
    <w:basedOn w:val="a"/>
    <w:rsid w:val="00152A42"/>
    <w:pPr>
      <w:widowControl/>
      <w:autoSpaceDE/>
      <w:autoSpaceDN/>
      <w:adjustRightInd/>
      <w:spacing w:after="120" w:line="480" w:lineRule="auto"/>
    </w:pPr>
    <w:rPr>
      <w:rFonts w:eastAsia="Times New Roman"/>
      <w:lang w:val="ru-RU" w:eastAsia="ar-SA"/>
    </w:rPr>
  </w:style>
  <w:style w:type="table" w:customStyle="1" w:styleId="42">
    <w:name w:val="Сетка таблицы4"/>
    <w:basedOn w:val="a1"/>
    <w:next w:val="af0"/>
    <w:uiPriority w:val="59"/>
    <w:rsid w:val="00152A42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c">
    <w:name w:val="табл"/>
    <w:basedOn w:val="a"/>
    <w:rsid w:val="00152A42"/>
    <w:pPr>
      <w:autoSpaceDE/>
      <w:autoSpaceDN/>
      <w:adjustRightInd/>
    </w:pPr>
    <w:rPr>
      <w:rFonts w:eastAsia="Times New Roman"/>
      <w:sz w:val="28"/>
      <w:szCs w:val="28"/>
      <w:lang w:val="ru-RU"/>
    </w:rPr>
  </w:style>
  <w:style w:type="numbering" w:customStyle="1" w:styleId="50">
    <w:name w:val="Нет списка5"/>
    <w:next w:val="a2"/>
    <w:uiPriority w:val="99"/>
    <w:semiHidden/>
    <w:unhideWhenUsed/>
    <w:rsid w:val="00CA45CC"/>
  </w:style>
  <w:style w:type="paragraph" w:customStyle="1" w:styleId="affd">
    <w:name w:val="Таблица"/>
    <w:basedOn w:val="afd"/>
    <w:rsid w:val="00CA45CC"/>
    <w:pPr>
      <w:tabs>
        <w:tab w:val="left" w:pos="4500"/>
        <w:tab w:val="left" w:pos="9180"/>
        <w:tab w:val="left" w:pos="9360"/>
      </w:tabs>
      <w:spacing w:line="194" w:lineRule="atLeast"/>
      <w:ind w:firstLine="0"/>
      <w:jc w:val="left"/>
    </w:pPr>
    <w:rPr>
      <w:sz w:val="19"/>
      <w:szCs w:val="19"/>
    </w:rPr>
  </w:style>
  <w:style w:type="paragraph" w:styleId="affe">
    <w:name w:val="Message Header"/>
    <w:basedOn w:val="affd"/>
    <w:link w:val="afff"/>
    <w:rsid w:val="00CA45CC"/>
    <w:pPr>
      <w:jc w:val="center"/>
    </w:pPr>
    <w:rPr>
      <w:b/>
      <w:bCs/>
    </w:rPr>
  </w:style>
  <w:style w:type="character" w:customStyle="1" w:styleId="afff">
    <w:name w:val="Шапка Знак"/>
    <w:link w:val="affe"/>
    <w:rsid w:val="00CA45CC"/>
    <w:rPr>
      <w:rFonts w:ascii="Calibri" w:eastAsia="Times New Roman" w:hAnsi="Calibri"/>
      <w:b/>
      <w:bCs/>
      <w:color w:val="000000"/>
      <w:sz w:val="19"/>
      <w:szCs w:val="19"/>
    </w:rPr>
  </w:style>
  <w:style w:type="paragraph" w:customStyle="1" w:styleId="afff0">
    <w:name w:val="Название таблицы"/>
    <w:basedOn w:val="afd"/>
    <w:rsid w:val="00CA45CC"/>
    <w:pPr>
      <w:spacing w:before="113"/>
      <w:ind w:firstLine="0"/>
      <w:jc w:val="center"/>
    </w:pPr>
    <w:rPr>
      <w:b/>
      <w:bCs/>
    </w:rPr>
  </w:style>
  <w:style w:type="paragraph" w:customStyle="1" w:styleId="afff1">
    <w:name w:val="Приложение"/>
    <w:basedOn w:val="1e"/>
    <w:rsid w:val="00CA45CC"/>
    <w:pPr>
      <w:pageBreakBefore w:val="0"/>
      <w:spacing w:line="214" w:lineRule="atLeast"/>
      <w:ind w:left="3005"/>
      <w:jc w:val="left"/>
    </w:pPr>
    <w:rPr>
      <w:rFonts w:ascii="Calibri" w:hAnsi="Calibri" w:cs="Calibri"/>
      <w:caps w:val="0"/>
      <w:sz w:val="21"/>
      <w:szCs w:val="21"/>
    </w:rPr>
  </w:style>
  <w:style w:type="paragraph" w:customStyle="1" w:styleId="1e">
    <w:name w:val="Заг 1"/>
    <w:basedOn w:val="afd"/>
    <w:rsid w:val="00CA45CC"/>
    <w:pPr>
      <w:keepNext/>
      <w:pageBreakBefore/>
      <w:spacing w:after="170" w:line="296" w:lineRule="atLeast"/>
      <w:ind w:firstLine="0"/>
      <w:jc w:val="center"/>
    </w:pPr>
    <w:rPr>
      <w:rFonts w:ascii="Minion Pro" w:hAnsi="Minion Pro" w:cs="Minion Pro"/>
      <w:b/>
      <w:bCs/>
      <w:caps/>
      <w:sz w:val="26"/>
      <w:szCs w:val="26"/>
    </w:rPr>
  </w:style>
  <w:style w:type="paragraph" w:styleId="afff2">
    <w:name w:val="Signature"/>
    <w:basedOn w:val="afd"/>
    <w:link w:val="afff3"/>
    <w:rsid w:val="00CA45CC"/>
    <w:pPr>
      <w:spacing w:before="57" w:line="194" w:lineRule="atLeast"/>
      <w:ind w:firstLine="0"/>
      <w:jc w:val="center"/>
    </w:pPr>
    <w:rPr>
      <w:sz w:val="19"/>
      <w:szCs w:val="19"/>
    </w:rPr>
  </w:style>
  <w:style w:type="character" w:customStyle="1" w:styleId="afff3">
    <w:name w:val="Подпись Знак"/>
    <w:link w:val="afff2"/>
    <w:rsid w:val="00CA45CC"/>
    <w:rPr>
      <w:rFonts w:ascii="Calibri" w:eastAsia="Times New Roman" w:hAnsi="Calibri"/>
      <w:color w:val="000000"/>
      <w:sz w:val="19"/>
      <w:szCs w:val="19"/>
    </w:rPr>
  </w:style>
  <w:style w:type="paragraph" w:customStyle="1" w:styleId="afff4">
    <w:name w:val="В скобках"/>
    <w:basedOn w:val="afff2"/>
    <w:rsid w:val="00CA45CC"/>
    <w:pPr>
      <w:spacing w:line="174" w:lineRule="atLeast"/>
    </w:pPr>
    <w:rPr>
      <w:sz w:val="17"/>
      <w:szCs w:val="17"/>
    </w:rPr>
  </w:style>
  <w:style w:type="paragraph" w:customStyle="1" w:styleId="1f">
    <w:name w:val="Содержание 1"/>
    <w:basedOn w:val="afd"/>
    <w:rsid w:val="00CA45CC"/>
    <w:pPr>
      <w:suppressAutoHyphens/>
      <w:ind w:firstLine="0"/>
    </w:pPr>
    <w:rPr>
      <w:rFonts w:ascii="Times New Roman" w:hAnsi="Times New Roman"/>
      <w:lang w:val="en-US"/>
    </w:rPr>
  </w:style>
  <w:style w:type="paragraph" w:customStyle="1" w:styleId="BasicParagraph">
    <w:name w:val="[Basic Paragraph]"/>
    <w:basedOn w:val="NoParagraphStyle"/>
    <w:rsid w:val="00CA45CC"/>
  </w:style>
  <w:style w:type="paragraph" w:customStyle="1" w:styleId="NoParagraphStyle">
    <w:name w:val="[No Paragraph Style]"/>
    <w:rsid w:val="00CA45CC"/>
    <w:pPr>
      <w:autoSpaceDE w:val="0"/>
      <w:autoSpaceDN w:val="0"/>
      <w:adjustRightInd w:val="0"/>
      <w:spacing w:line="288" w:lineRule="auto"/>
      <w:textAlignment w:val="center"/>
    </w:pPr>
    <w:rPr>
      <w:rFonts w:ascii="Symbol" w:eastAsia="Times New Roman" w:hAnsi="Symbol" w:cs="Symbol"/>
      <w:color w:val="000000"/>
      <w:sz w:val="24"/>
      <w:szCs w:val="24"/>
      <w:lang w:val="en-GB"/>
    </w:rPr>
  </w:style>
  <w:style w:type="paragraph" w:customStyle="1" w:styleId="2b">
    <w:name w:val="Заг 2"/>
    <w:basedOn w:val="1e"/>
    <w:rsid w:val="00CA45CC"/>
    <w:pPr>
      <w:pageBreakBefore w:val="0"/>
      <w:spacing w:before="283"/>
    </w:pPr>
    <w:rPr>
      <w:caps w:val="0"/>
    </w:rPr>
  </w:style>
  <w:style w:type="paragraph" w:customStyle="1" w:styleId="34">
    <w:name w:val="Заг 3"/>
    <w:basedOn w:val="2b"/>
    <w:rsid w:val="00CA45CC"/>
    <w:pPr>
      <w:spacing w:before="255" w:after="113" w:line="240" w:lineRule="atLeast"/>
    </w:pPr>
    <w:rPr>
      <w:i/>
      <w:iCs/>
      <w:sz w:val="23"/>
      <w:szCs w:val="23"/>
    </w:rPr>
  </w:style>
  <w:style w:type="paragraph" w:customStyle="1" w:styleId="43">
    <w:name w:val="Заг 4"/>
    <w:basedOn w:val="34"/>
    <w:rsid w:val="00CA45CC"/>
    <w:rPr>
      <w:b w:val="0"/>
      <w:bCs w:val="0"/>
    </w:rPr>
  </w:style>
  <w:style w:type="paragraph" w:customStyle="1" w:styleId="afff5">
    <w:name w:val="Курсив"/>
    <w:basedOn w:val="afd"/>
    <w:rsid w:val="00CA45CC"/>
    <w:rPr>
      <w:i/>
      <w:iCs/>
    </w:rPr>
  </w:style>
  <w:style w:type="paragraph" w:customStyle="1" w:styleId="afff6">
    <w:name w:val="Буллит Курсив"/>
    <w:basedOn w:val="aff"/>
    <w:link w:val="afff7"/>
    <w:uiPriority w:val="99"/>
    <w:rsid w:val="00CA45CC"/>
    <w:rPr>
      <w:i/>
      <w:iCs/>
    </w:rPr>
  </w:style>
  <w:style w:type="paragraph" w:customStyle="1" w:styleId="afff8">
    <w:name w:val="Подзаг"/>
    <w:basedOn w:val="afd"/>
    <w:rsid w:val="00CA45CC"/>
    <w:pPr>
      <w:spacing w:before="113" w:after="28"/>
      <w:jc w:val="center"/>
    </w:pPr>
    <w:rPr>
      <w:b/>
      <w:bCs/>
      <w:i/>
      <w:iCs/>
    </w:rPr>
  </w:style>
  <w:style w:type="paragraph" w:customStyle="1" w:styleId="afff9">
    <w:name w:val="Пж Курсив"/>
    <w:basedOn w:val="afd"/>
    <w:rsid w:val="00CA45CC"/>
    <w:rPr>
      <w:b/>
      <w:bCs/>
      <w:i/>
      <w:iCs/>
    </w:rPr>
  </w:style>
  <w:style w:type="paragraph" w:customStyle="1" w:styleId="afffa">
    <w:name w:val="Сноска"/>
    <w:basedOn w:val="afd"/>
    <w:rsid w:val="00CA45CC"/>
    <w:pPr>
      <w:spacing w:line="174" w:lineRule="atLeast"/>
    </w:pPr>
    <w:rPr>
      <w:sz w:val="17"/>
      <w:szCs w:val="17"/>
    </w:rPr>
  </w:style>
  <w:style w:type="character" w:customStyle="1" w:styleId="1f0">
    <w:name w:val="Сноска1"/>
    <w:rsid w:val="00CA45CC"/>
    <w:rPr>
      <w:rFonts w:ascii="Times New Roman" w:hAnsi="Times New Roman" w:cs="Times New Roman"/>
      <w:vertAlign w:val="superscript"/>
    </w:rPr>
  </w:style>
  <w:style w:type="character" w:styleId="afffb">
    <w:name w:val="annotation reference"/>
    <w:uiPriority w:val="99"/>
    <w:rsid w:val="00CA45CC"/>
    <w:rPr>
      <w:sz w:val="16"/>
      <w:szCs w:val="16"/>
    </w:rPr>
  </w:style>
  <w:style w:type="paragraph" w:styleId="afffc">
    <w:name w:val="annotation text"/>
    <w:basedOn w:val="a"/>
    <w:link w:val="afffd"/>
    <w:uiPriority w:val="99"/>
    <w:rsid w:val="00CA45CC"/>
    <w:pPr>
      <w:widowControl/>
      <w:autoSpaceDE/>
      <w:autoSpaceDN/>
      <w:adjustRightInd/>
    </w:pPr>
    <w:rPr>
      <w:rFonts w:eastAsia="Times New Roman"/>
      <w:sz w:val="20"/>
      <w:szCs w:val="20"/>
      <w:lang w:val="ru-RU"/>
    </w:rPr>
  </w:style>
  <w:style w:type="character" w:customStyle="1" w:styleId="afffd">
    <w:name w:val="Текст примечания Знак"/>
    <w:link w:val="afffc"/>
    <w:uiPriority w:val="99"/>
    <w:rsid w:val="00CA45CC"/>
    <w:rPr>
      <w:rFonts w:ascii="Times New Roman" w:eastAsia="Times New Roman" w:hAnsi="Times New Roman"/>
    </w:rPr>
  </w:style>
  <w:style w:type="paragraph" w:styleId="afffe">
    <w:name w:val="annotation subject"/>
    <w:basedOn w:val="afffc"/>
    <w:next w:val="afffc"/>
    <w:link w:val="affff"/>
    <w:rsid w:val="00CA45CC"/>
    <w:rPr>
      <w:b/>
      <w:bCs/>
    </w:rPr>
  </w:style>
  <w:style w:type="character" w:customStyle="1" w:styleId="affff">
    <w:name w:val="Тема примечания Знак"/>
    <w:link w:val="afffe"/>
    <w:rsid w:val="00CA45CC"/>
    <w:rPr>
      <w:rFonts w:ascii="Times New Roman" w:eastAsia="Times New Roman" w:hAnsi="Times New Roman"/>
      <w:b/>
      <w:bCs/>
    </w:rPr>
  </w:style>
  <w:style w:type="paragraph" w:customStyle="1" w:styleId="-31">
    <w:name w:val="Темный список - Акцент 31"/>
    <w:hidden/>
    <w:uiPriority w:val="71"/>
    <w:rsid w:val="00CA45CC"/>
    <w:rPr>
      <w:rFonts w:ascii="Times New Roman" w:eastAsia="Times New Roman" w:hAnsi="Times New Roman"/>
      <w:sz w:val="24"/>
      <w:szCs w:val="24"/>
    </w:rPr>
  </w:style>
  <w:style w:type="paragraph" w:styleId="1f1">
    <w:name w:val="toc 1"/>
    <w:basedOn w:val="a"/>
    <w:next w:val="a"/>
    <w:autoRedefine/>
    <w:uiPriority w:val="39"/>
    <w:rsid w:val="00CA45CC"/>
    <w:pPr>
      <w:widowControl/>
      <w:tabs>
        <w:tab w:val="left" w:pos="480"/>
        <w:tab w:val="right" w:leader="dot" w:pos="10065"/>
      </w:tabs>
      <w:autoSpaceDE/>
      <w:autoSpaceDN/>
      <w:adjustRightInd/>
      <w:jc w:val="center"/>
    </w:pPr>
    <w:rPr>
      <w:rFonts w:ascii="Arial" w:eastAsia="Times New Roman" w:hAnsi="Arial"/>
      <w:b/>
      <w:lang w:val="ru-RU"/>
    </w:rPr>
  </w:style>
  <w:style w:type="paragraph" w:styleId="2c">
    <w:name w:val="toc 2"/>
    <w:basedOn w:val="a"/>
    <w:next w:val="a"/>
    <w:autoRedefine/>
    <w:uiPriority w:val="39"/>
    <w:rsid w:val="00CA45CC"/>
    <w:pPr>
      <w:widowControl/>
      <w:tabs>
        <w:tab w:val="left" w:pos="1068"/>
        <w:tab w:val="left" w:pos="1200"/>
        <w:tab w:val="left" w:pos="1985"/>
        <w:tab w:val="right" w:leader="dot" w:pos="10065"/>
      </w:tabs>
      <w:autoSpaceDE/>
      <w:autoSpaceDN/>
      <w:adjustRightInd/>
      <w:ind w:left="709" w:firstLine="327"/>
    </w:pPr>
    <w:rPr>
      <w:rFonts w:ascii="Arial" w:eastAsia="Times New Roman" w:hAnsi="Arial"/>
      <w:b/>
      <w:sz w:val="22"/>
      <w:szCs w:val="22"/>
      <w:lang w:val="ru-RU"/>
    </w:rPr>
  </w:style>
  <w:style w:type="paragraph" w:styleId="35">
    <w:name w:val="toc 3"/>
    <w:basedOn w:val="a"/>
    <w:next w:val="a"/>
    <w:autoRedefine/>
    <w:uiPriority w:val="39"/>
    <w:rsid w:val="00CA45CC"/>
    <w:pPr>
      <w:widowControl/>
      <w:autoSpaceDE/>
      <w:autoSpaceDN/>
      <w:adjustRightInd/>
      <w:ind w:left="480"/>
    </w:pPr>
    <w:rPr>
      <w:rFonts w:ascii="Arial" w:eastAsia="Times New Roman" w:hAnsi="Arial"/>
      <w:sz w:val="22"/>
      <w:szCs w:val="22"/>
      <w:lang w:val="ru-RU"/>
    </w:rPr>
  </w:style>
  <w:style w:type="paragraph" w:styleId="44">
    <w:name w:val="toc 4"/>
    <w:basedOn w:val="a"/>
    <w:next w:val="a"/>
    <w:autoRedefine/>
    <w:uiPriority w:val="39"/>
    <w:rsid w:val="00CA45CC"/>
    <w:pPr>
      <w:widowControl/>
      <w:autoSpaceDE/>
      <w:autoSpaceDN/>
      <w:adjustRightInd/>
      <w:ind w:left="720"/>
    </w:pPr>
    <w:rPr>
      <w:rFonts w:ascii="Arial" w:eastAsia="Times New Roman" w:hAnsi="Arial"/>
      <w:sz w:val="20"/>
      <w:szCs w:val="20"/>
      <w:lang w:val="ru-RU"/>
    </w:rPr>
  </w:style>
  <w:style w:type="paragraph" w:styleId="52">
    <w:name w:val="toc 5"/>
    <w:basedOn w:val="a"/>
    <w:next w:val="a"/>
    <w:autoRedefine/>
    <w:uiPriority w:val="39"/>
    <w:rsid w:val="00CA45CC"/>
    <w:pPr>
      <w:widowControl/>
      <w:autoSpaceDE/>
      <w:autoSpaceDN/>
      <w:adjustRightInd/>
      <w:ind w:left="960"/>
    </w:pPr>
    <w:rPr>
      <w:rFonts w:ascii="Arial" w:eastAsia="Times New Roman" w:hAnsi="Arial"/>
      <w:sz w:val="20"/>
      <w:szCs w:val="20"/>
      <w:lang w:val="ru-RU"/>
    </w:rPr>
  </w:style>
  <w:style w:type="paragraph" w:styleId="6">
    <w:name w:val="toc 6"/>
    <w:basedOn w:val="a"/>
    <w:next w:val="a"/>
    <w:autoRedefine/>
    <w:uiPriority w:val="39"/>
    <w:rsid w:val="00CA45CC"/>
    <w:pPr>
      <w:widowControl/>
      <w:autoSpaceDE/>
      <w:autoSpaceDN/>
      <w:adjustRightInd/>
      <w:ind w:left="1200"/>
    </w:pPr>
    <w:rPr>
      <w:rFonts w:ascii="Arial" w:eastAsia="Times New Roman" w:hAnsi="Arial"/>
      <w:sz w:val="20"/>
      <w:szCs w:val="20"/>
      <w:lang w:val="ru-RU"/>
    </w:rPr>
  </w:style>
  <w:style w:type="paragraph" w:styleId="7">
    <w:name w:val="toc 7"/>
    <w:basedOn w:val="a"/>
    <w:next w:val="a"/>
    <w:autoRedefine/>
    <w:uiPriority w:val="39"/>
    <w:rsid w:val="00CA45CC"/>
    <w:pPr>
      <w:widowControl/>
      <w:autoSpaceDE/>
      <w:autoSpaceDN/>
      <w:adjustRightInd/>
      <w:ind w:left="1440"/>
    </w:pPr>
    <w:rPr>
      <w:rFonts w:ascii="Arial" w:eastAsia="Times New Roman" w:hAnsi="Arial"/>
      <w:sz w:val="20"/>
      <w:szCs w:val="20"/>
      <w:lang w:val="ru-RU"/>
    </w:rPr>
  </w:style>
  <w:style w:type="paragraph" w:styleId="81">
    <w:name w:val="toc 8"/>
    <w:basedOn w:val="a"/>
    <w:next w:val="a"/>
    <w:autoRedefine/>
    <w:uiPriority w:val="39"/>
    <w:rsid w:val="00CA45CC"/>
    <w:pPr>
      <w:widowControl/>
      <w:autoSpaceDE/>
      <w:autoSpaceDN/>
      <w:adjustRightInd/>
      <w:ind w:left="1680"/>
    </w:pPr>
    <w:rPr>
      <w:rFonts w:ascii="Arial" w:eastAsia="Times New Roman" w:hAnsi="Arial"/>
      <w:sz w:val="20"/>
      <w:szCs w:val="20"/>
      <w:lang w:val="ru-RU"/>
    </w:rPr>
  </w:style>
  <w:style w:type="paragraph" w:styleId="9">
    <w:name w:val="toc 9"/>
    <w:basedOn w:val="a"/>
    <w:next w:val="a"/>
    <w:autoRedefine/>
    <w:uiPriority w:val="39"/>
    <w:rsid w:val="00CA45CC"/>
    <w:pPr>
      <w:widowControl/>
      <w:autoSpaceDE/>
      <w:autoSpaceDN/>
      <w:adjustRightInd/>
      <w:ind w:left="1920"/>
    </w:pPr>
    <w:rPr>
      <w:rFonts w:ascii="Arial" w:eastAsia="Times New Roman" w:hAnsi="Arial"/>
      <w:sz w:val="20"/>
      <w:szCs w:val="20"/>
      <w:lang w:val="ru-RU"/>
    </w:rPr>
  </w:style>
  <w:style w:type="paragraph" w:customStyle="1" w:styleId="1-21">
    <w:name w:val="Средняя сетка 1 - Акцент 21"/>
    <w:basedOn w:val="a"/>
    <w:link w:val="1-2"/>
    <w:uiPriority w:val="34"/>
    <w:qFormat/>
    <w:rsid w:val="00CA45CC"/>
    <w:pPr>
      <w:widowControl/>
      <w:autoSpaceDE/>
      <w:autoSpaceDN/>
      <w:adjustRightInd/>
      <w:ind w:left="720"/>
      <w:contextualSpacing/>
    </w:pPr>
    <w:rPr>
      <w:rFonts w:ascii="Calibri" w:hAnsi="Calibri"/>
      <w:lang w:val="ru-RU"/>
    </w:rPr>
  </w:style>
  <w:style w:type="character" w:customStyle="1" w:styleId="1-2">
    <w:name w:val="Средняя сетка 1 - Акцент 2 Знак"/>
    <w:link w:val="1-21"/>
    <w:uiPriority w:val="34"/>
    <w:locked/>
    <w:rsid w:val="00CA45CC"/>
    <w:rPr>
      <w:sz w:val="24"/>
      <w:szCs w:val="24"/>
    </w:rPr>
  </w:style>
  <w:style w:type="paragraph" w:customStyle="1" w:styleId="affff0">
    <w:name w:val="О_Т"/>
    <w:basedOn w:val="a"/>
    <w:link w:val="affff1"/>
    <w:rsid w:val="00CA45CC"/>
    <w:pPr>
      <w:widowControl/>
      <w:autoSpaceDE/>
      <w:autoSpaceDN/>
      <w:adjustRightInd/>
      <w:spacing w:line="288" w:lineRule="auto"/>
      <w:ind w:firstLine="539"/>
      <w:jc w:val="both"/>
    </w:pPr>
    <w:rPr>
      <w:rFonts w:ascii="Arial" w:eastAsia="Times New Roman" w:hAnsi="Arial"/>
      <w:sz w:val="28"/>
      <w:szCs w:val="28"/>
      <w:lang w:val="ru-RU"/>
    </w:rPr>
  </w:style>
  <w:style w:type="character" w:customStyle="1" w:styleId="affff1">
    <w:name w:val="О_Т Знак"/>
    <w:link w:val="affff0"/>
    <w:rsid w:val="00CA45CC"/>
    <w:rPr>
      <w:rFonts w:ascii="Arial" w:eastAsia="Times New Roman" w:hAnsi="Arial"/>
      <w:sz w:val="28"/>
      <w:szCs w:val="28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CA45CC"/>
    <w:pPr>
      <w:widowControl/>
      <w:autoSpaceDE/>
      <w:autoSpaceDN/>
      <w:adjustRightInd/>
    </w:pPr>
    <w:rPr>
      <w:lang w:val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CA45CC"/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CA45C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-11">
    <w:name w:val="Цветная заливка - Акцент 11"/>
    <w:hidden/>
    <w:uiPriority w:val="99"/>
    <w:semiHidden/>
    <w:rsid w:val="00CA45CC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CA45C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-110">
    <w:name w:val="Цветной список - Акцент 11"/>
    <w:basedOn w:val="a"/>
    <w:link w:val="-1"/>
    <w:uiPriority w:val="34"/>
    <w:qFormat/>
    <w:rsid w:val="00CA45C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character" w:customStyle="1" w:styleId="-1">
    <w:name w:val="Цветной список - Акцент 1 Знак"/>
    <w:link w:val="-110"/>
    <w:uiPriority w:val="34"/>
    <w:locked/>
    <w:rsid w:val="00CA45CC"/>
    <w:rPr>
      <w:sz w:val="22"/>
      <w:szCs w:val="22"/>
      <w:lang w:eastAsia="en-US"/>
    </w:rPr>
  </w:style>
  <w:style w:type="character" w:customStyle="1" w:styleId="36">
    <w:name w:val="Основной текст + Курсив3"/>
    <w:uiPriority w:val="99"/>
    <w:rsid w:val="00CA45CC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afff7">
    <w:name w:val="Буллит Курсив Знак"/>
    <w:link w:val="afff6"/>
    <w:uiPriority w:val="99"/>
    <w:rsid w:val="00CA45CC"/>
    <w:rPr>
      <w:rFonts w:ascii="Calibri" w:eastAsia="Times New Roman" w:hAnsi="Calibri"/>
      <w:i/>
      <w:iCs/>
      <w:color w:val="000000"/>
      <w:sz w:val="21"/>
      <w:szCs w:val="21"/>
    </w:rPr>
  </w:style>
  <w:style w:type="character" w:customStyle="1" w:styleId="affff2">
    <w:name w:val="Основной текст_"/>
    <w:link w:val="82"/>
    <w:locked/>
    <w:rsid w:val="00CA45CC"/>
    <w:rPr>
      <w:rFonts w:ascii="Courier New" w:eastAsia="Courier New" w:hAnsi="Courier New"/>
      <w:spacing w:val="-20"/>
      <w:sz w:val="28"/>
      <w:szCs w:val="28"/>
      <w:shd w:val="clear" w:color="auto" w:fill="FFFFFF"/>
    </w:rPr>
  </w:style>
  <w:style w:type="paragraph" w:customStyle="1" w:styleId="82">
    <w:name w:val="Основной текст8"/>
    <w:basedOn w:val="a"/>
    <w:link w:val="affff2"/>
    <w:rsid w:val="00CA45CC"/>
    <w:pPr>
      <w:widowControl/>
      <w:shd w:val="clear" w:color="auto" w:fill="FFFFFF"/>
      <w:autoSpaceDE/>
      <w:autoSpaceDN/>
      <w:adjustRightInd/>
      <w:spacing w:before="600" w:after="60" w:line="0" w:lineRule="atLeast"/>
      <w:ind w:hanging="2080"/>
    </w:pPr>
    <w:rPr>
      <w:rFonts w:ascii="Courier New" w:eastAsia="Courier New" w:hAnsi="Courier New"/>
      <w:spacing w:val="-20"/>
      <w:sz w:val="28"/>
      <w:szCs w:val="28"/>
      <w:lang w:val="ru-RU"/>
    </w:rPr>
  </w:style>
  <w:style w:type="character" w:customStyle="1" w:styleId="a4">
    <w:name w:val="Обычный (веб) Знак"/>
    <w:aliases w:val="Normal (Web) Char Знак"/>
    <w:link w:val="a3"/>
    <w:uiPriority w:val="99"/>
    <w:rsid w:val="00CA45CC"/>
    <w:rPr>
      <w:rFonts w:ascii="Times New Roman" w:hAnsi="Times New Roman"/>
      <w:sz w:val="24"/>
      <w:szCs w:val="24"/>
    </w:rPr>
  </w:style>
  <w:style w:type="character" w:customStyle="1" w:styleId="af7">
    <w:name w:val="Абзац списка Знак"/>
    <w:link w:val="af6"/>
    <w:uiPriority w:val="99"/>
    <w:qFormat/>
    <w:locked/>
    <w:rsid w:val="00CA45CC"/>
    <w:rPr>
      <w:sz w:val="22"/>
      <w:szCs w:val="22"/>
      <w:lang w:eastAsia="en-US"/>
    </w:rPr>
  </w:style>
  <w:style w:type="numbering" w:customStyle="1" w:styleId="60">
    <w:name w:val="Нет списка6"/>
    <w:next w:val="a2"/>
    <w:uiPriority w:val="99"/>
    <w:semiHidden/>
    <w:unhideWhenUsed/>
    <w:rsid w:val="00CA45CC"/>
  </w:style>
  <w:style w:type="table" w:customStyle="1" w:styleId="53">
    <w:name w:val="Сетка таблицы5"/>
    <w:basedOn w:val="a1"/>
    <w:next w:val="af0"/>
    <w:uiPriority w:val="59"/>
    <w:rsid w:val="00CA45C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a"/>
    <w:rsid w:val="00CA45CC"/>
    <w:pPr>
      <w:suppressAutoHyphens/>
      <w:autoSpaceDE/>
      <w:adjustRightInd/>
      <w:textAlignment w:val="baseline"/>
    </w:pPr>
    <w:rPr>
      <w:rFonts w:eastAsia="Arial" w:cs="Courier New"/>
      <w:color w:val="000000"/>
      <w:kern w:val="3"/>
      <w:lang w:eastAsia="en-US" w:bidi="en-US"/>
    </w:rPr>
  </w:style>
  <w:style w:type="table" w:customStyle="1" w:styleId="61">
    <w:name w:val="Сетка таблицы6"/>
    <w:basedOn w:val="a1"/>
    <w:next w:val="af0"/>
    <w:uiPriority w:val="59"/>
    <w:rsid w:val="000913C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link w:val="4"/>
    <w:uiPriority w:val="9"/>
    <w:semiHidden/>
    <w:rsid w:val="0081744E"/>
    <w:rPr>
      <w:rFonts w:ascii="Calibri" w:eastAsia="Times New Roman" w:hAnsi="Calibri" w:cs="Times New Roman"/>
      <w:b/>
      <w:bCs/>
      <w:sz w:val="28"/>
      <w:szCs w:val="28"/>
      <w:lang w:val="en-US"/>
    </w:rPr>
  </w:style>
  <w:style w:type="table" w:customStyle="1" w:styleId="70">
    <w:name w:val="Сетка таблицы7"/>
    <w:basedOn w:val="a1"/>
    <w:next w:val="af0"/>
    <w:uiPriority w:val="59"/>
    <w:rsid w:val="000C0AC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">
    <w:name w:val="Сетка таблицы8"/>
    <w:basedOn w:val="a1"/>
    <w:next w:val="af0"/>
    <w:uiPriority w:val="59"/>
    <w:rsid w:val="0073642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0">
    <w:name w:val="Сетка таблицы9"/>
    <w:basedOn w:val="a1"/>
    <w:next w:val="af0"/>
    <w:uiPriority w:val="59"/>
    <w:rsid w:val="0073642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">
    <w:name w:val="Сетка таблицы10"/>
    <w:basedOn w:val="a1"/>
    <w:next w:val="af0"/>
    <w:uiPriority w:val="59"/>
    <w:rsid w:val="0073642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2">
    <w:name w:val="Обычный1"/>
    <w:rsid w:val="00D353CE"/>
    <w:pPr>
      <w:widowControl w:val="0"/>
      <w:jc w:val="both"/>
    </w:pPr>
    <w:rPr>
      <w:rFonts w:ascii="Times New Roman" w:eastAsia="Times New Roman" w:hAnsi="Times New Roman"/>
    </w:rPr>
  </w:style>
  <w:style w:type="table" w:customStyle="1" w:styleId="110">
    <w:name w:val="Сетка таблицы11"/>
    <w:basedOn w:val="a1"/>
    <w:next w:val="af0"/>
    <w:uiPriority w:val="59"/>
    <w:rsid w:val="00C657A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">
    <w:name w:val="Сетка таблицы12"/>
    <w:basedOn w:val="a1"/>
    <w:next w:val="af0"/>
    <w:uiPriority w:val="59"/>
    <w:rsid w:val="009655E8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Attribute484">
    <w:name w:val="CharAttribute484"/>
    <w:uiPriority w:val="99"/>
    <w:rsid w:val="009828DE"/>
    <w:rPr>
      <w:rFonts w:ascii="Times New Roman" w:eastAsia="Times New Roman"/>
      <w:i/>
      <w:sz w:val="28"/>
    </w:rPr>
  </w:style>
  <w:style w:type="character" w:customStyle="1" w:styleId="CharAttribute502">
    <w:name w:val="CharAttribute502"/>
    <w:rsid w:val="009828DE"/>
    <w:rPr>
      <w:rFonts w:ascii="Times New Roman" w:eastAsia="Times New Roman"/>
      <w:i/>
      <w:sz w:val="28"/>
    </w:rPr>
  </w:style>
  <w:style w:type="character" w:customStyle="1" w:styleId="CharAttribute501">
    <w:name w:val="CharAttribute501"/>
    <w:uiPriority w:val="99"/>
    <w:rsid w:val="009828DE"/>
    <w:rPr>
      <w:rFonts w:ascii="Times New Roman" w:eastAsia="Times New Roman"/>
      <w:i/>
      <w:sz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075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3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fgosreestr.ru/node/2067.04.06.2015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hyperlink" Target="https://vk.com/public192015313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2436727DE969AF34586CC807ED8CA471A015950E55A16F954DF3DE409B18ADF824FF6E7828A2B0C3p7S2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://fgosreestr.ru/node/2067.04.06.2015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fgosreestr.ru/node/2067.04.06.20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B8A4AF5E8E3C946B48600D1B35033F0" ma:contentTypeVersion="2" ma:contentTypeDescription="Создание документа." ma:contentTypeScope="" ma:versionID="45b8226ca29317b2876b2455f68755af">
  <xsd:schema xmlns:xsd="http://www.w3.org/2001/XMLSchema" xmlns:p="http://schemas.microsoft.com/office/2006/metadata/properties" targetNamespace="http://schemas.microsoft.com/office/2006/metadata/properties" ma:root="true" ma:fieldsID="8d5541492e3e0ca19339b41d5443b93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AC61B-C882-40B7-84E2-03B0C7A809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1C56D4-49F3-4AB1-BF7D-08968A822F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8533767-0C96-4DA6-A744-B9AE6FBB50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E578231D-4674-49E7-A805-222D48FDB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72214</Words>
  <Characters>411621</Characters>
  <Application>Microsoft Office Word</Application>
  <DocSecurity>0</DocSecurity>
  <Lines>3430</Lines>
  <Paragraphs>965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Образовательная программа начального общего образования (согласно ФГОС)</vt:lpstr>
    </vt:vector>
  </TitlesOfParts>
  <Company>МОУ СОШ №7</Company>
  <LinksUpToDate>false</LinksUpToDate>
  <CharactersWithSpaces>482870</CharactersWithSpaces>
  <SharedDoc>false</SharedDoc>
  <HLinks>
    <vt:vector size="24" baseType="variant">
      <vt:variant>
        <vt:i4>7864372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consultantplus://offline/ref=2436727DE969AF34586CC807ED8CA471A015950E55A16F954DF3DE409B18ADF824FF6E7828A2B0C3p7S2L</vt:lpwstr>
      </vt:variant>
      <vt:variant>
        <vt:lpwstr/>
      </vt:variant>
      <vt:variant>
        <vt:i4>1245214</vt:i4>
      </vt:variant>
      <vt:variant>
        <vt:i4>6</vt:i4>
      </vt:variant>
      <vt:variant>
        <vt:i4>0</vt:i4>
      </vt:variant>
      <vt:variant>
        <vt:i4>5</vt:i4>
      </vt:variant>
      <vt:variant>
        <vt:lpwstr>http://fgosreestr.ru/node/2067.04.06.2015</vt:lpwstr>
      </vt:variant>
      <vt:variant>
        <vt:lpwstr/>
      </vt:variant>
      <vt:variant>
        <vt:i4>1245214</vt:i4>
      </vt:variant>
      <vt:variant>
        <vt:i4>3</vt:i4>
      </vt:variant>
      <vt:variant>
        <vt:i4>0</vt:i4>
      </vt:variant>
      <vt:variant>
        <vt:i4>5</vt:i4>
      </vt:variant>
      <vt:variant>
        <vt:lpwstr>http://fgosreestr.ru/node/2067.04.06.2015</vt:lpwstr>
      </vt:variant>
      <vt:variant>
        <vt:lpwstr/>
      </vt:variant>
      <vt:variant>
        <vt:i4>1245214</vt:i4>
      </vt:variant>
      <vt:variant>
        <vt:i4>0</vt:i4>
      </vt:variant>
      <vt:variant>
        <vt:i4>0</vt:i4>
      </vt:variant>
      <vt:variant>
        <vt:i4>5</vt:i4>
      </vt:variant>
      <vt:variant>
        <vt:lpwstr>http://fgosreestr.ru/node/2067.04.06.2015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Образовательная программа начального общего образования (согласно ФГОС)</dc:title>
  <dc:creator>кабинет №7</dc:creator>
  <cp:lastModifiedBy>user</cp:lastModifiedBy>
  <cp:revision>7</cp:revision>
  <cp:lastPrinted>2015-11-28T09:51:00Z</cp:lastPrinted>
  <dcterms:created xsi:type="dcterms:W3CDTF">2021-05-25T13:51:00Z</dcterms:created>
  <dcterms:modified xsi:type="dcterms:W3CDTF">2021-05-31T11:56:00Z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</Properties>
</file>