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02B25" w14:textId="3CE9BE5F" w:rsidR="007F5FE6" w:rsidRPr="00440E47" w:rsidRDefault="000B44FC" w:rsidP="007F5F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Программы</w:t>
      </w:r>
      <w:r w:rsidR="007F5FE6" w:rsidRPr="00440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перехода школы в эффективный режим работы </w:t>
      </w:r>
    </w:p>
    <w:p w14:paraId="3E23E1D0" w14:textId="77777777" w:rsidR="007F5FE6" w:rsidRPr="00440E47" w:rsidRDefault="007F5FE6" w:rsidP="007F5F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 части улучшения образовательных результатов)</w:t>
      </w:r>
    </w:p>
    <w:p w14:paraId="019ACB52" w14:textId="77777777" w:rsidR="007F5FE6" w:rsidRPr="00440E47" w:rsidRDefault="007F5FE6" w:rsidP="007F5F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A76CBB4" w14:textId="77777777" w:rsidR="007F5FE6" w:rsidRPr="00440E47" w:rsidRDefault="007F5FE6" w:rsidP="007F5F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Паспорт программы</w:t>
      </w:r>
    </w:p>
    <w:p w14:paraId="2A7173BD" w14:textId="77777777" w:rsidR="007F5FE6" w:rsidRPr="00440E47" w:rsidRDefault="007F5FE6" w:rsidP="007F5FE6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662"/>
      </w:tblGrid>
      <w:tr w:rsidR="007F5FE6" w:rsidRPr="00440E47" w14:paraId="10292A69" w14:textId="77777777" w:rsidTr="00630DE2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1D33E" w14:textId="77777777" w:rsidR="007F5FE6" w:rsidRPr="00440E47" w:rsidRDefault="007F5FE6" w:rsidP="00630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1CED8" w14:textId="26FA6ED8" w:rsidR="007F5FE6" w:rsidRPr="00440E47" w:rsidRDefault="007F5FE6" w:rsidP="00AE1C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Программа перехода </w:t>
            </w:r>
            <w:r w:rsidR="00AE1C80"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МОУ «Санаторная школа – интернат № 6</w:t>
            </w:r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эффективный режим работы на 20</w:t>
            </w:r>
            <w:r w:rsidR="000B0B69"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20</w:t>
            </w:r>
            <w:r w:rsidR="003C43F5"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  <w:r w:rsidR="000B0B69"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</w:t>
            </w:r>
            <w:r w:rsidR="00C069C3"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</w:t>
            </w:r>
            <w:bookmarkEnd w:id="0"/>
          </w:p>
        </w:tc>
      </w:tr>
      <w:tr w:rsidR="007F5FE6" w:rsidRPr="00440E47" w14:paraId="6A9B8AF6" w14:textId="77777777" w:rsidTr="00630DE2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CAE07" w14:textId="77777777" w:rsidR="007F5FE6" w:rsidRPr="00440E47" w:rsidRDefault="007F5FE6" w:rsidP="00630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Ключевая идея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CF8A5" w14:textId="77777777" w:rsidR="007F5FE6" w:rsidRPr="00440E47" w:rsidRDefault="007F5FE6" w:rsidP="00630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Повышение качества образования</w:t>
            </w:r>
          </w:p>
        </w:tc>
      </w:tr>
      <w:tr w:rsidR="007F5FE6" w:rsidRPr="00440E47" w14:paraId="5AB29DC5" w14:textId="77777777" w:rsidTr="00630DE2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EE1F8" w14:textId="77777777" w:rsidR="007F5FE6" w:rsidRPr="00440E47" w:rsidRDefault="007F5FE6" w:rsidP="00630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Основные разработчики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98976" w14:textId="6DD9E8FE" w:rsidR="00DD6CB3" w:rsidRDefault="00DD6CB3" w:rsidP="00983C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Аракчеева С.А. – Зам. директора по УВР</w:t>
            </w:r>
          </w:p>
          <w:p w14:paraId="0E5D9908" w14:textId="41BBABD8" w:rsidR="00DD6CB3" w:rsidRDefault="00DD6CB3" w:rsidP="00983C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Кальмус И.Н.- Зам. директора по ВР</w:t>
            </w:r>
          </w:p>
          <w:p w14:paraId="57BC5DE6" w14:textId="504F60CB" w:rsidR="00DD6CB3" w:rsidRDefault="00DD6CB3" w:rsidP="00983C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Веденьев</w:t>
            </w:r>
            <w:proofErr w:type="spellEnd"/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Зам. директора по АХЧ</w:t>
            </w:r>
          </w:p>
          <w:p w14:paraId="41759177" w14:textId="7DACEBAB" w:rsidR="00983CAD" w:rsidRPr="00440E47" w:rsidRDefault="00DD6CB3" w:rsidP="00983C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Петрова Д.А. - </w:t>
            </w:r>
            <w:r w:rsidR="00983CAD"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  <w:p w14:paraId="5D9FE8CB" w14:textId="1134719F" w:rsidR="007F5FE6" w:rsidRPr="00440E47" w:rsidRDefault="00983CAD" w:rsidP="00983C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Эл.</w:t>
            </w:r>
            <w:r w:rsidR="00721E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почта – </w:t>
            </w:r>
            <w:hyperlink r:id="rId7" w:history="1">
              <w:r w:rsidRPr="00440E47"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yarschin</w:t>
              </w:r>
              <w:r w:rsidRPr="00440E47"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006@</w:t>
              </w:r>
              <w:r w:rsidRPr="00440E47"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yandex</w:t>
              </w:r>
              <w:r w:rsidRPr="00440E47"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.</w:t>
              </w:r>
              <w:proofErr w:type="spellStart"/>
              <w:r w:rsidRPr="00440E47"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F5FE6" w:rsidRPr="00440E47" w14:paraId="1D4CDB54" w14:textId="77777777" w:rsidTr="00630DE2">
        <w:trPr>
          <w:trHeight w:val="56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B693C" w14:textId="77777777" w:rsidR="007F5FE6" w:rsidRPr="00440E47" w:rsidRDefault="007F5FE6" w:rsidP="00630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5C14" w14:textId="5BA5E663" w:rsidR="00A43BAB" w:rsidRPr="00A43BAB" w:rsidRDefault="00A43BAB" w:rsidP="00A43BAB">
            <w:pPr>
              <w:tabs>
                <w:tab w:val="left" w:pos="851"/>
              </w:tabs>
              <w:spacing w:line="240" w:lineRule="atLeast"/>
              <w:contextualSpacing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43BA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 сохранение высоких образовательных результатов ГИА-9 </w:t>
            </w:r>
          </w:p>
          <w:p w14:paraId="7AE0CE07" w14:textId="02E64C9A" w:rsidR="007F5FE6" w:rsidRPr="003946B9" w:rsidRDefault="007F5FE6" w:rsidP="003946B9">
            <w:pPr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FE6" w:rsidRPr="00440E47" w14:paraId="68C50D9B" w14:textId="77777777" w:rsidTr="00630DE2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6F7DD" w14:textId="77777777" w:rsidR="007F5FE6" w:rsidRPr="00440E47" w:rsidRDefault="007F5FE6" w:rsidP="00630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Основные задачи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CD03F" w14:textId="77777777" w:rsidR="0084708E" w:rsidRPr="00F23DEB" w:rsidRDefault="0084708E" w:rsidP="0084708E">
            <w:pPr>
              <w:pStyle w:val="a4"/>
              <w:numPr>
                <w:ilvl w:val="0"/>
                <w:numId w:val="4"/>
              </w:numPr>
              <w:spacing w:before="120" w:after="0" w:line="240" w:lineRule="atLeast"/>
              <w:ind w:left="567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DEB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ресурсного (материально-технического) обеспечения школы-интерната</w:t>
            </w:r>
          </w:p>
          <w:p w14:paraId="6C4DE969" w14:textId="77777777" w:rsidR="0084708E" w:rsidRPr="00F23DEB" w:rsidRDefault="0084708E" w:rsidP="0084708E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suppressAutoHyphens/>
              <w:spacing w:after="200" w:line="240" w:lineRule="atLeast"/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3DEB">
              <w:rPr>
                <w:rFonts w:ascii="Times New Roman" w:hAnsi="Times New Roman" w:cs="Times New Roman"/>
                <w:sz w:val="24"/>
                <w:szCs w:val="24"/>
              </w:rPr>
              <w:t>Повысить качество образования (математика, русский язык) через обеспечение участников образовательного процесса компетенциями, предъявляемыми требованиями ФГОС.</w:t>
            </w:r>
          </w:p>
          <w:p w14:paraId="040049E6" w14:textId="77777777" w:rsidR="0084708E" w:rsidRPr="00F23DEB" w:rsidRDefault="0084708E" w:rsidP="0084708E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suppressAutoHyphens/>
              <w:spacing w:after="200" w:line="240" w:lineRule="atLeast"/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3DEB">
              <w:rPr>
                <w:rFonts w:ascii="Times New Roman" w:hAnsi="Times New Roman" w:cs="Times New Roman"/>
                <w:sz w:val="24"/>
                <w:szCs w:val="24"/>
              </w:rPr>
              <w:t>Повысить профессиональную компетентность педагогических работников по вопросам психолого-педагогического сопровождения обучающихся.</w:t>
            </w:r>
          </w:p>
          <w:p w14:paraId="1A1FADA3" w14:textId="77777777" w:rsidR="0084708E" w:rsidRPr="00F23DEB" w:rsidRDefault="0084708E" w:rsidP="0084708E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suppressAutoHyphens/>
              <w:spacing w:after="200" w:line="240" w:lineRule="atLeast"/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3DEB">
              <w:rPr>
                <w:rFonts w:ascii="Times New Roman" w:hAnsi="Times New Roman" w:cs="Times New Roman"/>
                <w:sz w:val="24"/>
                <w:szCs w:val="24"/>
              </w:rPr>
              <w:t>Разработать модель психолого-педагогического сопровождения участников образовательного процесса.</w:t>
            </w:r>
          </w:p>
          <w:p w14:paraId="11544418" w14:textId="6C57F605" w:rsidR="00F44949" w:rsidRPr="0084708E" w:rsidRDefault="0084708E" w:rsidP="0084708E">
            <w:pPr>
              <w:pStyle w:val="a4"/>
              <w:numPr>
                <w:ilvl w:val="0"/>
                <w:numId w:val="4"/>
              </w:numPr>
              <w:tabs>
                <w:tab w:val="left" w:pos="376"/>
              </w:tabs>
              <w:suppressAutoHyphens/>
              <w:spacing w:after="200" w:line="240" w:lineRule="atLeast"/>
              <w:ind w:left="56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3DEB">
              <w:rPr>
                <w:rFonts w:ascii="Times New Roman" w:hAnsi="Times New Roman" w:cs="Times New Roman"/>
                <w:sz w:val="24"/>
                <w:szCs w:val="24"/>
              </w:rPr>
              <w:t>Организовать мониторинг основных шагов перехода школы в эффективный режим работы.</w:t>
            </w:r>
          </w:p>
        </w:tc>
      </w:tr>
      <w:tr w:rsidR="007F5FE6" w:rsidRPr="00440E47" w14:paraId="2AC5F610" w14:textId="77777777" w:rsidTr="00630DE2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7D8AF" w14:textId="77777777" w:rsidR="007F5FE6" w:rsidRPr="00440E47" w:rsidRDefault="007F5FE6" w:rsidP="00630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Структура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2A9F0" w14:textId="77777777" w:rsidR="00E961AB" w:rsidRPr="00440E47" w:rsidRDefault="00F76C77" w:rsidP="00AB22F0">
            <w:pPr>
              <w:pStyle w:val="a4"/>
              <w:numPr>
                <w:ilvl w:val="0"/>
                <w:numId w:val="11"/>
              </w:numPr>
              <w:tabs>
                <w:tab w:val="left" w:pos="346"/>
              </w:tabs>
              <w:spacing w:after="0" w:line="240" w:lineRule="atLeast"/>
              <w:ind w:left="31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Нормативно – правовая база</w:t>
            </w:r>
          </w:p>
          <w:p w14:paraId="40FA9544" w14:textId="5D858D82" w:rsidR="00F76C77" w:rsidRPr="00440E47" w:rsidRDefault="00F76C77" w:rsidP="00AB22F0">
            <w:pPr>
              <w:pStyle w:val="a4"/>
              <w:numPr>
                <w:ilvl w:val="0"/>
                <w:numId w:val="11"/>
              </w:numPr>
              <w:tabs>
                <w:tab w:val="left" w:pos="346"/>
              </w:tabs>
              <w:spacing w:after="0" w:line="240" w:lineRule="atLeast"/>
              <w:ind w:left="31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Основания разработки Программы: </w:t>
            </w:r>
          </w:p>
          <w:p w14:paraId="5786D630" w14:textId="5D66F1BA" w:rsidR="00F76C77" w:rsidRPr="00440E47" w:rsidRDefault="00F76C77" w:rsidP="0077438F">
            <w:pPr>
              <w:tabs>
                <w:tab w:val="left" w:pos="346"/>
              </w:tabs>
              <w:spacing w:line="240" w:lineRule="atLeast"/>
              <w:ind w:left="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Социальный паспорт школы – интерната</w:t>
            </w:r>
          </w:p>
          <w:p w14:paraId="1F9CA2EB" w14:textId="77777777" w:rsidR="00F76C77" w:rsidRPr="00440E47" w:rsidRDefault="00F76C77" w:rsidP="0077438F">
            <w:pPr>
              <w:tabs>
                <w:tab w:val="left" w:pos="346"/>
              </w:tabs>
              <w:spacing w:after="0" w:line="240" w:lineRule="atLeast"/>
              <w:ind w:left="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- Кадровая характеристика</w:t>
            </w:r>
          </w:p>
          <w:p w14:paraId="00340E97" w14:textId="6C664922" w:rsidR="00F76C77" w:rsidRPr="00440E47" w:rsidRDefault="00F76C77" w:rsidP="0077438F">
            <w:pPr>
              <w:tabs>
                <w:tab w:val="left" w:pos="346"/>
              </w:tabs>
              <w:spacing w:after="0" w:line="240" w:lineRule="atLeast"/>
              <w:ind w:left="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- Контингент</w:t>
            </w:r>
          </w:p>
          <w:p w14:paraId="33874097" w14:textId="77777777" w:rsidR="00F76C77" w:rsidRPr="00440E47" w:rsidRDefault="00F76C77" w:rsidP="0077438F">
            <w:pPr>
              <w:pStyle w:val="TableParagraph"/>
              <w:tabs>
                <w:tab w:val="left" w:pos="346"/>
              </w:tabs>
              <w:spacing w:line="240" w:lineRule="atLeast"/>
              <w:ind w:left="31" w:right="155"/>
              <w:contextualSpacing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- Качественные показатели успеваемости обучающихся в образовательном учреждении за последние 3 года</w:t>
            </w:r>
          </w:p>
          <w:p w14:paraId="68639388" w14:textId="45AB0A3E" w:rsidR="00F76C77" w:rsidRPr="00440E47" w:rsidRDefault="00F76C77" w:rsidP="0077438F">
            <w:pPr>
              <w:pStyle w:val="TableParagraph"/>
              <w:tabs>
                <w:tab w:val="left" w:pos="346"/>
              </w:tabs>
              <w:spacing w:line="240" w:lineRule="atLeast"/>
              <w:ind w:left="31" w:right="155"/>
              <w:contextualSpacing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- Средний бал по ОГЭ по обязательным предметам</w:t>
            </w:r>
          </w:p>
          <w:p w14:paraId="4DB4C670" w14:textId="096D5B2D" w:rsidR="00F76C77" w:rsidRPr="00440E47" w:rsidRDefault="00F76C77" w:rsidP="0077438F">
            <w:pPr>
              <w:pStyle w:val="TableParagraph"/>
              <w:tabs>
                <w:tab w:val="left" w:pos="346"/>
              </w:tabs>
              <w:spacing w:line="240" w:lineRule="atLeast"/>
              <w:ind w:left="31" w:right="155"/>
              <w:contextualSpacing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- Охват дополнительным образованием</w:t>
            </w:r>
          </w:p>
          <w:p w14:paraId="4CB29550" w14:textId="77777777" w:rsidR="00E961AB" w:rsidRPr="00440E47" w:rsidRDefault="00F76C77" w:rsidP="00983CAD">
            <w:pPr>
              <w:tabs>
                <w:tab w:val="left" w:pos="346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мероприятиях/ победители, призеры (конкурсы, соревнования, фестивали, конференции), в общей численности учащихся.</w:t>
            </w:r>
          </w:p>
          <w:p w14:paraId="2ECD0022" w14:textId="77777777" w:rsidR="00E961AB" w:rsidRPr="00440E47" w:rsidRDefault="00E961AB" w:rsidP="00983CAD">
            <w:pPr>
              <w:tabs>
                <w:tab w:val="left" w:pos="346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F5FE6"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SWOT</w:t>
            </w:r>
            <w:r w:rsidR="007F5FE6"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-анализ актуального со</w:t>
            </w:r>
            <w:r w:rsidR="000B44FC"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стояния образовательной системы</w:t>
            </w:r>
          </w:p>
          <w:p w14:paraId="5DF42C91" w14:textId="51D8E5EA" w:rsidR="007F5FE6" w:rsidRPr="00440E47" w:rsidRDefault="00E961AB" w:rsidP="00983CAD">
            <w:pPr>
              <w:tabs>
                <w:tab w:val="left" w:pos="346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F5FE6"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Цели и задачи Программы.</w:t>
            </w:r>
          </w:p>
          <w:p w14:paraId="7B5EA38B" w14:textId="54414890" w:rsidR="007F5FE6" w:rsidRPr="00440E47" w:rsidRDefault="00983CAD" w:rsidP="00983CAD">
            <w:pPr>
              <w:tabs>
                <w:tab w:val="left" w:pos="346"/>
              </w:tabs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7F5FE6"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Сроки реализации Программы и ожидаемые результаты.</w:t>
            </w:r>
          </w:p>
          <w:p w14:paraId="78B508C6" w14:textId="7E5C8476" w:rsidR="007F5FE6" w:rsidRDefault="00983CAD" w:rsidP="00983CAD">
            <w:pPr>
              <w:tabs>
                <w:tab w:val="left" w:pos="346"/>
              </w:tabs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7F5FE6"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Кадровое, финансовое и материально-техническое обеспечение реализации Программы.</w:t>
            </w:r>
          </w:p>
          <w:p w14:paraId="3E529668" w14:textId="5BF5DCF4" w:rsidR="000408B0" w:rsidRPr="00440E47" w:rsidRDefault="000408B0" w:rsidP="00983CAD">
            <w:pPr>
              <w:tabs>
                <w:tab w:val="left" w:pos="346"/>
              </w:tabs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 Риски программы</w:t>
            </w:r>
          </w:p>
          <w:p w14:paraId="541E88BE" w14:textId="31A86BCA" w:rsidR="007F5FE6" w:rsidRPr="00440E47" w:rsidRDefault="000408B0" w:rsidP="00983CAD">
            <w:pPr>
              <w:tabs>
                <w:tab w:val="left" w:pos="346"/>
              </w:tabs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</w:t>
            </w:r>
            <w:r w:rsidR="007F5FE6"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Реализация программы.</w:t>
            </w:r>
          </w:p>
          <w:p w14:paraId="3270C1C2" w14:textId="09809A4A" w:rsidR="007F5FE6" w:rsidRPr="00440E47" w:rsidRDefault="000408B0" w:rsidP="00983CAD">
            <w:pPr>
              <w:tabs>
                <w:tab w:val="left" w:pos="346"/>
              </w:tabs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7F5FE6"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Ожидаемые результаты реализации Программы</w:t>
            </w:r>
            <w:r w:rsidR="000365AF"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(конкретные цифры)</w:t>
            </w:r>
            <w:r w:rsidR="007F5FE6"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7F5FE6" w:rsidRPr="00440E47" w14:paraId="4DD77673" w14:textId="77777777" w:rsidTr="00630DE2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D7B57" w14:textId="275EFF1F" w:rsidR="007F5FE6" w:rsidRPr="00440E47" w:rsidRDefault="007F5FE6" w:rsidP="00630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Ожидаемые конечные результаты реализации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A5822" w14:textId="77777777" w:rsidR="004F6422" w:rsidRDefault="00012AC2" w:rsidP="000C274C">
            <w:pPr>
              <w:pStyle w:val="a4"/>
              <w:numPr>
                <w:ilvl w:val="0"/>
                <w:numId w:val="2"/>
              </w:numPr>
              <w:tabs>
                <w:tab w:val="left" w:pos="151"/>
              </w:tabs>
              <w:spacing w:after="200" w:line="240" w:lineRule="atLeast"/>
              <w:ind w:left="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275">
              <w:rPr>
                <w:rFonts w:ascii="Times New Roman" w:hAnsi="Times New Roman"/>
                <w:sz w:val="24"/>
                <w:szCs w:val="24"/>
              </w:rPr>
              <w:t>На 30%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обновлена материально-техническая база школы-интерната, увеличено к</w:t>
            </w:r>
            <w:r w:rsidR="004F6422">
              <w:rPr>
                <w:rFonts w:ascii="Times New Roman" w:hAnsi="Times New Roman"/>
                <w:sz w:val="24"/>
                <w:szCs w:val="24"/>
              </w:rPr>
              <w:t xml:space="preserve">оличество компьютерной техники; </w:t>
            </w:r>
          </w:p>
          <w:p w14:paraId="63F271B4" w14:textId="0BF96B69" w:rsidR="00012AC2" w:rsidRPr="00F96EF9" w:rsidRDefault="00012AC2" w:rsidP="000C274C">
            <w:pPr>
              <w:pStyle w:val="a4"/>
              <w:numPr>
                <w:ilvl w:val="0"/>
                <w:numId w:val="2"/>
              </w:numPr>
              <w:tabs>
                <w:tab w:val="left" w:pos="151"/>
              </w:tabs>
              <w:spacing w:after="0" w:line="240" w:lineRule="atLeast"/>
              <w:ind w:left="11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275">
              <w:rPr>
                <w:rFonts w:ascii="Times New Roman" w:hAnsi="Times New Roman"/>
                <w:sz w:val="24"/>
                <w:szCs w:val="24"/>
              </w:rPr>
              <w:t>90%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педагогов осуществляют образовательный процесс с использованием информационно-коммуникационных технологий для </w:t>
            </w:r>
            <w:r w:rsidRPr="00F96EF9">
              <w:rPr>
                <w:rFonts w:ascii="Times New Roman" w:hAnsi="Times New Roman"/>
                <w:sz w:val="24"/>
                <w:szCs w:val="24"/>
              </w:rPr>
              <w:t>ресурсного (материально-технического, кадрового, научно-методического) обеспечения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ых отношений.</w:t>
            </w:r>
          </w:p>
          <w:p w14:paraId="021290F1" w14:textId="1FBFE0E1" w:rsidR="00012AC2" w:rsidRDefault="00012AC2" w:rsidP="000C274C">
            <w:pPr>
              <w:widowControl w:val="0"/>
              <w:numPr>
                <w:ilvl w:val="0"/>
                <w:numId w:val="2"/>
              </w:numPr>
              <w:tabs>
                <w:tab w:val="left" w:pos="151"/>
                <w:tab w:val="left" w:pos="346"/>
                <w:tab w:val="left" w:pos="1045"/>
              </w:tabs>
              <w:spacing w:after="0" w:line="240" w:lineRule="atLeast"/>
              <w:ind w:left="11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среднего балла ОГЭ по русскому языку – 4,5</w:t>
            </w:r>
          </w:p>
          <w:p w14:paraId="1F22CC0A" w14:textId="3415529D" w:rsidR="00012AC2" w:rsidRPr="00012AC2" w:rsidRDefault="00012AC2" w:rsidP="000C274C">
            <w:pPr>
              <w:widowControl w:val="0"/>
              <w:numPr>
                <w:ilvl w:val="0"/>
                <w:numId w:val="2"/>
              </w:numPr>
              <w:tabs>
                <w:tab w:val="left" w:pos="151"/>
                <w:tab w:val="left" w:pos="346"/>
                <w:tab w:val="left" w:pos="1045"/>
              </w:tabs>
              <w:spacing w:after="0" w:line="240" w:lineRule="atLeast"/>
              <w:ind w:left="11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среднего балла ОГЭ по математике с 4,0 – 4,3</w:t>
            </w:r>
          </w:p>
          <w:p w14:paraId="3E5CA90C" w14:textId="4F5C9AA7" w:rsidR="00DA12A4" w:rsidRPr="004E36A8" w:rsidRDefault="004E36A8" w:rsidP="000C274C">
            <w:pPr>
              <w:widowControl w:val="0"/>
              <w:numPr>
                <w:ilvl w:val="0"/>
                <w:numId w:val="2"/>
              </w:numPr>
              <w:tabs>
                <w:tab w:val="left" w:pos="151"/>
                <w:tab w:val="left" w:pos="346"/>
                <w:tab w:val="left" w:pos="1045"/>
              </w:tabs>
              <w:spacing w:after="0" w:line="240" w:lineRule="atLeast"/>
              <w:ind w:left="11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="00DA12A4" w:rsidRPr="004E3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ост учебных</w:t>
            </w:r>
            <w:r w:rsidR="00763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достижений на 2</w:t>
            </w:r>
            <w:proofErr w:type="gramStart"/>
            <w:r w:rsidR="00763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% </w:t>
            </w:r>
            <w:r w:rsidR="00DA12A4" w:rsidRPr="004E3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</w:t>
            </w:r>
            <w:proofErr w:type="gramEnd"/>
            <w:r w:rsidR="00DA12A4" w:rsidRPr="004E3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DA12A4" w:rsidRPr="004E3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внеучебных</w:t>
            </w:r>
            <w:proofErr w:type="spellEnd"/>
            <w:r w:rsidR="00DA12A4" w:rsidRPr="004E3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достижений обучающихся</w:t>
            </w:r>
            <w:r w:rsidR="00763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4%</w:t>
            </w:r>
            <w:r w:rsidR="00DA12A4" w:rsidRPr="004E3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03CDFB05" w14:textId="4C21EFFB" w:rsidR="00DA12A4" w:rsidRPr="004E36A8" w:rsidRDefault="00763075" w:rsidP="000C274C">
            <w:pPr>
              <w:widowControl w:val="0"/>
              <w:numPr>
                <w:ilvl w:val="0"/>
                <w:numId w:val="2"/>
              </w:numPr>
              <w:tabs>
                <w:tab w:val="left" w:pos="151"/>
                <w:tab w:val="left" w:pos="346"/>
                <w:tab w:val="left" w:pos="1045"/>
              </w:tabs>
              <w:spacing w:after="0" w:line="240" w:lineRule="atLeast"/>
              <w:ind w:left="11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  школьников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охвачены </w:t>
            </w:r>
            <w:r w:rsidR="00DA12A4" w:rsidRPr="004E3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системой </w:t>
            </w:r>
            <w:proofErr w:type="spellStart"/>
            <w:r w:rsidR="00DA12A4" w:rsidRPr="004E3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внутришкольного</w:t>
            </w:r>
            <w:proofErr w:type="spellEnd"/>
            <w:r w:rsidR="00DA12A4" w:rsidRPr="004E3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дополнительного образования;</w:t>
            </w:r>
          </w:p>
          <w:p w14:paraId="2FC142FC" w14:textId="77777777" w:rsidR="00763075" w:rsidRPr="00F96EF9" w:rsidRDefault="00763075" w:rsidP="000C274C">
            <w:pPr>
              <w:pStyle w:val="a4"/>
              <w:numPr>
                <w:ilvl w:val="0"/>
                <w:numId w:val="2"/>
              </w:numPr>
              <w:tabs>
                <w:tab w:val="left" w:pos="151"/>
              </w:tabs>
              <w:spacing w:after="0" w:line="240" w:lineRule="atLeast"/>
              <w:ind w:left="11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275">
              <w:rPr>
                <w:rFonts w:ascii="Times New Roman" w:hAnsi="Times New Roman"/>
                <w:sz w:val="24"/>
                <w:szCs w:val="24"/>
              </w:rPr>
              <w:t>100%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педагогов овладели эффективными образовательными технологиями субъектно-ориентированного типа педагогического процесса (такими, как проектная деятельность, портфолио, развитие критического мышления через чтение и письмо, дебаты, др.). </w:t>
            </w:r>
          </w:p>
          <w:p w14:paraId="3899E639" w14:textId="74E859A8" w:rsidR="004E36A8" w:rsidRDefault="007D13AD" w:rsidP="000C274C">
            <w:pPr>
              <w:tabs>
                <w:tab w:val="left" w:pos="151"/>
                <w:tab w:val="left" w:pos="346"/>
              </w:tabs>
              <w:spacing w:after="0" w:line="240" w:lineRule="atLeast"/>
              <w:ind w:left="11" w:hanging="11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36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4E36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4E36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охранность контингента школы </w:t>
            </w:r>
            <w:r w:rsidR="003363A4" w:rsidRPr="004E36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4E36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интерната</w:t>
            </w:r>
            <w:r w:rsidR="004E36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1C7DA5C1" w14:textId="5CA613B8" w:rsidR="004E36A8" w:rsidRDefault="004E36A8" w:rsidP="000C274C">
            <w:pPr>
              <w:tabs>
                <w:tab w:val="left" w:pos="151"/>
                <w:tab w:val="left" w:pos="346"/>
              </w:tabs>
              <w:spacing w:after="0" w:line="240" w:lineRule="atLeast"/>
              <w:ind w:left="11" w:hanging="11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3363A4" w:rsidRPr="004E36A8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участия родителей, социальных партн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21EBD">
              <w:rPr>
                <w:rFonts w:ascii="Times New Roman" w:hAnsi="Times New Roman" w:cs="Times New Roman"/>
                <w:sz w:val="24"/>
                <w:szCs w:val="24"/>
              </w:rPr>
              <w:t xml:space="preserve">ров школы – интерната </w:t>
            </w:r>
            <w:r w:rsidR="003363A4" w:rsidRPr="004E36A8">
              <w:rPr>
                <w:rFonts w:ascii="Times New Roman" w:hAnsi="Times New Roman" w:cs="Times New Roman"/>
                <w:sz w:val="24"/>
                <w:szCs w:val="24"/>
              </w:rPr>
              <w:t>в организуемых образовательных событиях.</w:t>
            </w:r>
          </w:p>
          <w:p w14:paraId="11B2607D" w14:textId="77777777" w:rsidR="004E36A8" w:rsidRDefault="004E36A8" w:rsidP="000C274C">
            <w:pPr>
              <w:tabs>
                <w:tab w:val="left" w:pos="151"/>
                <w:tab w:val="left" w:pos="346"/>
              </w:tabs>
              <w:spacing w:after="0" w:line="240" w:lineRule="atLeast"/>
              <w:ind w:left="10" w:hanging="1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3363A4" w:rsidRPr="004E36A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социального капитала (развитие эффективного профессионального взаимодействия). </w:t>
            </w:r>
          </w:p>
          <w:p w14:paraId="6CF6148D" w14:textId="438C54BF" w:rsidR="003363A4" w:rsidRPr="004E36A8" w:rsidRDefault="004E36A8" w:rsidP="000C274C">
            <w:pPr>
              <w:tabs>
                <w:tab w:val="left" w:pos="151"/>
                <w:tab w:val="left" w:pos="346"/>
              </w:tabs>
              <w:spacing w:after="0" w:line="240" w:lineRule="atLeast"/>
              <w:ind w:left="10" w:hanging="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- 100%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каждого ребе</w:t>
            </w:r>
            <w:r w:rsidR="003363A4" w:rsidRPr="004E36A8">
              <w:rPr>
                <w:rFonts w:ascii="Times New Roman" w:hAnsi="Times New Roman" w:cs="Times New Roman"/>
                <w:sz w:val="24"/>
                <w:szCs w:val="24"/>
              </w:rPr>
              <w:t xml:space="preserve">нка с требованиями к результатам ФГОС, в том числе к </w:t>
            </w:r>
            <w:proofErr w:type="spellStart"/>
            <w:r w:rsidR="003363A4" w:rsidRPr="004E36A8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="003363A4" w:rsidRPr="004E36A8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личностным</w:t>
            </w:r>
          </w:p>
          <w:p w14:paraId="39AC5387" w14:textId="77777777" w:rsidR="00DA12A4" w:rsidRPr="004E36A8" w:rsidRDefault="00DA12A4" w:rsidP="0077438F">
            <w:pPr>
              <w:tabs>
                <w:tab w:val="left" w:pos="346"/>
              </w:tabs>
              <w:spacing w:after="0" w:line="240" w:lineRule="auto"/>
              <w:ind w:left="3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FF2B452" w14:textId="3696542F" w:rsidR="007F5FE6" w:rsidRPr="004E36A8" w:rsidRDefault="007F5FE6" w:rsidP="0077438F">
            <w:pPr>
              <w:tabs>
                <w:tab w:val="left" w:pos="346"/>
              </w:tabs>
              <w:spacing w:after="0" w:line="240" w:lineRule="auto"/>
              <w:ind w:left="31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36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Группа дополнительных показателей </w:t>
            </w:r>
          </w:p>
          <w:p w14:paraId="402861DF" w14:textId="34BABE7E" w:rsidR="00592D0A" w:rsidRPr="004E36A8" w:rsidRDefault="004E36A8" w:rsidP="0077438F">
            <w:pPr>
              <w:tabs>
                <w:tab w:val="left" w:pos="346"/>
              </w:tabs>
              <w:spacing w:after="0" w:line="240" w:lineRule="auto"/>
              <w:ind w:left="3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592D0A" w:rsidRPr="004E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обучающихся, вовлеченных во </w:t>
            </w:r>
            <w:proofErr w:type="spellStart"/>
            <w:r w:rsidR="00592D0A" w:rsidRPr="004E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внеучебную</w:t>
            </w:r>
            <w:proofErr w:type="spellEnd"/>
            <w:r w:rsidR="00592D0A" w:rsidRPr="004E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14:paraId="0CFC6C82" w14:textId="2E41E486" w:rsidR="007F5FE6" w:rsidRPr="004E36A8" w:rsidRDefault="004E36A8" w:rsidP="0077438F">
            <w:pPr>
              <w:tabs>
                <w:tab w:val="left" w:pos="346"/>
              </w:tabs>
              <w:spacing w:after="0" w:line="240" w:lineRule="auto"/>
              <w:ind w:left="3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F5FE6" w:rsidRPr="004E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F5FE6" w:rsidRPr="004E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Доля обучающихся, повысивших степень школьной мотивации. </w:t>
            </w:r>
          </w:p>
          <w:p w14:paraId="4ADB6BFA" w14:textId="6BC34243" w:rsidR="007F5FE6" w:rsidRPr="004E36A8" w:rsidRDefault="004E36A8" w:rsidP="0077438F">
            <w:pPr>
              <w:tabs>
                <w:tab w:val="left" w:pos="346"/>
              </w:tabs>
              <w:spacing w:after="0" w:line="240" w:lineRule="auto"/>
              <w:ind w:left="3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5FE6" w:rsidRPr="004E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F5FE6" w:rsidRPr="004E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Доля обучающихся, их родителей и педагогов, удовлетворенных качеством условий образования в ОО.</w:t>
            </w:r>
          </w:p>
          <w:p w14:paraId="1D701397" w14:textId="7A4EA34D" w:rsidR="00592D0A" w:rsidRPr="004E36A8" w:rsidRDefault="00721EBD" w:rsidP="0077438F">
            <w:pPr>
              <w:tabs>
                <w:tab w:val="left" w:pos="346"/>
              </w:tabs>
              <w:spacing w:after="0" w:line="240" w:lineRule="auto"/>
              <w:ind w:left="3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592D0A" w:rsidRPr="004E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родителей, включенных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r w:rsidR="00592D0A" w:rsidRPr="004E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spellEnd"/>
            <w:r w:rsidR="00592D0A" w:rsidRPr="004E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воспитательный процесс</w:t>
            </w:r>
          </w:p>
          <w:p w14:paraId="5ECA2ADD" w14:textId="4977D9B7" w:rsidR="007F5FE6" w:rsidRPr="004E36A8" w:rsidRDefault="00721EBD" w:rsidP="0077438F">
            <w:pPr>
              <w:tabs>
                <w:tab w:val="left" w:pos="346"/>
              </w:tabs>
              <w:spacing w:after="0" w:line="240" w:lineRule="auto"/>
              <w:ind w:left="3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F5FE6" w:rsidRPr="004E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F5FE6" w:rsidRPr="004E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Доля обучающихся, занимающихся по дополнительным образовательным программам</w:t>
            </w:r>
          </w:p>
          <w:p w14:paraId="0CDB4059" w14:textId="384F7AA5" w:rsidR="007F5FE6" w:rsidRPr="004E36A8" w:rsidRDefault="00721EBD" w:rsidP="0077438F">
            <w:pPr>
              <w:tabs>
                <w:tab w:val="left" w:pos="346"/>
              </w:tabs>
              <w:spacing w:after="0" w:line="240" w:lineRule="auto"/>
              <w:ind w:left="3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F5FE6" w:rsidRPr="004E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F5FE6" w:rsidRPr="004E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Доля педагогов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- интерната</w:t>
            </w:r>
            <w:r w:rsidR="007F5FE6" w:rsidRPr="004E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включенных в активные формы </w:t>
            </w:r>
            <w:r w:rsidR="000B44FC" w:rsidRPr="004E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и</w:t>
            </w:r>
            <w:r w:rsidR="007F5FE6" w:rsidRPr="004E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саморазвития (профессиональные сообщества, конкурсное движение и др.) </w:t>
            </w:r>
          </w:p>
          <w:p w14:paraId="55FC5F0E" w14:textId="36D09E06" w:rsidR="003D7FAB" w:rsidRPr="004E36A8" w:rsidRDefault="003D7FAB" w:rsidP="00592D0A">
            <w:pPr>
              <w:tabs>
                <w:tab w:val="left" w:pos="346"/>
              </w:tabs>
              <w:spacing w:after="0" w:line="240" w:lineRule="auto"/>
              <w:ind w:left="3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FE6" w:rsidRPr="00440E47" w14:paraId="5AFF36BB" w14:textId="77777777" w:rsidTr="00630DE2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7F5DD" w14:textId="77777777" w:rsidR="007F5FE6" w:rsidRPr="00440E47" w:rsidRDefault="007F5FE6" w:rsidP="00630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Сроки и этапы реализации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4928F" w14:textId="3724A7B6" w:rsidR="00646CED" w:rsidRDefault="003363A4" w:rsidP="00AB22F0">
            <w:pPr>
              <w:pStyle w:val="Default"/>
              <w:numPr>
                <w:ilvl w:val="0"/>
                <w:numId w:val="22"/>
              </w:numPr>
              <w:spacing w:after="36"/>
              <w:ind w:left="307" w:hanging="284"/>
            </w:pPr>
            <w:r w:rsidRPr="00721EBD">
              <w:rPr>
                <w:b/>
              </w:rPr>
              <w:t>Подготовительный этап</w:t>
            </w:r>
            <w:r>
              <w:t xml:space="preserve"> (сентябрь 20</w:t>
            </w:r>
            <w:r w:rsidR="004E36A8">
              <w:t>20</w:t>
            </w:r>
            <w:r>
              <w:t xml:space="preserve">г. </w:t>
            </w:r>
            <w:r w:rsidR="00646CED">
              <w:t>–</w:t>
            </w:r>
            <w:r>
              <w:t xml:space="preserve"> </w:t>
            </w:r>
            <w:r w:rsidR="00646CED">
              <w:t xml:space="preserve">октябрь </w:t>
            </w:r>
            <w:r>
              <w:t>20</w:t>
            </w:r>
            <w:r w:rsidR="004E36A8">
              <w:t>20</w:t>
            </w:r>
            <w:r>
              <w:t xml:space="preserve"> г.)</w:t>
            </w:r>
          </w:p>
          <w:p w14:paraId="159EACFA" w14:textId="36063132" w:rsidR="004F6422" w:rsidRPr="004F6422" w:rsidRDefault="00846615" w:rsidP="00846615">
            <w:pPr>
              <w:pStyle w:val="Default"/>
              <w:spacing w:after="36"/>
            </w:pPr>
            <w:r>
              <w:t xml:space="preserve">- </w:t>
            </w:r>
            <w:r w:rsidR="004F6422" w:rsidRPr="004F6422">
              <w:t xml:space="preserve">Формирование рабочей группы проекта, обеспечено включение 100% педагогического коллектива в реализацию программы </w:t>
            </w:r>
          </w:p>
          <w:p w14:paraId="035EA600" w14:textId="269A1558" w:rsidR="004F6422" w:rsidRPr="004F6422" w:rsidRDefault="00846615" w:rsidP="00846615">
            <w:pPr>
              <w:pStyle w:val="Default"/>
              <w:spacing w:after="36"/>
            </w:pPr>
            <w:r>
              <w:lastRenderedPageBreak/>
              <w:t>-</w:t>
            </w:r>
            <w:r w:rsidR="004F6422" w:rsidRPr="004F6422">
              <w:t xml:space="preserve"> Формирование рефлексивной позиции всех субъектов образовательного процесса относительно осуществляемых преобразований;</w:t>
            </w:r>
          </w:p>
          <w:p w14:paraId="611303CC" w14:textId="0B6FE484" w:rsidR="004F6422" w:rsidRPr="004F6422" w:rsidRDefault="00846615" w:rsidP="00846615">
            <w:pPr>
              <w:pStyle w:val="Default"/>
              <w:spacing w:after="36"/>
            </w:pPr>
            <w:r>
              <w:t xml:space="preserve">- </w:t>
            </w:r>
            <w:r w:rsidR="004F6422" w:rsidRPr="004F6422">
              <w:t xml:space="preserve">Разработка и утверждение программы перехода школы - интерната в эффективный режим работы </w:t>
            </w:r>
          </w:p>
          <w:p w14:paraId="318592FC" w14:textId="786025C5" w:rsidR="004F6422" w:rsidRPr="004F6422" w:rsidRDefault="00846615" w:rsidP="00846615">
            <w:pPr>
              <w:pStyle w:val="Default"/>
              <w:spacing w:after="36"/>
            </w:pPr>
            <w:r>
              <w:t xml:space="preserve">- </w:t>
            </w:r>
            <w:r w:rsidR="004F6422" w:rsidRPr="004F6422">
              <w:t>Информирование всех участников образовательных отношений о внедрении программы</w:t>
            </w:r>
          </w:p>
          <w:p w14:paraId="6C649A45" w14:textId="5F8B1EF4" w:rsidR="004F6422" w:rsidRPr="004F6422" w:rsidRDefault="00846615" w:rsidP="00846615">
            <w:pPr>
              <w:pStyle w:val="Default"/>
              <w:spacing w:after="36"/>
            </w:pPr>
            <w:r>
              <w:t xml:space="preserve">- </w:t>
            </w:r>
            <w:r w:rsidR="004F6422" w:rsidRPr="004F6422">
              <w:t>Разработка плана общешкольных мероприятий, проектов, образовательных событий на 2020 - 2021 год</w:t>
            </w:r>
          </w:p>
          <w:p w14:paraId="6A7F4944" w14:textId="718D7E0C" w:rsidR="004F6422" w:rsidRPr="004F6422" w:rsidRDefault="00846615" w:rsidP="00846615">
            <w:pPr>
              <w:pStyle w:val="Default"/>
              <w:spacing w:after="36"/>
            </w:pPr>
            <w:r>
              <w:t xml:space="preserve">- </w:t>
            </w:r>
            <w:r w:rsidR="004F6422" w:rsidRPr="004F6422">
              <w:t>Внедрение мониторинга начального этапа</w:t>
            </w:r>
          </w:p>
          <w:p w14:paraId="2058333B" w14:textId="77777777" w:rsidR="00012AC2" w:rsidRDefault="00012AC2" w:rsidP="00721EBD">
            <w:pPr>
              <w:pStyle w:val="Default"/>
              <w:spacing w:after="36"/>
              <w:ind w:left="307" w:hanging="284"/>
            </w:pPr>
          </w:p>
          <w:p w14:paraId="3B2D895B" w14:textId="682EC519" w:rsidR="00646CED" w:rsidRPr="00012AC2" w:rsidRDefault="00646CED" w:rsidP="00AB22F0">
            <w:pPr>
              <w:pStyle w:val="Default"/>
              <w:numPr>
                <w:ilvl w:val="0"/>
                <w:numId w:val="22"/>
              </w:numPr>
              <w:spacing w:after="36"/>
              <w:ind w:left="307" w:hanging="284"/>
            </w:pPr>
            <w:r w:rsidRPr="00721EBD">
              <w:rPr>
                <w:rFonts w:eastAsia="Times New Roman"/>
                <w:b/>
                <w:bdr w:val="none" w:sz="0" w:space="0" w:color="auto" w:frame="1"/>
                <w:lang w:eastAsia="ru-RU"/>
              </w:rPr>
              <w:t>Аналитико-диагностический.</w:t>
            </w:r>
            <w:r>
              <w:rPr>
                <w:rFonts w:eastAsia="Times New Roman"/>
                <w:bdr w:val="none" w:sz="0" w:space="0" w:color="auto" w:frame="1"/>
                <w:lang w:eastAsia="ru-RU"/>
              </w:rPr>
              <w:t xml:space="preserve"> (ноябрь 2020 г – январь 2021 г)</w:t>
            </w:r>
          </w:p>
          <w:p w14:paraId="6282F230" w14:textId="04625EDB" w:rsidR="00DD6CB3" w:rsidRDefault="00DD6CB3" w:rsidP="00721EBD">
            <w:pPr>
              <w:pStyle w:val="Default"/>
              <w:spacing w:after="36"/>
              <w:ind w:left="307" w:hanging="284"/>
              <w:rPr>
                <w:rFonts w:eastAsia="Times New Roman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dr w:val="none" w:sz="0" w:space="0" w:color="auto" w:frame="1"/>
                <w:lang w:eastAsia="ru-RU"/>
              </w:rPr>
              <w:t>- Разработка текста</w:t>
            </w:r>
          </w:p>
          <w:p w14:paraId="042829FB" w14:textId="416E02C4" w:rsidR="00DD6CB3" w:rsidRPr="00646CED" w:rsidRDefault="00DD6CB3" w:rsidP="00721EBD">
            <w:pPr>
              <w:pStyle w:val="Default"/>
              <w:spacing w:after="36"/>
              <w:ind w:left="307" w:hanging="284"/>
            </w:pPr>
            <w:r>
              <w:rPr>
                <w:rFonts w:eastAsia="Times New Roman"/>
                <w:bdr w:val="none" w:sz="0" w:space="0" w:color="auto" w:frame="1"/>
                <w:lang w:eastAsia="ru-RU"/>
              </w:rPr>
              <w:t>- Утверждение программы</w:t>
            </w:r>
          </w:p>
          <w:p w14:paraId="1040BCE1" w14:textId="2E93D537" w:rsidR="00646CED" w:rsidRDefault="00012AC2" w:rsidP="00AB22F0">
            <w:pPr>
              <w:pStyle w:val="Default"/>
              <w:numPr>
                <w:ilvl w:val="0"/>
                <w:numId w:val="22"/>
              </w:numPr>
              <w:spacing w:after="36"/>
              <w:ind w:left="307" w:hanging="284"/>
            </w:pPr>
            <w:proofErr w:type="spellStart"/>
            <w:r>
              <w:rPr>
                <w:b/>
              </w:rPr>
              <w:t>Деятельностный</w:t>
            </w:r>
            <w:proofErr w:type="spellEnd"/>
            <w:r w:rsidR="00646CED" w:rsidRPr="00721EBD">
              <w:rPr>
                <w:b/>
              </w:rPr>
              <w:t xml:space="preserve"> этап</w:t>
            </w:r>
            <w:r w:rsidR="00646CED">
              <w:t xml:space="preserve"> (февраль 2021 г. – апрель 202</w:t>
            </w:r>
            <w:r>
              <w:t>3</w:t>
            </w:r>
            <w:r w:rsidR="00646CED">
              <w:t xml:space="preserve"> г. 2021г.)</w:t>
            </w:r>
          </w:p>
          <w:p w14:paraId="6D032071" w14:textId="62E8371D" w:rsidR="00DD6CB3" w:rsidRDefault="00DD6CB3" w:rsidP="00721EBD">
            <w:pPr>
              <w:pStyle w:val="Default"/>
              <w:spacing w:after="36"/>
              <w:ind w:left="307" w:hanging="284"/>
            </w:pPr>
            <w:r>
              <w:t xml:space="preserve">- </w:t>
            </w:r>
            <w:r w:rsidR="00012AC2">
              <w:t xml:space="preserve"> </w:t>
            </w:r>
            <w:r w:rsidR="00012AC2" w:rsidRPr="00A63994">
              <w:t>запуск нововведений в штатном режиме;</w:t>
            </w:r>
          </w:p>
          <w:p w14:paraId="7B9857C9" w14:textId="77777777" w:rsidR="00012AC2" w:rsidRDefault="00012AC2" w:rsidP="00012AC2">
            <w:pPr>
              <w:tabs>
                <w:tab w:val="left" w:pos="64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3994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программы развития.</w:t>
            </w:r>
          </w:p>
          <w:p w14:paraId="0E9C4FAB" w14:textId="64891045" w:rsidR="00646CED" w:rsidRDefault="00646CED" w:rsidP="00AB22F0">
            <w:pPr>
              <w:pStyle w:val="Default"/>
              <w:numPr>
                <w:ilvl w:val="0"/>
                <w:numId w:val="22"/>
              </w:numPr>
              <w:spacing w:after="36"/>
              <w:ind w:left="307" w:hanging="284"/>
            </w:pPr>
            <w:r w:rsidRPr="00721EBD">
              <w:rPr>
                <w:b/>
              </w:rPr>
              <w:t>Этап промежуточного контроля</w:t>
            </w:r>
            <w:r>
              <w:t xml:space="preserve"> (май 2022 г. – июнь 2022 г.)</w:t>
            </w:r>
          </w:p>
          <w:p w14:paraId="24FCD314" w14:textId="6A77FAF1" w:rsidR="00DD6CB3" w:rsidRDefault="00DD6CB3" w:rsidP="00721EBD">
            <w:pPr>
              <w:pStyle w:val="Default"/>
              <w:spacing w:after="36"/>
              <w:ind w:left="307" w:hanging="284"/>
            </w:pPr>
            <w:r>
              <w:t>- экспертная оценка результативности</w:t>
            </w:r>
          </w:p>
          <w:p w14:paraId="20E749C6" w14:textId="77777777" w:rsidR="00012AC2" w:rsidRDefault="00646CED" w:rsidP="00721EBD">
            <w:pPr>
              <w:pStyle w:val="Default"/>
              <w:spacing w:after="36"/>
              <w:ind w:left="307" w:hanging="284"/>
            </w:pPr>
            <w:r>
              <w:t xml:space="preserve">– </w:t>
            </w:r>
            <w:r w:rsidR="00DD6CB3">
              <w:t>анализ деятельности и корректировка планов</w:t>
            </w:r>
            <w:r w:rsidR="00012AC2" w:rsidRPr="00A63994">
              <w:t xml:space="preserve"> </w:t>
            </w:r>
          </w:p>
          <w:p w14:paraId="0B9974AC" w14:textId="54FACEB5" w:rsidR="00646CED" w:rsidRDefault="00012AC2" w:rsidP="00721EBD">
            <w:pPr>
              <w:pStyle w:val="Default"/>
              <w:spacing w:after="36"/>
              <w:ind w:left="307" w:hanging="284"/>
            </w:pPr>
            <w:r>
              <w:t xml:space="preserve">- </w:t>
            </w:r>
            <w:r w:rsidRPr="00A63994">
              <w:t>создание методической базы, фиксирующей образцы педагогического опыта (алгоритмы, приемы, образовательные схемы и маршруты);</w:t>
            </w:r>
          </w:p>
          <w:p w14:paraId="738F0F7D" w14:textId="6BFD5B6A" w:rsidR="003363A4" w:rsidRDefault="00646CED" w:rsidP="00AB22F0">
            <w:pPr>
              <w:pStyle w:val="Default"/>
              <w:numPr>
                <w:ilvl w:val="0"/>
                <w:numId w:val="22"/>
              </w:numPr>
              <w:spacing w:after="36"/>
              <w:ind w:left="307" w:hanging="284"/>
            </w:pPr>
            <w:r w:rsidRPr="00721EBD">
              <w:rPr>
                <w:b/>
              </w:rPr>
              <w:t>Аналитический этап</w:t>
            </w:r>
            <w:r>
              <w:t xml:space="preserve"> (май</w:t>
            </w:r>
            <w:r w:rsidR="003363A4">
              <w:t xml:space="preserve"> 202</w:t>
            </w:r>
            <w:r>
              <w:t>3</w:t>
            </w:r>
            <w:r w:rsidR="003363A4">
              <w:t xml:space="preserve">г. - </w:t>
            </w:r>
            <w:r>
              <w:t>июнь</w:t>
            </w:r>
            <w:r w:rsidR="003363A4">
              <w:t xml:space="preserve"> 202</w:t>
            </w:r>
            <w:r>
              <w:t>3</w:t>
            </w:r>
            <w:r w:rsidR="003363A4">
              <w:t>г.)</w:t>
            </w:r>
          </w:p>
          <w:p w14:paraId="722489B3" w14:textId="77777777" w:rsidR="00DD6CB3" w:rsidRDefault="00DD6CB3" w:rsidP="00721EBD">
            <w:pPr>
              <w:pStyle w:val="Default"/>
              <w:spacing w:after="36"/>
              <w:ind w:left="307" w:hanging="284"/>
            </w:pPr>
            <w:r>
              <w:t>– подведение итогов</w:t>
            </w:r>
          </w:p>
          <w:p w14:paraId="52DBF2D2" w14:textId="0981CCED" w:rsidR="007F5FE6" w:rsidRPr="00DD6CB3" w:rsidRDefault="00DD6CB3" w:rsidP="00721EBD">
            <w:pPr>
              <w:pStyle w:val="Default"/>
              <w:spacing w:after="36"/>
              <w:ind w:left="307" w:hanging="284"/>
            </w:pPr>
            <w:r>
              <w:t>– распространение опыта</w:t>
            </w:r>
          </w:p>
        </w:tc>
      </w:tr>
      <w:tr w:rsidR="007F5FE6" w:rsidRPr="00440E47" w14:paraId="31DFA1A6" w14:textId="77777777" w:rsidTr="00630DE2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398FA" w14:textId="77777777" w:rsidR="007F5FE6" w:rsidRPr="00440E47" w:rsidRDefault="007F5FE6" w:rsidP="00630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Ответственные лица, контакты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057A8" w14:textId="6775F932" w:rsidR="00983CAD" w:rsidRPr="00440E47" w:rsidRDefault="00983CAD" w:rsidP="00983C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Аракчеева С.А., заместитель директора по </w:t>
            </w:r>
            <w:proofErr w:type="spellStart"/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воспитательной работе, </w:t>
            </w:r>
            <w:proofErr w:type="spellStart"/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эл.почта</w:t>
            </w:r>
            <w:proofErr w:type="spellEnd"/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hyperlink r:id="rId8" w:history="1">
              <w:r w:rsidRPr="00440E47"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yarschin</w:t>
              </w:r>
              <w:r w:rsidRPr="00440E47"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006@</w:t>
              </w:r>
              <w:r w:rsidRPr="00440E47"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yandex</w:t>
              </w:r>
              <w:r w:rsidRPr="00440E47"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.</w:t>
              </w:r>
              <w:proofErr w:type="spellStart"/>
              <w:r w:rsidRPr="00440E47">
                <w:rPr>
                  <w:rStyle w:val="af9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ru</w:t>
              </w:r>
              <w:proofErr w:type="spellEnd"/>
            </w:hyperlink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7F5FE6" w:rsidRPr="00440E47" w14:paraId="0EAAD0DC" w14:textId="77777777" w:rsidTr="00630DE2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91A12" w14:textId="77777777" w:rsidR="007F5FE6" w:rsidRPr="00440E47" w:rsidRDefault="007F5FE6" w:rsidP="00630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Система организации контроля выполнения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3512C" w14:textId="68382F5C" w:rsidR="00440E47" w:rsidRPr="000B4232" w:rsidRDefault="00440E47" w:rsidP="000B4232">
            <w:pPr>
              <w:tabs>
                <w:tab w:val="left" w:pos="8460"/>
              </w:tabs>
              <w:spacing w:after="0" w:line="240" w:lineRule="atLeast"/>
              <w:ind w:right="-5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реализацией Программой осуществляется на уровне педагогического совета, </w:t>
            </w:r>
            <w:r w:rsidR="000B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школы – интерната, </w:t>
            </w:r>
            <w:r w:rsidR="000B4232" w:rsidRPr="000B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ДПО ЯО ИРО</w:t>
            </w:r>
          </w:p>
          <w:p w14:paraId="401DDB3A" w14:textId="52E18909" w:rsidR="00440E47" w:rsidRPr="00440E47" w:rsidRDefault="00440E47" w:rsidP="00440E47">
            <w:pPr>
              <w:tabs>
                <w:tab w:val="left" w:pos="8460"/>
              </w:tabs>
              <w:spacing w:after="0" w:line="240" w:lineRule="atLeast"/>
              <w:ind w:right="-50"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Отслеживание и корректировка основных шагов реализации Программы потребуют организации мониторинга перехода в эффективный режим работы, что подразумевает: систематический сбор, обработку, анализ и распространение информации о реализации Программы, ориентированной на информационное обеспечение управления процессом, позволяющей судить о его состоянии в любой момент времени и дающей возможность прогнозировать его развитие.</w:t>
            </w:r>
          </w:p>
          <w:p w14:paraId="54701C88" w14:textId="77777777" w:rsidR="00440E47" w:rsidRPr="00440E47" w:rsidRDefault="00440E47" w:rsidP="00440E47">
            <w:pPr>
              <w:tabs>
                <w:tab w:val="left" w:pos="8460"/>
              </w:tabs>
              <w:spacing w:after="0" w:line="240" w:lineRule="atLeast"/>
              <w:ind w:right="-50"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мониторинга </w:t>
            </w:r>
            <w:r w:rsidRPr="00440E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выявить соответствие реальных шагов перехода в эффективный режим работы школы плану реализации.</w:t>
            </w:r>
          </w:p>
          <w:p w14:paraId="6C036CCA" w14:textId="3AA0077E" w:rsidR="00440E47" w:rsidRPr="00440E47" w:rsidRDefault="00440E47" w:rsidP="00440E47">
            <w:pPr>
              <w:tabs>
                <w:tab w:val="left" w:pos="8460"/>
              </w:tabs>
              <w:spacing w:after="0" w:line="240" w:lineRule="atLeast"/>
              <w:ind w:right="-50"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 мониторинга – </w:t>
            </w: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Программы, организация и проведение семинаров; результаты ОГЭ, анкетирование, интервьюирование, диагностика адаптации участников образовательного процесса в переходный период.</w:t>
            </w:r>
          </w:p>
          <w:p w14:paraId="5A7163FD" w14:textId="77777777" w:rsidR="00440E47" w:rsidRPr="00440E47" w:rsidRDefault="00440E47" w:rsidP="00440E47">
            <w:pPr>
              <w:tabs>
                <w:tab w:val="left" w:pos="8460"/>
              </w:tabs>
              <w:spacing w:after="0" w:line="240" w:lineRule="atLeast"/>
              <w:ind w:right="-50"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Периодичность </w:t>
            </w:r>
            <w:r w:rsidRPr="00440E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два раза в год.</w:t>
            </w:r>
          </w:p>
          <w:p w14:paraId="4B15BC3F" w14:textId="77777777" w:rsidR="00440E47" w:rsidRPr="00440E47" w:rsidRDefault="00440E47" w:rsidP="00440E47">
            <w:pPr>
              <w:tabs>
                <w:tab w:val="left" w:pos="8460"/>
              </w:tabs>
              <w:spacing w:after="0" w:line="240" w:lineRule="atLeast"/>
              <w:ind w:right="-50" w:firstLine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мониторинга:</w:t>
            </w:r>
          </w:p>
          <w:p w14:paraId="1BE3A6D6" w14:textId="77777777" w:rsidR="00440E47" w:rsidRPr="00440E47" w:rsidRDefault="00440E47" w:rsidP="00440E47">
            <w:pPr>
              <w:tabs>
                <w:tab w:val="left" w:pos="8460"/>
              </w:tabs>
              <w:spacing w:after="0" w:line="240" w:lineRule="atLeast"/>
              <w:ind w:right="-50"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1. Обучающиеся.</w:t>
            </w:r>
          </w:p>
          <w:p w14:paraId="07843371" w14:textId="77777777" w:rsidR="00440E47" w:rsidRPr="00440E47" w:rsidRDefault="00440E47" w:rsidP="00440E47">
            <w:pPr>
              <w:tabs>
                <w:tab w:val="left" w:pos="8460"/>
              </w:tabs>
              <w:spacing w:after="0" w:line="240" w:lineRule="atLeast"/>
              <w:ind w:right="-50"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2. Родители (законные представители).</w:t>
            </w:r>
          </w:p>
          <w:p w14:paraId="75B62567" w14:textId="12FC42F2" w:rsidR="00440E47" w:rsidRPr="00440E47" w:rsidRDefault="00440E47" w:rsidP="00440E47">
            <w:pPr>
              <w:tabs>
                <w:tab w:val="left" w:pos="8460"/>
              </w:tabs>
              <w:spacing w:after="0" w:line="240" w:lineRule="atLeast"/>
              <w:ind w:right="-50"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3. Учителя, классные руководители, воспитатели;</w:t>
            </w:r>
          </w:p>
          <w:p w14:paraId="67C5D8D3" w14:textId="77777777" w:rsidR="00440E47" w:rsidRPr="00440E47" w:rsidRDefault="00440E47" w:rsidP="00440E47">
            <w:pPr>
              <w:tabs>
                <w:tab w:val="left" w:pos="8460"/>
              </w:tabs>
              <w:spacing w:after="0" w:line="240" w:lineRule="atLeast"/>
              <w:ind w:right="-50"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4. Руководитель образовательного учреждения.</w:t>
            </w:r>
          </w:p>
          <w:p w14:paraId="082FDFC1" w14:textId="3FA4898C" w:rsidR="00EF1C8D" w:rsidRPr="00657BA6" w:rsidRDefault="00EF1C8D" w:rsidP="00EF1C8D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BA6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 и мониторинг программы</w:t>
            </w:r>
          </w:p>
          <w:p w14:paraId="2FA79B19" w14:textId="77777777" w:rsidR="00EF1C8D" w:rsidRPr="00A63994" w:rsidRDefault="00EF1C8D" w:rsidP="00EF1C8D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5"/>
            <w:bookmarkStart w:id="2" w:name="OLE_LINK6"/>
            <w:bookmarkStart w:id="3" w:name="_Hlk186486462"/>
            <w:bookmarkStart w:id="4" w:name="OLE_LINK1"/>
            <w:bookmarkStart w:id="5" w:name="OLE_LINK2"/>
            <w:bookmarkStart w:id="6" w:name="_Hlk186491966"/>
            <w:bookmarkEnd w:id="1"/>
            <w:bookmarkEnd w:id="2"/>
            <w:bookmarkEnd w:id="3"/>
            <w:bookmarkEnd w:id="4"/>
            <w:bookmarkEnd w:id="5"/>
            <w:bookmarkEnd w:id="6"/>
            <w:r w:rsidRPr="00A6399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требует координации усилий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994">
              <w:rPr>
                <w:rFonts w:ascii="Times New Roman" w:hAnsi="Times New Roman" w:cs="Times New Roman"/>
                <w:sz w:val="24"/>
                <w:szCs w:val="24"/>
              </w:rPr>
              <w:t>педагогического коллектива на различных уровнях:</w:t>
            </w:r>
          </w:p>
          <w:p w14:paraId="4BF5D976" w14:textId="77777777" w:rsidR="00EF1C8D" w:rsidRPr="00A63994" w:rsidRDefault="00EF1C8D" w:rsidP="00EF1C8D">
            <w:pPr>
              <w:pStyle w:val="220"/>
              <w:numPr>
                <w:ilvl w:val="0"/>
                <w:numId w:val="35"/>
              </w:numPr>
              <w:tabs>
                <w:tab w:val="left" w:pos="644"/>
              </w:tabs>
              <w:spacing w:after="0" w:line="240" w:lineRule="auto"/>
              <w:jc w:val="both"/>
            </w:pPr>
            <w:r w:rsidRPr="00A63994">
              <w:t xml:space="preserve">Административном. Координация осуществляется через взаимодействие структур, непосредственно отвечающих за реализацию программы в школе через педсоветы, методические советы, оперативное планирование и подведение итогов работы, </w:t>
            </w:r>
            <w:proofErr w:type="spellStart"/>
            <w:r w:rsidRPr="00A63994">
              <w:t>внутришкольный</w:t>
            </w:r>
            <w:proofErr w:type="spellEnd"/>
            <w:r w:rsidRPr="00A63994">
              <w:t xml:space="preserve"> контроль, другие формы менеджмента качества.</w:t>
            </w:r>
          </w:p>
          <w:p w14:paraId="31A4535E" w14:textId="77777777" w:rsidR="00EF1C8D" w:rsidRPr="00A63994" w:rsidRDefault="00EF1C8D" w:rsidP="00EF1C8D">
            <w:pPr>
              <w:pStyle w:val="220"/>
              <w:numPr>
                <w:ilvl w:val="0"/>
                <w:numId w:val="35"/>
              </w:numPr>
              <w:tabs>
                <w:tab w:val="left" w:pos="644"/>
              </w:tabs>
              <w:spacing w:after="0" w:line="240" w:lineRule="auto"/>
              <w:jc w:val="both"/>
            </w:pPr>
            <w:r w:rsidRPr="00A63994">
              <w:t>Координационном. Осуществляется через деятельность инициативных команд, функционирующих в проектном режиме.</w:t>
            </w:r>
          </w:p>
          <w:p w14:paraId="081F0C47" w14:textId="77777777" w:rsidR="00EF1C8D" w:rsidRPr="00A63994" w:rsidRDefault="00EF1C8D" w:rsidP="00EF1C8D">
            <w:pPr>
              <w:pStyle w:val="220"/>
              <w:numPr>
                <w:ilvl w:val="0"/>
                <w:numId w:val="35"/>
              </w:numPr>
              <w:tabs>
                <w:tab w:val="left" w:pos="644"/>
              </w:tabs>
              <w:spacing w:after="0" w:line="240" w:lineRule="auto"/>
              <w:jc w:val="both"/>
            </w:pPr>
            <w:r w:rsidRPr="00A63994">
              <w:t xml:space="preserve"> </w:t>
            </w:r>
            <w:proofErr w:type="spellStart"/>
            <w:r w:rsidRPr="00A63994">
              <w:t>Деятельностном</w:t>
            </w:r>
            <w:proofErr w:type="spellEnd"/>
            <w:r w:rsidRPr="00A63994">
              <w:t>. Осуществляется через управление всеми видами образовательной деятельности; реализацию индивидуальных образовательных маршрутов учащихся.</w:t>
            </w:r>
          </w:p>
          <w:p w14:paraId="2A26AC14" w14:textId="77777777" w:rsidR="00EF1C8D" w:rsidRPr="00A63994" w:rsidRDefault="00EF1C8D" w:rsidP="00EF1C8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01F601CE" w14:textId="4D036057" w:rsidR="00440E47" w:rsidRPr="00440E47" w:rsidRDefault="00440E47" w:rsidP="00440E47">
            <w:pPr>
              <w:pStyle w:val="a4"/>
              <w:spacing w:after="0" w:line="240" w:lineRule="atLeast"/>
              <w:ind w:lef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Система организации контроля выполнения программы предполагает:</w:t>
            </w:r>
          </w:p>
          <w:p w14:paraId="780FE0DE" w14:textId="77777777" w:rsidR="00440E47" w:rsidRPr="00440E47" w:rsidRDefault="007F5FE6" w:rsidP="00AB22F0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Внесение </w:t>
            </w:r>
            <w:r w:rsidR="000B0B69"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мероприятий </w:t>
            </w:r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контроля по </w:t>
            </w:r>
            <w:r w:rsidR="000B0B69"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математике и русскому языку в план ВШК -</w:t>
            </w:r>
            <w:r w:rsidR="000B0B69" w:rsidRPr="00440E47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B0B69"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(ежемесячно)</w:t>
            </w:r>
          </w:p>
          <w:p w14:paraId="1FD9F728" w14:textId="1ED8B078" w:rsidR="00440E47" w:rsidRPr="00440E47" w:rsidRDefault="000B44FC" w:rsidP="00AB22F0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Методические объединения -</w:t>
            </w:r>
            <w:r w:rsidR="00F9426A"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B0B69"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="00440E47"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раз в</w:t>
            </w:r>
            <w:r w:rsidR="000B0B69"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четверть)</w:t>
            </w:r>
            <w:r w:rsidR="000B0B69" w:rsidRPr="00440E47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B0B69"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 </w:t>
            </w:r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проблемным вопросам, текущему </w:t>
            </w:r>
            <w:r w:rsidR="000B0B69"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состоянию преподавания ма</w:t>
            </w:r>
            <w:r w:rsidR="00440E47"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тематики и русского языка в 9</w:t>
            </w:r>
            <w:r w:rsidR="000B0B69"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классах</w:t>
            </w:r>
          </w:p>
          <w:p w14:paraId="031D43EB" w14:textId="77777777" w:rsidR="00440E47" w:rsidRPr="00440E47" w:rsidRDefault="000B0B69" w:rsidP="00AB22F0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Педагогические советы по вопросам повышения образовательных результатов (август 2020,</w:t>
            </w:r>
            <w:r w:rsidR="000B44FC"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январь 2021</w:t>
            </w:r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14:paraId="68812866" w14:textId="3B83AC27" w:rsidR="00440E47" w:rsidRPr="00440E47" w:rsidRDefault="000B44FC" w:rsidP="00AB22F0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Курсовая подг</w:t>
            </w:r>
            <w:r w:rsidR="00440E47"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отовка педагогов –предметников </w:t>
            </w:r>
          </w:p>
          <w:p w14:paraId="6C337F62" w14:textId="1E9B246E" w:rsidR="003D7FAB" w:rsidRPr="004E36A8" w:rsidRDefault="007F5FE6" w:rsidP="00AB22F0">
            <w:pPr>
              <w:pStyle w:val="a4"/>
              <w:numPr>
                <w:ilvl w:val="0"/>
                <w:numId w:val="1"/>
              </w:num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0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ежегодного доклада директора школы о результатах деятельности школы по реализации программы, отчет перед общественностью, управляющим советом, учредителем, самооценка образовательной организации по реализации программы перехода в эффективный режим работы.</w:t>
            </w:r>
          </w:p>
        </w:tc>
      </w:tr>
    </w:tbl>
    <w:p w14:paraId="544082B5" w14:textId="49E331B8" w:rsidR="00F13BE9" w:rsidRPr="00440E47" w:rsidRDefault="00F13BE9" w:rsidP="00F13BE9">
      <w:pPr>
        <w:widowControl w:val="0"/>
        <w:tabs>
          <w:tab w:val="left" w:pos="9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94DF9C5" w14:textId="5604169C" w:rsidR="00F13BE9" w:rsidRPr="00440E47" w:rsidRDefault="00F13BE9" w:rsidP="00F13BE9">
      <w:pPr>
        <w:widowControl w:val="0"/>
        <w:tabs>
          <w:tab w:val="left" w:pos="9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условиях школы - интерната развитие каждого школьника с оптимально возможными для него результатами возможно при: </w:t>
      </w:r>
    </w:p>
    <w:p w14:paraId="6F73DE4B" w14:textId="77777777" w:rsidR="00F13BE9" w:rsidRPr="00440E47" w:rsidRDefault="00F13BE9" w:rsidP="00F13BE9">
      <w:pPr>
        <w:widowControl w:val="0"/>
        <w:tabs>
          <w:tab w:val="left" w:pos="9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создании условий, которые обеспечивают с одной стороны развитие личности каждого ребенка, его желание и умение учиться, с другой стороны самореализацию каждого педагога, ориентированного на развитие своего ученика и успешность общего образовательного процесса школы - интерната;</w:t>
      </w:r>
    </w:p>
    <w:p w14:paraId="4B23DA62" w14:textId="77777777" w:rsidR="00F13BE9" w:rsidRPr="00440E47" w:rsidRDefault="00F13BE9" w:rsidP="00F13BE9">
      <w:pPr>
        <w:widowControl w:val="0"/>
        <w:tabs>
          <w:tab w:val="left" w:pos="9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профессиональная деятельность каждого педагога направлена на успешность каждого учащегося, при этом особое внимание учителя должно быть направлено на своевременное формирование познавательной сферы ребенка;</w:t>
      </w:r>
    </w:p>
    <w:p w14:paraId="397DB440" w14:textId="77777777" w:rsidR="00F13BE9" w:rsidRPr="00440E47" w:rsidRDefault="00F13BE9" w:rsidP="00F13BE9">
      <w:pPr>
        <w:widowControl w:val="0"/>
        <w:tabs>
          <w:tab w:val="left" w:pos="9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 создание механизмов саморазвития каждого учащегося в различных сферах деятельности на основе накопления собственного социального опыта;</w:t>
      </w:r>
    </w:p>
    <w:p w14:paraId="2678BC24" w14:textId="77777777" w:rsidR="00F13BE9" w:rsidRPr="00440E47" w:rsidRDefault="00F13BE9" w:rsidP="00F13BE9">
      <w:pPr>
        <w:widowControl w:val="0"/>
        <w:tabs>
          <w:tab w:val="left" w:pos="9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67019" w14:textId="407F7CA0" w:rsidR="00F13BE9" w:rsidRPr="00440E47" w:rsidRDefault="00F13BE9" w:rsidP="00F13BE9">
      <w:pPr>
        <w:tabs>
          <w:tab w:val="left" w:pos="51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 глубоком анализе работы школы за 3 года стала необходимой разработка Программы перехода школы в эффективный режим развития. </w:t>
      </w:r>
    </w:p>
    <w:p w14:paraId="75DCED26" w14:textId="3782C1A4" w:rsidR="003553CB" w:rsidRPr="00440E47" w:rsidRDefault="003553CB" w:rsidP="003553CB">
      <w:pPr>
        <w:tabs>
          <w:tab w:val="left" w:pos="5109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4B8DB7" w14:textId="2D22BB94" w:rsidR="003553CB" w:rsidRPr="00440E47" w:rsidRDefault="003553CB" w:rsidP="003553CB">
      <w:pPr>
        <w:tabs>
          <w:tab w:val="left" w:pos="5109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база</w:t>
      </w:r>
    </w:p>
    <w:p w14:paraId="6A328343" w14:textId="2EE29987" w:rsidR="003553CB" w:rsidRPr="00440E47" w:rsidRDefault="003553CB" w:rsidP="00F13BE9">
      <w:pPr>
        <w:tabs>
          <w:tab w:val="left" w:pos="51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954"/>
      </w:tblGrid>
      <w:tr w:rsidR="003553CB" w:rsidRPr="00440E47" w14:paraId="4BC4F58E" w14:textId="77777777" w:rsidTr="00630DE2">
        <w:tc>
          <w:tcPr>
            <w:tcW w:w="846" w:type="dxa"/>
          </w:tcPr>
          <w:p w14:paraId="30508351" w14:textId="77777777" w:rsidR="003553CB" w:rsidRPr="00440E47" w:rsidRDefault="003553CB" w:rsidP="00630DE2">
            <w:pPr>
              <w:pStyle w:val="TableParagraph"/>
              <w:spacing w:line="273" w:lineRule="exact"/>
              <w:ind w:left="165"/>
              <w:rPr>
                <w:b/>
                <w:sz w:val="24"/>
                <w:szCs w:val="24"/>
              </w:rPr>
            </w:pPr>
            <w:r w:rsidRPr="00440E47">
              <w:rPr>
                <w:b/>
                <w:sz w:val="24"/>
                <w:szCs w:val="24"/>
              </w:rPr>
              <w:t>№</w:t>
            </w:r>
          </w:p>
          <w:p w14:paraId="1BCA8A27" w14:textId="77777777" w:rsidR="003553CB" w:rsidRPr="00440E47" w:rsidRDefault="003553CB" w:rsidP="00630DE2">
            <w:pPr>
              <w:pStyle w:val="ad"/>
              <w:spacing w:before="9" w:after="1"/>
              <w:ind w:left="0"/>
              <w:rPr>
                <w:b/>
                <w:sz w:val="24"/>
                <w:szCs w:val="24"/>
              </w:rPr>
            </w:pPr>
            <w:r w:rsidRPr="00440E4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18" w:type="dxa"/>
          </w:tcPr>
          <w:p w14:paraId="4422B7D6" w14:textId="77777777" w:rsidR="003553CB" w:rsidRPr="00440E47" w:rsidRDefault="003553CB" w:rsidP="00630DE2">
            <w:pPr>
              <w:pStyle w:val="ad"/>
              <w:spacing w:before="9" w:after="1"/>
              <w:ind w:left="0"/>
              <w:rPr>
                <w:b/>
                <w:sz w:val="24"/>
                <w:szCs w:val="24"/>
              </w:rPr>
            </w:pPr>
            <w:r w:rsidRPr="00440E47">
              <w:rPr>
                <w:b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5954" w:type="dxa"/>
          </w:tcPr>
          <w:p w14:paraId="02F35307" w14:textId="77777777" w:rsidR="003553CB" w:rsidRPr="00440E47" w:rsidRDefault="003553CB" w:rsidP="00630DE2">
            <w:pPr>
              <w:pStyle w:val="ad"/>
              <w:spacing w:before="9" w:after="1"/>
              <w:ind w:left="0"/>
              <w:rPr>
                <w:b/>
                <w:sz w:val="24"/>
                <w:szCs w:val="24"/>
              </w:rPr>
            </w:pPr>
            <w:r w:rsidRPr="00440E47">
              <w:rPr>
                <w:b/>
                <w:sz w:val="24"/>
                <w:szCs w:val="24"/>
              </w:rPr>
              <w:t>Основные положения</w:t>
            </w:r>
          </w:p>
        </w:tc>
      </w:tr>
      <w:tr w:rsidR="003553CB" w:rsidRPr="00440E47" w14:paraId="33D1DAC4" w14:textId="77777777" w:rsidTr="00630DE2">
        <w:tc>
          <w:tcPr>
            <w:tcW w:w="846" w:type="dxa"/>
          </w:tcPr>
          <w:p w14:paraId="5E0D2366" w14:textId="77777777" w:rsidR="003553CB" w:rsidRPr="00440E47" w:rsidRDefault="003553CB" w:rsidP="00630DE2">
            <w:pPr>
              <w:pStyle w:val="ad"/>
              <w:spacing w:before="9" w:after="1"/>
              <w:ind w:left="0"/>
              <w:rPr>
                <w:b/>
                <w:sz w:val="24"/>
                <w:szCs w:val="24"/>
              </w:rPr>
            </w:pPr>
            <w:r w:rsidRPr="00440E4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3913F698" w14:textId="77777777" w:rsidR="003553CB" w:rsidRPr="00440E47" w:rsidRDefault="003553CB" w:rsidP="00630DE2">
            <w:pPr>
              <w:pStyle w:val="ad"/>
              <w:spacing w:before="9" w:after="1"/>
              <w:ind w:left="0"/>
              <w:rPr>
                <w:b/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 xml:space="preserve">Закон </w:t>
            </w:r>
            <w:r w:rsidRPr="00440E47">
              <w:rPr>
                <w:spacing w:val="-3"/>
                <w:sz w:val="24"/>
                <w:szCs w:val="24"/>
              </w:rPr>
              <w:t xml:space="preserve">«Об </w:t>
            </w:r>
            <w:r w:rsidRPr="00440E47">
              <w:rPr>
                <w:sz w:val="24"/>
                <w:szCs w:val="24"/>
              </w:rPr>
              <w:t>образовании в Российской Федерации»</w:t>
            </w:r>
            <w:r w:rsidRPr="00440E47">
              <w:rPr>
                <w:spacing w:val="-11"/>
                <w:sz w:val="24"/>
                <w:szCs w:val="24"/>
              </w:rPr>
              <w:t xml:space="preserve"> </w:t>
            </w:r>
            <w:r w:rsidRPr="00440E47">
              <w:rPr>
                <w:sz w:val="24"/>
                <w:szCs w:val="24"/>
              </w:rPr>
              <w:t>от 29.12.2012 №</w:t>
            </w:r>
            <w:r w:rsidRPr="00440E47">
              <w:rPr>
                <w:spacing w:val="-2"/>
                <w:sz w:val="24"/>
                <w:szCs w:val="24"/>
              </w:rPr>
              <w:t xml:space="preserve"> </w:t>
            </w:r>
            <w:r w:rsidRPr="00440E47">
              <w:rPr>
                <w:sz w:val="24"/>
                <w:szCs w:val="24"/>
              </w:rPr>
              <w:t>273-ФЗ</w:t>
            </w:r>
          </w:p>
        </w:tc>
        <w:tc>
          <w:tcPr>
            <w:tcW w:w="5954" w:type="dxa"/>
          </w:tcPr>
          <w:p w14:paraId="4DE7E655" w14:textId="77777777" w:rsidR="003553CB" w:rsidRPr="00440E47" w:rsidRDefault="003553CB" w:rsidP="00630DE2">
            <w:pPr>
              <w:pStyle w:val="TableParagraph"/>
              <w:ind w:left="106" w:right="96"/>
              <w:jc w:val="both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Регулирует общественные отношения, возникающие в сфере образования в связи с реализацией права на образования, обеспечением государственных гарантий и свобод человека в сфере образования и созданием условий для реализации права на образование.</w:t>
            </w:r>
          </w:p>
          <w:p w14:paraId="547C1ECC" w14:textId="77777777" w:rsidR="003553CB" w:rsidRPr="00440E47" w:rsidRDefault="003553CB" w:rsidP="00630DE2">
            <w:pPr>
              <w:pStyle w:val="TableParagraph"/>
              <w:ind w:left="106" w:right="97"/>
              <w:jc w:val="both"/>
              <w:rPr>
                <w:b/>
                <w:sz w:val="24"/>
                <w:szCs w:val="24"/>
              </w:rPr>
            </w:pPr>
            <w:r w:rsidRPr="00440E47">
              <w:rPr>
                <w:b/>
                <w:sz w:val="24"/>
                <w:szCs w:val="24"/>
              </w:rPr>
              <w:t>Статья 28. Компетенция, права, обязанности и ответственность образовательной организации</w:t>
            </w:r>
          </w:p>
          <w:p w14:paraId="38B662BC" w14:textId="77777777" w:rsidR="003553CB" w:rsidRPr="00440E47" w:rsidRDefault="003553CB" w:rsidP="00AB22F0">
            <w:pPr>
              <w:pStyle w:val="TableParagraph"/>
              <w:numPr>
                <w:ilvl w:val="0"/>
                <w:numId w:val="3"/>
              </w:numPr>
              <w:tabs>
                <w:tab w:val="left" w:pos="618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 xml:space="preserve">Образовательная организация </w:t>
            </w:r>
            <w:r w:rsidRPr="00440E47">
              <w:rPr>
                <w:b/>
                <w:sz w:val="24"/>
                <w:szCs w:val="24"/>
              </w:rPr>
              <w:t xml:space="preserve">обязана </w:t>
            </w:r>
            <w:r w:rsidRPr="00440E47">
              <w:rPr>
                <w:sz w:val="24"/>
                <w:szCs w:val="24"/>
              </w:rPr>
              <w:t>осуществлять свою деятельность в соответствии с законодательством об образовании, в том числе:</w:t>
            </w:r>
          </w:p>
          <w:p w14:paraId="47F68BFB" w14:textId="77777777" w:rsidR="003553CB" w:rsidRPr="00440E47" w:rsidRDefault="003553CB" w:rsidP="00630DE2">
            <w:pPr>
              <w:pStyle w:val="TableParagraph"/>
              <w:tabs>
                <w:tab w:val="left" w:pos="1732"/>
                <w:tab w:val="left" w:pos="3639"/>
              </w:tabs>
              <w:ind w:left="106" w:right="98"/>
              <w:jc w:val="both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 xml:space="preserve">обеспечивать реализацию в полном объеме образовательных программ, </w:t>
            </w:r>
            <w:r w:rsidRPr="00440E47">
              <w:rPr>
                <w:b/>
                <w:sz w:val="24"/>
                <w:szCs w:val="24"/>
              </w:rPr>
              <w:t>соответствие качества подготовки</w:t>
            </w:r>
            <w:r w:rsidRPr="00440E47">
              <w:rPr>
                <w:b/>
                <w:sz w:val="24"/>
                <w:szCs w:val="24"/>
              </w:rPr>
              <w:tab/>
            </w:r>
            <w:r w:rsidRPr="00440E47">
              <w:rPr>
                <w:b/>
                <w:spacing w:val="-3"/>
                <w:sz w:val="24"/>
                <w:szCs w:val="24"/>
              </w:rPr>
              <w:t xml:space="preserve">обучающихся </w:t>
            </w:r>
            <w:r w:rsidRPr="00440E47">
              <w:rPr>
                <w:b/>
                <w:sz w:val="24"/>
                <w:szCs w:val="24"/>
              </w:rPr>
              <w:t>установленным требованиям</w:t>
            </w:r>
            <w:r w:rsidRPr="00440E47">
              <w:rPr>
                <w:sz w:val="24"/>
                <w:szCs w:val="24"/>
              </w:rPr>
              <w:t>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</w:t>
            </w:r>
            <w:r w:rsidRPr="00440E47">
              <w:rPr>
                <w:spacing w:val="-4"/>
                <w:sz w:val="24"/>
                <w:szCs w:val="24"/>
              </w:rPr>
              <w:t xml:space="preserve"> </w:t>
            </w:r>
            <w:r w:rsidRPr="00440E47">
              <w:rPr>
                <w:sz w:val="24"/>
                <w:szCs w:val="24"/>
              </w:rPr>
              <w:t>обучающихся;</w:t>
            </w:r>
          </w:p>
          <w:p w14:paraId="5864F32D" w14:textId="783B9D27" w:rsidR="003553CB" w:rsidRPr="00440E47" w:rsidRDefault="003553CB" w:rsidP="00630DE2">
            <w:pPr>
              <w:pStyle w:val="ad"/>
              <w:spacing w:before="9" w:after="1"/>
              <w:ind w:left="0"/>
              <w:rPr>
                <w:b/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 xml:space="preserve">Образовательная организация </w:t>
            </w:r>
            <w:r w:rsidR="00A6523C" w:rsidRPr="00440E47">
              <w:rPr>
                <w:b/>
                <w:sz w:val="24"/>
                <w:szCs w:val="24"/>
              </w:rPr>
              <w:t xml:space="preserve">несет ответственность </w:t>
            </w:r>
            <w:r w:rsidR="00A6523C" w:rsidRPr="00440E47">
              <w:rPr>
                <w:sz w:val="24"/>
                <w:szCs w:val="24"/>
              </w:rPr>
              <w:t xml:space="preserve">в </w:t>
            </w:r>
            <w:r w:rsidRPr="00440E47">
              <w:rPr>
                <w:spacing w:val="-1"/>
                <w:sz w:val="24"/>
                <w:szCs w:val="24"/>
              </w:rPr>
              <w:t xml:space="preserve">установленном </w:t>
            </w:r>
            <w:r w:rsidRPr="00440E47">
              <w:rPr>
                <w:sz w:val="24"/>
                <w:szCs w:val="24"/>
              </w:rPr>
              <w:t xml:space="preserve">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</w:t>
            </w:r>
            <w:r w:rsidRPr="00440E47">
              <w:rPr>
                <w:b/>
                <w:sz w:val="24"/>
                <w:szCs w:val="24"/>
              </w:rPr>
              <w:t xml:space="preserve">качество образования своих выпускников, </w:t>
            </w:r>
            <w:r w:rsidRPr="00440E47">
              <w:rPr>
                <w:sz w:val="24"/>
                <w:szCs w:val="24"/>
              </w:rPr>
              <w:t>а также за жизнь и здоровье обучающихся, работников образовательной</w:t>
            </w:r>
            <w:r w:rsidRPr="00440E47">
              <w:rPr>
                <w:spacing w:val="-1"/>
                <w:sz w:val="24"/>
                <w:szCs w:val="24"/>
              </w:rPr>
              <w:t xml:space="preserve"> </w:t>
            </w:r>
            <w:r w:rsidRPr="00440E47">
              <w:rPr>
                <w:sz w:val="24"/>
                <w:szCs w:val="24"/>
              </w:rPr>
              <w:t>организации.</w:t>
            </w:r>
          </w:p>
        </w:tc>
      </w:tr>
      <w:tr w:rsidR="003553CB" w:rsidRPr="00440E47" w14:paraId="17DB6E51" w14:textId="77777777" w:rsidTr="00630DE2">
        <w:tc>
          <w:tcPr>
            <w:tcW w:w="846" w:type="dxa"/>
          </w:tcPr>
          <w:p w14:paraId="14C26DBE" w14:textId="77777777" w:rsidR="003553CB" w:rsidRPr="00440E47" w:rsidRDefault="003553CB" w:rsidP="00630DE2">
            <w:pPr>
              <w:pStyle w:val="ad"/>
              <w:spacing w:before="9" w:after="1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1F8D204" w14:textId="77777777" w:rsidR="003553CB" w:rsidRPr="00440E47" w:rsidRDefault="003553CB" w:rsidP="0077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14:paraId="419D9B93" w14:textId="77777777" w:rsidR="003553CB" w:rsidRPr="00440E47" w:rsidRDefault="003553CB" w:rsidP="0077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образования в городе Ярославле» </w:t>
            </w:r>
          </w:p>
          <w:p w14:paraId="5666321E" w14:textId="77777777" w:rsidR="003553CB" w:rsidRPr="00440E47" w:rsidRDefault="003553CB" w:rsidP="0077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на 2015–2020 годы</w:t>
            </w:r>
          </w:p>
          <w:p w14:paraId="299D7FF8" w14:textId="77777777" w:rsidR="003553CB" w:rsidRPr="00440E47" w:rsidRDefault="003553CB" w:rsidP="0077438F">
            <w:pPr>
              <w:pStyle w:val="ad"/>
              <w:spacing w:before="9" w:after="1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1A43031F" w14:textId="77777777" w:rsidR="003553CB" w:rsidRPr="00440E47" w:rsidRDefault="003553CB" w:rsidP="00630DE2">
            <w:pPr>
              <w:pStyle w:val="ad"/>
              <w:spacing w:before="9" w:after="1"/>
              <w:ind w:left="0"/>
              <w:rPr>
                <w:b/>
                <w:sz w:val="24"/>
                <w:szCs w:val="24"/>
              </w:rPr>
            </w:pPr>
            <w:r w:rsidRPr="00440E47">
              <w:rPr>
                <w:sz w:val="24"/>
                <w:szCs w:val="24"/>
                <w:lang w:bidi="ar-SA"/>
              </w:rPr>
              <w:t>Обеспечение развития муниципальной системы образования в условиях модернизации образования в соответствии с потребностями общества и экономики города</w:t>
            </w:r>
          </w:p>
        </w:tc>
      </w:tr>
      <w:tr w:rsidR="003553CB" w:rsidRPr="00440E47" w14:paraId="29731BB4" w14:textId="77777777" w:rsidTr="00630DE2">
        <w:tc>
          <w:tcPr>
            <w:tcW w:w="846" w:type="dxa"/>
          </w:tcPr>
          <w:p w14:paraId="5823D9CA" w14:textId="77777777" w:rsidR="003553CB" w:rsidRPr="00440E47" w:rsidRDefault="003553CB" w:rsidP="00630DE2">
            <w:pPr>
              <w:pStyle w:val="ad"/>
              <w:spacing w:before="9" w:after="1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7266F558" w14:textId="77777777" w:rsidR="003553CB" w:rsidRPr="00440E47" w:rsidRDefault="003553CB" w:rsidP="0077438F">
            <w:pPr>
              <w:pStyle w:val="ad"/>
              <w:spacing w:before="9" w:after="1"/>
              <w:ind w:left="0"/>
              <w:rPr>
                <w:b/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«Стратегия развития воспитания в Российской Федерации на период до 2025 года»</w:t>
            </w:r>
          </w:p>
        </w:tc>
        <w:tc>
          <w:tcPr>
            <w:tcW w:w="5954" w:type="dxa"/>
          </w:tcPr>
          <w:p w14:paraId="72DF1E70" w14:textId="77777777" w:rsidR="003553CB" w:rsidRPr="00440E47" w:rsidRDefault="003553CB" w:rsidP="00630DE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совершенствования воспитательной деятельности в образовательных организациях, обеспечивающей духовно-нравственное развитие обучающихся, их успешную социализацию и самоопределение в мире ценностей и традиций многонационального народа Российской Федерации.</w:t>
            </w:r>
          </w:p>
          <w:p w14:paraId="749F970F" w14:textId="77777777" w:rsidR="003553CB" w:rsidRPr="00440E47" w:rsidRDefault="003553CB" w:rsidP="00630DE2">
            <w:pPr>
              <w:pStyle w:val="ad"/>
              <w:spacing w:before="9" w:after="1"/>
              <w:ind w:left="0"/>
              <w:rPr>
                <w:b/>
                <w:sz w:val="24"/>
                <w:szCs w:val="24"/>
              </w:rPr>
            </w:pPr>
          </w:p>
        </w:tc>
      </w:tr>
      <w:tr w:rsidR="003553CB" w:rsidRPr="00440E47" w14:paraId="777E5967" w14:textId="77777777" w:rsidTr="00630DE2">
        <w:tc>
          <w:tcPr>
            <w:tcW w:w="846" w:type="dxa"/>
          </w:tcPr>
          <w:p w14:paraId="3FFA889B" w14:textId="77777777" w:rsidR="003553CB" w:rsidRPr="00440E47" w:rsidRDefault="003553CB" w:rsidP="00630DE2">
            <w:pPr>
              <w:pStyle w:val="ad"/>
              <w:spacing w:before="9" w:after="1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9576F57" w14:textId="77777777" w:rsidR="003553CB" w:rsidRPr="00440E47" w:rsidRDefault="003553CB" w:rsidP="0077438F">
            <w:pPr>
              <w:pStyle w:val="ad"/>
              <w:spacing w:before="9" w:after="1"/>
              <w:ind w:left="0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Локальные акты МОУ «Санаторная школа – интернат № 6»</w:t>
            </w:r>
          </w:p>
        </w:tc>
        <w:tc>
          <w:tcPr>
            <w:tcW w:w="5954" w:type="dxa"/>
          </w:tcPr>
          <w:p w14:paraId="7A570597" w14:textId="77777777" w:rsidR="003553CB" w:rsidRPr="00440E47" w:rsidRDefault="003553CB" w:rsidP="00630DE2">
            <w:pPr>
              <w:pStyle w:val="ad"/>
              <w:spacing w:before="9" w:after="1"/>
              <w:ind w:left="0"/>
              <w:rPr>
                <w:b/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Регулируют деятельность педагогического коллектива по осуществлению учебно- воспитательного процесса</w:t>
            </w:r>
          </w:p>
        </w:tc>
      </w:tr>
      <w:tr w:rsidR="00EF1C8D" w:rsidRPr="00440E47" w14:paraId="7363F08B" w14:textId="77777777" w:rsidTr="00630DE2">
        <w:tc>
          <w:tcPr>
            <w:tcW w:w="846" w:type="dxa"/>
          </w:tcPr>
          <w:p w14:paraId="4A0E5473" w14:textId="77777777" w:rsidR="00EF1C8D" w:rsidRPr="00440E47" w:rsidRDefault="00EF1C8D" w:rsidP="00630DE2">
            <w:pPr>
              <w:pStyle w:val="ad"/>
              <w:spacing w:before="9" w:after="1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2CA8E3B" w14:textId="408CF591" w:rsidR="00EF1C8D" w:rsidRPr="00580106" w:rsidRDefault="00EF1C8D" w:rsidP="00580106">
            <w:pPr>
              <w:pStyle w:val="ad"/>
              <w:spacing w:before="9" w:after="1"/>
              <w:ind w:left="0"/>
              <w:rPr>
                <w:sz w:val="24"/>
                <w:szCs w:val="24"/>
              </w:rPr>
            </w:pPr>
            <w:r w:rsidRPr="00580106">
              <w:rPr>
                <w:sz w:val="24"/>
                <w:szCs w:val="24"/>
              </w:rPr>
              <w:t>Программа развития МОУ «Санаторная школа – интернат № 6 на 2018 – 2021 г.</w:t>
            </w:r>
          </w:p>
        </w:tc>
        <w:tc>
          <w:tcPr>
            <w:tcW w:w="5954" w:type="dxa"/>
          </w:tcPr>
          <w:p w14:paraId="2C9B18C9" w14:textId="77777777" w:rsidR="00EF1C8D" w:rsidRPr="00580106" w:rsidRDefault="00EF1C8D" w:rsidP="00580106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06">
              <w:rPr>
                <w:rFonts w:ascii="Times New Roman" w:hAnsi="Times New Roman" w:cs="Times New Roman"/>
                <w:b/>
                <w:sz w:val="24"/>
                <w:szCs w:val="24"/>
              </w:rPr>
              <w:t>Главная цель Программы развития</w:t>
            </w:r>
          </w:p>
          <w:p w14:paraId="5512AD30" w14:textId="77777777" w:rsidR="00EF1C8D" w:rsidRPr="00580106" w:rsidRDefault="00EF1C8D" w:rsidP="00580106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80106">
              <w:rPr>
                <w:rFonts w:ascii="Times New Roman" w:hAnsi="Times New Roman" w:cs="Times New Roman"/>
                <w:sz w:val="24"/>
                <w:szCs w:val="24"/>
              </w:rPr>
              <w:t>Обеспечение динамического</w:t>
            </w:r>
            <w:r w:rsidRPr="005801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80106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муниципального общеобразовательного учреждения «Санаторная школа-интернат № 6» г. Ярославль на основе совершенствования процессов управления образовательным учреждением, повышения квалификации персонала, использования эффективных образовательных технологий, способствующих личностному росту и успешности в обучении каждого учащегося, а также их </w:t>
            </w:r>
            <w:proofErr w:type="spellStart"/>
            <w:r w:rsidRPr="00580106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58010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Федеральными требованиями государственного образовательного стандарта.</w:t>
            </w:r>
          </w:p>
          <w:p w14:paraId="4FBF27BA" w14:textId="77777777" w:rsidR="00EF1C8D" w:rsidRPr="00580106" w:rsidRDefault="00EF1C8D" w:rsidP="00580106">
            <w:pPr>
              <w:pStyle w:val="ad"/>
              <w:spacing w:before="9" w:after="1"/>
              <w:ind w:left="0"/>
              <w:rPr>
                <w:sz w:val="24"/>
                <w:szCs w:val="24"/>
              </w:rPr>
            </w:pPr>
          </w:p>
        </w:tc>
      </w:tr>
      <w:tr w:rsidR="00EF1C8D" w:rsidRPr="00440E47" w14:paraId="650F5A17" w14:textId="77777777" w:rsidTr="00630DE2">
        <w:tc>
          <w:tcPr>
            <w:tcW w:w="846" w:type="dxa"/>
          </w:tcPr>
          <w:p w14:paraId="7E75FD39" w14:textId="77777777" w:rsidR="00EF1C8D" w:rsidRPr="00440E47" w:rsidRDefault="00EF1C8D" w:rsidP="00630DE2">
            <w:pPr>
              <w:pStyle w:val="ad"/>
              <w:spacing w:before="9" w:after="1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E35FD91" w14:textId="77777777" w:rsidR="00580106" w:rsidRPr="00580106" w:rsidRDefault="00580106" w:rsidP="0058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06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(«дорожная карта») </w:t>
            </w:r>
          </w:p>
          <w:p w14:paraId="384D6BAF" w14:textId="77777777" w:rsidR="00580106" w:rsidRPr="00580106" w:rsidRDefault="00580106" w:rsidP="0058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06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и проведению государственной итоговой аттестации по образовательным программам </w:t>
            </w:r>
          </w:p>
          <w:p w14:paraId="0F807244" w14:textId="268E5A96" w:rsidR="00EF1C8D" w:rsidRPr="00580106" w:rsidRDefault="00EF1C8D" w:rsidP="00580106">
            <w:pPr>
              <w:pStyle w:val="ad"/>
              <w:spacing w:before="9" w:after="1"/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4DAC463C" w14:textId="77777777" w:rsidR="00EF1C8D" w:rsidRPr="00580106" w:rsidRDefault="00EF1C8D" w:rsidP="0058010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289101" w14:textId="1D4FBFB6" w:rsidR="003553CB" w:rsidRPr="00440E47" w:rsidRDefault="003553CB" w:rsidP="00F13BE9">
      <w:pPr>
        <w:tabs>
          <w:tab w:val="left" w:pos="51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A759F" w14:textId="4FFF19B2" w:rsidR="003553CB" w:rsidRPr="00440E47" w:rsidRDefault="003553CB" w:rsidP="00F13BE9">
      <w:pPr>
        <w:tabs>
          <w:tab w:val="left" w:pos="51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99FB4" w14:textId="22C06E4C" w:rsidR="003553CB" w:rsidRPr="00440E47" w:rsidRDefault="003553CB" w:rsidP="00F13BE9">
      <w:pPr>
        <w:tabs>
          <w:tab w:val="left" w:pos="51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77"/>
        <w:gridCol w:w="2494"/>
        <w:gridCol w:w="44"/>
        <w:gridCol w:w="1854"/>
        <w:gridCol w:w="2526"/>
      </w:tblGrid>
      <w:tr w:rsidR="00F13BE9" w:rsidRPr="00440E47" w14:paraId="1B4BBAEE" w14:textId="77777777" w:rsidTr="00A55C95">
        <w:tc>
          <w:tcPr>
            <w:tcW w:w="3444" w:type="dxa"/>
          </w:tcPr>
          <w:p w14:paraId="3619930B" w14:textId="210378FD" w:rsidR="00F13BE9" w:rsidRPr="00440E47" w:rsidRDefault="00F13BE9" w:rsidP="00F1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Обоснования для разработки программы</w:t>
            </w:r>
          </w:p>
        </w:tc>
        <w:tc>
          <w:tcPr>
            <w:tcW w:w="6977" w:type="dxa"/>
            <w:gridSpan w:val="4"/>
          </w:tcPr>
          <w:p w14:paraId="0E2ACEC9" w14:textId="1D45346A" w:rsidR="00F13BE9" w:rsidRPr="00440E47" w:rsidRDefault="00F13BE9" w:rsidP="00F1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b/>
                <w:sz w:val="24"/>
                <w:szCs w:val="24"/>
              </w:rPr>
              <w:t>В условиях проведенного в учреждении анализа действующих подходов к организации и управлению качеством образования выявлены проблемы:</w:t>
            </w:r>
          </w:p>
        </w:tc>
      </w:tr>
      <w:tr w:rsidR="00F13BE9" w:rsidRPr="00440E47" w14:paraId="7A4CCFF5" w14:textId="77777777" w:rsidTr="00A55C95">
        <w:tc>
          <w:tcPr>
            <w:tcW w:w="3444" w:type="dxa"/>
          </w:tcPr>
          <w:p w14:paraId="434F01FF" w14:textId="3B8E3118" w:rsidR="00F13BE9" w:rsidRPr="00440E47" w:rsidRDefault="00F13BE9" w:rsidP="00F1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Социальный паспорт школы - интерната</w:t>
            </w:r>
          </w:p>
        </w:tc>
        <w:tc>
          <w:tcPr>
            <w:tcW w:w="6977" w:type="dxa"/>
            <w:gridSpan w:val="4"/>
          </w:tcPr>
          <w:p w14:paraId="3AA0B677" w14:textId="77777777" w:rsidR="0071501C" w:rsidRPr="00440E47" w:rsidRDefault="00F13BE9" w:rsidP="0071501C">
            <w:pPr>
              <w:pStyle w:val="TableParagraph"/>
              <w:ind w:left="0" w:right="1635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 xml:space="preserve">Малообеспеченные семьи - 13% </w:t>
            </w:r>
          </w:p>
          <w:p w14:paraId="79E7724A" w14:textId="31C1794D" w:rsidR="0071501C" w:rsidRPr="00440E47" w:rsidRDefault="00F13BE9" w:rsidP="0071501C">
            <w:pPr>
              <w:pStyle w:val="TableParagraph"/>
              <w:ind w:left="0" w:right="1635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 xml:space="preserve">Матери – одиночки </w:t>
            </w:r>
            <w:r w:rsidR="00FC7A06" w:rsidRPr="00440E47">
              <w:rPr>
                <w:sz w:val="24"/>
                <w:szCs w:val="24"/>
              </w:rPr>
              <w:t>–</w:t>
            </w:r>
            <w:r w:rsidRPr="00440E47">
              <w:rPr>
                <w:sz w:val="24"/>
                <w:szCs w:val="24"/>
              </w:rPr>
              <w:t xml:space="preserve"> </w:t>
            </w:r>
            <w:r w:rsidR="00FC7A06" w:rsidRPr="00440E47">
              <w:rPr>
                <w:sz w:val="24"/>
                <w:szCs w:val="24"/>
              </w:rPr>
              <w:t>50,5</w:t>
            </w:r>
            <w:r w:rsidRPr="00440E47">
              <w:rPr>
                <w:sz w:val="24"/>
                <w:szCs w:val="24"/>
              </w:rPr>
              <w:t xml:space="preserve">% </w:t>
            </w:r>
          </w:p>
          <w:p w14:paraId="58FE3105" w14:textId="667A61FD" w:rsidR="00F13BE9" w:rsidRPr="00440E47" w:rsidRDefault="00F13BE9" w:rsidP="0071501C">
            <w:pPr>
              <w:pStyle w:val="TableParagraph"/>
              <w:ind w:left="0" w:right="1635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 xml:space="preserve">Многодетные семьи - </w:t>
            </w:r>
            <w:r w:rsidR="00FC7A06" w:rsidRPr="00440E47">
              <w:rPr>
                <w:sz w:val="24"/>
                <w:szCs w:val="24"/>
              </w:rPr>
              <w:t>31</w:t>
            </w:r>
            <w:r w:rsidRPr="00440E47">
              <w:rPr>
                <w:sz w:val="24"/>
                <w:szCs w:val="24"/>
              </w:rPr>
              <w:t>%</w:t>
            </w:r>
          </w:p>
          <w:p w14:paraId="273A3C0D" w14:textId="3285D0AE" w:rsidR="0071501C" w:rsidRPr="00440E47" w:rsidRDefault="00FC7A06" w:rsidP="0071501C">
            <w:pPr>
              <w:pStyle w:val="TableParagraph"/>
              <w:ind w:left="0" w:right="723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 xml:space="preserve">Семьи с опекаемыми детьми – 11 </w:t>
            </w:r>
            <w:r w:rsidR="00F13BE9" w:rsidRPr="00440E47">
              <w:rPr>
                <w:sz w:val="24"/>
                <w:szCs w:val="24"/>
              </w:rPr>
              <w:t xml:space="preserve">% </w:t>
            </w:r>
          </w:p>
          <w:p w14:paraId="2AAB7BB6" w14:textId="338183BC" w:rsidR="00F13BE9" w:rsidRPr="00440E47" w:rsidRDefault="00F13BE9" w:rsidP="0071501C">
            <w:pPr>
              <w:pStyle w:val="TableParagraph"/>
              <w:ind w:left="0" w:right="723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 xml:space="preserve">Семьи </w:t>
            </w:r>
            <w:r w:rsidR="00FC7A06" w:rsidRPr="00440E47">
              <w:rPr>
                <w:sz w:val="24"/>
                <w:szCs w:val="24"/>
              </w:rPr>
              <w:t>в СОП</w:t>
            </w:r>
            <w:r w:rsidRPr="00440E47">
              <w:rPr>
                <w:sz w:val="24"/>
                <w:szCs w:val="24"/>
              </w:rPr>
              <w:t xml:space="preserve">– </w:t>
            </w:r>
            <w:r w:rsidR="00FC7A06" w:rsidRPr="00440E47">
              <w:rPr>
                <w:sz w:val="24"/>
                <w:szCs w:val="24"/>
              </w:rPr>
              <w:t>8</w:t>
            </w:r>
            <w:r w:rsidRPr="00440E47">
              <w:rPr>
                <w:sz w:val="24"/>
                <w:szCs w:val="24"/>
              </w:rPr>
              <w:t>%</w:t>
            </w:r>
          </w:p>
          <w:p w14:paraId="309340B4" w14:textId="77777777" w:rsidR="0071501C" w:rsidRPr="00440E47" w:rsidRDefault="00F13BE9" w:rsidP="0071501C">
            <w:pPr>
              <w:pStyle w:val="TableParagraph"/>
              <w:spacing w:line="242" w:lineRule="auto"/>
              <w:ind w:left="0" w:right="697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 xml:space="preserve">Дети, состоящие на учете в КДН – 2,5% </w:t>
            </w:r>
          </w:p>
          <w:p w14:paraId="0FB5C85E" w14:textId="001E96FE" w:rsidR="00F13BE9" w:rsidRPr="00440E47" w:rsidRDefault="00F13BE9" w:rsidP="0071501C">
            <w:pPr>
              <w:pStyle w:val="TableParagraph"/>
              <w:spacing w:line="242" w:lineRule="auto"/>
              <w:ind w:left="0" w:right="697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Дети, состоящие на учете в ОДН – 2,5%</w:t>
            </w:r>
          </w:p>
          <w:p w14:paraId="4BD46A0E" w14:textId="7804E070" w:rsidR="00F13BE9" w:rsidRPr="00440E47" w:rsidRDefault="00F13BE9" w:rsidP="0071501C">
            <w:pPr>
              <w:pStyle w:val="TableParagraph"/>
              <w:spacing w:line="319" w:lineRule="exact"/>
              <w:ind w:left="0"/>
              <w:rPr>
                <w:b/>
                <w:sz w:val="24"/>
                <w:szCs w:val="24"/>
              </w:rPr>
            </w:pPr>
            <w:r w:rsidRPr="00440E47">
              <w:rPr>
                <w:b/>
                <w:sz w:val="24"/>
                <w:szCs w:val="24"/>
                <w:u w:val="thick"/>
              </w:rPr>
              <w:t>Образование родителей:</w:t>
            </w:r>
          </w:p>
          <w:p w14:paraId="2EF585DC" w14:textId="4B89DBB7" w:rsidR="00F13BE9" w:rsidRPr="00440E47" w:rsidRDefault="00FC7A06" w:rsidP="0071501C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Высшее – 12</w:t>
            </w:r>
            <w:r w:rsidR="00F13BE9" w:rsidRPr="00440E47">
              <w:rPr>
                <w:sz w:val="24"/>
                <w:szCs w:val="24"/>
              </w:rPr>
              <w:t>%</w:t>
            </w:r>
          </w:p>
          <w:p w14:paraId="7764308A" w14:textId="75BF20AF" w:rsidR="0071501C" w:rsidRPr="00440E47" w:rsidRDefault="00F13BE9" w:rsidP="00F1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Средне специальное –</w:t>
            </w:r>
            <w:r w:rsidR="00630DE2" w:rsidRPr="00440E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14:paraId="490C5CB1" w14:textId="23A13AB8" w:rsidR="00F13BE9" w:rsidRPr="00440E47" w:rsidRDefault="00F13BE9" w:rsidP="0063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 xml:space="preserve">Без образования – </w:t>
            </w:r>
            <w:r w:rsidR="00630DE2" w:rsidRPr="00440E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20933" w:rsidRPr="00440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3BE9" w:rsidRPr="00440E47" w14:paraId="743EA64B" w14:textId="77777777" w:rsidTr="00A55C95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24094" w14:textId="32B348E8" w:rsidR="00F13BE9" w:rsidRPr="00440E47" w:rsidRDefault="00F13BE9" w:rsidP="00F1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Кадровая характеристика</w:t>
            </w:r>
          </w:p>
        </w:tc>
        <w:tc>
          <w:tcPr>
            <w:tcW w:w="697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6EA3FF3" w14:textId="02639200" w:rsidR="003553CB" w:rsidRPr="00440E47" w:rsidRDefault="00F13BE9" w:rsidP="00F13BE9">
            <w:pPr>
              <w:pStyle w:val="TableParagraph"/>
              <w:spacing w:line="242" w:lineRule="auto"/>
              <w:ind w:left="105" w:right="723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 xml:space="preserve">Педагоги с высшей категорией - </w:t>
            </w:r>
            <w:r w:rsidR="00620933" w:rsidRPr="00440E47">
              <w:rPr>
                <w:sz w:val="24"/>
                <w:szCs w:val="24"/>
              </w:rPr>
              <w:t>17%</w:t>
            </w:r>
          </w:p>
          <w:p w14:paraId="2300B1E4" w14:textId="7A23DAF7" w:rsidR="00F13BE9" w:rsidRPr="00440E47" w:rsidRDefault="00F13BE9" w:rsidP="00F13BE9">
            <w:pPr>
              <w:pStyle w:val="TableParagraph"/>
              <w:spacing w:line="242" w:lineRule="auto"/>
              <w:ind w:left="105" w:right="723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Педагоги с 1 категорией -</w:t>
            </w:r>
            <w:r w:rsidRPr="00440E47">
              <w:rPr>
                <w:spacing w:val="66"/>
                <w:sz w:val="24"/>
                <w:szCs w:val="24"/>
              </w:rPr>
              <w:t xml:space="preserve"> </w:t>
            </w:r>
            <w:r w:rsidR="00620933" w:rsidRPr="00440E47">
              <w:rPr>
                <w:sz w:val="24"/>
                <w:szCs w:val="24"/>
              </w:rPr>
              <w:t>38%</w:t>
            </w:r>
          </w:p>
          <w:p w14:paraId="56E44674" w14:textId="67427632" w:rsidR="00F13BE9" w:rsidRPr="00440E47" w:rsidRDefault="00F13BE9" w:rsidP="003553CB">
            <w:pPr>
              <w:pStyle w:val="TableParagraph"/>
              <w:spacing w:line="320" w:lineRule="exact"/>
              <w:ind w:left="105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Педагоги, прошедшие аттестацию на</w:t>
            </w:r>
            <w:r w:rsidR="003553CB" w:rsidRPr="00440E47">
              <w:rPr>
                <w:sz w:val="24"/>
                <w:szCs w:val="24"/>
              </w:rPr>
              <w:t xml:space="preserve"> </w:t>
            </w:r>
            <w:r w:rsidRPr="00440E47">
              <w:rPr>
                <w:sz w:val="24"/>
                <w:szCs w:val="24"/>
              </w:rPr>
              <w:t>соответствие занимаемой должности – 39%</w:t>
            </w:r>
          </w:p>
          <w:p w14:paraId="01924FBD" w14:textId="6C806130" w:rsidR="00F13BE9" w:rsidRPr="00440E47" w:rsidRDefault="00F13BE9" w:rsidP="00F13BE9">
            <w:pPr>
              <w:pStyle w:val="TableParagraph"/>
              <w:spacing w:line="324" w:lineRule="exact"/>
              <w:ind w:left="105" w:right="269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 xml:space="preserve">Педагоги пенсионного возраста </w:t>
            </w:r>
            <w:r w:rsidR="00620933" w:rsidRPr="00440E47">
              <w:rPr>
                <w:sz w:val="24"/>
                <w:szCs w:val="24"/>
              </w:rPr>
              <w:t xml:space="preserve">(по старости) </w:t>
            </w:r>
            <w:r w:rsidRPr="00440E47">
              <w:rPr>
                <w:sz w:val="24"/>
                <w:szCs w:val="24"/>
              </w:rPr>
              <w:t xml:space="preserve">– </w:t>
            </w:r>
            <w:r w:rsidR="00620933" w:rsidRPr="00440E47">
              <w:rPr>
                <w:sz w:val="24"/>
                <w:szCs w:val="24"/>
              </w:rPr>
              <w:t>31</w:t>
            </w:r>
            <w:r w:rsidRPr="00440E47">
              <w:rPr>
                <w:sz w:val="24"/>
                <w:szCs w:val="24"/>
              </w:rPr>
              <w:t>%</w:t>
            </w:r>
          </w:p>
          <w:p w14:paraId="28D45146" w14:textId="1B510A3A" w:rsidR="00F13BE9" w:rsidRPr="00440E47" w:rsidRDefault="00F13BE9" w:rsidP="00620933">
            <w:pPr>
              <w:pStyle w:val="TableParagraph"/>
              <w:ind w:left="105" w:right="1635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Молодые специалисты -</w:t>
            </w:r>
            <w:r w:rsidR="00620933" w:rsidRPr="00440E47">
              <w:rPr>
                <w:sz w:val="24"/>
                <w:szCs w:val="24"/>
              </w:rPr>
              <w:t>17 %</w:t>
            </w:r>
          </w:p>
        </w:tc>
      </w:tr>
      <w:tr w:rsidR="00F13BE9" w:rsidRPr="00440E47" w14:paraId="78B85B04" w14:textId="5E9C62F0" w:rsidTr="00A55C95">
        <w:trPr>
          <w:trHeight w:val="330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A3619C2" w14:textId="60EED96E" w:rsidR="00A6523C" w:rsidRPr="00440E47" w:rsidRDefault="00F13BE9" w:rsidP="00A6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</w:p>
          <w:p w14:paraId="43DC1207" w14:textId="2208E56B" w:rsidR="00F13BE9" w:rsidRPr="00440E47" w:rsidRDefault="00F13BE9" w:rsidP="00F1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631A1" w14:textId="25382486" w:rsidR="00F13BE9" w:rsidRPr="00440E47" w:rsidRDefault="00F13BE9" w:rsidP="00F1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bottom w:val="single" w:sz="4" w:space="0" w:color="auto"/>
            </w:tcBorders>
          </w:tcPr>
          <w:p w14:paraId="582AB040" w14:textId="166A17B1" w:rsidR="00F13BE9" w:rsidRPr="00440E47" w:rsidRDefault="00F13BE9" w:rsidP="00F13BE9">
            <w:pPr>
              <w:pStyle w:val="TableParagraph"/>
              <w:spacing w:line="242" w:lineRule="auto"/>
              <w:ind w:left="105" w:right="723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Учебный год</w:t>
            </w:r>
          </w:p>
        </w:tc>
        <w:tc>
          <w:tcPr>
            <w:tcW w:w="4441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14:paraId="308C7D16" w14:textId="25CFB081" w:rsidR="00F13BE9" w:rsidRPr="00440E47" w:rsidRDefault="00F13BE9" w:rsidP="00F13BE9">
            <w:pPr>
              <w:pStyle w:val="TableParagraph"/>
              <w:spacing w:line="242" w:lineRule="auto"/>
              <w:ind w:left="105" w:right="723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Обучающиеся</w:t>
            </w:r>
          </w:p>
        </w:tc>
      </w:tr>
      <w:tr w:rsidR="00F13BE9" w:rsidRPr="00440E47" w14:paraId="063546B2" w14:textId="1BFE0ACF" w:rsidTr="00A55C95">
        <w:trPr>
          <w:trHeight w:val="465"/>
        </w:trPr>
        <w:tc>
          <w:tcPr>
            <w:tcW w:w="3444" w:type="dxa"/>
            <w:vMerge/>
            <w:tcBorders>
              <w:left w:val="single" w:sz="4" w:space="0" w:color="000000"/>
            </w:tcBorders>
          </w:tcPr>
          <w:p w14:paraId="72E8A625" w14:textId="77777777" w:rsidR="00F13BE9" w:rsidRPr="00440E47" w:rsidRDefault="00F13BE9" w:rsidP="00F1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14:paraId="623AD61F" w14:textId="759BF4D3" w:rsidR="00F13BE9" w:rsidRPr="00440E47" w:rsidRDefault="00F13BE9" w:rsidP="00F13BE9">
            <w:pPr>
              <w:pStyle w:val="TableParagraph"/>
              <w:spacing w:line="242" w:lineRule="auto"/>
              <w:ind w:left="105" w:right="723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2016-2017</w:t>
            </w:r>
            <w:r w:rsidRPr="00440E47">
              <w:rPr>
                <w:sz w:val="24"/>
                <w:szCs w:val="24"/>
              </w:rPr>
              <w:tab/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F17B0A" w14:textId="553D1FAC" w:rsidR="00F13BE9" w:rsidRPr="00440E47" w:rsidRDefault="0076439E" w:rsidP="00F13BE9">
            <w:pPr>
              <w:pStyle w:val="TableParagraph"/>
              <w:spacing w:line="242" w:lineRule="auto"/>
              <w:ind w:left="105" w:right="723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217 чел.</w:t>
            </w:r>
          </w:p>
        </w:tc>
      </w:tr>
      <w:tr w:rsidR="00F13BE9" w:rsidRPr="00440E47" w14:paraId="7DE8D738" w14:textId="0A6CC4EB" w:rsidTr="00A55C95">
        <w:trPr>
          <w:trHeight w:val="330"/>
        </w:trPr>
        <w:tc>
          <w:tcPr>
            <w:tcW w:w="3444" w:type="dxa"/>
            <w:vMerge/>
            <w:tcBorders>
              <w:left w:val="single" w:sz="4" w:space="0" w:color="000000"/>
            </w:tcBorders>
          </w:tcPr>
          <w:p w14:paraId="08FFACB3" w14:textId="77777777" w:rsidR="00F13BE9" w:rsidRPr="00440E47" w:rsidRDefault="00F13BE9" w:rsidP="00F1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14:paraId="539107E6" w14:textId="206EA7FB" w:rsidR="00F13BE9" w:rsidRPr="00440E47" w:rsidRDefault="00F13BE9" w:rsidP="00F13BE9">
            <w:pPr>
              <w:pStyle w:val="TableParagraph"/>
              <w:spacing w:line="242" w:lineRule="auto"/>
              <w:ind w:left="105" w:right="723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2017-2018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CB1EB3" w14:textId="67763AAD" w:rsidR="00F13BE9" w:rsidRPr="00440E47" w:rsidRDefault="00D8552C" w:rsidP="00F13BE9">
            <w:pPr>
              <w:pStyle w:val="TableParagraph"/>
              <w:spacing w:line="242" w:lineRule="auto"/>
              <w:ind w:left="105" w:right="723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 xml:space="preserve">211 чел. </w:t>
            </w:r>
          </w:p>
        </w:tc>
      </w:tr>
      <w:tr w:rsidR="00F13BE9" w:rsidRPr="00440E47" w14:paraId="542F2621" w14:textId="18C05A17" w:rsidTr="00A55C95">
        <w:trPr>
          <w:trHeight w:val="299"/>
        </w:trPr>
        <w:tc>
          <w:tcPr>
            <w:tcW w:w="3444" w:type="dxa"/>
            <w:vMerge/>
            <w:tcBorders>
              <w:left w:val="single" w:sz="4" w:space="0" w:color="000000"/>
            </w:tcBorders>
          </w:tcPr>
          <w:p w14:paraId="76BFD3A4" w14:textId="77777777" w:rsidR="00F13BE9" w:rsidRPr="00440E47" w:rsidRDefault="00F13BE9" w:rsidP="00F1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14:paraId="38273BD5" w14:textId="68D402F2" w:rsidR="00F13BE9" w:rsidRPr="00440E47" w:rsidRDefault="00F13BE9" w:rsidP="00F13BE9">
            <w:pPr>
              <w:pStyle w:val="TableParagraph"/>
              <w:spacing w:line="242" w:lineRule="auto"/>
              <w:ind w:left="105" w:right="723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2018-2019</w:t>
            </w:r>
            <w:r w:rsidRPr="00440E47">
              <w:rPr>
                <w:sz w:val="24"/>
                <w:szCs w:val="24"/>
              </w:rPr>
              <w:tab/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4CDB21" w14:textId="6FDF3E14" w:rsidR="00F13BE9" w:rsidRPr="00440E47" w:rsidRDefault="00B65930" w:rsidP="00F13BE9">
            <w:pPr>
              <w:pStyle w:val="TableParagraph"/>
              <w:spacing w:line="242" w:lineRule="auto"/>
              <w:ind w:left="105" w:right="723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206 чел.</w:t>
            </w:r>
          </w:p>
        </w:tc>
      </w:tr>
      <w:tr w:rsidR="00F13BE9" w:rsidRPr="00440E47" w14:paraId="4D2E33D3" w14:textId="4695A0EE" w:rsidTr="00A55C95">
        <w:trPr>
          <w:trHeight w:val="354"/>
        </w:trPr>
        <w:tc>
          <w:tcPr>
            <w:tcW w:w="3444" w:type="dxa"/>
            <w:vMerge w:val="restart"/>
            <w:tcBorders>
              <w:left w:val="single" w:sz="4" w:space="0" w:color="000000"/>
            </w:tcBorders>
          </w:tcPr>
          <w:p w14:paraId="53BED77F" w14:textId="77777777" w:rsidR="00F13BE9" w:rsidRPr="00440E47" w:rsidRDefault="00F13BE9" w:rsidP="00F13BE9">
            <w:pPr>
              <w:pStyle w:val="TableParagraph"/>
              <w:ind w:left="167" w:right="155" w:hanging="3"/>
              <w:jc w:val="center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lastRenderedPageBreak/>
              <w:t>Качественные показатели успеваемости обучающихся в образовательном</w:t>
            </w:r>
          </w:p>
          <w:p w14:paraId="5B5E11A8" w14:textId="77777777" w:rsidR="00F13BE9" w:rsidRPr="00440E47" w:rsidRDefault="00F13BE9" w:rsidP="00F13BE9">
            <w:pPr>
              <w:pStyle w:val="TableParagraph"/>
              <w:spacing w:line="321" w:lineRule="exact"/>
              <w:ind w:left="131" w:right="119"/>
              <w:jc w:val="center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учреждении</w:t>
            </w:r>
          </w:p>
          <w:p w14:paraId="411FF725" w14:textId="42D830CC" w:rsidR="00F13BE9" w:rsidRPr="00440E47" w:rsidRDefault="00F13BE9" w:rsidP="00F1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за последние 3 года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14:paraId="02591A84" w14:textId="57A300DB" w:rsidR="00F13BE9" w:rsidRPr="00440E47" w:rsidRDefault="00F13BE9" w:rsidP="00F13BE9">
            <w:pPr>
              <w:pStyle w:val="TableParagraph"/>
              <w:spacing w:line="242" w:lineRule="auto"/>
              <w:ind w:left="0" w:right="723"/>
              <w:rPr>
                <w:i/>
                <w:sz w:val="24"/>
                <w:szCs w:val="24"/>
              </w:rPr>
            </w:pPr>
            <w:r w:rsidRPr="00440E47">
              <w:rPr>
                <w:i/>
                <w:sz w:val="24"/>
                <w:szCs w:val="24"/>
              </w:rPr>
              <w:t>Учебный год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64BE82" w14:textId="77777777" w:rsidR="00F13BE9" w:rsidRPr="00440E47" w:rsidRDefault="00F13BE9" w:rsidP="00F13BE9">
            <w:pPr>
              <w:pStyle w:val="TableParagraph"/>
              <w:spacing w:line="311" w:lineRule="exact"/>
              <w:ind w:left="0"/>
              <w:rPr>
                <w:i/>
                <w:sz w:val="24"/>
                <w:szCs w:val="24"/>
              </w:rPr>
            </w:pPr>
            <w:r w:rsidRPr="00440E47">
              <w:rPr>
                <w:i/>
                <w:sz w:val="24"/>
                <w:szCs w:val="24"/>
              </w:rPr>
              <w:t>Качество</w:t>
            </w:r>
          </w:p>
          <w:p w14:paraId="2F5AE5CA" w14:textId="6AED38BF" w:rsidR="00F13BE9" w:rsidRPr="00440E47" w:rsidRDefault="00F13BE9" w:rsidP="00F13BE9">
            <w:pPr>
              <w:pStyle w:val="TableParagraph"/>
              <w:spacing w:line="242" w:lineRule="auto"/>
              <w:ind w:left="0" w:right="723"/>
              <w:rPr>
                <w:i/>
                <w:sz w:val="24"/>
                <w:szCs w:val="24"/>
              </w:rPr>
            </w:pPr>
            <w:r w:rsidRPr="00440E47">
              <w:rPr>
                <w:i/>
                <w:sz w:val="24"/>
                <w:szCs w:val="24"/>
              </w:rPr>
              <w:t>знаний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14:paraId="29A6E815" w14:textId="77777777" w:rsidR="00F13BE9" w:rsidRPr="00440E47" w:rsidRDefault="00F13BE9" w:rsidP="00F13BE9">
            <w:pPr>
              <w:pStyle w:val="TableParagraph"/>
              <w:spacing w:line="311" w:lineRule="exact"/>
              <w:ind w:right="121"/>
              <w:rPr>
                <w:i/>
                <w:sz w:val="24"/>
                <w:szCs w:val="24"/>
              </w:rPr>
            </w:pPr>
            <w:r w:rsidRPr="00440E47">
              <w:rPr>
                <w:i/>
                <w:sz w:val="24"/>
                <w:szCs w:val="24"/>
              </w:rPr>
              <w:t>Уровень</w:t>
            </w:r>
          </w:p>
          <w:p w14:paraId="754BA559" w14:textId="0322284D" w:rsidR="00F13BE9" w:rsidRPr="00440E47" w:rsidRDefault="00F13BE9" w:rsidP="00F13BE9">
            <w:pPr>
              <w:pStyle w:val="TableParagraph"/>
              <w:spacing w:line="242" w:lineRule="auto"/>
              <w:ind w:left="105" w:right="723"/>
              <w:rPr>
                <w:i/>
                <w:sz w:val="24"/>
                <w:szCs w:val="24"/>
              </w:rPr>
            </w:pPr>
            <w:proofErr w:type="spellStart"/>
            <w:r w:rsidRPr="00440E47">
              <w:rPr>
                <w:i/>
                <w:sz w:val="24"/>
                <w:szCs w:val="24"/>
              </w:rPr>
              <w:t>обученности</w:t>
            </w:r>
            <w:proofErr w:type="spellEnd"/>
          </w:p>
        </w:tc>
      </w:tr>
      <w:tr w:rsidR="00F13BE9" w:rsidRPr="00440E47" w14:paraId="3E69A146" w14:textId="77777777" w:rsidTr="00A55C95">
        <w:trPr>
          <w:trHeight w:val="405"/>
        </w:trPr>
        <w:tc>
          <w:tcPr>
            <w:tcW w:w="3444" w:type="dxa"/>
            <w:vMerge/>
            <w:tcBorders>
              <w:left w:val="single" w:sz="4" w:space="0" w:color="000000"/>
            </w:tcBorders>
          </w:tcPr>
          <w:p w14:paraId="4DCD074A" w14:textId="77777777" w:rsidR="00F13BE9" w:rsidRPr="00440E47" w:rsidRDefault="00F13BE9" w:rsidP="00F13BE9">
            <w:pPr>
              <w:pStyle w:val="TableParagraph"/>
              <w:ind w:left="167" w:right="155"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14:paraId="4D9D82C4" w14:textId="76029701" w:rsidR="00F13BE9" w:rsidRPr="00440E47" w:rsidRDefault="00F13BE9" w:rsidP="00F13BE9">
            <w:pPr>
              <w:pStyle w:val="TableParagraph"/>
              <w:spacing w:line="242" w:lineRule="auto"/>
              <w:ind w:left="105" w:right="723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2016-2017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AE6DB9" w14:textId="0C8A62C7" w:rsidR="00F13BE9" w:rsidRPr="00440E47" w:rsidRDefault="006518E0" w:rsidP="00F13BE9">
            <w:pPr>
              <w:pStyle w:val="TableParagraph"/>
              <w:spacing w:line="242" w:lineRule="auto"/>
              <w:ind w:left="105" w:right="723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36 чел. / 17%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14:paraId="74B427D9" w14:textId="1DC04176" w:rsidR="00F13BE9" w:rsidRPr="00440E47" w:rsidRDefault="00F13BE9" w:rsidP="00F13BE9">
            <w:pPr>
              <w:pStyle w:val="TableParagraph"/>
              <w:spacing w:line="242" w:lineRule="auto"/>
              <w:ind w:left="105" w:right="723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100%</w:t>
            </w:r>
          </w:p>
        </w:tc>
      </w:tr>
      <w:tr w:rsidR="00F13BE9" w:rsidRPr="00440E47" w14:paraId="49E23DF1" w14:textId="77777777" w:rsidTr="00A55C95">
        <w:trPr>
          <w:trHeight w:val="420"/>
        </w:trPr>
        <w:tc>
          <w:tcPr>
            <w:tcW w:w="3444" w:type="dxa"/>
            <w:vMerge/>
            <w:tcBorders>
              <w:left w:val="single" w:sz="4" w:space="0" w:color="000000"/>
            </w:tcBorders>
          </w:tcPr>
          <w:p w14:paraId="1C62420F" w14:textId="77777777" w:rsidR="00F13BE9" w:rsidRPr="00440E47" w:rsidRDefault="00F13BE9" w:rsidP="00F13BE9">
            <w:pPr>
              <w:pStyle w:val="TableParagraph"/>
              <w:ind w:left="167" w:right="155"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14:paraId="008D03EF" w14:textId="739C100D" w:rsidR="00F13BE9" w:rsidRPr="00440E47" w:rsidRDefault="00F13BE9" w:rsidP="00F13BE9">
            <w:pPr>
              <w:pStyle w:val="TableParagraph"/>
              <w:spacing w:line="242" w:lineRule="auto"/>
              <w:ind w:left="105" w:right="723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2017-2018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DC8A11" w14:textId="41B0DAC3" w:rsidR="00F13BE9" w:rsidRPr="00440E47" w:rsidRDefault="006518E0" w:rsidP="006518E0">
            <w:pPr>
              <w:pStyle w:val="TableParagraph"/>
              <w:spacing w:line="242" w:lineRule="auto"/>
              <w:ind w:left="105" w:right="723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48 чел/23%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14:paraId="73A98863" w14:textId="10D23EAA" w:rsidR="00F13BE9" w:rsidRPr="00440E47" w:rsidRDefault="00F13BE9" w:rsidP="00F13BE9">
            <w:pPr>
              <w:pStyle w:val="TableParagraph"/>
              <w:spacing w:line="242" w:lineRule="auto"/>
              <w:ind w:left="105" w:right="723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100%</w:t>
            </w:r>
          </w:p>
        </w:tc>
      </w:tr>
      <w:tr w:rsidR="00F13BE9" w:rsidRPr="00440E47" w14:paraId="218C97AD" w14:textId="77777777" w:rsidTr="00A55C95">
        <w:trPr>
          <w:trHeight w:val="405"/>
        </w:trPr>
        <w:tc>
          <w:tcPr>
            <w:tcW w:w="3444" w:type="dxa"/>
            <w:vMerge/>
            <w:tcBorders>
              <w:left w:val="single" w:sz="4" w:space="0" w:color="000000"/>
            </w:tcBorders>
          </w:tcPr>
          <w:p w14:paraId="0A05D240" w14:textId="77777777" w:rsidR="00F13BE9" w:rsidRPr="00440E47" w:rsidRDefault="00F13BE9" w:rsidP="00F13BE9">
            <w:pPr>
              <w:pStyle w:val="TableParagraph"/>
              <w:ind w:left="167" w:right="155"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14:paraId="1C5F9075" w14:textId="6CBAB567" w:rsidR="00F13BE9" w:rsidRPr="00440E47" w:rsidRDefault="00F13BE9" w:rsidP="00F13BE9">
            <w:pPr>
              <w:pStyle w:val="TableParagraph"/>
              <w:spacing w:line="242" w:lineRule="auto"/>
              <w:ind w:left="105" w:right="723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2018-2019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359C9E" w14:textId="2C5DAC73" w:rsidR="00F13BE9" w:rsidRPr="00440E47" w:rsidRDefault="00B65930" w:rsidP="00F13BE9">
            <w:pPr>
              <w:pStyle w:val="TableParagraph"/>
              <w:spacing w:line="242" w:lineRule="auto"/>
              <w:ind w:left="105" w:right="723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46 чел. / 22%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14:paraId="38C61125" w14:textId="6E7C91E3" w:rsidR="00F13BE9" w:rsidRPr="00440E47" w:rsidRDefault="00F13BE9" w:rsidP="00F13BE9">
            <w:pPr>
              <w:pStyle w:val="TableParagraph"/>
              <w:spacing w:line="242" w:lineRule="auto"/>
              <w:ind w:left="105" w:right="723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100%</w:t>
            </w:r>
          </w:p>
        </w:tc>
      </w:tr>
      <w:tr w:rsidR="00F13BE9" w:rsidRPr="00440E47" w14:paraId="1BA37570" w14:textId="77777777" w:rsidTr="00A55C95">
        <w:trPr>
          <w:trHeight w:val="510"/>
        </w:trPr>
        <w:tc>
          <w:tcPr>
            <w:tcW w:w="3444" w:type="dxa"/>
            <w:vMerge w:val="restart"/>
            <w:tcBorders>
              <w:left w:val="single" w:sz="4" w:space="0" w:color="000000"/>
            </w:tcBorders>
          </w:tcPr>
          <w:p w14:paraId="7D459FCB" w14:textId="77777777" w:rsidR="00F13BE9" w:rsidRPr="00440E47" w:rsidRDefault="00F13BE9" w:rsidP="00F13BE9">
            <w:pPr>
              <w:pStyle w:val="TableParagraph"/>
              <w:spacing w:line="309" w:lineRule="exact"/>
              <w:ind w:left="129" w:right="122"/>
              <w:jc w:val="center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Средний бал по ОГЭ</w:t>
            </w:r>
          </w:p>
          <w:p w14:paraId="6C55DF68" w14:textId="7310177E" w:rsidR="00F13BE9" w:rsidRPr="00440E47" w:rsidRDefault="00F13BE9" w:rsidP="00F13BE9">
            <w:pPr>
              <w:pStyle w:val="TableParagraph"/>
              <w:ind w:left="167" w:right="155" w:hanging="3"/>
              <w:jc w:val="center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по обязательным предметам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14:paraId="35689430" w14:textId="7C1C7219" w:rsidR="00F13BE9" w:rsidRPr="00440E47" w:rsidRDefault="00F13BE9" w:rsidP="00F13BE9">
            <w:pPr>
              <w:pStyle w:val="TableParagraph"/>
              <w:spacing w:line="242" w:lineRule="auto"/>
              <w:ind w:left="105" w:right="723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</w:tcBorders>
          </w:tcPr>
          <w:p w14:paraId="223A9385" w14:textId="77777777" w:rsidR="00F13BE9" w:rsidRPr="00440E47" w:rsidRDefault="00D8552C" w:rsidP="00F13BE9">
            <w:pPr>
              <w:pStyle w:val="TableParagraph"/>
              <w:spacing w:line="242" w:lineRule="auto"/>
              <w:ind w:left="0" w:right="723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 xml:space="preserve">2017 - </w:t>
            </w:r>
            <w:r w:rsidR="000B0FAB" w:rsidRPr="00440E47">
              <w:rPr>
                <w:sz w:val="24"/>
                <w:szCs w:val="24"/>
              </w:rPr>
              <w:t>3,5</w:t>
            </w:r>
          </w:p>
          <w:p w14:paraId="0C059197" w14:textId="7123B5B7" w:rsidR="00D8552C" w:rsidRPr="00440E47" w:rsidRDefault="00D8552C" w:rsidP="00F13BE9">
            <w:pPr>
              <w:pStyle w:val="TableParagraph"/>
              <w:spacing w:line="242" w:lineRule="auto"/>
              <w:ind w:left="0" w:right="723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2018 – 4,5</w:t>
            </w:r>
          </w:p>
          <w:p w14:paraId="7C531D99" w14:textId="678F340D" w:rsidR="00D8552C" w:rsidRPr="00440E47" w:rsidRDefault="00D8552C" w:rsidP="00F13BE9">
            <w:pPr>
              <w:pStyle w:val="TableParagraph"/>
              <w:spacing w:line="242" w:lineRule="auto"/>
              <w:ind w:left="0" w:right="723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 xml:space="preserve">2019 </w:t>
            </w:r>
            <w:r w:rsidR="00B65930" w:rsidRPr="00440E47">
              <w:rPr>
                <w:sz w:val="24"/>
                <w:szCs w:val="24"/>
              </w:rPr>
              <w:t>–</w:t>
            </w:r>
            <w:r w:rsidRPr="00440E47">
              <w:rPr>
                <w:sz w:val="24"/>
                <w:szCs w:val="24"/>
              </w:rPr>
              <w:t xml:space="preserve"> </w:t>
            </w:r>
            <w:r w:rsidR="00B65930" w:rsidRPr="00440E47">
              <w:rPr>
                <w:sz w:val="24"/>
                <w:szCs w:val="24"/>
              </w:rPr>
              <w:t>4,5</w:t>
            </w:r>
          </w:p>
        </w:tc>
      </w:tr>
      <w:tr w:rsidR="00F13BE9" w:rsidRPr="00440E47" w14:paraId="60E96AEF" w14:textId="77777777" w:rsidTr="00A55C95">
        <w:trPr>
          <w:trHeight w:val="428"/>
        </w:trPr>
        <w:tc>
          <w:tcPr>
            <w:tcW w:w="3444" w:type="dxa"/>
            <w:vMerge/>
            <w:tcBorders>
              <w:left w:val="single" w:sz="4" w:space="0" w:color="000000"/>
            </w:tcBorders>
          </w:tcPr>
          <w:p w14:paraId="6D821131" w14:textId="77777777" w:rsidR="00F13BE9" w:rsidRPr="00440E47" w:rsidRDefault="00F13BE9" w:rsidP="00F13BE9">
            <w:pPr>
              <w:pStyle w:val="TableParagraph"/>
              <w:spacing w:line="309" w:lineRule="exact"/>
              <w:ind w:left="129" w:right="122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14:paraId="31DA7AD0" w14:textId="6E11FB29" w:rsidR="00F13BE9" w:rsidRPr="00440E47" w:rsidRDefault="00F13BE9" w:rsidP="00F13BE9">
            <w:pPr>
              <w:pStyle w:val="TableParagraph"/>
              <w:spacing w:line="242" w:lineRule="auto"/>
              <w:ind w:left="105" w:right="723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Математика</w:t>
            </w:r>
          </w:p>
        </w:tc>
        <w:tc>
          <w:tcPr>
            <w:tcW w:w="4441" w:type="dxa"/>
            <w:gridSpan w:val="3"/>
          </w:tcPr>
          <w:p w14:paraId="6EE518C2" w14:textId="77777777" w:rsidR="00D8552C" w:rsidRPr="00440E47" w:rsidRDefault="00D8552C" w:rsidP="000B0FAB">
            <w:pPr>
              <w:pStyle w:val="TableParagraph"/>
              <w:spacing w:line="242" w:lineRule="auto"/>
              <w:ind w:left="0" w:right="723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 xml:space="preserve">2017 - </w:t>
            </w:r>
            <w:r w:rsidR="000B0FAB" w:rsidRPr="00440E47">
              <w:rPr>
                <w:sz w:val="24"/>
                <w:szCs w:val="24"/>
              </w:rPr>
              <w:t>3, 8</w:t>
            </w:r>
          </w:p>
          <w:p w14:paraId="642CE8B6" w14:textId="334774E4" w:rsidR="00D8552C" w:rsidRPr="00440E47" w:rsidRDefault="00D8552C" w:rsidP="000B0FAB">
            <w:pPr>
              <w:pStyle w:val="TableParagraph"/>
              <w:spacing w:line="242" w:lineRule="auto"/>
              <w:ind w:left="0" w:right="723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2018– 4,0</w:t>
            </w:r>
          </w:p>
          <w:p w14:paraId="79F25665" w14:textId="46106C2C" w:rsidR="00F13BE9" w:rsidRPr="00440E47" w:rsidRDefault="00D8552C" w:rsidP="00D8552C">
            <w:pPr>
              <w:pStyle w:val="TableParagraph"/>
              <w:spacing w:line="242" w:lineRule="auto"/>
              <w:ind w:left="0" w:right="723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 xml:space="preserve">2019 -  </w:t>
            </w:r>
            <w:r w:rsidR="00B65930" w:rsidRPr="00440E47">
              <w:rPr>
                <w:sz w:val="24"/>
                <w:szCs w:val="24"/>
              </w:rPr>
              <w:t>4,0</w:t>
            </w:r>
          </w:p>
        </w:tc>
      </w:tr>
      <w:tr w:rsidR="003553CB" w:rsidRPr="00440E47" w14:paraId="372AEC42" w14:textId="77777777" w:rsidTr="00A55C95">
        <w:trPr>
          <w:trHeight w:val="428"/>
        </w:trPr>
        <w:tc>
          <w:tcPr>
            <w:tcW w:w="3444" w:type="dxa"/>
            <w:tcBorders>
              <w:left w:val="single" w:sz="4" w:space="0" w:color="000000"/>
            </w:tcBorders>
          </w:tcPr>
          <w:p w14:paraId="3E5D5351" w14:textId="5BBA8B75" w:rsidR="003553CB" w:rsidRPr="00440E47" w:rsidRDefault="003553CB" w:rsidP="003553CB">
            <w:pPr>
              <w:pStyle w:val="TableParagraph"/>
              <w:spacing w:line="309" w:lineRule="exact"/>
              <w:ind w:left="129" w:right="122"/>
              <w:jc w:val="center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152B63" w14:textId="0B441064" w:rsidR="003553CB" w:rsidRPr="00440E47" w:rsidRDefault="003553CB" w:rsidP="003553CB">
            <w:pPr>
              <w:pStyle w:val="TableParagraph"/>
              <w:spacing w:line="309" w:lineRule="exact"/>
              <w:ind w:left="100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Кружков на базе ОУ- 9 (ПФДО). Посещаемость 100%</w:t>
            </w:r>
          </w:p>
          <w:p w14:paraId="75541EB5" w14:textId="77777777" w:rsidR="003553CB" w:rsidRPr="00440E47" w:rsidRDefault="003553CB" w:rsidP="003553CB">
            <w:pPr>
              <w:pStyle w:val="TableParagraph"/>
              <w:spacing w:line="242" w:lineRule="auto"/>
              <w:ind w:left="105" w:right="723"/>
              <w:rPr>
                <w:sz w:val="24"/>
                <w:szCs w:val="24"/>
              </w:rPr>
            </w:pPr>
          </w:p>
        </w:tc>
      </w:tr>
      <w:tr w:rsidR="00A55C95" w:rsidRPr="00440E47" w14:paraId="498F747F" w14:textId="5F19B2A7" w:rsidTr="00A55C95">
        <w:trPr>
          <w:trHeight w:val="387"/>
        </w:trPr>
        <w:tc>
          <w:tcPr>
            <w:tcW w:w="3444" w:type="dxa"/>
            <w:vMerge w:val="restart"/>
            <w:tcBorders>
              <w:left w:val="single" w:sz="4" w:space="0" w:color="000000"/>
            </w:tcBorders>
          </w:tcPr>
          <w:p w14:paraId="0038A01C" w14:textId="547E18B8" w:rsidR="00A55C95" w:rsidRPr="00440E47" w:rsidRDefault="00A55C95" w:rsidP="00A55C95">
            <w:pPr>
              <w:pStyle w:val="TableParagraph"/>
              <w:spacing w:line="309" w:lineRule="exact"/>
              <w:ind w:left="129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родителей образовательными отношениями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62EF9F" w14:textId="3C107218" w:rsidR="00A55C95" w:rsidRPr="00440E47" w:rsidRDefault="00A55C95" w:rsidP="00A55C95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2016-2017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E7A3FB" w14:textId="3E87FA87" w:rsidR="00A55C95" w:rsidRPr="00440E47" w:rsidRDefault="00A55C95" w:rsidP="00A55C95">
            <w:pPr>
              <w:pStyle w:val="TableParagraph"/>
              <w:spacing w:line="309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90 %</w:t>
            </w:r>
          </w:p>
        </w:tc>
      </w:tr>
      <w:tr w:rsidR="00A55C95" w:rsidRPr="00440E47" w14:paraId="784AD7BC" w14:textId="77777777" w:rsidTr="00A55C95">
        <w:trPr>
          <w:trHeight w:val="300"/>
        </w:trPr>
        <w:tc>
          <w:tcPr>
            <w:tcW w:w="3444" w:type="dxa"/>
            <w:vMerge/>
            <w:tcBorders>
              <w:left w:val="single" w:sz="4" w:space="0" w:color="000000"/>
            </w:tcBorders>
          </w:tcPr>
          <w:p w14:paraId="18818E13" w14:textId="77777777" w:rsidR="00A55C95" w:rsidRDefault="00A55C95" w:rsidP="00A55C95">
            <w:pPr>
              <w:pStyle w:val="TableParagraph"/>
              <w:spacing w:line="309" w:lineRule="exact"/>
              <w:ind w:left="129" w:right="122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3423F4" w14:textId="5DF5DBE2" w:rsidR="00A55C95" w:rsidRPr="00440E47" w:rsidRDefault="00A55C95" w:rsidP="00A55C95">
            <w:pPr>
              <w:pStyle w:val="TableParagraph"/>
              <w:spacing w:line="309" w:lineRule="exact"/>
              <w:ind w:left="100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2017-2018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541233" w14:textId="513E94C7" w:rsidR="00A55C95" w:rsidRPr="00440E47" w:rsidRDefault="00A55C95" w:rsidP="00A55C95">
            <w:pPr>
              <w:pStyle w:val="TableParagraph"/>
              <w:spacing w:line="309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91 %</w:t>
            </w:r>
          </w:p>
        </w:tc>
      </w:tr>
      <w:tr w:rsidR="00A55C95" w:rsidRPr="00440E47" w14:paraId="3EEE8895" w14:textId="77777777" w:rsidTr="00A55C95">
        <w:trPr>
          <w:trHeight w:val="210"/>
        </w:trPr>
        <w:tc>
          <w:tcPr>
            <w:tcW w:w="3444" w:type="dxa"/>
            <w:vMerge/>
            <w:tcBorders>
              <w:left w:val="single" w:sz="4" w:space="0" w:color="000000"/>
            </w:tcBorders>
          </w:tcPr>
          <w:p w14:paraId="668A84E7" w14:textId="77777777" w:rsidR="00A55C95" w:rsidRDefault="00A55C95" w:rsidP="00A55C95">
            <w:pPr>
              <w:pStyle w:val="TableParagraph"/>
              <w:spacing w:line="309" w:lineRule="exact"/>
              <w:ind w:left="129" w:right="122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1986F4" w14:textId="3C014CC9" w:rsidR="00A55C95" w:rsidRPr="00440E47" w:rsidRDefault="00A55C95" w:rsidP="00A55C95">
            <w:pPr>
              <w:pStyle w:val="TableParagraph"/>
              <w:spacing w:line="309" w:lineRule="exact"/>
              <w:ind w:left="100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2018-2019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5B3434" w14:textId="4783561F" w:rsidR="00A55C95" w:rsidRPr="00440E47" w:rsidRDefault="00A55C95" w:rsidP="00A55C95">
            <w:pPr>
              <w:pStyle w:val="TableParagraph"/>
              <w:spacing w:line="309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</w:tr>
    </w:tbl>
    <w:p w14:paraId="4A1B3DF2" w14:textId="35387AD3" w:rsidR="007F5FE6" w:rsidRDefault="007F5FE6" w:rsidP="005609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CC549E" w14:textId="77777777" w:rsidR="00012AC2" w:rsidRDefault="00012AC2" w:rsidP="00012AC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43D6E027" w14:textId="77777777" w:rsidR="00012AC2" w:rsidRPr="00A63994" w:rsidRDefault="00012AC2" w:rsidP="00012AC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63994">
        <w:rPr>
          <w:rFonts w:ascii="Times New Roman" w:hAnsi="Times New Roman" w:cs="Times New Roman"/>
          <w:sz w:val="24"/>
          <w:szCs w:val="24"/>
          <w:lang w:val="en-US"/>
        </w:rPr>
        <w:t>PEST</w:t>
      </w:r>
      <w:r w:rsidRPr="00A63994">
        <w:rPr>
          <w:rFonts w:ascii="Times New Roman" w:hAnsi="Times New Roman" w:cs="Times New Roman"/>
          <w:sz w:val="24"/>
          <w:szCs w:val="24"/>
        </w:rPr>
        <w:t>-анализ: политика</w:t>
      </w:r>
    </w:p>
    <w:tbl>
      <w:tblPr>
        <w:tblW w:w="1044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4345"/>
      </w:tblGrid>
      <w:tr w:rsidR="00012AC2" w:rsidRPr="00A63994" w14:paraId="6106F733" w14:textId="77777777" w:rsidTr="004F6422">
        <w:trPr>
          <w:trHeight w:val="36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E3DA"/>
          </w:tcPr>
          <w:p w14:paraId="25621F32" w14:textId="77777777" w:rsidR="00012AC2" w:rsidRPr="00A63994" w:rsidRDefault="00012AC2" w:rsidP="004F6422">
            <w:pPr>
              <w:pStyle w:val="210"/>
              <w:snapToGrid w:val="0"/>
              <w:spacing w:after="0" w:line="240" w:lineRule="auto"/>
              <w:ind w:left="0" w:firstLine="284"/>
              <w:jc w:val="center"/>
            </w:pPr>
            <w:r w:rsidRPr="00A63994">
              <w:t>+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05391A3" w14:textId="77777777" w:rsidR="00012AC2" w:rsidRPr="00A63994" w:rsidRDefault="00012AC2" w:rsidP="004F6422">
            <w:pPr>
              <w:pStyle w:val="210"/>
              <w:snapToGrid w:val="0"/>
              <w:spacing w:after="0" w:line="240" w:lineRule="auto"/>
              <w:ind w:left="0" w:firstLine="284"/>
              <w:jc w:val="center"/>
            </w:pPr>
            <w:r w:rsidRPr="00A63994">
              <w:t xml:space="preserve">– </w:t>
            </w:r>
          </w:p>
        </w:tc>
      </w:tr>
      <w:tr w:rsidR="00012AC2" w:rsidRPr="00A63994" w14:paraId="1C51280A" w14:textId="77777777" w:rsidTr="004F6422">
        <w:trPr>
          <w:trHeight w:val="142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E3DA"/>
          </w:tcPr>
          <w:p w14:paraId="63464953" w14:textId="77777777" w:rsidR="00012AC2" w:rsidRPr="00A63994" w:rsidRDefault="00012AC2" w:rsidP="00012AC2">
            <w:pPr>
              <w:pStyle w:val="210"/>
              <w:numPr>
                <w:ilvl w:val="0"/>
                <w:numId w:val="26"/>
              </w:numPr>
              <w:tabs>
                <w:tab w:val="left" w:pos="360"/>
              </w:tabs>
              <w:snapToGrid w:val="0"/>
              <w:spacing w:after="0" w:line="240" w:lineRule="auto"/>
              <w:ind w:right="142"/>
              <w:jc w:val="both"/>
            </w:pPr>
            <w:r w:rsidRPr="00A63994">
              <w:t xml:space="preserve">Поддержка органами управления образованием, местным сообществом </w:t>
            </w:r>
          </w:p>
          <w:p w14:paraId="1A77E147" w14:textId="77777777" w:rsidR="00012AC2" w:rsidRPr="00A63994" w:rsidRDefault="00012AC2" w:rsidP="00012AC2">
            <w:pPr>
              <w:pStyle w:val="210"/>
              <w:numPr>
                <w:ilvl w:val="0"/>
                <w:numId w:val="26"/>
              </w:numPr>
              <w:tabs>
                <w:tab w:val="left" w:pos="360"/>
              </w:tabs>
              <w:spacing w:after="0" w:line="240" w:lineRule="auto"/>
              <w:ind w:right="142"/>
              <w:jc w:val="both"/>
            </w:pPr>
            <w:r w:rsidRPr="00A63994">
              <w:t>Поддержка инициатив, связанных с активным внедрением ИКТ в образовательный процесс, разработкой и реализацией программ ОМЦ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40A1865" w14:textId="77777777" w:rsidR="00012AC2" w:rsidRPr="00A63994" w:rsidRDefault="00012AC2" w:rsidP="00012AC2">
            <w:pPr>
              <w:pStyle w:val="210"/>
              <w:numPr>
                <w:ilvl w:val="0"/>
                <w:numId w:val="26"/>
              </w:numPr>
              <w:tabs>
                <w:tab w:val="left" w:pos="360"/>
              </w:tabs>
              <w:snapToGrid w:val="0"/>
              <w:spacing w:after="0" w:line="240" w:lineRule="auto"/>
              <w:ind w:right="93"/>
              <w:jc w:val="both"/>
            </w:pPr>
            <w:r w:rsidRPr="00A63994">
              <w:t>Приоритетная поддержка лицеев, гимназий, профильных школ</w:t>
            </w:r>
          </w:p>
          <w:p w14:paraId="125685A1" w14:textId="77777777" w:rsidR="00012AC2" w:rsidRPr="00A63994" w:rsidRDefault="00012AC2" w:rsidP="00012AC2">
            <w:pPr>
              <w:pStyle w:val="210"/>
              <w:numPr>
                <w:ilvl w:val="0"/>
                <w:numId w:val="26"/>
              </w:numPr>
              <w:tabs>
                <w:tab w:val="left" w:pos="360"/>
              </w:tabs>
              <w:snapToGrid w:val="0"/>
              <w:spacing w:after="0" w:line="240" w:lineRule="auto"/>
              <w:ind w:right="93"/>
              <w:jc w:val="both"/>
            </w:pPr>
            <w:r w:rsidRPr="00A63994">
              <w:t>Требование сверху резких, «революционных» изменений в ущерб поступательному развитию</w:t>
            </w:r>
          </w:p>
        </w:tc>
      </w:tr>
    </w:tbl>
    <w:p w14:paraId="7079C419" w14:textId="77777777" w:rsidR="00012AC2" w:rsidRPr="00A63994" w:rsidRDefault="00012AC2" w:rsidP="00012AC2">
      <w:pPr>
        <w:pStyle w:val="210"/>
        <w:spacing w:after="0" w:line="240" w:lineRule="auto"/>
        <w:ind w:left="0" w:firstLine="284"/>
        <w:jc w:val="center"/>
      </w:pPr>
      <w:r w:rsidRPr="00A63994">
        <w:rPr>
          <w:lang w:val="en-US"/>
        </w:rPr>
        <w:t>PEST</w:t>
      </w:r>
      <w:r w:rsidRPr="00A63994">
        <w:t>-анализ: экономика</w:t>
      </w: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0"/>
        <w:gridCol w:w="4345"/>
      </w:tblGrid>
      <w:tr w:rsidR="00012AC2" w:rsidRPr="00A63994" w14:paraId="6ECFBF49" w14:textId="77777777" w:rsidTr="004F6422">
        <w:trPr>
          <w:trHeight w:val="1260"/>
        </w:trPr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E3DA"/>
          </w:tcPr>
          <w:p w14:paraId="0A64E354" w14:textId="77777777" w:rsidR="00012AC2" w:rsidRPr="00A63994" w:rsidRDefault="00012AC2" w:rsidP="00012AC2">
            <w:pPr>
              <w:pStyle w:val="210"/>
              <w:numPr>
                <w:ilvl w:val="0"/>
                <w:numId w:val="24"/>
              </w:numPr>
              <w:tabs>
                <w:tab w:val="left" w:pos="360"/>
              </w:tabs>
              <w:snapToGrid w:val="0"/>
              <w:spacing w:after="0" w:line="240" w:lineRule="auto"/>
              <w:jc w:val="both"/>
            </w:pPr>
            <w:r w:rsidRPr="00A63994">
              <w:t>Нормативное бюджетное финансирование.</w:t>
            </w:r>
          </w:p>
          <w:p w14:paraId="5B71C4E3" w14:textId="77777777" w:rsidR="00012AC2" w:rsidRPr="00A63994" w:rsidRDefault="00012AC2" w:rsidP="00012AC2">
            <w:pPr>
              <w:pStyle w:val="210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jc w:val="both"/>
            </w:pPr>
            <w:r w:rsidRPr="00A63994">
              <w:t xml:space="preserve">Обеспечение горячим питанием. </w:t>
            </w:r>
          </w:p>
          <w:p w14:paraId="369B1B39" w14:textId="77777777" w:rsidR="00012AC2" w:rsidRPr="00A63994" w:rsidRDefault="00012AC2" w:rsidP="00012AC2">
            <w:pPr>
              <w:pStyle w:val="210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jc w:val="both"/>
            </w:pPr>
            <w:r w:rsidRPr="00A63994">
              <w:t>Рост заработной платы работников школы.</w:t>
            </w:r>
          </w:p>
          <w:p w14:paraId="77701C9D" w14:textId="77777777" w:rsidR="00012AC2" w:rsidRPr="00A63994" w:rsidRDefault="00012AC2" w:rsidP="00012AC2">
            <w:pPr>
              <w:pStyle w:val="210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jc w:val="both"/>
            </w:pPr>
            <w:r w:rsidRPr="00A63994">
              <w:t>Финансирование инновационных проектов (ОМЦ)</w:t>
            </w:r>
          </w:p>
          <w:p w14:paraId="2306BB1B" w14:textId="77777777" w:rsidR="00012AC2" w:rsidRPr="00A63994" w:rsidRDefault="00012AC2" w:rsidP="00012AC2">
            <w:pPr>
              <w:pStyle w:val="210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right="116"/>
              <w:jc w:val="both"/>
            </w:pPr>
            <w:r w:rsidRPr="00A63994">
              <w:t>Расширение возможностей привлечения внебюджетных средств (участие в конкурсах и т.д.)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444CF40" w14:textId="77777777" w:rsidR="00012AC2" w:rsidRPr="00A63994" w:rsidRDefault="00012AC2" w:rsidP="00012AC2">
            <w:pPr>
              <w:pStyle w:val="210"/>
              <w:numPr>
                <w:ilvl w:val="0"/>
                <w:numId w:val="24"/>
              </w:numPr>
              <w:tabs>
                <w:tab w:val="left" w:pos="360"/>
              </w:tabs>
              <w:snapToGrid w:val="0"/>
              <w:spacing w:after="0" w:line="240" w:lineRule="auto"/>
              <w:ind w:right="67"/>
              <w:jc w:val="both"/>
            </w:pPr>
            <w:r w:rsidRPr="00A63994">
              <w:t>Низкий финансовый уровень большинства родителей школы</w:t>
            </w:r>
          </w:p>
        </w:tc>
      </w:tr>
    </w:tbl>
    <w:p w14:paraId="32EA4915" w14:textId="77777777" w:rsidR="00012AC2" w:rsidRPr="00A63994" w:rsidRDefault="00012AC2" w:rsidP="00012AC2">
      <w:pPr>
        <w:pStyle w:val="210"/>
        <w:spacing w:after="0" w:line="240" w:lineRule="auto"/>
        <w:ind w:left="0" w:firstLine="284"/>
        <w:jc w:val="center"/>
      </w:pPr>
      <w:r w:rsidRPr="00A63994">
        <w:rPr>
          <w:lang w:val="en-US"/>
        </w:rPr>
        <w:t>PEST</w:t>
      </w:r>
      <w:r w:rsidRPr="00A63994">
        <w:t>-анализ: социум</w:t>
      </w: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7"/>
        <w:gridCol w:w="4338"/>
      </w:tblGrid>
      <w:tr w:rsidR="00012AC2" w:rsidRPr="00A63994" w14:paraId="76BC325B" w14:textId="77777777" w:rsidTr="004F6422">
        <w:trPr>
          <w:trHeight w:val="1425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E3DA"/>
          </w:tcPr>
          <w:p w14:paraId="61028451" w14:textId="77777777" w:rsidR="00012AC2" w:rsidRPr="00A63994" w:rsidRDefault="00012AC2" w:rsidP="00012AC2">
            <w:pPr>
              <w:pStyle w:val="210"/>
              <w:numPr>
                <w:ilvl w:val="0"/>
                <w:numId w:val="25"/>
              </w:numPr>
              <w:tabs>
                <w:tab w:val="left" w:pos="360"/>
              </w:tabs>
              <w:snapToGrid w:val="0"/>
              <w:spacing w:after="0" w:line="240" w:lineRule="auto"/>
              <w:jc w:val="both"/>
            </w:pPr>
            <w:r w:rsidRPr="00A63994">
              <w:t>Повышение рождаемости.</w:t>
            </w:r>
          </w:p>
          <w:p w14:paraId="389B0186" w14:textId="77777777" w:rsidR="00012AC2" w:rsidRPr="00A63994" w:rsidRDefault="00012AC2" w:rsidP="00012AC2">
            <w:pPr>
              <w:pStyle w:val="210"/>
              <w:numPr>
                <w:ilvl w:val="0"/>
                <w:numId w:val="25"/>
              </w:numPr>
              <w:tabs>
                <w:tab w:val="left" w:pos="360"/>
              </w:tabs>
              <w:snapToGrid w:val="0"/>
              <w:spacing w:after="0" w:line="240" w:lineRule="auto"/>
              <w:jc w:val="both"/>
            </w:pPr>
            <w:r w:rsidRPr="00A63994">
              <w:t>Наличие семей, активно сотрудничающих со школой.</w:t>
            </w:r>
          </w:p>
          <w:p w14:paraId="2D965350" w14:textId="77777777" w:rsidR="00012AC2" w:rsidRPr="00A63994" w:rsidRDefault="00012AC2" w:rsidP="00012AC2">
            <w:pPr>
              <w:pStyle w:val="210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right="265"/>
              <w:jc w:val="both"/>
            </w:pPr>
            <w:r w:rsidRPr="00A63994">
              <w:t>Наличие партнеров (долгосрочные отношения со школой).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B06F189" w14:textId="77777777" w:rsidR="00012AC2" w:rsidRPr="00A63994" w:rsidRDefault="00012AC2" w:rsidP="00012AC2">
            <w:pPr>
              <w:pStyle w:val="210"/>
              <w:numPr>
                <w:ilvl w:val="0"/>
                <w:numId w:val="25"/>
              </w:numPr>
              <w:tabs>
                <w:tab w:val="left" w:pos="360"/>
              </w:tabs>
              <w:snapToGrid w:val="0"/>
              <w:spacing w:after="0" w:line="240" w:lineRule="auto"/>
              <w:ind w:right="67"/>
              <w:jc w:val="both"/>
            </w:pPr>
            <w:r w:rsidRPr="00A63994">
              <w:t>Большое число неблагополучных семей</w:t>
            </w:r>
          </w:p>
          <w:p w14:paraId="546D0DED" w14:textId="77777777" w:rsidR="00012AC2" w:rsidRPr="00A63994" w:rsidRDefault="00012AC2" w:rsidP="00012AC2">
            <w:pPr>
              <w:pStyle w:val="210"/>
              <w:numPr>
                <w:ilvl w:val="0"/>
                <w:numId w:val="25"/>
              </w:numPr>
              <w:tabs>
                <w:tab w:val="left" w:pos="360"/>
              </w:tabs>
              <w:snapToGrid w:val="0"/>
              <w:spacing w:after="0" w:line="240" w:lineRule="auto"/>
              <w:ind w:right="67"/>
              <w:jc w:val="both"/>
            </w:pPr>
            <w:r w:rsidRPr="00A63994">
              <w:t xml:space="preserve">Школа «зоны риска» </w:t>
            </w:r>
          </w:p>
        </w:tc>
      </w:tr>
    </w:tbl>
    <w:p w14:paraId="2CE4D787" w14:textId="77777777" w:rsidR="00012AC2" w:rsidRPr="00A63994" w:rsidRDefault="00012AC2" w:rsidP="00012AC2">
      <w:pPr>
        <w:pStyle w:val="210"/>
        <w:spacing w:after="0" w:line="240" w:lineRule="auto"/>
        <w:ind w:left="0" w:firstLine="284"/>
        <w:jc w:val="center"/>
      </w:pPr>
      <w:r w:rsidRPr="00A63994">
        <w:rPr>
          <w:lang w:val="en-US"/>
        </w:rPr>
        <w:t>PEST</w:t>
      </w:r>
      <w:r w:rsidRPr="00A63994">
        <w:t>-анализ: управленческие технологии</w:t>
      </w:r>
    </w:p>
    <w:tbl>
      <w:tblPr>
        <w:tblW w:w="10452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7"/>
        <w:gridCol w:w="4345"/>
      </w:tblGrid>
      <w:tr w:rsidR="00012AC2" w:rsidRPr="00A63994" w14:paraId="2F3C8B92" w14:textId="77777777" w:rsidTr="00846615">
        <w:trPr>
          <w:trHeight w:val="1095"/>
        </w:trPr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E3DA"/>
          </w:tcPr>
          <w:p w14:paraId="622D234B" w14:textId="77777777" w:rsidR="00012AC2" w:rsidRPr="00A63994" w:rsidRDefault="00012AC2" w:rsidP="00012AC2">
            <w:pPr>
              <w:pStyle w:val="210"/>
              <w:numPr>
                <w:ilvl w:val="0"/>
                <w:numId w:val="6"/>
              </w:numPr>
              <w:tabs>
                <w:tab w:val="clear" w:pos="720"/>
                <w:tab w:val="left" w:pos="360"/>
              </w:tabs>
              <w:snapToGrid w:val="0"/>
              <w:spacing w:after="0" w:line="240" w:lineRule="auto"/>
              <w:ind w:left="360"/>
              <w:jc w:val="both"/>
            </w:pPr>
            <w:r w:rsidRPr="00A63994">
              <w:t>Сетевое партнерство.</w:t>
            </w:r>
          </w:p>
          <w:p w14:paraId="78AFD87F" w14:textId="77777777" w:rsidR="00012AC2" w:rsidRPr="00A63994" w:rsidRDefault="00012AC2" w:rsidP="00012AC2">
            <w:pPr>
              <w:pStyle w:val="210"/>
              <w:numPr>
                <w:ilvl w:val="0"/>
                <w:numId w:val="6"/>
              </w:numPr>
              <w:tabs>
                <w:tab w:val="clear" w:pos="720"/>
                <w:tab w:val="left" w:pos="360"/>
              </w:tabs>
              <w:spacing w:after="0" w:line="240" w:lineRule="auto"/>
              <w:ind w:left="360"/>
              <w:jc w:val="both"/>
            </w:pPr>
            <w:r w:rsidRPr="00A63994">
              <w:t>ОМЦ.</w:t>
            </w:r>
          </w:p>
          <w:p w14:paraId="0D1181B1" w14:textId="77777777" w:rsidR="00012AC2" w:rsidRPr="00A63994" w:rsidRDefault="00012AC2" w:rsidP="00012AC2">
            <w:pPr>
              <w:pStyle w:val="210"/>
              <w:numPr>
                <w:ilvl w:val="0"/>
                <w:numId w:val="6"/>
              </w:numPr>
              <w:tabs>
                <w:tab w:val="clear" w:pos="720"/>
                <w:tab w:val="left" w:pos="360"/>
              </w:tabs>
              <w:spacing w:after="0" w:line="240" w:lineRule="auto"/>
              <w:ind w:left="360"/>
              <w:jc w:val="both"/>
            </w:pPr>
            <w:r w:rsidRPr="00A63994">
              <w:t>Реализация ИКТ проектов.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3A91906" w14:textId="77777777" w:rsidR="00012AC2" w:rsidRPr="00A63994" w:rsidRDefault="00012AC2" w:rsidP="00012AC2">
            <w:pPr>
              <w:pStyle w:val="210"/>
              <w:numPr>
                <w:ilvl w:val="0"/>
                <w:numId w:val="6"/>
              </w:numPr>
              <w:tabs>
                <w:tab w:val="clear" w:pos="720"/>
                <w:tab w:val="left" w:pos="360"/>
              </w:tabs>
              <w:snapToGrid w:val="0"/>
              <w:spacing w:after="0" w:line="240" w:lineRule="auto"/>
              <w:ind w:left="360"/>
              <w:jc w:val="both"/>
            </w:pPr>
            <w:r w:rsidRPr="00A63994">
              <w:t>Финансовая зависимость.</w:t>
            </w:r>
          </w:p>
          <w:p w14:paraId="3931DE16" w14:textId="77777777" w:rsidR="00012AC2" w:rsidRPr="00A63994" w:rsidRDefault="00012AC2" w:rsidP="00012AC2">
            <w:pPr>
              <w:pStyle w:val="210"/>
              <w:numPr>
                <w:ilvl w:val="0"/>
                <w:numId w:val="6"/>
              </w:numPr>
              <w:tabs>
                <w:tab w:val="clear" w:pos="720"/>
                <w:tab w:val="left" w:pos="360"/>
              </w:tabs>
              <w:spacing w:after="0" w:line="240" w:lineRule="auto"/>
              <w:ind w:left="360"/>
              <w:jc w:val="both"/>
            </w:pPr>
            <w:r w:rsidRPr="00A63994">
              <w:t>Конкуренты.</w:t>
            </w:r>
          </w:p>
          <w:p w14:paraId="4921C2D7" w14:textId="77777777" w:rsidR="00012AC2" w:rsidRPr="00A63994" w:rsidRDefault="00012AC2" w:rsidP="004F6422">
            <w:pPr>
              <w:pStyle w:val="210"/>
              <w:spacing w:after="0" w:line="240" w:lineRule="auto"/>
              <w:ind w:left="360" w:right="94"/>
              <w:jc w:val="both"/>
            </w:pPr>
          </w:p>
        </w:tc>
      </w:tr>
    </w:tbl>
    <w:p w14:paraId="7689B206" w14:textId="77777777" w:rsidR="007A31B7" w:rsidRPr="00440E47" w:rsidRDefault="007A31B7" w:rsidP="005609BE">
      <w:pPr>
        <w:tabs>
          <w:tab w:val="left" w:pos="5109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7DD0266D" w14:textId="327FAC5D" w:rsidR="005609BE" w:rsidRPr="00440E47" w:rsidRDefault="005609BE" w:rsidP="005609BE">
      <w:pPr>
        <w:tabs>
          <w:tab w:val="left" w:pos="5109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E47">
        <w:rPr>
          <w:rFonts w:ascii="Times New Roman" w:hAnsi="Times New Roman" w:cs="Times New Roman"/>
          <w:b/>
          <w:sz w:val="24"/>
          <w:szCs w:val="24"/>
        </w:rPr>
        <w:t>SWOT – анализ потенциала развития школы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4869"/>
        <w:gridCol w:w="4482"/>
      </w:tblGrid>
      <w:tr w:rsidR="005609BE" w:rsidRPr="00440E47" w14:paraId="6C4C1A71" w14:textId="77777777" w:rsidTr="0077438F">
        <w:trPr>
          <w:jc w:val="center"/>
        </w:trPr>
        <w:tc>
          <w:tcPr>
            <w:tcW w:w="4869" w:type="dxa"/>
          </w:tcPr>
          <w:p w14:paraId="2C756FBA" w14:textId="77777777" w:rsidR="005609BE" w:rsidRPr="00440E47" w:rsidRDefault="005609BE" w:rsidP="00E3142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Сильные стороны</w:t>
            </w:r>
          </w:p>
        </w:tc>
        <w:tc>
          <w:tcPr>
            <w:tcW w:w="4482" w:type="dxa"/>
          </w:tcPr>
          <w:p w14:paraId="304BF03D" w14:textId="77777777" w:rsidR="005609BE" w:rsidRPr="00440E47" w:rsidRDefault="005609BE" w:rsidP="00E3142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5609BE" w:rsidRPr="00440E47" w14:paraId="0098FF99" w14:textId="77777777" w:rsidTr="0077438F">
        <w:trPr>
          <w:jc w:val="center"/>
        </w:trPr>
        <w:tc>
          <w:tcPr>
            <w:tcW w:w="4869" w:type="dxa"/>
          </w:tcPr>
          <w:p w14:paraId="3E9F496D" w14:textId="77777777" w:rsidR="005609BE" w:rsidRPr="00440E47" w:rsidRDefault="005609BE" w:rsidP="00EF1C8D">
            <w:pPr>
              <w:pStyle w:val="TableParagraph"/>
              <w:numPr>
                <w:ilvl w:val="0"/>
                <w:numId w:val="15"/>
              </w:numPr>
              <w:tabs>
                <w:tab w:val="left" w:pos="315"/>
              </w:tabs>
              <w:ind w:left="169" w:right="100" w:hanging="169"/>
              <w:jc w:val="both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Сплоченность и работоспособность коллектива</w:t>
            </w:r>
          </w:p>
          <w:p w14:paraId="7588A4C8" w14:textId="77777777" w:rsidR="00E3142E" w:rsidRPr="00440E47" w:rsidRDefault="00E3142E" w:rsidP="00EF1C8D">
            <w:pPr>
              <w:pStyle w:val="a4"/>
              <w:numPr>
                <w:ilvl w:val="0"/>
                <w:numId w:val="15"/>
              </w:numPr>
              <w:tabs>
                <w:tab w:val="left" w:pos="315"/>
              </w:tabs>
              <w:ind w:left="169" w:hanging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Наличие сформированной и обеспеченной кадрами социально- психологической службы.</w:t>
            </w:r>
          </w:p>
          <w:p w14:paraId="4F92F39D" w14:textId="4183BA23" w:rsidR="005609BE" w:rsidRPr="00440E47" w:rsidRDefault="00E3142E" w:rsidP="00EF1C8D">
            <w:pPr>
              <w:pStyle w:val="a4"/>
              <w:numPr>
                <w:ilvl w:val="0"/>
                <w:numId w:val="15"/>
              </w:numPr>
              <w:tabs>
                <w:tab w:val="left" w:pos="315"/>
              </w:tabs>
              <w:ind w:left="169" w:hanging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440E47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сопровождение в организации внеурочной деятельности</w:t>
            </w:r>
          </w:p>
          <w:p w14:paraId="413052DF" w14:textId="06FEAA11" w:rsidR="00E3142E" w:rsidRPr="00440E47" w:rsidRDefault="00E3142E" w:rsidP="00EF1C8D">
            <w:pPr>
              <w:pStyle w:val="a4"/>
              <w:numPr>
                <w:ilvl w:val="0"/>
                <w:numId w:val="15"/>
              </w:numPr>
              <w:tabs>
                <w:tab w:val="left" w:pos="315"/>
              </w:tabs>
              <w:ind w:left="169" w:hanging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Наличие в школ</w:t>
            </w:r>
            <w:r w:rsidR="00012AC2">
              <w:rPr>
                <w:rFonts w:ascii="Times New Roman" w:hAnsi="Times New Roman" w:cs="Times New Roman"/>
                <w:sz w:val="24"/>
                <w:szCs w:val="24"/>
              </w:rPr>
              <w:t>е творчески работающих учителей – 33%</w:t>
            </w:r>
          </w:p>
          <w:p w14:paraId="30DB99B4" w14:textId="74DD8D77" w:rsidR="000A3F0A" w:rsidRDefault="000A3F0A" w:rsidP="00EF1C8D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  <w:tab w:val="left" w:pos="315"/>
              </w:tabs>
              <w:ind w:left="169" w:right="100" w:hanging="169"/>
              <w:jc w:val="both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Наличие кабинета психологической разгрузки и логопедического кабинета</w:t>
            </w:r>
          </w:p>
          <w:p w14:paraId="72890151" w14:textId="0C1C49D0" w:rsidR="00330CDC" w:rsidRDefault="00330CDC" w:rsidP="00EF1C8D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  <w:tab w:val="left" w:pos="315"/>
              </w:tabs>
              <w:ind w:left="169" w:right="100" w:hanging="169"/>
              <w:jc w:val="both"/>
              <w:rPr>
                <w:sz w:val="24"/>
                <w:szCs w:val="24"/>
              </w:rPr>
            </w:pPr>
            <w:r w:rsidRPr="00330CDC">
              <w:rPr>
                <w:sz w:val="24"/>
                <w:szCs w:val="24"/>
              </w:rPr>
              <w:t xml:space="preserve">Углубленный медосмотр, контроль и отслеживание </w:t>
            </w:r>
            <w:proofErr w:type="gramStart"/>
            <w:r w:rsidRPr="00330CDC">
              <w:rPr>
                <w:sz w:val="24"/>
                <w:szCs w:val="24"/>
              </w:rPr>
              <w:t>медицинских показателей</w:t>
            </w:r>
            <w:proofErr w:type="gramEnd"/>
            <w:r w:rsidRPr="00330CDC">
              <w:rPr>
                <w:sz w:val="24"/>
                <w:szCs w:val="24"/>
              </w:rPr>
              <w:t xml:space="preserve"> </w:t>
            </w:r>
            <w:r w:rsidR="00012AC2">
              <w:rPr>
                <w:sz w:val="24"/>
                <w:szCs w:val="24"/>
              </w:rPr>
              <w:t>об</w:t>
            </w:r>
            <w:r w:rsidRPr="00330CDC">
              <w:rPr>
                <w:sz w:val="24"/>
                <w:szCs w:val="24"/>
              </w:rPr>
              <w:t>уча</w:t>
            </w:r>
            <w:r w:rsidR="00012AC2">
              <w:rPr>
                <w:sz w:val="24"/>
                <w:szCs w:val="24"/>
              </w:rPr>
              <w:t>ю</w:t>
            </w:r>
            <w:r w:rsidRPr="00330CDC">
              <w:rPr>
                <w:sz w:val="24"/>
                <w:szCs w:val="24"/>
              </w:rPr>
              <w:t>щихся;</w:t>
            </w:r>
          </w:p>
          <w:p w14:paraId="59DC122A" w14:textId="77777777" w:rsidR="00EF1C8D" w:rsidRPr="00A63994" w:rsidRDefault="00EF1C8D" w:rsidP="00EF1C8D">
            <w:pPr>
              <w:pStyle w:val="210"/>
              <w:numPr>
                <w:ilvl w:val="0"/>
                <w:numId w:val="15"/>
              </w:numPr>
              <w:tabs>
                <w:tab w:val="left" w:pos="644"/>
              </w:tabs>
              <w:spacing w:after="0" w:line="240" w:lineRule="auto"/>
              <w:ind w:left="169" w:hanging="169"/>
              <w:jc w:val="both"/>
              <w:rPr>
                <w:bCs/>
              </w:rPr>
            </w:pPr>
            <w:r w:rsidRPr="00A63994">
              <w:rPr>
                <w:bCs/>
              </w:rPr>
              <w:t xml:space="preserve">Высокий уровень мотивации коллектива </w:t>
            </w:r>
            <w:r>
              <w:rPr>
                <w:bCs/>
              </w:rPr>
              <w:t xml:space="preserve">сотрудников </w:t>
            </w:r>
            <w:r w:rsidRPr="00A63994">
              <w:rPr>
                <w:bCs/>
              </w:rPr>
              <w:t>к переменам в школе-интернате.</w:t>
            </w:r>
          </w:p>
          <w:p w14:paraId="6AB1B28B" w14:textId="77777777" w:rsidR="00EF1C8D" w:rsidRPr="00A63994" w:rsidRDefault="00EF1C8D" w:rsidP="00EF1C8D">
            <w:pPr>
              <w:pStyle w:val="210"/>
              <w:numPr>
                <w:ilvl w:val="0"/>
                <w:numId w:val="15"/>
              </w:numPr>
              <w:tabs>
                <w:tab w:val="left" w:pos="644"/>
              </w:tabs>
              <w:spacing w:after="0" w:line="240" w:lineRule="auto"/>
              <w:ind w:left="169" w:hanging="169"/>
              <w:jc w:val="both"/>
              <w:rPr>
                <w:bCs/>
              </w:rPr>
            </w:pPr>
            <w:r w:rsidRPr="00A63994">
              <w:rPr>
                <w:bCs/>
              </w:rPr>
              <w:t>Авторитет администрации школы-интерната в коллективе.</w:t>
            </w:r>
          </w:p>
          <w:p w14:paraId="51C2986A" w14:textId="4FAA9559" w:rsidR="00EF1C8D" w:rsidRPr="00A63994" w:rsidRDefault="00EF1C8D" w:rsidP="00EF1C8D">
            <w:pPr>
              <w:pStyle w:val="210"/>
              <w:numPr>
                <w:ilvl w:val="0"/>
                <w:numId w:val="15"/>
              </w:numPr>
              <w:tabs>
                <w:tab w:val="left" w:pos="644"/>
              </w:tabs>
              <w:spacing w:after="0" w:line="240" w:lineRule="auto"/>
              <w:ind w:left="169" w:hanging="169"/>
              <w:jc w:val="both"/>
              <w:rPr>
                <w:bCs/>
              </w:rPr>
            </w:pPr>
            <w:r w:rsidRPr="00A63994">
              <w:rPr>
                <w:bCs/>
              </w:rPr>
              <w:t xml:space="preserve">Наличие группы творчески работающих </w:t>
            </w:r>
            <w:r>
              <w:rPr>
                <w:bCs/>
              </w:rPr>
              <w:t>педагогов (33%)</w:t>
            </w:r>
            <w:r w:rsidRPr="00A63994">
              <w:rPr>
                <w:bCs/>
              </w:rPr>
              <w:t xml:space="preserve">, использующих в учебном процессе современные образовательные технологии, в том числе, проектную деятельность, ИКТ. </w:t>
            </w:r>
          </w:p>
          <w:p w14:paraId="315E0415" w14:textId="77777777" w:rsidR="00EF1C8D" w:rsidRPr="00F8312C" w:rsidRDefault="00EF1C8D" w:rsidP="00EF1C8D">
            <w:pPr>
              <w:pStyle w:val="210"/>
              <w:numPr>
                <w:ilvl w:val="0"/>
                <w:numId w:val="15"/>
              </w:numPr>
              <w:tabs>
                <w:tab w:val="left" w:pos="644"/>
              </w:tabs>
              <w:spacing w:after="0" w:line="240" w:lineRule="auto"/>
              <w:ind w:left="169" w:hanging="169"/>
              <w:jc w:val="both"/>
              <w:rPr>
                <w:bCs/>
              </w:rPr>
            </w:pPr>
            <w:r w:rsidRPr="00F8312C">
              <w:rPr>
                <w:bCs/>
              </w:rPr>
              <w:t xml:space="preserve">Наличие </w:t>
            </w:r>
            <w:r>
              <w:rPr>
                <w:bCs/>
              </w:rPr>
              <w:t xml:space="preserve">«гибкого» </w:t>
            </w:r>
            <w:r w:rsidRPr="00F8312C">
              <w:rPr>
                <w:bCs/>
              </w:rPr>
              <w:t>учебного плана.</w:t>
            </w:r>
          </w:p>
          <w:p w14:paraId="7ECF70D8" w14:textId="77777777" w:rsidR="00EF1C8D" w:rsidRPr="00A63994" w:rsidRDefault="00EF1C8D" w:rsidP="00EF1C8D">
            <w:pPr>
              <w:pStyle w:val="210"/>
              <w:numPr>
                <w:ilvl w:val="0"/>
                <w:numId w:val="15"/>
              </w:numPr>
              <w:tabs>
                <w:tab w:val="left" w:pos="644"/>
              </w:tabs>
              <w:spacing w:after="0" w:line="240" w:lineRule="auto"/>
              <w:ind w:left="169" w:hanging="169"/>
              <w:jc w:val="both"/>
              <w:rPr>
                <w:bCs/>
              </w:rPr>
            </w:pPr>
            <w:r w:rsidRPr="00A63994">
              <w:rPr>
                <w:bCs/>
              </w:rPr>
              <w:t>Реализация дополнительного образования детей, многообразие школьных кружков и секций.</w:t>
            </w:r>
          </w:p>
          <w:p w14:paraId="34486F21" w14:textId="77777777" w:rsidR="00EF1C8D" w:rsidRPr="00330CDC" w:rsidRDefault="00EF1C8D" w:rsidP="00EF1C8D">
            <w:pPr>
              <w:pStyle w:val="TableParagraph"/>
              <w:tabs>
                <w:tab w:val="left" w:pos="285"/>
                <w:tab w:val="left" w:pos="315"/>
              </w:tabs>
              <w:ind w:left="169" w:right="100" w:hanging="169"/>
              <w:jc w:val="both"/>
              <w:rPr>
                <w:sz w:val="24"/>
                <w:szCs w:val="24"/>
              </w:rPr>
            </w:pPr>
          </w:p>
          <w:p w14:paraId="04CF3C8D" w14:textId="4A3EC3BC" w:rsidR="000A3F0A" w:rsidRPr="00440E47" w:rsidRDefault="000A3F0A" w:rsidP="00EF1C8D">
            <w:pPr>
              <w:pStyle w:val="a4"/>
              <w:tabs>
                <w:tab w:val="left" w:pos="315"/>
              </w:tabs>
              <w:ind w:left="169" w:hanging="1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14:paraId="1D52B348" w14:textId="0D3B0C0B" w:rsidR="005609BE" w:rsidRPr="00440E47" w:rsidRDefault="005609BE" w:rsidP="00EF1C8D">
            <w:pPr>
              <w:pStyle w:val="TableParagraph"/>
              <w:numPr>
                <w:ilvl w:val="0"/>
                <w:numId w:val="15"/>
              </w:numPr>
              <w:tabs>
                <w:tab w:val="left" w:pos="315"/>
                <w:tab w:val="left" w:pos="389"/>
              </w:tabs>
              <w:spacing w:line="242" w:lineRule="auto"/>
              <w:ind w:left="169" w:right="98" w:hanging="169"/>
              <w:jc w:val="both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 xml:space="preserve">Низкая </w:t>
            </w:r>
            <w:r w:rsidR="00763075">
              <w:rPr>
                <w:sz w:val="24"/>
                <w:szCs w:val="24"/>
              </w:rPr>
              <w:t xml:space="preserve">познавательная </w:t>
            </w:r>
            <w:r w:rsidRPr="00440E47">
              <w:rPr>
                <w:sz w:val="24"/>
                <w:szCs w:val="24"/>
              </w:rPr>
              <w:t>мотивация школьников к учебному</w:t>
            </w:r>
            <w:r w:rsidRPr="00440E47">
              <w:rPr>
                <w:spacing w:val="-4"/>
                <w:sz w:val="24"/>
                <w:szCs w:val="24"/>
              </w:rPr>
              <w:t xml:space="preserve"> </w:t>
            </w:r>
            <w:r w:rsidRPr="00440E47">
              <w:rPr>
                <w:sz w:val="24"/>
                <w:szCs w:val="24"/>
              </w:rPr>
              <w:t>труду</w:t>
            </w:r>
            <w:r w:rsidR="00195B04">
              <w:rPr>
                <w:sz w:val="24"/>
                <w:szCs w:val="24"/>
              </w:rPr>
              <w:t>, активное использование гаджетов;</w:t>
            </w:r>
          </w:p>
          <w:p w14:paraId="151C754E" w14:textId="14854410" w:rsidR="005609BE" w:rsidRPr="00440E47" w:rsidRDefault="005609BE" w:rsidP="00EF1C8D">
            <w:pPr>
              <w:pStyle w:val="TableParagraph"/>
              <w:numPr>
                <w:ilvl w:val="0"/>
                <w:numId w:val="15"/>
              </w:numPr>
              <w:tabs>
                <w:tab w:val="left" w:pos="211"/>
                <w:tab w:val="left" w:pos="315"/>
              </w:tabs>
              <w:spacing w:line="242" w:lineRule="auto"/>
              <w:ind w:left="169" w:right="98" w:hanging="169"/>
              <w:jc w:val="both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Большое количество детей</w:t>
            </w:r>
            <w:r w:rsidRPr="00440E47">
              <w:rPr>
                <w:spacing w:val="-3"/>
                <w:sz w:val="24"/>
                <w:szCs w:val="24"/>
              </w:rPr>
              <w:t xml:space="preserve"> </w:t>
            </w:r>
            <w:r w:rsidRPr="00440E47">
              <w:rPr>
                <w:sz w:val="24"/>
                <w:szCs w:val="24"/>
              </w:rPr>
              <w:t>из</w:t>
            </w:r>
            <w:r w:rsidR="00E3142E" w:rsidRPr="00440E47">
              <w:rPr>
                <w:sz w:val="24"/>
                <w:szCs w:val="24"/>
              </w:rPr>
              <w:t xml:space="preserve"> </w:t>
            </w:r>
            <w:r w:rsidRPr="00440E47">
              <w:rPr>
                <w:sz w:val="24"/>
                <w:szCs w:val="24"/>
              </w:rPr>
              <w:t>малоо</w:t>
            </w:r>
            <w:r w:rsidR="00195B04">
              <w:rPr>
                <w:sz w:val="24"/>
                <w:szCs w:val="24"/>
              </w:rPr>
              <w:t>беспеченных и многодетных семей;</w:t>
            </w:r>
          </w:p>
          <w:p w14:paraId="7FCCE961" w14:textId="670C7191" w:rsidR="005609BE" w:rsidRPr="00440E47" w:rsidRDefault="005609BE" w:rsidP="00EF1C8D">
            <w:pPr>
              <w:pStyle w:val="TableParagraph"/>
              <w:numPr>
                <w:ilvl w:val="0"/>
                <w:numId w:val="15"/>
              </w:numPr>
              <w:tabs>
                <w:tab w:val="left" w:pos="315"/>
                <w:tab w:val="left" w:pos="389"/>
              </w:tabs>
              <w:spacing w:line="242" w:lineRule="auto"/>
              <w:ind w:left="169" w:right="98" w:hanging="169"/>
              <w:jc w:val="both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низкая заинтересованность законных представителей в успехе ребенка</w:t>
            </w:r>
          </w:p>
          <w:p w14:paraId="636DAA81" w14:textId="79D12F51" w:rsidR="00E3142E" w:rsidRPr="00440E47" w:rsidRDefault="00E3142E" w:rsidP="00EF1C8D">
            <w:pPr>
              <w:pStyle w:val="TableParagraph"/>
              <w:numPr>
                <w:ilvl w:val="0"/>
                <w:numId w:val="15"/>
              </w:numPr>
              <w:tabs>
                <w:tab w:val="left" w:pos="315"/>
                <w:tab w:val="left" w:pos="389"/>
              </w:tabs>
              <w:spacing w:line="242" w:lineRule="auto"/>
              <w:ind w:left="169" w:right="98" w:hanging="169"/>
              <w:jc w:val="both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Боязнь педагогов участвовать в дискуссии</w:t>
            </w:r>
            <w:r w:rsidR="00195B04">
              <w:rPr>
                <w:sz w:val="24"/>
                <w:szCs w:val="24"/>
              </w:rPr>
              <w:t>.</w:t>
            </w:r>
          </w:p>
          <w:p w14:paraId="006182BF" w14:textId="77777777" w:rsidR="00EF1C8D" w:rsidRPr="00D330D2" w:rsidRDefault="00EF1C8D" w:rsidP="00EF1C8D">
            <w:pPr>
              <w:pStyle w:val="a4"/>
              <w:numPr>
                <w:ilvl w:val="0"/>
                <w:numId w:val="15"/>
              </w:numPr>
              <w:tabs>
                <w:tab w:val="left" w:pos="567"/>
                <w:tab w:val="left" w:pos="644"/>
                <w:tab w:val="left" w:pos="1145"/>
              </w:tabs>
              <w:suppressAutoHyphens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D2">
              <w:rPr>
                <w:rFonts w:ascii="Times New Roman" w:hAnsi="Times New Roman"/>
                <w:sz w:val="24"/>
                <w:szCs w:val="24"/>
              </w:rPr>
              <w:t>Низкий уровень ресурсного (материально-технического, кадрового, научно-методического) обеспечения образовательного процесса.</w:t>
            </w:r>
          </w:p>
          <w:p w14:paraId="5FB570AF" w14:textId="77777777" w:rsidR="00EF1C8D" w:rsidRPr="00D330D2" w:rsidRDefault="00EF1C8D" w:rsidP="00EF1C8D">
            <w:pPr>
              <w:pStyle w:val="a4"/>
              <w:numPr>
                <w:ilvl w:val="0"/>
                <w:numId w:val="15"/>
              </w:numPr>
              <w:tabs>
                <w:tab w:val="left" w:pos="567"/>
              </w:tabs>
              <w:spacing w:after="200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0D2">
              <w:rPr>
                <w:rFonts w:ascii="Times New Roman" w:hAnsi="Times New Roman"/>
                <w:sz w:val="24"/>
                <w:szCs w:val="24"/>
              </w:rPr>
              <w:t>Низкий процент учащихся (по данным социально-психологической службы школы-интерната – 25 %), способных самостоятельно справляться с собственными психологическими затруднениями и жизненными проблемами.</w:t>
            </w:r>
          </w:p>
          <w:p w14:paraId="7347917F" w14:textId="77777777" w:rsidR="00EF1C8D" w:rsidRPr="00CF63D5" w:rsidRDefault="00EF1C8D" w:rsidP="00EF1C8D">
            <w:pPr>
              <w:pStyle w:val="a4"/>
              <w:numPr>
                <w:ilvl w:val="0"/>
                <w:numId w:val="15"/>
              </w:numPr>
              <w:tabs>
                <w:tab w:val="left" w:pos="567"/>
              </w:tabs>
              <w:spacing w:after="200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3D5">
              <w:rPr>
                <w:rFonts w:ascii="Times New Roman" w:hAnsi="Times New Roman"/>
                <w:sz w:val="24"/>
                <w:szCs w:val="24"/>
              </w:rPr>
              <w:t>Слабое здоровье учащихся: дети с 1 группой здоровья – 1 человек, 138 чел. – 2 группы здоровья, 77 чел. – 3 группы здоровья; 117 чел. имеют подготовительную группу.</w:t>
            </w:r>
          </w:p>
          <w:p w14:paraId="73222958" w14:textId="77777777" w:rsidR="005609BE" w:rsidRPr="00440E47" w:rsidRDefault="005609BE" w:rsidP="00EF1C8D">
            <w:pPr>
              <w:pStyle w:val="a4"/>
              <w:tabs>
                <w:tab w:val="left" w:pos="315"/>
              </w:tabs>
              <w:ind w:left="169" w:hanging="1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9BE" w:rsidRPr="00440E47" w14:paraId="2D654075" w14:textId="77777777" w:rsidTr="0077438F">
        <w:trPr>
          <w:jc w:val="center"/>
        </w:trPr>
        <w:tc>
          <w:tcPr>
            <w:tcW w:w="4869" w:type="dxa"/>
          </w:tcPr>
          <w:p w14:paraId="08922FFB" w14:textId="77777777" w:rsidR="005609BE" w:rsidRPr="00440E47" w:rsidRDefault="005609BE" w:rsidP="00EF1C8D">
            <w:pPr>
              <w:pStyle w:val="TableParagraph"/>
              <w:tabs>
                <w:tab w:val="left" w:pos="315"/>
              </w:tabs>
              <w:ind w:left="169" w:right="100" w:hanging="169"/>
              <w:jc w:val="center"/>
              <w:rPr>
                <w:b/>
                <w:sz w:val="24"/>
                <w:szCs w:val="24"/>
              </w:rPr>
            </w:pPr>
            <w:r w:rsidRPr="00440E47">
              <w:rPr>
                <w:b/>
                <w:sz w:val="24"/>
                <w:szCs w:val="24"/>
              </w:rPr>
              <w:t>Возможности</w:t>
            </w:r>
          </w:p>
        </w:tc>
        <w:tc>
          <w:tcPr>
            <w:tcW w:w="4482" w:type="dxa"/>
          </w:tcPr>
          <w:p w14:paraId="6B4767C7" w14:textId="77777777" w:rsidR="005609BE" w:rsidRPr="00440E47" w:rsidRDefault="005609BE" w:rsidP="00EF1C8D">
            <w:pPr>
              <w:pStyle w:val="TableParagraph"/>
              <w:tabs>
                <w:tab w:val="left" w:pos="389"/>
              </w:tabs>
              <w:spacing w:line="242" w:lineRule="auto"/>
              <w:ind w:left="169" w:right="98" w:hanging="169"/>
              <w:jc w:val="center"/>
              <w:rPr>
                <w:b/>
                <w:sz w:val="24"/>
                <w:szCs w:val="24"/>
              </w:rPr>
            </w:pPr>
            <w:r w:rsidRPr="00440E47">
              <w:rPr>
                <w:b/>
                <w:sz w:val="24"/>
                <w:szCs w:val="24"/>
              </w:rPr>
              <w:t>Угрозы</w:t>
            </w:r>
          </w:p>
        </w:tc>
      </w:tr>
      <w:tr w:rsidR="005609BE" w:rsidRPr="00440E47" w14:paraId="5C8FA5ED" w14:textId="77777777" w:rsidTr="0077438F">
        <w:trPr>
          <w:jc w:val="center"/>
        </w:trPr>
        <w:tc>
          <w:tcPr>
            <w:tcW w:w="4869" w:type="dxa"/>
          </w:tcPr>
          <w:p w14:paraId="69E7C550" w14:textId="509C84C6" w:rsidR="00763075" w:rsidRPr="00A63994" w:rsidRDefault="00763075" w:rsidP="00EF1C8D">
            <w:pPr>
              <w:pStyle w:val="210"/>
              <w:spacing w:after="0" w:line="240" w:lineRule="auto"/>
              <w:ind w:left="169" w:hanging="169"/>
              <w:jc w:val="both"/>
              <w:rPr>
                <w:b/>
              </w:rPr>
            </w:pPr>
            <w:r>
              <w:rPr>
                <w:bCs/>
              </w:rPr>
              <w:t xml:space="preserve">- </w:t>
            </w:r>
            <w:r w:rsidRPr="00A63994">
              <w:rPr>
                <w:bCs/>
              </w:rPr>
              <w:t>Расширение сотрудничества</w:t>
            </w:r>
            <w:r>
              <w:rPr>
                <w:bCs/>
              </w:rPr>
              <w:t xml:space="preserve"> с </w:t>
            </w:r>
            <w:r w:rsidRPr="00682B63">
              <w:t>ФГБНУ «Институт изучения детства, семьи и воспитания РАО»</w:t>
            </w:r>
            <w:r>
              <w:t xml:space="preserve"> г. Москва.</w:t>
            </w:r>
            <w:r>
              <w:rPr>
                <w:bCs/>
              </w:rPr>
              <w:t xml:space="preserve"> </w:t>
            </w:r>
          </w:p>
          <w:p w14:paraId="7B897995" w14:textId="207E0C0A" w:rsidR="00763075" w:rsidRPr="00A63994" w:rsidRDefault="00763075" w:rsidP="00EF1C8D">
            <w:pPr>
              <w:pStyle w:val="210"/>
              <w:tabs>
                <w:tab w:val="left" w:pos="644"/>
              </w:tabs>
              <w:spacing w:after="0" w:line="240" w:lineRule="auto"/>
              <w:ind w:left="169" w:hanging="169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A63994">
              <w:rPr>
                <w:bCs/>
              </w:rPr>
              <w:t>Расширение сотрудничества с различными учреждениями города</w:t>
            </w:r>
            <w:r>
              <w:rPr>
                <w:bCs/>
              </w:rPr>
              <w:t xml:space="preserve"> Ярославля,</w:t>
            </w:r>
            <w:r w:rsidRPr="00CB74DE">
              <w:t xml:space="preserve"> </w:t>
            </w:r>
            <w:r w:rsidRPr="00C95FDF">
              <w:t xml:space="preserve">ГОУ СПО ЯО </w:t>
            </w:r>
            <w:r>
              <w:t>«Ярославский</w:t>
            </w:r>
            <w:r w:rsidRPr="00C95FDF">
              <w:t xml:space="preserve"> педагогическ</w:t>
            </w:r>
            <w:r>
              <w:t>ий</w:t>
            </w:r>
            <w:r w:rsidRPr="00C95FDF">
              <w:t xml:space="preserve"> колледж</w:t>
            </w:r>
            <w:r>
              <w:t>».</w:t>
            </w:r>
          </w:p>
          <w:p w14:paraId="640A3C11" w14:textId="120086F1" w:rsidR="00763075" w:rsidRPr="00A63994" w:rsidRDefault="00763075" w:rsidP="00EF1C8D">
            <w:pPr>
              <w:pStyle w:val="210"/>
              <w:tabs>
                <w:tab w:val="left" w:pos="644"/>
              </w:tabs>
              <w:spacing w:after="0" w:line="240" w:lineRule="auto"/>
              <w:ind w:left="169" w:hanging="169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A63994">
              <w:rPr>
                <w:bCs/>
              </w:rPr>
              <w:t>Использование региональной и всероссийской системы олимпиад, интеллектуальных конкурсов.</w:t>
            </w:r>
          </w:p>
          <w:p w14:paraId="77AF4A97" w14:textId="38DC7017" w:rsidR="00763075" w:rsidRPr="00A63994" w:rsidRDefault="00763075" w:rsidP="00EF1C8D">
            <w:pPr>
              <w:pStyle w:val="210"/>
              <w:tabs>
                <w:tab w:val="left" w:pos="644"/>
              </w:tabs>
              <w:spacing w:after="0" w:line="240" w:lineRule="auto"/>
              <w:ind w:left="169" w:hanging="169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A63994">
              <w:rPr>
                <w:bCs/>
              </w:rPr>
              <w:t>Возможность повышения квалификации учителей на базе школы-интерната («внутрикорпоративное обучение»), в ГОУ ЯО ИРО, сервисах Интернет-образования (в том числе, дистанционное обучение), в ГЦРО</w:t>
            </w:r>
            <w:r>
              <w:rPr>
                <w:bCs/>
              </w:rPr>
              <w:t>.</w:t>
            </w:r>
          </w:p>
          <w:p w14:paraId="1ACD6AB5" w14:textId="4B43276B" w:rsidR="00763075" w:rsidRPr="00A63994" w:rsidRDefault="00763075" w:rsidP="00EF1C8D">
            <w:pPr>
              <w:pStyle w:val="210"/>
              <w:tabs>
                <w:tab w:val="left" w:pos="644"/>
              </w:tabs>
              <w:spacing w:after="0" w:line="240" w:lineRule="auto"/>
              <w:ind w:left="169" w:hanging="169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A63994">
              <w:rPr>
                <w:bCs/>
              </w:rPr>
              <w:t>Реализация инициативных проектов и целевых программ.</w:t>
            </w:r>
          </w:p>
          <w:p w14:paraId="2CA7968E" w14:textId="4089FC86" w:rsidR="00D77CAC" w:rsidRPr="00440E47" w:rsidRDefault="00D77CAC" w:rsidP="00EF1C8D">
            <w:pPr>
              <w:pStyle w:val="af4"/>
              <w:numPr>
                <w:ilvl w:val="0"/>
                <w:numId w:val="15"/>
              </w:numPr>
              <w:tabs>
                <w:tab w:val="left" w:pos="285"/>
              </w:tabs>
              <w:ind w:left="169" w:hanging="169"/>
            </w:pPr>
            <w:r w:rsidRPr="00440E47">
              <w:lastRenderedPageBreak/>
              <w:t>Участие в инновационной деятельности всех участников образовательного процесса</w:t>
            </w:r>
            <w:r w:rsidR="00195B04">
              <w:t>;</w:t>
            </w:r>
          </w:p>
          <w:p w14:paraId="42DA8D61" w14:textId="69111CC7" w:rsidR="00D77CAC" w:rsidRPr="00440E47" w:rsidRDefault="00D77CAC" w:rsidP="00EF1C8D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  <w:tab w:val="left" w:pos="315"/>
              </w:tabs>
              <w:ind w:left="169" w:right="100" w:hanging="169"/>
              <w:jc w:val="both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>Удовлетворение образовательных результатов, обучающихся с различными способностями и возможностями</w:t>
            </w:r>
            <w:r w:rsidR="00195B04">
              <w:rPr>
                <w:sz w:val="24"/>
                <w:szCs w:val="24"/>
              </w:rPr>
              <w:t>;</w:t>
            </w:r>
          </w:p>
          <w:p w14:paraId="6012AB59" w14:textId="26D3F694" w:rsidR="00E3142E" w:rsidRPr="00440E47" w:rsidRDefault="00E3142E" w:rsidP="00EF1C8D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  <w:tab w:val="left" w:pos="315"/>
              </w:tabs>
              <w:ind w:left="169" w:right="100" w:hanging="169"/>
              <w:jc w:val="both"/>
              <w:rPr>
                <w:sz w:val="24"/>
                <w:szCs w:val="24"/>
              </w:rPr>
            </w:pPr>
            <w:r w:rsidRPr="00440E47">
              <w:rPr>
                <w:sz w:val="24"/>
                <w:szCs w:val="24"/>
              </w:rPr>
              <w:t xml:space="preserve">Система дистанционных курсов и </w:t>
            </w:r>
            <w:r w:rsidR="00592D0A" w:rsidRPr="00440E47">
              <w:rPr>
                <w:sz w:val="24"/>
                <w:szCs w:val="24"/>
              </w:rPr>
              <w:t>олимпиад в</w:t>
            </w:r>
            <w:r w:rsidRPr="00440E47">
              <w:rPr>
                <w:sz w:val="24"/>
                <w:szCs w:val="24"/>
              </w:rPr>
              <w:t xml:space="preserve"> сети Интернет</w:t>
            </w:r>
            <w:r w:rsidR="00195B04">
              <w:rPr>
                <w:sz w:val="24"/>
                <w:szCs w:val="24"/>
              </w:rPr>
              <w:t>;</w:t>
            </w:r>
          </w:p>
          <w:p w14:paraId="3C007009" w14:textId="77777777" w:rsidR="00592D0A" w:rsidRDefault="00592D0A" w:rsidP="00EF1C8D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  <w:tab w:val="left" w:pos="315"/>
              </w:tabs>
              <w:ind w:left="169" w:right="100" w:hanging="169"/>
              <w:jc w:val="both"/>
              <w:rPr>
                <w:sz w:val="24"/>
                <w:szCs w:val="24"/>
              </w:rPr>
            </w:pPr>
            <w:r w:rsidRPr="00592D0A">
              <w:rPr>
                <w:sz w:val="24"/>
                <w:szCs w:val="24"/>
              </w:rPr>
              <w:t>Привлечение родителей к участию в общешкольных мероприятиях;</w:t>
            </w:r>
          </w:p>
          <w:p w14:paraId="77D6D206" w14:textId="77777777" w:rsidR="00EF1C8D" w:rsidRPr="00A63994" w:rsidRDefault="00EF1C8D" w:rsidP="00EF1C8D">
            <w:pPr>
              <w:numPr>
                <w:ilvl w:val="0"/>
                <w:numId w:val="15"/>
              </w:numPr>
              <w:tabs>
                <w:tab w:val="left" w:pos="644"/>
              </w:tabs>
              <w:suppressAutoHyphens/>
              <w:ind w:left="169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3994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современных методов </w:t>
            </w:r>
            <w:proofErr w:type="spellStart"/>
            <w:r w:rsidRPr="00A63994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A63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441855" w14:textId="77777777" w:rsidR="00EF1C8D" w:rsidRPr="00A63994" w:rsidRDefault="00EF1C8D" w:rsidP="00EF1C8D">
            <w:pPr>
              <w:numPr>
                <w:ilvl w:val="0"/>
                <w:numId w:val="15"/>
              </w:numPr>
              <w:tabs>
                <w:tab w:val="left" w:pos="644"/>
              </w:tabs>
              <w:suppressAutoHyphens/>
              <w:ind w:left="169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994">
              <w:rPr>
                <w:rFonts w:ascii="Times New Roman" w:hAnsi="Times New Roman" w:cs="Times New Roman"/>
                <w:sz w:val="24"/>
                <w:szCs w:val="24"/>
              </w:rPr>
              <w:t>Активизация органов самоуправления школы-интерната.</w:t>
            </w:r>
          </w:p>
          <w:p w14:paraId="20668DD1" w14:textId="6AE706E5" w:rsidR="00EF1C8D" w:rsidRPr="00592D0A" w:rsidRDefault="00EF1C8D" w:rsidP="00EF1C8D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  <w:tab w:val="left" w:pos="315"/>
              </w:tabs>
              <w:ind w:right="100"/>
              <w:jc w:val="both"/>
              <w:rPr>
                <w:sz w:val="24"/>
                <w:szCs w:val="24"/>
              </w:rPr>
            </w:pPr>
          </w:p>
        </w:tc>
        <w:tc>
          <w:tcPr>
            <w:tcW w:w="4482" w:type="dxa"/>
          </w:tcPr>
          <w:p w14:paraId="144C6547" w14:textId="4A5EBE7E" w:rsidR="00E3142E" w:rsidRPr="00440E47" w:rsidRDefault="00E3142E" w:rsidP="00EF1C8D">
            <w:pPr>
              <w:pStyle w:val="af4"/>
              <w:numPr>
                <w:ilvl w:val="0"/>
                <w:numId w:val="15"/>
              </w:numPr>
              <w:tabs>
                <w:tab w:val="left" w:pos="285"/>
              </w:tabs>
              <w:snapToGrid w:val="0"/>
              <w:ind w:left="169" w:hanging="169"/>
            </w:pPr>
            <w:r w:rsidRPr="00440E47">
              <w:lastRenderedPageBreak/>
              <w:t>Относительно низкий культурный уровень социума</w:t>
            </w:r>
            <w:r w:rsidR="00195B04">
              <w:t>;</w:t>
            </w:r>
          </w:p>
          <w:p w14:paraId="6F3202A9" w14:textId="3C23D4DE" w:rsidR="00E3142E" w:rsidRDefault="00E3142E" w:rsidP="00EF1C8D">
            <w:pPr>
              <w:pStyle w:val="af4"/>
              <w:numPr>
                <w:ilvl w:val="0"/>
                <w:numId w:val="15"/>
              </w:numPr>
              <w:tabs>
                <w:tab w:val="left" w:pos="285"/>
              </w:tabs>
              <w:snapToGrid w:val="0"/>
              <w:ind w:left="169" w:hanging="169"/>
            </w:pPr>
            <w:r w:rsidRPr="00440E47">
              <w:t>Тенденция к развитию синдрома эмо</w:t>
            </w:r>
            <w:r w:rsidR="00195B04">
              <w:t>ционального выгорания педагогов;</w:t>
            </w:r>
          </w:p>
          <w:p w14:paraId="0BC5F331" w14:textId="40644C99" w:rsidR="005609BE" w:rsidRPr="000B4232" w:rsidRDefault="00592D0A" w:rsidP="00EF1C8D">
            <w:pPr>
              <w:pStyle w:val="af4"/>
              <w:numPr>
                <w:ilvl w:val="0"/>
                <w:numId w:val="15"/>
              </w:numPr>
              <w:tabs>
                <w:tab w:val="left" w:pos="285"/>
              </w:tabs>
              <w:snapToGrid w:val="0"/>
              <w:ind w:left="169" w:hanging="169"/>
            </w:pPr>
            <w:r>
              <w:t xml:space="preserve">Консервативный подход некоторых педагогов по отношению к изменению системы обучения может вызвать трудности при освоении ФГОС ООО и </w:t>
            </w:r>
            <w:r w:rsidRPr="00592D0A">
              <w:t>ФГОС СОО;</w:t>
            </w:r>
          </w:p>
          <w:p w14:paraId="3C47B419" w14:textId="77777777" w:rsidR="00592D0A" w:rsidRDefault="00592D0A" w:rsidP="00EF1C8D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  <w:tab w:val="left" w:pos="389"/>
              </w:tabs>
              <w:spacing w:line="242" w:lineRule="auto"/>
              <w:ind w:left="169" w:right="98" w:hanging="169"/>
              <w:rPr>
                <w:sz w:val="24"/>
                <w:szCs w:val="24"/>
              </w:rPr>
            </w:pPr>
            <w:r w:rsidRPr="00592D0A">
              <w:rPr>
                <w:sz w:val="24"/>
                <w:szCs w:val="24"/>
              </w:rPr>
              <w:t>Перегрузка учащихся урочной и внеурочной деятельностью;</w:t>
            </w:r>
          </w:p>
          <w:p w14:paraId="195B3F14" w14:textId="7A7381CE" w:rsidR="00763075" w:rsidRPr="00440E47" w:rsidRDefault="00763075" w:rsidP="00EF1C8D">
            <w:pPr>
              <w:pStyle w:val="210"/>
              <w:tabs>
                <w:tab w:val="left" w:pos="644"/>
                <w:tab w:val="left" w:pos="1145"/>
              </w:tabs>
              <w:spacing w:after="0" w:line="240" w:lineRule="auto"/>
              <w:ind w:left="169" w:hanging="169"/>
              <w:jc w:val="both"/>
            </w:pPr>
          </w:p>
        </w:tc>
      </w:tr>
    </w:tbl>
    <w:p w14:paraId="4BF461D8" w14:textId="77777777" w:rsidR="00592D0A" w:rsidRDefault="00592D0A" w:rsidP="0063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377E0C8D" w14:textId="28C941F7" w:rsidR="00630DE2" w:rsidRPr="00592D0A" w:rsidRDefault="00630DE2" w:rsidP="0063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2D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Итоги </w:t>
      </w:r>
      <w:r w:rsidRPr="00592D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 w:bidi="en-US"/>
        </w:rPr>
        <w:t>SWOT</w:t>
      </w:r>
      <w:r w:rsidRPr="00592D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-анализа работы школы:</w:t>
      </w:r>
    </w:p>
    <w:p w14:paraId="79B44BF8" w14:textId="77777777" w:rsidR="00630DE2" w:rsidRPr="00440E47" w:rsidRDefault="00630DE2" w:rsidP="0063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школе созданы условия для выполнения федеральных государственных образовательных стандартов начального общего, основного общего, среднего общего   образования и организации воспитательной деятельности.</w:t>
      </w:r>
    </w:p>
    <w:p w14:paraId="14D365A1" w14:textId="77777777" w:rsidR="00630DE2" w:rsidRPr="00440E47" w:rsidRDefault="00630DE2" w:rsidP="00630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Опыт работы с социальными партнерами в организации учебной и внеурочной деятельности обучающихся является весомым потенциалом в расширении условий для предоставления доступного качественного образования обучающимся школы в соответствии с запросами личности.</w:t>
      </w:r>
    </w:p>
    <w:p w14:paraId="0DDD4FC4" w14:textId="77777777" w:rsidR="005609BE" w:rsidRPr="00440E47" w:rsidRDefault="005609BE" w:rsidP="005609B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F20435E" w14:textId="3260AF44" w:rsidR="00D77CAC" w:rsidRPr="00440E47" w:rsidRDefault="00D77CAC" w:rsidP="001B6076">
      <w:pPr>
        <w:pStyle w:val="Default"/>
        <w:spacing w:after="36"/>
        <w:ind w:left="360"/>
        <w:jc w:val="center"/>
        <w:rPr>
          <w:b/>
        </w:rPr>
      </w:pPr>
      <w:r w:rsidRPr="00440E47">
        <w:rPr>
          <w:b/>
        </w:rPr>
        <w:t>Цели и задачи Программы</w:t>
      </w:r>
    </w:p>
    <w:p w14:paraId="33C52E30" w14:textId="592DFAD4" w:rsidR="00D77CAC" w:rsidRPr="00440E47" w:rsidRDefault="00D77CAC" w:rsidP="00630DE2">
      <w:pPr>
        <w:snapToGri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 xml:space="preserve">Цель - </w:t>
      </w:r>
      <w:r w:rsidR="00580106" w:rsidRPr="003946B9">
        <w:rPr>
          <w:rFonts w:ascii="Times New Roman" w:hAnsi="Times New Roman" w:cs="Times New Roman"/>
          <w:sz w:val="24"/>
          <w:szCs w:val="24"/>
        </w:rPr>
        <w:t xml:space="preserve">Повышение и сохранение </w:t>
      </w:r>
      <w:proofErr w:type="gramStart"/>
      <w:r w:rsidR="00580106">
        <w:rPr>
          <w:rFonts w:ascii="Times New Roman" w:hAnsi="Times New Roman" w:cs="Times New Roman"/>
          <w:sz w:val="24"/>
          <w:szCs w:val="24"/>
        </w:rPr>
        <w:t>образовательных результатов</w:t>
      </w:r>
      <w:proofErr w:type="gramEnd"/>
      <w:r w:rsidR="00580106">
        <w:rPr>
          <w:rFonts w:ascii="Times New Roman" w:hAnsi="Times New Roman" w:cs="Times New Roman"/>
          <w:sz w:val="24"/>
          <w:szCs w:val="24"/>
        </w:rPr>
        <w:t xml:space="preserve"> </w:t>
      </w:r>
      <w:r w:rsidR="00580106" w:rsidRPr="003946B9">
        <w:rPr>
          <w:rFonts w:ascii="Times New Roman" w:hAnsi="Times New Roman" w:cs="Times New Roman"/>
          <w:sz w:val="24"/>
          <w:szCs w:val="24"/>
        </w:rPr>
        <w:t>обучающихся школы – интерната по результатам ГИА русского языка и математики</w:t>
      </w:r>
    </w:p>
    <w:p w14:paraId="2E89B464" w14:textId="77777777" w:rsidR="00D77CAC" w:rsidRPr="00440E47" w:rsidRDefault="00D77CAC" w:rsidP="00630DE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>Задачи:</w:t>
      </w:r>
    </w:p>
    <w:p w14:paraId="6AAB03D3" w14:textId="77777777" w:rsidR="00580106" w:rsidRPr="00E616EB" w:rsidRDefault="00580106" w:rsidP="00580106">
      <w:pPr>
        <w:pStyle w:val="a4"/>
        <w:numPr>
          <w:ilvl w:val="0"/>
          <w:numId w:val="36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16EB">
        <w:rPr>
          <w:rFonts w:ascii="Times New Roman" w:hAnsi="Times New Roman"/>
          <w:sz w:val="24"/>
          <w:szCs w:val="24"/>
        </w:rPr>
        <w:t>Способствовать развитию ресурсного (материально-технического) обеспечения школы-интерната</w:t>
      </w:r>
    </w:p>
    <w:p w14:paraId="3DBE9EB4" w14:textId="77777777" w:rsidR="00580106" w:rsidRPr="00440E47" w:rsidRDefault="00580106" w:rsidP="00580106">
      <w:pPr>
        <w:pStyle w:val="a4"/>
        <w:numPr>
          <w:ilvl w:val="0"/>
          <w:numId w:val="36"/>
        </w:numPr>
        <w:tabs>
          <w:tab w:val="left" w:pos="376"/>
        </w:tabs>
        <w:suppressAutoHyphens/>
        <w:spacing w:after="200" w:line="240" w:lineRule="atLeast"/>
        <w:ind w:left="293" w:hanging="283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>Повысить качество образования (математика, русский язык) через обеспечение участников образовательного процесса компетенциями, предъявляемыми требованиями ФГОС.</w:t>
      </w:r>
    </w:p>
    <w:p w14:paraId="54DB2C31" w14:textId="77777777" w:rsidR="00580106" w:rsidRPr="00440E47" w:rsidRDefault="00580106" w:rsidP="00580106">
      <w:pPr>
        <w:pStyle w:val="a4"/>
        <w:numPr>
          <w:ilvl w:val="0"/>
          <w:numId w:val="36"/>
        </w:numPr>
        <w:tabs>
          <w:tab w:val="left" w:pos="376"/>
        </w:tabs>
        <w:suppressAutoHyphens/>
        <w:spacing w:after="200" w:line="240" w:lineRule="atLeast"/>
        <w:ind w:left="293" w:hanging="283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>Повысить профессиональную компетентность педагогических работников по вопросам психолого-педагогического сопровождения обучающихся.</w:t>
      </w:r>
    </w:p>
    <w:p w14:paraId="773B349B" w14:textId="77777777" w:rsidR="00580106" w:rsidRPr="00440E47" w:rsidRDefault="00580106" w:rsidP="00580106">
      <w:pPr>
        <w:pStyle w:val="a4"/>
        <w:numPr>
          <w:ilvl w:val="0"/>
          <w:numId w:val="36"/>
        </w:numPr>
        <w:tabs>
          <w:tab w:val="left" w:pos="376"/>
        </w:tabs>
        <w:suppressAutoHyphens/>
        <w:spacing w:after="200" w:line="240" w:lineRule="atLeast"/>
        <w:ind w:left="293" w:hanging="283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>Разработать модель психолого-педагогического сопровождения участников образовательного процесса.</w:t>
      </w:r>
    </w:p>
    <w:p w14:paraId="355E1239" w14:textId="77777777" w:rsidR="00580106" w:rsidRDefault="00580106" w:rsidP="00580106">
      <w:pPr>
        <w:pStyle w:val="a4"/>
        <w:numPr>
          <w:ilvl w:val="0"/>
          <w:numId w:val="36"/>
        </w:numPr>
        <w:tabs>
          <w:tab w:val="left" w:pos="376"/>
        </w:tabs>
        <w:suppressAutoHyphens/>
        <w:spacing w:after="200" w:line="240" w:lineRule="atLeast"/>
        <w:ind w:left="293" w:hanging="283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>Организовать мониторинг основных шагов перехода школы в эффективный режим работы.</w:t>
      </w:r>
    </w:p>
    <w:p w14:paraId="4A66EB5F" w14:textId="77777777" w:rsidR="00BE25B0" w:rsidRDefault="00580106" w:rsidP="00580106">
      <w:pPr>
        <w:pStyle w:val="Default"/>
        <w:spacing w:after="36"/>
      </w:pPr>
      <w:r w:rsidRPr="00F63147">
        <w:t>Созда</w:t>
      </w:r>
      <w:r>
        <w:t>ть</w:t>
      </w:r>
      <w:r w:rsidRPr="00F63147">
        <w:t xml:space="preserve"> услови</w:t>
      </w:r>
      <w:r>
        <w:t>я</w:t>
      </w:r>
      <w:r w:rsidRPr="00F63147">
        <w:t xml:space="preserve"> для сохранения и улучшения состояния здоровья учащихся</w:t>
      </w:r>
    </w:p>
    <w:p w14:paraId="738ECDD0" w14:textId="0CFC6978" w:rsidR="00D77CAC" w:rsidRPr="00440E47" w:rsidRDefault="00D77CAC" w:rsidP="00580106">
      <w:pPr>
        <w:pStyle w:val="Default"/>
        <w:spacing w:after="36"/>
      </w:pPr>
      <w:r w:rsidRPr="00440E47">
        <w:rPr>
          <w:b/>
        </w:rPr>
        <w:t xml:space="preserve">Сроки реализации Программы: </w:t>
      </w:r>
      <w:r w:rsidRPr="00440E47">
        <w:t>20</w:t>
      </w:r>
      <w:r w:rsidR="007A31B7" w:rsidRPr="00440E47">
        <w:t>20</w:t>
      </w:r>
      <w:r w:rsidRPr="00440E47">
        <w:t>– 202</w:t>
      </w:r>
      <w:r w:rsidR="007A31B7" w:rsidRPr="00440E47">
        <w:t xml:space="preserve">3 </w:t>
      </w:r>
      <w:r w:rsidRPr="00440E47">
        <w:t>гг.</w:t>
      </w:r>
    </w:p>
    <w:p w14:paraId="4BF1B651" w14:textId="12EC2E4D" w:rsidR="00F7211F" w:rsidRPr="00440E47" w:rsidRDefault="00F7211F" w:rsidP="007A31B7">
      <w:pPr>
        <w:pStyle w:val="Default"/>
        <w:spacing w:after="36"/>
      </w:pPr>
    </w:p>
    <w:p w14:paraId="28ADBDD7" w14:textId="574B63E3" w:rsidR="00012AC2" w:rsidRDefault="00012AC2" w:rsidP="001B6076">
      <w:pPr>
        <w:pStyle w:val="Default"/>
        <w:shd w:val="clear" w:color="auto" w:fill="FFFFFF" w:themeFill="background1"/>
        <w:jc w:val="center"/>
        <w:rPr>
          <w:b/>
          <w:color w:val="auto"/>
        </w:rPr>
      </w:pPr>
    </w:p>
    <w:p w14:paraId="2E0FA4D2" w14:textId="77777777" w:rsidR="00012AC2" w:rsidRPr="00A63994" w:rsidRDefault="00012AC2" w:rsidP="00012AC2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994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Материально-технические ресурсы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санаторной </w:t>
      </w:r>
      <w:r w:rsidRPr="00A63994"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>
        <w:rPr>
          <w:rFonts w:ascii="Times New Roman" w:hAnsi="Times New Roman" w:cs="Times New Roman"/>
          <w:b/>
          <w:bCs/>
          <w:sz w:val="24"/>
          <w:szCs w:val="24"/>
        </w:rPr>
        <w:t>-интерната</w:t>
      </w:r>
    </w:p>
    <w:p w14:paraId="2932D81E" w14:textId="77777777" w:rsidR="00012AC2" w:rsidRPr="007739DE" w:rsidRDefault="00012AC2" w:rsidP="00012A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3994">
        <w:rPr>
          <w:rFonts w:ascii="Times New Roman" w:hAnsi="Times New Roman" w:cs="Times New Roman"/>
          <w:color w:val="000000"/>
          <w:sz w:val="24"/>
          <w:szCs w:val="24"/>
        </w:rPr>
        <w:t xml:space="preserve">Ежегодно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санаторной </w:t>
      </w:r>
      <w:r w:rsidRPr="00A63994">
        <w:rPr>
          <w:rFonts w:ascii="Times New Roman" w:hAnsi="Times New Roman" w:cs="Times New Roman"/>
          <w:color w:val="000000"/>
          <w:sz w:val="24"/>
          <w:szCs w:val="24"/>
        </w:rPr>
        <w:t xml:space="preserve">школе-интернате проводится комплекс мероприятий, направленных на повышение эффективности </w:t>
      </w:r>
      <w:r w:rsidRPr="007739DE">
        <w:rPr>
          <w:rFonts w:ascii="Times New Roman" w:hAnsi="Times New Roman" w:cs="Times New Roman"/>
          <w:color w:val="000000"/>
          <w:sz w:val="24"/>
          <w:szCs w:val="24"/>
        </w:rPr>
        <w:t>использования инфраструктуры в целях обеспече</w:t>
      </w:r>
      <w:r w:rsidRPr="007739DE">
        <w:rPr>
          <w:rFonts w:ascii="Times New Roman" w:hAnsi="Times New Roman" w:cs="Times New Roman"/>
          <w:color w:val="000000"/>
          <w:sz w:val="24"/>
          <w:szCs w:val="24"/>
        </w:rPr>
        <w:softHyphen/>
        <w:t>ния пожарной, антитерро</w:t>
      </w:r>
      <w:r w:rsidRPr="007739DE">
        <w:rPr>
          <w:rFonts w:ascii="Times New Roman" w:hAnsi="Times New Roman" w:cs="Times New Roman"/>
          <w:color w:val="000000"/>
          <w:sz w:val="24"/>
          <w:szCs w:val="24"/>
        </w:rPr>
        <w:softHyphen/>
        <w:t>ристической безопасности. В 2018 году заключены договоры на техническое обслуживание технических средств пожарной сигнализации и оповещения о пожаре, на мониторинг средств тревожной сигнализации, на круглосуточную физическую охрану общественного порядка в помещениях, с находящимися на территории спортивными и инженерными сооружениями.</w:t>
      </w:r>
    </w:p>
    <w:p w14:paraId="1E99C9D9" w14:textId="77777777" w:rsidR="00012AC2" w:rsidRPr="007739DE" w:rsidRDefault="00012AC2" w:rsidP="00012A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39DE">
        <w:rPr>
          <w:rFonts w:ascii="Times New Roman" w:hAnsi="Times New Roman" w:cs="Times New Roman"/>
          <w:sz w:val="24"/>
          <w:szCs w:val="24"/>
        </w:rPr>
        <w:lastRenderedPageBreak/>
        <w:t xml:space="preserve">В школе-интернате разработан план мероприятий, направленный на повышение эффективности использования транспорта в учреждении на основании лицензии федеральной службы по надзору в сфере здравоохранения и социального развития по осуществлению </w:t>
      </w:r>
      <w:proofErr w:type="spellStart"/>
      <w:r w:rsidRPr="007739DE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7739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739DE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7739DE">
        <w:rPr>
          <w:rFonts w:ascii="Times New Roman" w:hAnsi="Times New Roman" w:cs="Times New Roman"/>
          <w:sz w:val="24"/>
          <w:szCs w:val="24"/>
        </w:rPr>
        <w:t xml:space="preserve"> медицинского осмотра.</w:t>
      </w:r>
    </w:p>
    <w:p w14:paraId="0CE1403C" w14:textId="77777777" w:rsidR="00012AC2" w:rsidRPr="00233165" w:rsidRDefault="00012AC2" w:rsidP="00012A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31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Большое значение для повышения эффективности деятельности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санаторной </w:t>
      </w:r>
      <w:r w:rsidRPr="00233165">
        <w:rPr>
          <w:rFonts w:ascii="Times New Roman" w:hAnsi="Times New Roman" w:cs="Times New Roman"/>
          <w:bCs/>
          <w:color w:val="000000"/>
          <w:sz w:val="24"/>
          <w:szCs w:val="24"/>
        </w:rPr>
        <w:t>школы-интерната имеет телефонная связь и локальная сеть Интернет (Договор об оказании услуг связи № 9858, 9858К) для связи</w:t>
      </w:r>
      <w:r w:rsidRPr="00233165">
        <w:rPr>
          <w:rFonts w:ascii="Times New Roman" w:hAnsi="Times New Roman" w:cs="Times New Roman"/>
          <w:color w:val="000000"/>
          <w:sz w:val="24"/>
          <w:szCs w:val="24"/>
        </w:rPr>
        <w:t xml:space="preserve"> между элементами структуры управления в процессе деятельности на школьном и муниципальных уровнях.</w:t>
      </w:r>
    </w:p>
    <w:p w14:paraId="3869EC54" w14:textId="77777777" w:rsidR="00012AC2" w:rsidRDefault="00012AC2" w:rsidP="00012AC2">
      <w:pPr>
        <w:tabs>
          <w:tab w:val="left" w:pos="14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3165">
        <w:rPr>
          <w:rFonts w:ascii="Times New Roman" w:hAnsi="Times New Roman" w:cs="Times New Roman"/>
          <w:sz w:val="24"/>
          <w:szCs w:val="24"/>
        </w:rPr>
        <w:t xml:space="preserve">Особое направление повышения эффективности использования инфраструктуры в </w:t>
      </w:r>
      <w:r>
        <w:rPr>
          <w:rFonts w:ascii="Times New Roman" w:hAnsi="Times New Roman" w:cs="Times New Roman"/>
          <w:sz w:val="24"/>
          <w:szCs w:val="24"/>
        </w:rPr>
        <w:t xml:space="preserve">санаторной </w:t>
      </w:r>
      <w:r w:rsidRPr="00233165">
        <w:rPr>
          <w:rFonts w:ascii="Times New Roman" w:hAnsi="Times New Roman" w:cs="Times New Roman"/>
          <w:sz w:val="24"/>
          <w:szCs w:val="24"/>
        </w:rPr>
        <w:t xml:space="preserve">школе-интернате имеет реализация спортивно-оздоровительного комплекса, </w:t>
      </w:r>
      <w:r>
        <w:rPr>
          <w:rFonts w:ascii="Times New Roman" w:hAnsi="Times New Roman" w:cs="Times New Roman"/>
          <w:sz w:val="24"/>
          <w:szCs w:val="24"/>
        </w:rPr>
        <w:t>включающегося в себя</w:t>
      </w:r>
      <w:r w:rsidRPr="00233165">
        <w:rPr>
          <w:rFonts w:ascii="Times New Roman" w:hAnsi="Times New Roman" w:cs="Times New Roman"/>
          <w:sz w:val="24"/>
          <w:szCs w:val="24"/>
        </w:rPr>
        <w:t xml:space="preserve"> спортивн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33165">
        <w:rPr>
          <w:rFonts w:ascii="Times New Roman" w:hAnsi="Times New Roman" w:cs="Times New Roman"/>
          <w:sz w:val="24"/>
          <w:szCs w:val="24"/>
        </w:rPr>
        <w:t xml:space="preserve"> и тренажёрн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33165">
        <w:rPr>
          <w:rFonts w:ascii="Times New Roman" w:hAnsi="Times New Roman" w:cs="Times New Roman"/>
          <w:sz w:val="24"/>
          <w:szCs w:val="24"/>
        </w:rPr>
        <w:t xml:space="preserve"> зал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33165">
        <w:rPr>
          <w:rFonts w:ascii="Times New Roman" w:hAnsi="Times New Roman" w:cs="Times New Roman"/>
          <w:sz w:val="24"/>
          <w:szCs w:val="24"/>
        </w:rPr>
        <w:t>, тренажер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33165">
        <w:rPr>
          <w:rFonts w:ascii="Times New Roman" w:hAnsi="Times New Roman" w:cs="Times New Roman"/>
          <w:sz w:val="24"/>
          <w:szCs w:val="24"/>
        </w:rPr>
        <w:t xml:space="preserve"> на открытых площадках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2950E8" w14:textId="29D860AD" w:rsidR="00F76C77" w:rsidRPr="00440E47" w:rsidRDefault="00331F79" w:rsidP="00195B04">
      <w:pPr>
        <w:pStyle w:val="Default"/>
        <w:ind w:firstLine="720"/>
        <w:jc w:val="both"/>
      </w:pPr>
      <w:r w:rsidRPr="00440E47">
        <w:rPr>
          <w:color w:val="auto"/>
        </w:rPr>
        <w:t xml:space="preserve">Учреждение школы расположено в трех зданиях. Школа имеет столовую на 210 посадочных мест, 1 кухню, спортивный зал, тренажерный зал, спортивную площадку, </w:t>
      </w:r>
      <w:r w:rsidR="0046486E" w:rsidRPr="00440E47">
        <w:rPr>
          <w:color w:val="auto"/>
        </w:rPr>
        <w:t xml:space="preserve">корт, </w:t>
      </w:r>
      <w:r w:rsidRPr="00440E47">
        <w:rPr>
          <w:color w:val="auto"/>
        </w:rPr>
        <w:t xml:space="preserve">2 мастерские обслуживающего труда, учебно-опытный земельный участок, </w:t>
      </w:r>
      <w:r w:rsidR="000A3F0A" w:rsidRPr="00440E47">
        <w:rPr>
          <w:color w:val="auto"/>
        </w:rPr>
        <w:t xml:space="preserve">18 </w:t>
      </w:r>
      <w:r w:rsidRPr="00440E47">
        <w:rPr>
          <w:color w:val="auto"/>
        </w:rPr>
        <w:t xml:space="preserve">оборудованных учебных кабинетов, библиотеку, прогулочная площадка, актовый зал, кабинет медицинского работника, кабинет психологической разгрузки для обучающихся, </w:t>
      </w:r>
      <w:r w:rsidR="0046486E" w:rsidRPr="00440E47">
        <w:rPr>
          <w:color w:val="auto"/>
        </w:rPr>
        <w:t xml:space="preserve">кабинет музыкотерапии, </w:t>
      </w:r>
      <w:r w:rsidR="009A7117" w:rsidRPr="00440E47">
        <w:rPr>
          <w:color w:val="auto"/>
        </w:rPr>
        <w:t>компьютерный класс</w:t>
      </w:r>
      <w:r w:rsidRPr="00440E47">
        <w:rPr>
          <w:color w:val="auto"/>
        </w:rPr>
        <w:t xml:space="preserve">. Учреждение обеспечено компьютерными средствами: доступ к сети интернет имеют </w:t>
      </w:r>
      <w:r w:rsidR="00983CAD" w:rsidRPr="00440E47">
        <w:rPr>
          <w:color w:val="auto"/>
        </w:rPr>
        <w:t>17</w:t>
      </w:r>
      <w:r w:rsidRPr="00440E47">
        <w:rPr>
          <w:color w:val="auto"/>
        </w:rPr>
        <w:t xml:space="preserve"> компьютер</w:t>
      </w:r>
      <w:r w:rsidR="00983CAD" w:rsidRPr="00440E47">
        <w:rPr>
          <w:color w:val="auto"/>
        </w:rPr>
        <w:t>ов</w:t>
      </w:r>
      <w:r w:rsidRPr="00440E47">
        <w:rPr>
          <w:color w:val="auto"/>
        </w:rPr>
        <w:t xml:space="preserve">. Всего </w:t>
      </w:r>
      <w:r w:rsidR="00983CAD" w:rsidRPr="00440E47">
        <w:rPr>
          <w:color w:val="auto"/>
        </w:rPr>
        <w:t>23</w:t>
      </w:r>
      <w:r w:rsidRPr="00440E47">
        <w:rPr>
          <w:color w:val="auto"/>
        </w:rPr>
        <w:t xml:space="preserve"> </w:t>
      </w:r>
      <w:r w:rsidR="00983CAD" w:rsidRPr="00440E47">
        <w:rPr>
          <w:color w:val="auto"/>
        </w:rPr>
        <w:t>персональных компьютера</w:t>
      </w:r>
      <w:r w:rsidRPr="00440E47">
        <w:rPr>
          <w:color w:val="auto"/>
        </w:rPr>
        <w:t xml:space="preserve">, из них </w:t>
      </w:r>
      <w:r w:rsidR="00983CAD" w:rsidRPr="00440E47">
        <w:rPr>
          <w:color w:val="auto"/>
        </w:rPr>
        <w:t>13</w:t>
      </w:r>
      <w:r w:rsidRPr="00440E47">
        <w:rPr>
          <w:color w:val="auto"/>
        </w:rPr>
        <w:t xml:space="preserve"> ноутбуков для реализации ФГОС второго поколения, 3 интерактивные доски, мультимедийные пособия, мультимедийные проекторы 10.</w:t>
      </w:r>
    </w:p>
    <w:p w14:paraId="788BCCBC" w14:textId="16DBE1CD" w:rsidR="007D13AD" w:rsidRPr="00440E47" w:rsidRDefault="007D13AD" w:rsidP="001B607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E47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14:paraId="263A401C" w14:textId="77777777" w:rsidR="007D13AD" w:rsidRPr="00440E47" w:rsidRDefault="007D13AD" w:rsidP="007D13A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ab/>
      </w:r>
      <w:r w:rsidRPr="00440E47">
        <w:rPr>
          <w:rFonts w:ascii="Times New Roman" w:hAnsi="Times New Roman" w:cs="Times New Roman"/>
          <w:b/>
          <w:sz w:val="24"/>
          <w:szCs w:val="24"/>
        </w:rPr>
        <w:t>Директор:</w:t>
      </w:r>
    </w:p>
    <w:p w14:paraId="23BA36BC" w14:textId="77777777" w:rsidR="007D13AD" w:rsidRPr="00440E47" w:rsidRDefault="007D13AD" w:rsidP="00AB22F0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>общий контроль реализации программы перехода школы в эффективный режим работы;</w:t>
      </w:r>
    </w:p>
    <w:p w14:paraId="39D2857E" w14:textId="77777777" w:rsidR="007D13AD" w:rsidRPr="00440E47" w:rsidRDefault="007D13AD" w:rsidP="00AB22F0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 xml:space="preserve">обеспечение взаимодействия участников образовательного процесса; </w:t>
      </w:r>
    </w:p>
    <w:p w14:paraId="5C57F948" w14:textId="77777777" w:rsidR="007D13AD" w:rsidRPr="00440E47" w:rsidRDefault="007D13AD" w:rsidP="00AB22F0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0E47">
        <w:rPr>
          <w:rFonts w:ascii="Times New Roman" w:hAnsi="Times New Roman" w:cs="Times New Roman"/>
          <w:bCs/>
          <w:color w:val="000000"/>
          <w:sz w:val="24"/>
          <w:szCs w:val="24"/>
        </w:rPr>
        <w:t>укрепление материально-технической базы учебных кабинетов и приведение средств обучения в соответствии с современными требованиями;</w:t>
      </w:r>
    </w:p>
    <w:p w14:paraId="36031613" w14:textId="77777777" w:rsidR="007D13AD" w:rsidRPr="00440E47" w:rsidRDefault="007D13AD" w:rsidP="00AB22F0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 xml:space="preserve">управление бюджетом; </w:t>
      </w:r>
    </w:p>
    <w:p w14:paraId="2F72A55B" w14:textId="77777777" w:rsidR="007D13AD" w:rsidRPr="00440E47" w:rsidRDefault="007D13AD" w:rsidP="00AB22F0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>организация мониторинга хода и результатов реализации Программы в целях проведения возможных корректировок ведущихся и планируемых действий;</w:t>
      </w:r>
    </w:p>
    <w:p w14:paraId="7CC9807D" w14:textId="7BA2523A" w:rsidR="007D13AD" w:rsidRPr="00440E47" w:rsidRDefault="007D13AD" w:rsidP="00AB22F0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>направляет работу управляющего совета школы;</w:t>
      </w:r>
    </w:p>
    <w:p w14:paraId="1D39725C" w14:textId="77777777" w:rsidR="007D13AD" w:rsidRPr="00440E47" w:rsidRDefault="007D13AD" w:rsidP="007D13AD">
      <w:p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9532BBA" w14:textId="77777777" w:rsidR="007D13AD" w:rsidRPr="00440E47" w:rsidRDefault="007D13AD" w:rsidP="007D13A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ab/>
      </w:r>
      <w:r w:rsidRPr="00440E47">
        <w:rPr>
          <w:rFonts w:ascii="Times New Roman" w:hAnsi="Times New Roman" w:cs="Times New Roman"/>
          <w:b/>
          <w:sz w:val="24"/>
          <w:szCs w:val="24"/>
        </w:rPr>
        <w:t>Заместители директора по учебно-воспитательной работе и воспитательной работе:</w:t>
      </w:r>
    </w:p>
    <w:p w14:paraId="66C16332" w14:textId="77777777" w:rsidR="007D13AD" w:rsidRPr="00440E47" w:rsidRDefault="007D13AD" w:rsidP="00AB22F0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>системный анализ проблем и планирование деятельности, направленной на их разрешение;</w:t>
      </w:r>
    </w:p>
    <w:p w14:paraId="24077332" w14:textId="77777777" w:rsidR="007D13AD" w:rsidRPr="00440E47" w:rsidRDefault="007D13AD" w:rsidP="00AB22F0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>организация и разработка механизма взаимодействия участников образовательного процесса и социальных партнёров;</w:t>
      </w:r>
    </w:p>
    <w:p w14:paraId="4CDB0C92" w14:textId="77777777" w:rsidR="007D13AD" w:rsidRPr="00440E47" w:rsidRDefault="007D13AD" w:rsidP="00AB22F0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>организация повышения квалификации педагогических кадров;</w:t>
      </w:r>
    </w:p>
    <w:p w14:paraId="0A7E1ADA" w14:textId="77777777" w:rsidR="007D13AD" w:rsidRPr="00440E47" w:rsidRDefault="007D13AD" w:rsidP="00AB22F0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>развитие творческих инициатив, мобильности педагогических работников ОУ,</w:t>
      </w:r>
      <w:r w:rsidRPr="00440E47">
        <w:rPr>
          <w:rFonts w:ascii="Times New Roman" w:hAnsi="Times New Roman" w:cs="Times New Roman"/>
          <w:color w:val="000000"/>
          <w:sz w:val="24"/>
          <w:szCs w:val="24"/>
        </w:rPr>
        <w:t xml:space="preserve"> обобщение и     распространение     передового     опыта     педагогов;</w:t>
      </w:r>
    </w:p>
    <w:p w14:paraId="22D8E08F" w14:textId="77777777" w:rsidR="007D13AD" w:rsidRPr="00440E47" w:rsidRDefault="007D13AD" w:rsidP="00AB22F0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47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</w:t>
      </w:r>
      <w:proofErr w:type="spellStart"/>
      <w:r w:rsidRPr="00440E47">
        <w:rPr>
          <w:rFonts w:ascii="Times New Roman" w:hAnsi="Times New Roman" w:cs="Times New Roman"/>
          <w:color w:val="000000"/>
          <w:sz w:val="24"/>
          <w:szCs w:val="24"/>
        </w:rPr>
        <w:t>взаимопосещения</w:t>
      </w:r>
      <w:proofErr w:type="spellEnd"/>
      <w:r w:rsidRPr="00440E47">
        <w:rPr>
          <w:rFonts w:ascii="Times New Roman" w:hAnsi="Times New Roman" w:cs="Times New Roman"/>
          <w:color w:val="000000"/>
          <w:sz w:val="24"/>
          <w:szCs w:val="24"/>
        </w:rPr>
        <w:t xml:space="preserve"> уроков, внеклассных мероприятий с последующим самоанализом и анализом достигнутых результатов;</w:t>
      </w:r>
    </w:p>
    <w:p w14:paraId="752B8CBC" w14:textId="77777777" w:rsidR="007D13AD" w:rsidRPr="00440E47" w:rsidRDefault="007D13AD" w:rsidP="00AB22F0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0E47">
        <w:rPr>
          <w:rFonts w:ascii="Times New Roman" w:hAnsi="Times New Roman" w:cs="Times New Roman"/>
          <w:bCs/>
          <w:color w:val="000000"/>
          <w:sz w:val="24"/>
          <w:szCs w:val="24"/>
        </w:rPr>
        <w:t>анализ состояния преподавания по итогам промежуточного, итогового контроля;</w:t>
      </w:r>
    </w:p>
    <w:p w14:paraId="22C310BE" w14:textId="77777777" w:rsidR="007D13AD" w:rsidRPr="00440E47" w:rsidRDefault="007D13AD" w:rsidP="00AB22F0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>текущий контроль реализации перехода школы в эффективный режим работы.</w:t>
      </w:r>
    </w:p>
    <w:p w14:paraId="30661A06" w14:textId="77777777" w:rsidR="007D13AD" w:rsidRPr="00440E47" w:rsidRDefault="007D13AD" w:rsidP="007D13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 w:rsidRPr="00440E47">
        <w:rPr>
          <w:rFonts w:ascii="Times New Roman" w:hAnsi="Times New Roman" w:cs="Times New Roman"/>
          <w:sz w:val="24"/>
          <w:szCs w:val="24"/>
        </w:rPr>
        <w:t>:</w:t>
      </w:r>
    </w:p>
    <w:p w14:paraId="58011937" w14:textId="77777777" w:rsidR="007D13AD" w:rsidRPr="00440E47" w:rsidRDefault="007D13AD" w:rsidP="00AB22F0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>реализация психологической поддержки участников образовательного процесса;</w:t>
      </w:r>
    </w:p>
    <w:p w14:paraId="3D31464C" w14:textId="23D6FFF0" w:rsidR="007D13AD" w:rsidRPr="00440E47" w:rsidRDefault="007D13AD" w:rsidP="00AB22F0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>разработка и реализация модели (цикла занятий) по психологической подготовке учащихся к ОГЭ;</w:t>
      </w:r>
    </w:p>
    <w:p w14:paraId="266299FE" w14:textId="7168824C" w:rsidR="007D13AD" w:rsidRPr="00440E47" w:rsidRDefault="007D13AD" w:rsidP="00AB22F0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 xml:space="preserve">выявление обучающихся, имеющих личностные и познавательные трудности при подготовке и сдаче ОГЭ; </w:t>
      </w:r>
    </w:p>
    <w:p w14:paraId="2FBA6A95" w14:textId="77777777" w:rsidR="007D13AD" w:rsidRPr="00440E47" w:rsidRDefault="007D13AD" w:rsidP="00AB22F0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>оказание помощи при трудностях в обучении, общении или психическом самочувствии;</w:t>
      </w:r>
    </w:p>
    <w:p w14:paraId="1D97B0A5" w14:textId="77777777" w:rsidR="007D13AD" w:rsidRPr="00440E47" w:rsidRDefault="007D13AD" w:rsidP="00AB22F0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lastRenderedPageBreak/>
        <w:t>обучение навыкам самопознания, самораскрытия, самоанализа, использования своих психологических особенностей и возможностей для успешного обучения и развития;</w:t>
      </w:r>
    </w:p>
    <w:p w14:paraId="5F606D9A" w14:textId="77777777" w:rsidR="007D13AD" w:rsidRPr="00440E47" w:rsidRDefault="007D13AD" w:rsidP="00AB22F0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>организация консультативной работы с педагогами, в рамках которой происходит разработка и планирование единой психолого-педагогической стратегии сопровождения каждого ребенка в процессе обучения;</w:t>
      </w:r>
    </w:p>
    <w:p w14:paraId="1159879D" w14:textId="77777777" w:rsidR="007D13AD" w:rsidRPr="00440E47" w:rsidRDefault="007D13AD" w:rsidP="00AB22F0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>организация коррекционно-развивающей работы: 1) Развитие познавательной сферы учащихся: внимания, памяти, мышления, воображения и т.д. 2) Снятие тревожности, формирование адекватной самооценки. 3) Развития произвольности, навыков самоорганизации и самоконтроля. 4) Обучение способам релаксации и снятия эмоционального и физического напряжения. 5) Повышение сопротивляемости стрессу. 6) Актуализация внутренних ресурсов.</w:t>
      </w:r>
    </w:p>
    <w:p w14:paraId="32B43D45" w14:textId="77777777" w:rsidR="007D13AD" w:rsidRPr="00440E47" w:rsidRDefault="007D13AD" w:rsidP="00AB22F0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 xml:space="preserve">проведение психологической профилактики, направленной на предупреждение возникновения явлений </w:t>
      </w:r>
      <w:proofErr w:type="spellStart"/>
      <w:r w:rsidRPr="00440E47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440E47">
        <w:rPr>
          <w:rFonts w:ascii="Times New Roman" w:hAnsi="Times New Roman" w:cs="Times New Roman"/>
          <w:sz w:val="24"/>
          <w:szCs w:val="24"/>
        </w:rPr>
        <w:t xml:space="preserve"> обучающихся, трудностей в интеллектуальном и личностном развитии, организацию восстановительных мероприятий, а также осуществление мероприятий по управлению психическим состоянием (обучение психической </w:t>
      </w:r>
      <w:proofErr w:type="spellStart"/>
      <w:r w:rsidRPr="00440E4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40E47">
        <w:rPr>
          <w:rFonts w:ascii="Times New Roman" w:hAnsi="Times New Roman" w:cs="Times New Roman"/>
          <w:sz w:val="24"/>
          <w:szCs w:val="24"/>
        </w:rPr>
        <w:t>; формирование уверенности в своих силах; выработка навыков мобилизации в стрессе; развитие творческого потенциала), разработку конкретных рекомендаций педагогическим работника, родителям  по оказанию помощи в вопросах воспитания, обучения и развития.</w:t>
      </w:r>
    </w:p>
    <w:p w14:paraId="479F527D" w14:textId="77777777" w:rsidR="007D13AD" w:rsidRPr="00440E47" w:rsidRDefault="007D13AD" w:rsidP="00AB22F0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>участие в подготовке и проведении родительских собраний;</w:t>
      </w:r>
    </w:p>
    <w:p w14:paraId="462C57C2" w14:textId="77777777" w:rsidR="007D13AD" w:rsidRPr="00440E47" w:rsidRDefault="007D13AD" w:rsidP="00AB22F0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>участие в разработке модели психолого-педагогического сопровождения обучающихся;</w:t>
      </w:r>
    </w:p>
    <w:p w14:paraId="2E2F78DB" w14:textId="77777777" w:rsidR="007D13AD" w:rsidRPr="00440E47" w:rsidRDefault="007D13AD" w:rsidP="00AB22F0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>проведение опросов, диагностики с целью определения эффективности работы.</w:t>
      </w:r>
    </w:p>
    <w:p w14:paraId="6E3C390E" w14:textId="77777777" w:rsidR="007D13AD" w:rsidRPr="00440E47" w:rsidRDefault="007D13AD" w:rsidP="007D13AD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E47">
        <w:rPr>
          <w:rFonts w:ascii="Times New Roman" w:hAnsi="Times New Roman" w:cs="Times New Roman"/>
          <w:b/>
          <w:sz w:val="24"/>
          <w:szCs w:val="24"/>
        </w:rPr>
        <w:t>Педагогические работники:</w:t>
      </w:r>
    </w:p>
    <w:p w14:paraId="1765C394" w14:textId="73E4381A" w:rsidR="007D13AD" w:rsidRPr="00440E47" w:rsidRDefault="007D13AD" w:rsidP="00AB22F0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>обеспечение предметной готовности выпускников к сдаче ОГЭ</w:t>
      </w:r>
      <w:r w:rsidR="00276001">
        <w:rPr>
          <w:rFonts w:ascii="Times New Roman" w:hAnsi="Times New Roman" w:cs="Times New Roman"/>
          <w:sz w:val="24"/>
          <w:szCs w:val="24"/>
        </w:rPr>
        <w:t xml:space="preserve"> </w:t>
      </w:r>
      <w:r w:rsidRPr="00440E47">
        <w:rPr>
          <w:rFonts w:ascii="Times New Roman" w:hAnsi="Times New Roman" w:cs="Times New Roman"/>
          <w:sz w:val="24"/>
          <w:szCs w:val="24"/>
        </w:rPr>
        <w:t>(русский язык, математика);</w:t>
      </w:r>
    </w:p>
    <w:p w14:paraId="360CB10D" w14:textId="77777777" w:rsidR="007D13AD" w:rsidRPr="00440E47" w:rsidRDefault="007D13AD" w:rsidP="00AB22F0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>проведение предметной диагностики с целью оценки уровня усвоения учащимися учебной программы;</w:t>
      </w:r>
    </w:p>
    <w:p w14:paraId="1FF1009D" w14:textId="77777777" w:rsidR="007D13AD" w:rsidRPr="00440E47" w:rsidRDefault="007D13AD" w:rsidP="00AB22F0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440E47">
        <w:rPr>
          <w:rFonts w:ascii="Times New Roman" w:hAnsi="Times New Roman" w:cs="Times New Roman"/>
          <w:color w:val="000000"/>
          <w:sz w:val="24"/>
          <w:szCs w:val="24"/>
        </w:rPr>
        <w:t>индивидуальных и групповых занятий в рамках базисного учебного плана;</w:t>
      </w:r>
    </w:p>
    <w:p w14:paraId="7BB1460C" w14:textId="77777777" w:rsidR="007D13AD" w:rsidRPr="00440E47" w:rsidRDefault="007D13AD" w:rsidP="00AB22F0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>освоение новых образовательных технологий, активных методов обучения и др.;</w:t>
      </w:r>
    </w:p>
    <w:p w14:paraId="5AD93158" w14:textId="77777777" w:rsidR="007D13AD" w:rsidRPr="00440E47" w:rsidRDefault="007D13AD" w:rsidP="00AB22F0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 xml:space="preserve">разработка и проведение профессиональных проб; </w:t>
      </w:r>
    </w:p>
    <w:p w14:paraId="5946E7E4" w14:textId="77777777" w:rsidR="007D13AD" w:rsidRPr="00440E47" w:rsidRDefault="007D13AD" w:rsidP="00AB22F0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>активное использование в образовательном процессе метода проектов, проблемных ситуаций;</w:t>
      </w:r>
    </w:p>
    <w:p w14:paraId="103AF763" w14:textId="592A61C6" w:rsidR="007D13AD" w:rsidRPr="00440E47" w:rsidRDefault="007D13AD" w:rsidP="007D13A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b/>
          <w:sz w:val="24"/>
          <w:szCs w:val="24"/>
        </w:rPr>
        <w:t>Классный руководитель, воспитатель:</w:t>
      </w:r>
    </w:p>
    <w:p w14:paraId="41315779" w14:textId="77777777" w:rsidR="007D13AD" w:rsidRPr="00440E47" w:rsidRDefault="007D13AD" w:rsidP="00AB22F0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>информирование и осуществление постоянной связи между субъектами образовательного процесса;</w:t>
      </w:r>
    </w:p>
    <w:p w14:paraId="1CF593E0" w14:textId="1EE12A43" w:rsidR="007D13AD" w:rsidRPr="00440E47" w:rsidRDefault="007D13AD" w:rsidP="00AB22F0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>формирование позитивного отношения к ОГЭ;</w:t>
      </w:r>
    </w:p>
    <w:p w14:paraId="1436C6D4" w14:textId="26D23DDD" w:rsidR="007D13AD" w:rsidRPr="00440E47" w:rsidRDefault="007D13AD" w:rsidP="00AB22F0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>оказание психолого-педагогической поддержки выпускников на протяжении всего периода подготовки к ОГЭ, во время проведения, а также после окончания процедуры;</w:t>
      </w:r>
    </w:p>
    <w:p w14:paraId="14766D50" w14:textId="77777777" w:rsidR="007D13AD" w:rsidRPr="00440E47" w:rsidRDefault="007D13AD" w:rsidP="00AB22F0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>организация взаимодействия обучающихся, педагогических работников, родительской общественности, социальных партнёров;</w:t>
      </w:r>
    </w:p>
    <w:p w14:paraId="1E4C55AE" w14:textId="77777777" w:rsidR="007D13AD" w:rsidRPr="00440E47" w:rsidRDefault="007D13AD" w:rsidP="00AB22F0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440E4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440E47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14:paraId="717FAFDA" w14:textId="77777777" w:rsidR="007D13AD" w:rsidRPr="00440E47" w:rsidRDefault="007D13AD" w:rsidP="007D13AD">
      <w:pPr>
        <w:pStyle w:val="Default"/>
        <w:spacing w:after="36"/>
        <w:ind w:left="720"/>
        <w:rPr>
          <w:b/>
        </w:rPr>
      </w:pPr>
    </w:p>
    <w:p w14:paraId="14D9F5A1" w14:textId="08B0D02C" w:rsidR="007D13AD" w:rsidRPr="00440E47" w:rsidRDefault="007D13AD" w:rsidP="007A31B7">
      <w:pPr>
        <w:pStyle w:val="Default"/>
        <w:spacing w:after="36"/>
      </w:pPr>
    </w:p>
    <w:p w14:paraId="23160F98" w14:textId="77777777" w:rsidR="00F64DC3" w:rsidRDefault="00F64DC3" w:rsidP="001B6076">
      <w:pPr>
        <w:pStyle w:val="Default"/>
        <w:spacing w:after="36"/>
        <w:ind w:left="360"/>
        <w:jc w:val="center"/>
        <w:rPr>
          <w:b/>
        </w:rPr>
      </w:pPr>
    </w:p>
    <w:p w14:paraId="2670252F" w14:textId="1AD2C681" w:rsidR="00630DE2" w:rsidRPr="00440E47" w:rsidRDefault="00E36D55" w:rsidP="001B6076">
      <w:pPr>
        <w:pStyle w:val="Default"/>
        <w:spacing w:after="36"/>
        <w:ind w:left="360"/>
        <w:jc w:val="center"/>
        <w:rPr>
          <w:b/>
        </w:rPr>
      </w:pPr>
      <w:r w:rsidRPr="00440E47">
        <w:rPr>
          <w:b/>
        </w:rPr>
        <w:t>Реализация программы</w:t>
      </w:r>
    </w:p>
    <w:p w14:paraId="1C1EEAB8" w14:textId="7C4B1E99" w:rsidR="00E36D55" w:rsidRDefault="00E36D55" w:rsidP="00E36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оперативного управления программой, привлечения внебюджетных источников финансирования и контроля за эффективностью выполнения мероприятий создается рабочая группа. Администрация школы осуществляет контроль за сроками выполнения мероприятий программы, целевым расходованием финансовых средств и эффективностью их использования, ежегодно уточняет затраты по программным мероприятиям и составом исполнителей.</w:t>
      </w:r>
    </w:p>
    <w:p w14:paraId="396724B3" w14:textId="726CDC8D" w:rsidR="003D7FAB" w:rsidRPr="00440E47" w:rsidRDefault="003D7FAB" w:rsidP="003D7FAB">
      <w:pPr>
        <w:tabs>
          <w:tab w:val="left" w:pos="346"/>
        </w:tabs>
        <w:spacing w:after="0" w:line="240" w:lineRule="auto"/>
        <w:ind w:left="3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440E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Педагогом- психологом ежегодно проводится индивидуально-групповая работа по следующим направлениям:</w:t>
      </w:r>
    </w:p>
    <w:p w14:paraId="44F7BD7F" w14:textId="77777777" w:rsidR="003D7FAB" w:rsidRPr="00440E47" w:rsidRDefault="003D7FAB" w:rsidP="003D7FAB">
      <w:pPr>
        <w:tabs>
          <w:tab w:val="left" w:pos="346"/>
        </w:tabs>
        <w:spacing w:after="0" w:line="240" w:lineRule="auto"/>
        <w:ind w:left="3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учебная мотивация;</w:t>
      </w:r>
    </w:p>
    <w:p w14:paraId="6F2D7C23" w14:textId="77777777" w:rsidR="003D7FAB" w:rsidRPr="00440E47" w:rsidRDefault="003D7FAB" w:rsidP="003D7FAB">
      <w:pPr>
        <w:tabs>
          <w:tab w:val="left" w:pos="346"/>
        </w:tabs>
        <w:spacing w:after="0" w:line="240" w:lineRule="auto"/>
        <w:ind w:left="3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тревожность;</w:t>
      </w:r>
    </w:p>
    <w:p w14:paraId="3F004419" w14:textId="77777777" w:rsidR="003D7FAB" w:rsidRPr="00440E47" w:rsidRDefault="003D7FAB" w:rsidP="003D7FAB">
      <w:pPr>
        <w:tabs>
          <w:tab w:val="left" w:pos="346"/>
        </w:tabs>
        <w:spacing w:after="0" w:line="240" w:lineRule="auto"/>
        <w:ind w:left="3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удовлетворенность ОО;</w:t>
      </w:r>
    </w:p>
    <w:p w14:paraId="084156D1" w14:textId="77777777" w:rsidR="003D7FAB" w:rsidRPr="00440E47" w:rsidRDefault="003D7FAB" w:rsidP="003D7FAB">
      <w:pPr>
        <w:tabs>
          <w:tab w:val="left" w:pos="346"/>
        </w:tabs>
        <w:spacing w:after="0" w:line="240" w:lineRule="auto"/>
        <w:ind w:left="3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школьная </w:t>
      </w:r>
      <w:proofErr w:type="spellStart"/>
      <w:r w:rsidRPr="00440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дезадаптация</w:t>
      </w:r>
      <w:proofErr w:type="spellEnd"/>
      <w:r w:rsidRPr="00440E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AC3A56" w14:textId="77777777" w:rsidR="003D7FAB" w:rsidRPr="00440E47" w:rsidRDefault="003D7FAB" w:rsidP="003D7FAB">
      <w:pPr>
        <w:tabs>
          <w:tab w:val="left" w:pos="346"/>
        </w:tabs>
        <w:spacing w:after="0" w:line="240" w:lineRule="auto"/>
        <w:ind w:left="3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психологическая готовность к сдаче экзаменов</w:t>
      </w:r>
    </w:p>
    <w:p w14:paraId="6346C7BD" w14:textId="77777777" w:rsidR="003D7FAB" w:rsidRPr="00440E47" w:rsidRDefault="003D7FAB" w:rsidP="003D7FAB">
      <w:pPr>
        <w:tabs>
          <w:tab w:val="left" w:pos="346"/>
        </w:tabs>
        <w:spacing w:after="0" w:line="240" w:lineRule="auto"/>
        <w:ind w:left="3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направлениям организована плановая систематическая деятельность педагога-психолога, которая включает:</w:t>
      </w:r>
    </w:p>
    <w:p w14:paraId="2D6976FA" w14:textId="77777777" w:rsidR="003D7FAB" w:rsidRPr="00440E47" w:rsidRDefault="003D7FAB" w:rsidP="003D7FAB">
      <w:pPr>
        <w:tabs>
          <w:tab w:val="left" w:pos="346"/>
        </w:tabs>
        <w:spacing w:after="0" w:line="240" w:lineRule="auto"/>
        <w:ind w:left="3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диагностирование (уровни развития психологический процессов: памяти, внимания, воображения, речи, мышления, восприятия; диагностика мотивации обучения);</w:t>
      </w:r>
    </w:p>
    <w:p w14:paraId="42061C14" w14:textId="77777777" w:rsidR="003D7FAB" w:rsidRPr="00440E47" w:rsidRDefault="003D7FAB" w:rsidP="003D7FAB">
      <w:pPr>
        <w:tabs>
          <w:tab w:val="left" w:pos="346"/>
        </w:tabs>
        <w:spacing w:after="0" w:line="240" w:lineRule="auto"/>
        <w:ind w:left="3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всех участников образовательных отношений (индивидуальное и групповое);</w:t>
      </w:r>
    </w:p>
    <w:p w14:paraId="7F6FFB23" w14:textId="77777777" w:rsidR="003D7FAB" w:rsidRPr="00440E47" w:rsidRDefault="003D7FAB" w:rsidP="003D7FAB">
      <w:pPr>
        <w:tabs>
          <w:tab w:val="left" w:pos="346"/>
        </w:tabs>
        <w:spacing w:after="0" w:line="240" w:lineRule="auto"/>
        <w:ind w:left="3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коррекция (</w:t>
      </w:r>
      <w:proofErr w:type="spellStart"/>
      <w:r w:rsidRPr="00440E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тренинговая</w:t>
      </w:r>
      <w:proofErr w:type="spellEnd"/>
      <w:r w:rsidRPr="00440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работы, развитие психологических процессов);</w:t>
      </w:r>
    </w:p>
    <w:p w14:paraId="06025FAF" w14:textId="77777777" w:rsidR="003D7FAB" w:rsidRPr="00440E47" w:rsidRDefault="003D7FAB" w:rsidP="003D7FAB">
      <w:pPr>
        <w:tabs>
          <w:tab w:val="left" w:pos="346"/>
        </w:tabs>
        <w:spacing w:after="0" w:line="240" w:lineRule="auto"/>
        <w:ind w:left="3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профилактика;</w:t>
      </w:r>
    </w:p>
    <w:p w14:paraId="241D7AB1" w14:textId="77777777" w:rsidR="003D7FAB" w:rsidRPr="00440E47" w:rsidRDefault="003D7FAB" w:rsidP="003D7FAB">
      <w:pPr>
        <w:tabs>
          <w:tab w:val="left" w:pos="346"/>
        </w:tabs>
        <w:spacing w:after="0" w:line="240" w:lineRule="auto"/>
        <w:ind w:left="3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</w:t>
      </w:r>
    </w:p>
    <w:p w14:paraId="68E1CC4A" w14:textId="19F8A208" w:rsidR="003D7FAB" w:rsidRPr="00440E47" w:rsidRDefault="003D7FAB" w:rsidP="003D7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работа осуществляется по запросу классных руководителей, учителей-предметников, воспитателей, администрации, по результатам мониторинга и первичной диагностики.</w:t>
      </w:r>
    </w:p>
    <w:p w14:paraId="691F5F3F" w14:textId="366C40E6" w:rsidR="00E36D55" w:rsidRPr="00440E47" w:rsidRDefault="00E36D55" w:rsidP="00E36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целях повышения качества образования </w:t>
      </w:r>
      <w:r w:rsidR="00886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будут </w:t>
      </w:r>
      <w:r w:rsidRPr="0044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разработаны подпрограммы, которые позволя</w:t>
      </w:r>
      <w:r w:rsidR="00886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Pr="0044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решить проблемы образовательной системы. </w:t>
      </w:r>
    </w:p>
    <w:p w14:paraId="7395DBE2" w14:textId="77777777" w:rsidR="00E36D55" w:rsidRPr="00440E47" w:rsidRDefault="00E36D55" w:rsidP="00E36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Подпрограмма 1.</w:t>
      </w:r>
      <w:r w:rsidRPr="0044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Создание условий для обеспечения доступного и качественного образования для всех обучающихся.</w:t>
      </w:r>
    </w:p>
    <w:p w14:paraId="572171CC" w14:textId="77777777" w:rsidR="00E36D55" w:rsidRPr="00440E47" w:rsidRDefault="00E36D55" w:rsidP="00E36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Проекты:</w:t>
      </w:r>
    </w:p>
    <w:p w14:paraId="39179353" w14:textId="77777777" w:rsidR="00E36D55" w:rsidRPr="00440E47" w:rsidRDefault="00E36D55" w:rsidP="00AB22F0">
      <w:pPr>
        <w:widowControl w:val="0"/>
        <w:numPr>
          <w:ilvl w:val="0"/>
          <w:numId w:val="12"/>
        </w:numPr>
        <w:tabs>
          <w:tab w:val="left" w:pos="13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Модернизация содержания образования в целях удовлетворения образовательных потребностей участников образовательных отношений.</w:t>
      </w:r>
    </w:p>
    <w:p w14:paraId="587BA66D" w14:textId="77777777" w:rsidR="00E36D55" w:rsidRPr="00440E47" w:rsidRDefault="00E36D55" w:rsidP="00AB22F0">
      <w:pPr>
        <w:widowControl w:val="0"/>
        <w:numPr>
          <w:ilvl w:val="0"/>
          <w:numId w:val="12"/>
        </w:numPr>
        <w:tabs>
          <w:tab w:val="left" w:pos="13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Совершенствование организации образовательной деятельности в целях повышения качества образования.</w:t>
      </w:r>
    </w:p>
    <w:p w14:paraId="1AAC842F" w14:textId="77777777" w:rsidR="00E36D55" w:rsidRPr="00440E47" w:rsidRDefault="00E36D55" w:rsidP="00AB22F0">
      <w:pPr>
        <w:widowControl w:val="0"/>
        <w:numPr>
          <w:ilvl w:val="0"/>
          <w:numId w:val="12"/>
        </w:numPr>
        <w:tabs>
          <w:tab w:val="left" w:pos="13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комфортной и безопасной образовательной среды.</w:t>
      </w:r>
    </w:p>
    <w:p w14:paraId="6757B7B8" w14:textId="77777777" w:rsidR="00E36D55" w:rsidRPr="00440E47" w:rsidRDefault="00E36D55" w:rsidP="00E36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B2FF3F9" w14:textId="77777777" w:rsidR="00E36D55" w:rsidRPr="00440E47" w:rsidRDefault="00E36D55" w:rsidP="00E36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Подпрограмма 2.</w:t>
      </w:r>
      <w:r w:rsidRPr="0044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Профессиональное развитие педагогического коллектива.</w:t>
      </w:r>
    </w:p>
    <w:p w14:paraId="69AF6109" w14:textId="77777777" w:rsidR="00E36D55" w:rsidRPr="00440E47" w:rsidRDefault="00E36D55" w:rsidP="00E36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Проекты:</w:t>
      </w:r>
    </w:p>
    <w:p w14:paraId="082A7E59" w14:textId="77777777" w:rsidR="00E36D55" w:rsidRPr="00440E47" w:rsidRDefault="00E36D55" w:rsidP="00AB22F0">
      <w:pPr>
        <w:widowControl w:val="0"/>
        <w:numPr>
          <w:ilvl w:val="0"/>
          <w:numId w:val="13"/>
        </w:numPr>
        <w:tabs>
          <w:tab w:val="left" w:pos="13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Повышение квалификации и переподготовка кадров.</w:t>
      </w:r>
    </w:p>
    <w:p w14:paraId="613DDB45" w14:textId="77777777" w:rsidR="00E36D55" w:rsidRPr="00440E47" w:rsidRDefault="00E36D55" w:rsidP="00AB22F0">
      <w:pPr>
        <w:widowControl w:val="0"/>
        <w:numPr>
          <w:ilvl w:val="0"/>
          <w:numId w:val="13"/>
        </w:numPr>
        <w:tabs>
          <w:tab w:val="left" w:pos="13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Наставничество (работа с молодыми специалистами).</w:t>
      </w:r>
    </w:p>
    <w:p w14:paraId="1D11D616" w14:textId="77777777" w:rsidR="00E36D55" w:rsidRPr="00440E47" w:rsidRDefault="00E36D55" w:rsidP="00AB22F0">
      <w:pPr>
        <w:widowControl w:val="0"/>
        <w:numPr>
          <w:ilvl w:val="0"/>
          <w:numId w:val="13"/>
        </w:numPr>
        <w:tabs>
          <w:tab w:val="left" w:pos="13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Профессиональное выгорание (ситуация неуспеха).</w:t>
      </w:r>
    </w:p>
    <w:p w14:paraId="504ED2AC" w14:textId="77777777" w:rsidR="00E36D55" w:rsidRPr="00440E47" w:rsidRDefault="00E36D55" w:rsidP="00AB22F0">
      <w:pPr>
        <w:widowControl w:val="0"/>
        <w:numPr>
          <w:ilvl w:val="0"/>
          <w:numId w:val="13"/>
        </w:numPr>
        <w:tabs>
          <w:tab w:val="left" w:pos="13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Привлечение специалистов в образовательную организацию.</w:t>
      </w:r>
    </w:p>
    <w:p w14:paraId="7AF4F1AA" w14:textId="77777777" w:rsidR="00E36D55" w:rsidRPr="00440E47" w:rsidRDefault="00E36D55" w:rsidP="00E36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1E7F727" w14:textId="77777777" w:rsidR="00E36D55" w:rsidRPr="00440E47" w:rsidRDefault="00E36D55" w:rsidP="00E36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Подпрограмма 3.</w:t>
      </w:r>
      <w:r w:rsidRPr="0044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Обновление учебно-методической и материально-технической базы школы.</w:t>
      </w:r>
    </w:p>
    <w:p w14:paraId="5B015853" w14:textId="77777777" w:rsidR="00E36D55" w:rsidRPr="00440E47" w:rsidRDefault="00E36D55" w:rsidP="00E36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Проекты:</w:t>
      </w:r>
    </w:p>
    <w:p w14:paraId="5DA65B17" w14:textId="77777777" w:rsidR="00E36D55" w:rsidRPr="00440E47" w:rsidRDefault="00E36D55" w:rsidP="00AB22F0">
      <w:pPr>
        <w:widowControl w:val="0"/>
        <w:numPr>
          <w:ilvl w:val="0"/>
          <w:numId w:val="14"/>
        </w:numPr>
        <w:tabs>
          <w:tab w:val="left" w:pos="13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Информационно-библиотечный центр.</w:t>
      </w:r>
    </w:p>
    <w:p w14:paraId="5201739F" w14:textId="77777777" w:rsidR="00E36D55" w:rsidRPr="00440E47" w:rsidRDefault="00E36D55" w:rsidP="00AB22F0">
      <w:pPr>
        <w:widowControl w:val="0"/>
        <w:numPr>
          <w:ilvl w:val="0"/>
          <w:numId w:val="14"/>
        </w:numPr>
        <w:tabs>
          <w:tab w:val="left" w:pos="13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Дидактический материал урочной и внеурочной деятельности</w:t>
      </w:r>
    </w:p>
    <w:p w14:paraId="1CBD74AE" w14:textId="77777777" w:rsidR="00E36D55" w:rsidRPr="00440E47" w:rsidRDefault="00E36D55" w:rsidP="00AB22F0">
      <w:pPr>
        <w:widowControl w:val="0"/>
        <w:numPr>
          <w:ilvl w:val="0"/>
          <w:numId w:val="14"/>
        </w:numPr>
        <w:tabs>
          <w:tab w:val="left" w:pos="13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Лекотека</w:t>
      </w:r>
      <w:proofErr w:type="spellEnd"/>
      <w:r w:rsidRPr="0044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(служба психологического сопровождения и специальной педагогической помощи родителям, воспитывающим детей с выраженными нарушениями и проблемами развития).</w:t>
      </w:r>
    </w:p>
    <w:p w14:paraId="2B31E97D" w14:textId="77777777" w:rsidR="00E36D55" w:rsidRPr="00440E47" w:rsidRDefault="00E36D55" w:rsidP="00E36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4D735AE" w14:textId="77777777" w:rsidR="00E36D55" w:rsidRPr="00440E47" w:rsidRDefault="00E36D55" w:rsidP="00E36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Подпрограмма 4</w:t>
      </w:r>
      <w:r w:rsidRPr="0044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Управление качеством образования.</w:t>
      </w:r>
    </w:p>
    <w:p w14:paraId="3F3322D0" w14:textId="77777777" w:rsidR="00E36D55" w:rsidRPr="00440E47" w:rsidRDefault="00E36D55" w:rsidP="00E36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Проекты:</w:t>
      </w:r>
    </w:p>
    <w:p w14:paraId="27CB4DCC" w14:textId="77777777" w:rsidR="00E36D55" w:rsidRPr="00440E47" w:rsidRDefault="00E36D55" w:rsidP="00AB22F0">
      <w:pPr>
        <w:widowControl w:val="0"/>
        <w:numPr>
          <w:ilvl w:val="1"/>
          <w:numId w:val="14"/>
        </w:numPr>
        <w:tabs>
          <w:tab w:val="left" w:pos="13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База данных результатов обучающихся, воспитанников, педагогов.</w:t>
      </w:r>
    </w:p>
    <w:p w14:paraId="3D74427B" w14:textId="77777777" w:rsidR="00E36D55" w:rsidRPr="00440E47" w:rsidRDefault="00E36D55" w:rsidP="00AB22F0">
      <w:pPr>
        <w:widowControl w:val="0"/>
        <w:numPr>
          <w:ilvl w:val="1"/>
          <w:numId w:val="14"/>
        </w:numPr>
        <w:tabs>
          <w:tab w:val="left" w:pos="13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Индивидуально-образовательный маршрут. Портфолио.</w:t>
      </w:r>
    </w:p>
    <w:p w14:paraId="30274B71" w14:textId="77777777" w:rsidR="00E36D55" w:rsidRPr="00440E47" w:rsidRDefault="00E36D55" w:rsidP="00AB22F0">
      <w:pPr>
        <w:widowControl w:val="0"/>
        <w:numPr>
          <w:ilvl w:val="1"/>
          <w:numId w:val="14"/>
        </w:numPr>
        <w:tabs>
          <w:tab w:val="left" w:pos="13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Внутришкольная</w:t>
      </w:r>
      <w:proofErr w:type="spellEnd"/>
      <w:r w:rsidRPr="0044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система оценки качества образования.</w:t>
      </w:r>
    </w:p>
    <w:p w14:paraId="09CD0877" w14:textId="77777777" w:rsidR="00BE25B0" w:rsidRDefault="00BE25B0" w:rsidP="00E36D5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E25B0" w:rsidSect="00F64DC3">
          <w:footerReference w:type="default" r:id="rId9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14:paraId="2B2C0CED" w14:textId="5211A3FD" w:rsidR="00E36D55" w:rsidRPr="00440E47" w:rsidRDefault="00E36D55" w:rsidP="00E36D5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DFBD0" w14:textId="26DC0EAA" w:rsidR="00B73248" w:rsidRDefault="0028406D" w:rsidP="002840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реализации Программы</w:t>
      </w:r>
    </w:p>
    <w:p w14:paraId="632B4E3F" w14:textId="0F65B376" w:rsidR="0028406D" w:rsidRDefault="0028406D" w:rsidP="002840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564"/>
        <w:gridCol w:w="3084"/>
        <w:gridCol w:w="1753"/>
        <w:gridCol w:w="1520"/>
        <w:gridCol w:w="1247"/>
        <w:gridCol w:w="1288"/>
        <w:gridCol w:w="3104"/>
      </w:tblGrid>
      <w:tr w:rsidR="00BE25B0" w:rsidRPr="00BE25B0" w14:paraId="15E7B67F" w14:textId="6B71C946" w:rsidTr="008123B8">
        <w:trPr>
          <w:jc w:val="center"/>
        </w:trPr>
        <w:tc>
          <w:tcPr>
            <w:tcW w:w="2564" w:type="dxa"/>
            <w:vAlign w:val="center"/>
          </w:tcPr>
          <w:p w14:paraId="6216159D" w14:textId="0930B6DD" w:rsidR="00BE25B0" w:rsidRPr="00BE25B0" w:rsidRDefault="00BE25B0" w:rsidP="002840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Показатели</w:t>
            </w:r>
          </w:p>
        </w:tc>
        <w:tc>
          <w:tcPr>
            <w:tcW w:w="3637" w:type="dxa"/>
            <w:vAlign w:val="center"/>
          </w:tcPr>
          <w:p w14:paraId="044815CF" w14:textId="2CE3DF94" w:rsidR="00BE25B0" w:rsidRPr="00BE25B0" w:rsidRDefault="00BE25B0" w:rsidP="002840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2063" w:type="dxa"/>
            <w:vAlign w:val="center"/>
          </w:tcPr>
          <w:p w14:paraId="5C795DA5" w14:textId="3D04F972" w:rsidR="00BE25B0" w:rsidRPr="00BE25B0" w:rsidRDefault="00BE25B0" w:rsidP="002840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Целевое значение (2020 г.)</w:t>
            </w:r>
          </w:p>
        </w:tc>
        <w:tc>
          <w:tcPr>
            <w:tcW w:w="1701" w:type="dxa"/>
            <w:vAlign w:val="center"/>
          </w:tcPr>
          <w:p w14:paraId="370A6CAB" w14:textId="02E26B9A" w:rsidR="00BE25B0" w:rsidRPr="00BE25B0" w:rsidRDefault="00BE25B0" w:rsidP="002840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Целевое значение (2021 г.)</w:t>
            </w:r>
          </w:p>
        </w:tc>
        <w:tc>
          <w:tcPr>
            <w:tcW w:w="1276" w:type="dxa"/>
            <w:vAlign w:val="center"/>
          </w:tcPr>
          <w:p w14:paraId="25F79AEA" w14:textId="4346969C" w:rsidR="00BE25B0" w:rsidRPr="00BE25B0" w:rsidRDefault="00BE25B0" w:rsidP="002840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Целевое значение (2022 г.)</w:t>
            </w:r>
          </w:p>
        </w:tc>
        <w:tc>
          <w:tcPr>
            <w:tcW w:w="1339" w:type="dxa"/>
            <w:vAlign w:val="center"/>
          </w:tcPr>
          <w:p w14:paraId="26FEBEBA" w14:textId="060CCA33" w:rsidR="00BE25B0" w:rsidRPr="00BE25B0" w:rsidRDefault="00BE25B0" w:rsidP="002840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Целевое значение (2023г.)</w:t>
            </w:r>
          </w:p>
        </w:tc>
        <w:tc>
          <w:tcPr>
            <w:tcW w:w="3617" w:type="dxa"/>
          </w:tcPr>
          <w:p w14:paraId="07436484" w14:textId="278296F0" w:rsidR="00BE25B0" w:rsidRPr="00BE25B0" w:rsidRDefault="00BE25B0" w:rsidP="0028406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E25B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Эффекты</w:t>
            </w:r>
          </w:p>
        </w:tc>
      </w:tr>
      <w:tr w:rsidR="00BE25B0" w:rsidRPr="00BE25B0" w14:paraId="350968B1" w14:textId="3F73C696" w:rsidTr="008123B8">
        <w:trPr>
          <w:jc w:val="center"/>
        </w:trPr>
        <w:tc>
          <w:tcPr>
            <w:tcW w:w="2564" w:type="dxa"/>
            <w:vMerge w:val="restart"/>
            <w:vAlign w:val="center"/>
          </w:tcPr>
          <w:p w14:paraId="7550E034" w14:textId="75719A5B" w:rsidR="00BE25B0" w:rsidRPr="00BE25B0" w:rsidRDefault="00BE25B0" w:rsidP="002840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Сохранение и повышение успеваемости/качества знаний учащихся.</w:t>
            </w:r>
          </w:p>
        </w:tc>
        <w:tc>
          <w:tcPr>
            <w:tcW w:w="3637" w:type="dxa"/>
          </w:tcPr>
          <w:p w14:paraId="3AB62254" w14:textId="7B0D7EFD" w:rsidR="00BE25B0" w:rsidRPr="00BE25B0" w:rsidRDefault="00BE25B0" w:rsidP="002840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hAnsi="Times New Roman" w:cs="Times New Roman"/>
                <w:sz w:val="24"/>
                <w:szCs w:val="24"/>
              </w:rPr>
              <w:t>Сохранение среднего балла ОГЭ по русскому</w:t>
            </w:r>
          </w:p>
        </w:tc>
        <w:tc>
          <w:tcPr>
            <w:tcW w:w="2063" w:type="dxa"/>
            <w:vAlign w:val="center"/>
          </w:tcPr>
          <w:p w14:paraId="784FB8AB" w14:textId="4FCD9DD4" w:rsidR="00BE25B0" w:rsidRPr="00BE25B0" w:rsidRDefault="00BE25B0" w:rsidP="002840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701" w:type="dxa"/>
            <w:vAlign w:val="center"/>
          </w:tcPr>
          <w:p w14:paraId="256C7541" w14:textId="1E2CB9D7" w:rsidR="00BE25B0" w:rsidRPr="00BE25B0" w:rsidRDefault="00BE25B0" w:rsidP="002840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6" w:type="dxa"/>
            <w:vAlign w:val="center"/>
          </w:tcPr>
          <w:p w14:paraId="4CDAFF47" w14:textId="34E22F31" w:rsidR="00BE25B0" w:rsidRPr="00BE25B0" w:rsidRDefault="00BE25B0" w:rsidP="002840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39" w:type="dxa"/>
            <w:vAlign w:val="center"/>
          </w:tcPr>
          <w:p w14:paraId="08801745" w14:textId="64394C95" w:rsidR="00BE25B0" w:rsidRPr="00BE25B0" w:rsidRDefault="00BE25B0" w:rsidP="002840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617" w:type="dxa"/>
          </w:tcPr>
          <w:p w14:paraId="57964FE4" w14:textId="77777777" w:rsidR="00BE25B0" w:rsidRPr="00BE25B0" w:rsidRDefault="00BE25B0" w:rsidP="00284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5B0" w:rsidRPr="00BE25B0" w14:paraId="015D50FB" w14:textId="3C83D125" w:rsidTr="008123B8">
        <w:trPr>
          <w:jc w:val="center"/>
        </w:trPr>
        <w:tc>
          <w:tcPr>
            <w:tcW w:w="2564" w:type="dxa"/>
            <w:vMerge/>
            <w:vAlign w:val="center"/>
          </w:tcPr>
          <w:p w14:paraId="694F1BB5" w14:textId="77777777" w:rsidR="00BE25B0" w:rsidRPr="00BE25B0" w:rsidRDefault="00BE25B0" w:rsidP="0028406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7" w:type="dxa"/>
          </w:tcPr>
          <w:p w14:paraId="1AE6EE6F" w14:textId="45F9B885" w:rsidR="00BE25B0" w:rsidRPr="00BE25B0" w:rsidRDefault="00BE25B0" w:rsidP="0028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5B0">
              <w:rPr>
                <w:rFonts w:ascii="Times New Roman" w:hAnsi="Times New Roman" w:cs="Times New Roman"/>
                <w:sz w:val="24"/>
                <w:szCs w:val="24"/>
              </w:rPr>
              <w:t>Средний балл ОГЭ по математике</w:t>
            </w:r>
          </w:p>
        </w:tc>
        <w:tc>
          <w:tcPr>
            <w:tcW w:w="2063" w:type="dxa"/>
            <w:vAlign w:val="center"/>
          </w:tcPr>
          <w:p w14:paraId="2855DF95" w14:textId="1828A52E" w:rsidR="00BE25B0" w:rsidRPr="00BE25B0" w:rsidRDefault="00BE25B0" w:rsidP="00284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701" w:type="dxa"/>
            <w:vAlign w:val="center"/>
          </w:tcPr>
          <w:p w14:paraId="016F2702" w14:textId="6A558789" w:rsidR="00BE25B0" w:rsidRPr="00BE25B0" w:rsidRDefault="00BE25B0" w:rsidP="00284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76" w:type="dxa"/>
            <w:vAlign w:val="center"/>
          </w:tcPr>
          <w:p w14:paraId="20381CF8" w14:textId="6E3D8AF4" w:rsidR="00BE25B0" w:rsidRPr="00BE25B0" w:rsidRDefault="00BE25B0" w:rsidP="00284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339" w:type="dxa"/>
            <w:vAlign w:val="center"/>
          </w:tcPr>
          <w:p w14:paraId="23BC1423" w14:textId="4A0899F7" w:rsidR="00BE25B0" w:rsidRPr="00BE25B0" w:rsidRDefault="00BE25B0" w:rsidP="00284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3617" w:type="dxa"/>
          </w:tcPr>
          <w:p w14:paraId="27FB40D3" w14:textId="77777777" w:rsidR="00BE25B0" w:rsidRPr="00BE25B0" w:rsidRDefault="00BE25B0" w:rsidP="00284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5B0" w:rsidRPr="00BE25B0" w14:paraId="5D7FE597" w14:textId="6CF2A3F5" w:rsidTr="008123B8">
        <w:trPr>
          <w:jc w:val="center"/>
        </w:trPr>
        <w:tc>
          <w:tcPr>
            <w:tcW w:w="2564" w:type="dxa"/>
            <w:vAlign w:val="center"/>
          </w:tcPr>
          <w:p w14:paraId="68BF9B4A" w14:textId="01969AB7" w:rsidR="00BE25B0" w:rsidRPr="00BE25B0" w:rsidRDefault="00BE25B0" w:rsidP="002840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Удовлетворение образовательных потребностей обучающихся</w:t>
            </w:r>
          </w:p>
        </w:tc>
        <w:tc>
          <w:tcPr>
            <w:tcW w:w="3637" w:type="dxa"/>
            <w:vAlign w:val="center"/>
          </w:tcPr>
          <w:p w14:paraId="19B55AB3" w14:textId="0BBBE935" w:rsidR="00BE25B0" w:rsidRPr="00BE25B0" w:rsidRDefault="00BE25B0" w:rsidP="002840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Доля педагогов, разрабатывающих индивидуальные образовательные программы для преодоления учебных и социальных проблем обучающихся</w:t>
            </w:r>
          </w:p>
        </w:tc>
        <w:tc>
          <w:tcPr>
            <w:tcW w:w="2063" w:type="dxa"/>
            <w:vAlign w:val="center"/>
          </w:tcPr>
          <w:p w14:paraId="5D653F52" w14:textId="42EE5DD0" w:rsidR="00BE25B0" w:rsidRPr="00BE25B0" w:rsidRDefault="00BE25B0" w:rsidP="002840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4%</w:t>
            </w:r>
          </w:p>
        </w:tc>
        <w:tc>
          <w:tcPr>
            <w:tcW w:w="1701" w:type="dxa"/>
            <w:vAlign w:val="center"/>
          </w:tcPr>
          <w:p w14:paraId="103B12C5" w14:textId="4D91B9F2" w:rsidR="00BE25B0" w:rsidRPr="00BE25B0" w:rsidRDefault="00BE25B0" w:rsidP="002840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7%</w:t>
            </w:r>
          </w:p>
        </w:tc>
        <w:tc>
          <w:tcPr>
            <w:tcW w:w="1276" w:type="dxa"/>
            <w:vAlign w:val="center"/>
          </w:tcPr>
          <w:p w14:paraId="454BCB36" w14:textId="6A975A65" w:rsidR="00BE25B0" w:rsidRPr="00BE25B0" w:rsidRDefault="00BE25B0" w:rsidP="002840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9%</w:t>
            </w:r>
          </w:p>
        </w:tc>
        <w:tc>
          <w:tcPr>
            <w:tcW w:w="1339" w:type="dxa"/>
            <w:vAlign w:val="center"/>
          </w:tcPr>
          <w:p w14:paraId="07BFA093" w14:textId="4B73BA98" w:rsidR="00BE25B0" w:rsidRPr="00BE25B0" w:rsidRDefault="00BE25B0" w:rsidP="002840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9%</w:t>
            </w:r>
          </w:p>
        </w:tc>
        <w:tc>
          <w:tcPr>
            <w:tcW w:w="3617" w:type="dxa"/>
          </w:tcPr>
          <w:p w14:paraId="032D1829" w14:textId="77777777" w:rsidR="00BE25B0" w:rsidRPr="00BE25B0" w:rsidRDefault="00BE25B0" w:rsidP="008123B8">
            <w:pPr>
              <w:pStyle w:val="TableParagraph"/>
              <w:ind w:left="22"/>
              <w:rPr>
                <w:sz w:val="24"/>
                <w:szCs w:val="24"/>
              </w:rPr>
            </w:pPr>
            <w:r w:rsidRPr="00BE25B0">
              <w:rPr>
                <w:sz w:val="24"/>
                <w:szCs w:val="24"/>
              </w:rPr>
              <w:t>Активизация обучающихся на уроке, раскрытие возможностей и развитие индивидуальных способностей</w:t>
            </w:r>
          </w:p>
          <w:p w14:paraId="3388EEE2" w14:textId="32822A64" w:rsidR="00BE25B0" w:rsidRPr="00BE25B0" w:rsidRDefault="00BE25B0" w:rsidP="00812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25B0">
              <w:rPr>
                <w:rFonts w:ascii="Times New Roman" w:hAnsi="Times New Roman" w:cs="Times New Roman"/>
                <w:sz w:val="24"/>
                <w:szCs w:val="24"/>
              </w:rPr>
              <w:t>Обучающихся, комфортный школьный климат</w:t>
            </w:r>
          </w:p>
        </w:tc>
      </w:tr>
      <w:tr w:rsidR="00BE25B0" w:rsidRPr="00BE25B0" w14:paraId="648C38CF" w14:textId="274117C3" w:rsidTr="008123B8">
        <w:trPr>
          <w:jc w:val="center"/>
        </w:trPr>
        <w:tc>
          <w:tcPr>
            <w:tcW w:w="2564" w:type="dxa"/>
            <w:vAlign w:val="center"/>
          </w:tcPr>
          <w:p w14:paraId="0E97C8EB" w14:textId="09BA1718" w:rsidR="00BE25B0" w:rsidRPr="00BE25B0" w:rsidRDefault="00BE25B0" w:rsidP="001A45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Рост учебных достижений учащихся</w:t>
            </w:r>
          </w:p>
        </w:tc>
        <w:tc>
          <w:tcPr>
            <w:tcW w:w="3637" w:type="dxa"/>
            <w:vAlign w:val="center"/>
          </w:tcPr>
          <w:p w14:paraId="7003AAE5" w14:textId="31CA3442" w:rsidR="00BE25B0" w:rsidRPr="00BE25B0" w:rsidRDefault="00BE25B0" w:rsidP="001A45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Доля участников регионального и заключительного этапов всероссийской олимпиады школьников</w:t>
            </w:r>
          </w:p>
        </w:tc>
        <w:tc>
          <w:tcPr>
            <w:tcW w:w="2063" w:type="dxa"/>
            <w:vAlign w:val="center"/>
          </w:tcPr>
          <w:p w14:paraId="57C016FD" w14:textId="4166A60E" w:rsidR="00BE25B0" w:rsidRPr="00BE25B0" w:rsidRDefault="00BE25B0" w:rsidP="001A45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1%</w:t>
            </w:r>
          </w:p>
        </w:tc>
        <w:tc>
          <w:tcPr>
            <w:tcW w:w="1701" w:type="dxa"/>
            <w:vAlign w:val="center"/>
          </w:tcPr>
          <w:p w14:paraId="7F3ED53A" w14:textId="10876F71" w:rsidR="00BE25B0" w:rsidRPr="00BE25B0" w:rsidRDefault="00BE25B0" w:rsidP="001A45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2%</w:t>
            </w:r>
          </w:p>
        </w:tc>
        <w:tc>
          <w:tcPr>
            <w:tcW w:w="1276" w:type="dxa"/>
            <w:vAlign w:val="center"/>
          </w:tcPr>
          <w:p w14:paraId="288712CD" w14:textId="63244249" w:rsidR="00BE25B0" w:rsidRPr="00BE25B0" w:rsidRDefault="00BE25B0" w:rsidP="001A45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2%</w:t>
            </w:r>
          </w:p>
        </w:tc>
        <w:tc>
          <w:tcPr>
            <w:tcW w:w="1339" w:type="dxa"/>
            <w:vAlign w:val="center"/>
          </w:tcPr>
          <w:p w14:paraId="60E8F858" w14:textId="586AC6DF" w:rsidR="00BE25B0" w:rsidRPr="00BE25B0" w:rsidRDefault="00BE25B0" w:rsidP="001A45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3%</w:t>
            </w:r>
          </w:p>
        </w:tc>
        <w:tc>
          <w:tcPr>
            <w:tcW w:w="3617" w:type="dxa"/>
          </w:tcPr>
          <w:p w14:paraId="07396E82" w14:textId="1761AE1F" w:rsidR="00BE25B0" w:rsidRPr="00BE25B0" w:rsidRDefault="00BE25B0" w:rsidP="00812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25B0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к обучению у обучающихся и родителей</w:t>
            </w:r>
          </w:p>
        </w:tc>
      </w:tr>
      <w:tr w:rsidR="00BE25B0" w:rsidRPr="00BE25B0" w14:paraId="6A2A33C7" w14:textId="41511C76" w:rsidTr="008123B8">
        <w:trPr>
          <w:jc w:val="center"/>
        </w:trPr>
        <w:tc>
          <w:tcPr>
            <w:tcW w:w="2564" w:type="dxa"/>
            <w:vAlign w:val="center"/>
          </w:tcPr>
          <w:p w14:paraId="726C4C2A" w14:textId="43149CD1" w:rsidR="00BE25B0" w:rsidRPr="00BE25B0" w:rsidRDefault="00BE25B0" w:rsidP="002840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Рост </w:t>
            </w:r>
            <w:proofErr w:type="spellStart"/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внеучебных</w:t>
            </w:r>
            <w:proofErr w:type="spellEnd"/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достижений учащихся</w:t>
            </w:r>
          </w:p>
        </w:tc>
        <w:tc>
          <w:tcPr>
            <w:tcW w:w="3637" w:type="dxa"/>
            <w:vAlign w:val="center"/>
          </w:tcPr>
          <w:p w14:paraId="3FB2E7D6" w14:textId="7CA26C64" w:rsidR="00BE25B0" w:rsidRPr="00BE25B0" w:rsidRDefault="00BE25B0" w:rsidP="002840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Доля обучающихся, успешно освоивших программы дополнительного образования с достижением значимых результатов</w:t>
            </w:r>
          </w:p>
        </w:tc>
        <w:tc>
          <w:tcPr>
            <w:tcW w:w="2063" w:type="dxa"/>
            <w:vAlign w:val="center"/>
          </w:tcPr>
          <w:p w14:paraId="4D74CAE4" w14:textId="566D6BEC" w:rsidR="00BE25B0" w:rsidRPr="00BE25B0" w:rsidRDefault="00BE25B0" w:rsidP="001A45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14%</w:t>
            </w:r>
          </w:p>
        </w:tc>
        <w:tc>
          <w:tcPr>
            <w:tcW w:w="1701" w:type="dxa"/>
            <w:vAlign w:val="center"/>
          </w:tcPr>
          <w:p w14:paraId="149877FB" w14:textId="74C2CD7A" w:rsidR="00BE25B0" w:rsidRPr="00BE25B0" w:rsidRDefault="00BE25B0" w:rsidP="002840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15%</w:t>
            </w:r>
          </w:p>
        </w:tc>
        <w:tc>
          <w:tcPr>
            <w:tcW w:w="1276" w:type="dxa"/>
            <w:vAlign w:val="center"/>
          </w:tcPr>
          <w:p w14:paraId="383F81EB" w14:textId="1C00DF5B" w:rsidR="00BE25B0" w:rsidRPr="00BE25B0" w:rsidRDefault="00BE25B0" w:rsidP="001A45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16%</w:t>
            </w:r>
          </w:p>
        </w:tc>
        <w:tc>
          <w:tcPr>
            <w:tcW w:w="1339" w:type="dxa"/>
            <w:vAlign w:val="center"/>
          </w:tcPr>
          <w:p w14:paraId="7767F4E0" w14:textId="42188BD0" w:rsidR="00BE25B0" w:rsidRPr="00BE25B0" w:rsidRDefault="00BE25B0" w:rsidP="001A45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18%</w:t>
            </w:r>
          </w:p>
        </w:tc>
        <w:tc>
          <w:tcPr>
            <w:tcW w:w="3617" w:type="dxa"/>
          </w:tcPr>
          <w:p w14:paraId="5FBDAD49" w14:textId="728B3B97" w:rsidR="00BE25B0" w:rsidRPr="00BE25B0" w:rsidRDefault="00BE25B0" w:rsidP="00812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25B0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к обучению у обучающихся и родителей</w:t>
            </w:r>
          </w:p>
        </w:tc>
      </w:tr>
      <w:tr w:rsidR="00BE25B0" w:rsidRPr="00BE25B0" w14:paraId="12CD774A" w14:textId="0AADC23C" w:rsidTr="008123B8">
        <w:trPr>
          <w:jc w:val="center"/>
        </w:trPr>
        <w:tc>
          <w:tcPr>
            <w:tcW w:w="2564" w:type="dxa"/>
            <w:vAlign w:val="center"/>
          </w:tcPr>
          <w:p w14:paraId="7011439D" w14:textId="08D0E841" w:rsidR="00BE25B0" w:rsidRPr="00BE25B0" w:rsidRDefault="00BE25B0" w:rsidP="002840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выпускников, продолживших образование</w:t>
            </w:r>
          </w:p>
        </w:tc>
        <w:tc>
          <w:tcPr>
            <w:tcW w:w="3637" w:type="dxa"/>
            <w:vAlign w:val="center"/>
          </w:tcPr>
          <w:p w14:paraId="615BD492" w14:textId="4B08CE76" w:rsidR="00BE25B0" w:rsidRPr="00BE25B0" w:rsidRDefault="00BE25B0" w:rsidP="002840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продолживших образование</w:t>
            </w:r>
          </w:p>
        </w:tc>
        <w:tc>
          <w:tcPr>
            <w:tcW w:w="2063" w:type="dxa"/>
            <w:vAlign w:val="center"/>
          </w:tcPr>
          <w:p w14:paraId="1AF6CCAB" w14:textId="2BE5738A" w:rsidR="00BE25B0" w:rsidRPr="00BE25B0" w:rsidRDefault="00BE25B0" w:rsidP="002840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701" w:type="dxa"/>
            <w:vAlign w:val="center"/>
          </w:tcPr>
          <w:p w14:paraId="0916779E" w14:textId="1C8E337A" w:rsidR="00BE25B0" w:rsidRPr="00BE25B0" w:rsidRDefault="00BE25B0" w:rsidP="002840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276" w:type="dxa"/>
            <w:vAlign w:val="center"/>
          </w:tcPr>
          <w:p w14:paraId="3DF7A46B" w14:textId="16598798" w:rsidR="00BE25B0" w:rsidRPr="00BE25B0" w:rsidRDefault="00BE25B0" w:rsidP="002840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339" w:type="dxa"/>
            <w:vAlign w:val="center"/>
          </w:tcPr>
          <w:p w14:paraId="606B634D" w14:textId="03B39582" w:rsidR="00BE25B0" w:rsidRPr="00BE25B0" w:rsidRDefault="00BE25B0" w:rsidP="002840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3617" w:type="dxa"/>
          </w:tcPr>
          <w:p w14:paraId="6510D3F6" w14:textId="2655339A" w:rsidR="00BE25B0" w:rsidRPr="00BE25B0" w:rsidRDefault="00BE25B0" w:rsidP="008123B8">
            <w:pPr>
              <w:pStyle w:val="TableParagraph"/>
              <w:spacing w:line="315" w:lineRule="exact"/>
              <w:ind w:left="22"/>
              <w:rPr>
                <w:sz w:val="24"/>
                <w:szCs w:val="24"/>
              </w:rPr>
            </w:pPr>
            <w:r w:rsidRPr="00BE25B0">
              <w:rPr>
                <w:sz w:val="24"/>
                <w:szCs w:val="24"/>
              </w:rPr>
              <w:t>Личностное развитие обучающихся, готовность к саморазвитию</w:t>
            </w:r>
          </w:p>
          <w:p w14:paraId="47011CD0" w14:textId="77777777" w:rsidR="00BE25B0" w:rsidRPr="00BE25B0" w:rsidRDefault="00BE25B0" w:rsidP="00812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E25B0" w:rsidRPr="00BE25B0" w14:paraId="6DB4569D" w14:textId="10BB2711" w:rsidTr="008123B8">
        <w:trPr>
          <w:jc w:val="center"/>
        </w:trPr>
        <w:tc>
          <w:tcPr>
            <w:tcW w:w="2564" w:type="dxa"/>
            <w:vAlign w:val="center"/>
          </w:tcPr>
          <w:p w14:paraId="6F65FE17" w14:textId="516AAF6C" w:rsidR="00BE25B0" w:rsidRPr="00BE25B0" w:rsidRDefault="00BE25B0" w:rsidP="002840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Профессиональный рост педагогов</w:t>
            </w:r>
          </w:p>
        </w:tc>
        <w:tc>
          <w:tcPr>
            <w:tcW w:w="3637" w:type="dxa"/>
            <w:vAlign w:val="center"/>
          </w:tcPr>
          <w:p w14:paraId="36D198A4" w14:textId="1B7B540D" w:rsidR="00BE25B0" w:rsidRPr="00BE25B0" w:rsidRDefault="00BE25B0" w:rsidP="002840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Доля педагогов, активно работающих в муниципальных, региональных методических группах по </w:t>
            </w: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проблемам обучения и воспитания</w:t>
            </w:r>
          </w:p>
        </w:tc>
        <w:tc>
          <w:tcPr>
            <w:tcW w:w="2063" w:type="dxa"/>
            <w:vAlign w:val="center"/>
          </w:tcPr>
          <w:p w14:paraId="21D98ECA" w14:textId="6554368F" w:rsidR="00BE25B0" w:rsidRPr="00BE25B0" w:rsidRDefault="00BE25B0" w:rsidP="002840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14%</w:t>
            </w:r>
          </w:p>
        </w:tc>
        <w:tc>
          <w:tcPr>
            <w:tcW w:w="1701" w:type="dxa"/>
            <w:vAlign w:val="center"/>
          </w:tcPr>
          <w:p w14:paraId="3247B29A" w14:textId="6ABE02DC" w:rsidR="00BE25B0" w:rsidRPr="00BE25B0" w:rsidRDefault="00BE25B0" w:rsidP="002840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15%</w:t>
            </w:r>
          </w:p>
        </w:tc>
        <w:tc>
          <w:tcPr>
            <w:tcW w:w="1276" w:type="dxa"/>
            <w:vAlign w:val="center"/>
          </w:tcPr>
          <w:p w14:paraId="039B81E9" w14:textId="168095E1" w:rsidR="00BE25B0" w:rsidRPr="00BE25B0" w:rsidRDefault="00BE25B0" w:rsidP="002840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15%</w:t>
            </w:r>
          </w:p>
        </w:tc>
        <w:tc>
          <w:tcPr>
            <w:tcW w:w="1339" w:type="dxa"/>
            <w:vAlign w:val="center"/>
          </w:tcPr>
          <w:p w14:paraId="7FD37173" w14:textId="5E02980D" w:rsidR="00BE25B0" w:rsidRPr="00BE25B0" w:rsidRDefault="00BE25B0" w:rsidP="002840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16%</w:t>
            </w:r>
          </w:p>
        </w:tc>
        <w:tc>
          <w:tcPr>
            <w:tcW w:w="3617" w:type="dxa"/>
          </w:tcPr>
          <w:p w14:paraId="25B88FEC" w14:textId="77777777" w:rsidR="00BE25B0" w:rsidRPr="00BE25B0" w:rsidRDefault="00BE25B0" w:rsidP="008123B8">
            <w:pPr>
              <w:pStyle w:val="TableParagraph"/>
              <w:spacing w:line="242" w:lineRule="auto"/>
              <w:ind w:left="22"/>
              <w:rPr>
                <w:sz w:val="24"/>
                <w:szCs w:val="24"/>
              </w:rPr>
            </w:pPr>
            <w:r w:rsidRPr="00BE25B0">
              <w:rPr>
                <w:sz w:val="24"/>
                <w:szCs w:val="24"/>
              </w:rPr>
              <w:t>Профессиональная компетентность учителей, овладение новыми</w:t>
            </w:r>
          </w:p>
          <w:p w14:paraId="76D65FEF" w14:textId="0250E30C" w:rsidR="00BE25B0" w:rsidRPr="00BE25B0" w:rsidRDefault="00BE25B0" w:rsidP="008123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25B0">
              <w:rPr>
                <w:rFonts w:ascii="Times New Roman" w:hAnsi="Times New Roman" w:cs="Times New Roman"/>
                <w:sz w:val="24"/>
                <w:szCs w:val="24"/>
              </w:rPr>
              <w:t>формами и методами преподавания</w:t>
            </w:r>
          </w:p>
        </w:tc>
      </w:tr>
      <w:tr w:rsidR="00BE25B0" w:rsidRPr="00BE25B0" w14:paraId="433611B2" w14:textId="192B4CD6" w:rsidTr="008123B8">
        <w:trPr>
          <w:jc w:val="center"/>
        </w:trPr>
        <w:tc>
          <w:tcPr>
            <w:tcW w:w="2564" w:type="dxa"/>
            <w:vMerge w:val="restart"/>
            <w:vAlign w:val="center"/>
          </w:tcPr>
          <w:p w14:paraId="5E695236" w14:textId="0C51C078" w:rsidR="00BE25B0" w:rsidRPr="00BE25B0" w:rsidRDefault="00BE25B0" w:rsidP="0028406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Коллегиальность в управлении ОО</w:t>
            </w:r>
          </w:p>
        </w:tc>
        <w:tc>
          <w:tcPr>
            <w:tcW w:w="3637" w:type="dxa"/>
            <w:vAlign w:val="center"/>
          </w:tcPr>
          <w:p w14:paraId="0983C7F9" w14:textId="4EC34A1F" w:rsidR="00BE25B0" w:rsidRPr="00BE25B0" w:rsidRDefault="00BE25B0" w:rsidP="002840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Доля родителей, включенных в управление ОО</w:t>
            </w:r>
          </w:p>
        </w:tc>
        <w:tc>
          <w:tcPr>
            <w:tcW w:w="2063" w:type="dxa"/>
            <w:vAlign w:val="center"/>
          </w:tcPr>
          <w:p w14:paraId="1F9B5395" w14:textId="34FF5DF4" w:rsidR="00BE25B0" w:rsidRPr="00BE25B0" w:rsidRDefault="00BE25B0" w:rsidP="002840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2%</w:t>
            </w:r>
          </w:p>
        </w:tc>
        <w:tc>
          <w:tcPr>
            <w:tcW w:w="1701" w:type="dxa"/>
            <w:vAlign w:val="center"/>
          </w:tcPr>
          <w:p w14:paraId="24E2307B" w14:textId="43C4398D" w:rsidR="00BE25B0" w:rsidRPr="00BE25B0" w:rsidRDefault="00BE25B0" w:rsidP="002840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3%</w:t>
            </w:r>
          </w:p>
        </w:tc>
        <w:tc>
          <w:tcPr>
            <w:tcW w:w="1276" w:type="dxa"/>
            <w:vAlign w:val="center"/>
          </w:tcPr>
          <w:p w14:paraId="146A9EC0" w14:textId="59E09CE1" w:rsidR="00BE25B0" w:rsidRPr="00BE25B0" w:rsidRDefault="00BE25B0" w:rsidP="002840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3%</w:t>
            </w:r>
          </w:p>
        </w:tc>
        <w:tc>
          <w:tcPr>
            <w:tcW w:w="1339" w:type="dxa"/>
            <w:vAlign w:val="center"/>
          </w:tcPr>
          <w:p w14:paraId="5958EAD7" w14:textId="18EF4898" w:rsidR="00BE25B0" w:rsidRPr="00BE25B0" w:rsidRDefault="00BE25B0" w:rsidP="002840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4%</w:t>
            </w:r>
          </w:p>
        </w:tc>
        <w:tc>
          <w:tcPr>
            <w:tcW w:w="3617" w:type="dxa"/>
          </w:tcPr>
          <w:p w14:paraId="2D2F6EB5" w14:textId="77777777" w:rsidR="00BE25B0" w:rsidRPr="00BE25B0" w:rsidRDefault="00BE25B0" w:rsidP="0028406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E25B0" w:rsidRPr="00BE25B0" w14:paraId="21253896" w14:textId="0FB6DBBD" w:rsidTr="008123B8">
        <w:trPr>
          <w:jc w:val="center"/>
        </w:trPr>
        <w:tc>
          <w:tcPr>
            <w:tcW w:w="2564" w:type="dxa"/>
            <w:vMerge/>
            <w:vAlign w:val="center"/>
          </w:tcPr>
          <w:p w14:paraId="5191323E" w14:textId="77777777" w:rsidR="00BE25B0" w:rsidRPr="00BE25B0" w:rsidRDefault="00BE25B0" w:rsidP="0028406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37" w:type="dxa"/>
            <w:vAlign w:val="center"/>
          </w:tcPr>
          <w:p w14:paraId="4A4152C8" w14:textId="01403154" w:rsidR="00BE25B0" w:rsidRPr="00BE25B0" w:rsidRDefault="00BE25B0" w:rsidP="0028406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Доля педагогов, включенных в управление ОО</w:t>
            </w:r>
          </w:p>
        </w:tc>
        <w:tc>
          <w:tcPr>
            <w:tcW w:w="2063" w:type="dxa"/>
            <w:vAlign w:val="center"/>
          </w:tcPr>
          <w:p w14:paraId="4711AFD4" w14:textId="16B10DB4" w:rsidR="00BE25B0" w:rsidRPr="00BE25B0" w:rsidRDefault="00BE25B0" w:rsidP="0028406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4%</w:t>
            </w:r>
          </w:p>
        </w:tc>
        <w:tc>
          <w:tcPr>
            <w:tcW w:w="1701" w:type="dxa"/>
            <w:vAlign w:val="center"/>
          </w:tcPr>
          <w:p w14:paraId="0C932472" w14:textId="21676FFC" w:rsidR="00BE25B0" w:rsidRPr="00BE25B0" w:rsidRDefault="00BE25B0" w:rsidP="0028406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4%</w:t>
            </w:r>
          </w:p>
        </w:tc>
        <w:tc>
          <w:tcPr>
            <w:tcW w:w="1276" w:type="dxa"/>
            <w:vAlign w:val="center"/>
          </w:tcPr>
          <w:p w14:paraId="03E9E762" w14:textId="183FE15E" w:rsidR="00BE25B0" w:rsidRPr="00BE25B0" w:rsidRDefault="00BE25B0" w:rsidP="0028406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5%</w:t>
            </w:r>
          </w:p>
        </w:tc>
        <w:tc>
          <w:tcPr>
            <w:tcW w:w="1339" w:type="dxa"/>
            <w:vAlign w:val="center"/>
          </w:tcPr>
          <w:p w14:paraId="3F5E5665" w14:textId="65B58191" w:rsidR="00BE25B0" w:rsidRPr="00BE25B0" w:rsidRDefault="00BE25B0" w:rsidP="0028406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2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6%</w:t>
            </w:r>
          </w:p>
        </w:tc>
        <w:tc>
          <w:tcPr>
            <w:tcW w:w="3617" w:type="dxa"/>
          </w:tcPr>
          <w:p w14:paraId="7518AE29" w14:textId="77777777" w:rsidR="00BE25B0" w:rsidRPr="00BE25B0" w:rsidRDefault="00BE25B0" w:rsidP="0028406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67ADF9E" w14:textId="77777777" w:rsidR="00BE25B0" w:rsidRDefault="00BE25B0" w:rsidP="002840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E25B0" w:rsidSect="008123B8">
          <w:pgSz w:w="16838" w:h="11906" w:orient="landscape"/>
          <w:pgMar w:top="142" w:right="1134" w:bottom="567" w:left="1134" w:header="708" w:footer="708" w:gutter="0"/>
          <w:cols w:space="708"/>
          <w:docGrid w:linePitch="360"/>
        </w:sectPr>
      </w:pPr>
    </w:p>
    <w:p w14:paraId="1D674BE9" w14:textId="19CA71C2" w:rsidR="0028406D" w:rsidRDefault="0028406D" w:rsidP="002840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38"/>
        <w:gridCol w:w="1784"/>
        <w:gridCol w:w="1788"/>
        <w:gridCol w:w="1785"/>
      </w:tblGrid>
      <w:tr w:rsidR="001A4586" w:rsidRPr="00440E47" w14:paraId="23ACDF12" w14:textId="77777777" w:rsidTr="000B4232">
        <w:trPr>
          <w:trHeight w:val="1503"/>
        </w:trPr>
        <w:tc>
          <w:tcPr>
            <w:tcW w:w="4957" w:type="dxa"/>
          </w:tcPr>
          <w:p w14:paraId="10A02A0D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- </w:t>
            </w:r>
            <w:r w:rsidRPr="00440E47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 и призеров</w:t>
            </w: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олимпиад, смотров, конкурсов по </w:t>
            </w:r>
            <w:r w:rsidRPr="00440E4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деятельности</w:t>
            </w: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учащихся, в том числе:</w:t>
            </w:r>
          </w:p>
        </w:tc>
        <w:tc>
          <w:tcPr>
            <w:tcW w:w="1842" w:type="dxa"/>
          </w:tcPr>
          <w:p w14:paraId="6B79F4EF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2016 - 2017</w:t>
            </w:r>
          </w:p>
        </w:tc>
        <w:tc>
          <w:tcPr>
            <w:tcW w:w="1843" w:type="dxa"/>
          </w:tcPr>
          <w:p w14:paraId="40B66837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2017 - 2018</w:t>
            </w:r>
          </w:p>
        </w:tc>
        <w:tc>
          <w:tcPr>
            <w:tcW w:w="1843" w:type="dxa"/>
          </w:tcPr>
          <w:p w14:paraId="30C8D555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2018 - 2019</w:t>
            </w:r>
          </w:p>
        </w:tc>
      </w:tr>
      <w:tr w:rsidR="001A4586" w:rsidRPr="00440E47" w14:paraId="760C6E20" w14:textId="77777777" w:rsidTr="000B4232">
        <w:trPr>
          <w:trHeight w:val="317"/>
        </w:trPr>
        <w:tc>
          <w:tcPr>
            <w:tcW w:w="4957" w:type="dxa"/>
          </w:tcPr>
          <w:p w14:paraId="39F66A11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14:paraId="3D4FCE51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b/>
                <w:sz w:val="24"/>
                <w:szCs w:val="24"/>
              </w:rPr>
              <w:t>62 чел/ 28%</w:t>
            </w:r>
          </w:p>
        </w:tc>
        <w:tc>
          <w:tcPr>
            <w:tcW w:w="1843" w:type="dxa"/>
          </w:tcPr>
          <w:p w14:paraId="39AABF7C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b/>
                <w:sz w:val="24"/>
                <w:szCs w:val="24"/>
              </w:rPr>
              <w:t>97 чел. / 46%,</w:t>
            </w: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14:paraId="6680CB84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b/>
                <w:sz w:val="24"/>
                <w:szCs w:val="24"/>
              </w:rPr>
              <w:t>97 чел. / 46 %</w:t>
            </w:r>
          </w:p>
        </w:tc>
      </w:tr>
      <w:tr w:rsidR="001A4586" w:rsidRPr="00440E47" w14:paraId="69FB2A48" w14:textId="77777777" w:rsidTr="000B4232">
        <w:trPr>
          <w:trHeight w:val="371"/>
        </w:trPr>
        <w:tc>
          <w:tcPr>
            <w:tcW w:w="4957" w:type="dxa"/>
          </w:tcPr>
          <w:p w14:paraId="55E9C666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842" w:type="dxa"/>
          </w:tcPr>
          <w:p w14:paraId="046D0BCD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9 чел. / 15 %</w:t>
            </w:r>
          </w:p>
        </w:tc>
        <w:tc>
          <w:tcPr>
            <w:tcW w:w="1843" w:type="dxa"/>
          </w:tcPr>
          <w:p w14:paraId="666A7BA8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1 чел. /1 %</w:t>
            </w:r>
          </w:p>
        </w:tc>
        <w:tc>
          <w:tcPr>
            <w:tcW w:w="1843" w:type="dxa"/>
          </w:tcPr>
          <w:p w14:paraId="1E16C11D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1 чел. /1 %</w:t>
            </w:r>
          </w:p>
        </w:tc>
      </w:tr>
      <w:tr w:rsidR="001A4586" w:rsidRPr="00440E47" w14:paraId="5ED67210" w14:textId="77777777" w:rsidTr="000B4232">
        <w:trPr>
          <w:trHeight w:val="371"/>
        </w:trPr>
        <w:tc>
          <w:tcPr>
            <w:tcW w:w="4957" w:type="dxa"/>
          </w:tcPr>
          <w:p w14:paraId="63920790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842" w:type="dxa"/>
          </w:tcPr>
          <w:p w14:paraId="7438FF5E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24 чел. / 38 %</w:t>
            </w:r>
          </w:p>
        </w:tc>
        <w:tc>
          <w:tcPr>
            <w:tcW w:w="1843" w:type="dxa"/>
          </w:tcPr>
          <w:p w14:paraId="49A9B41B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49 чел. / 51 %</w:t>
            </w:r>
          </w:p>
        </w:tc>
        <w:tc>
          <w:tcPr>
            <w:tcW w:w="1843" w:type="dxa"/>
          </w:tcPr>
          <w:p w14:paraId="0E6F4C80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49 чел. / 51 %</w:t>
            </w:r>
          </w:p>
        </w:tc>
      </w:tr>
      <w:tr w:rsidR="001A4586" w:rsidRPr="00440E47" w14:paraId="50DA9F53" w14:textId="77777777" w:rsidTr="000B4232">
        <w:trPr>
          <w:trHeight w:val="350"/>
        </w:trPr>
        <w:tc>
          <w:tcPr>
            <w:tcW w:w="4957" w:type="dxa"/>
          </w:tcPr>
          <w:p w14:paraId="63E2A60E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842" w:type="dxa"/>
          </w:tcPr>
          <w:p w14:paraId="0909438D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29 чел. / 47 %</w:t>
            </w:r>
          </w:p>
        </w:tc>
        <w:tc>
          <w:tcPr>
            <w:tcW w:w="1843" w:type="dxa"/>
          </w:tcPr>
          <w:p w14:paraId="4371313E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10 чел. / 11 %</w:t>
            </w:r>
          </w:p>
        </w:tc>
        <w:tc>
          <w:tcPr>
            <w:tcW w:w="1843" w:type="dxa"/>
          </w:tcPr>
          <w:p w14:paraId="687AFA20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10 чел. / 11 %</w:t>
            </w:r>
          </w:p>
        </w:tc>
      </w:tr>
    </w:tbl>
    <w:p w14:paraId="6E1F1D19" w14:textId="77777777" w:rsidR="001A4586" w:rsidRPr="00440E47" w:rsidRDefault="001A4586" w:rsidP="001A4586">
      <w:pPr>
        <w:jc w:val="center"/>
        <w:rPr>
          <w:rFonts w:ascii="Times New Roman" w:hAnsi="Times New Roman" w:cs="Times New Roman"/>
          <w:sz w:val="24"/>
          <w:szCs w:val="24"/>
        </w:rPr>
      </w:pPr>
      <w:r w:rsidRPr="00440E47">
        <w:rPr>
          <w:rFonts w:ascii="Times New Roman" w:hAnsi="Times New Roman" w:cs="Times New Roman"/>
          <w:sz w:val="24"/>
          <w:szCs w:val="24"/>
        </w:rPr>
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– </w:t>
      </w:r>
      <w:r w:rsidRPr="00440E47">
        <w:rPr>
          <w:rFonts w:ascii="Times New Roman" w:hAnsi="Times New Roman" w:cs="Times New Roman"/>
          <w:b/>
          <w:sz w:val="24"/>
          <w:szCs w:val="24"/>
        </w:rPr>
        <w:t>100%</w:t>
      </w:r>
    </w:p>
    <w:p w14:paraId="3AAC4224" w14:textId="77777777" w:rsidR="001A4586" w:rsidRPr="00440E47" w:rsidRDefault="001A4586" w:rsidP="001A458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201" w:type="dxa"/>
        <w:tblLook w:val="04A0" w:firstRow="1" w:lastRow="0" w:firstColumn="1" w:lastColumn="0" w:noHBand="0" w:noVBand="1"/>
      </w:tblPr>
      <w:tblGrid>
        <w:gridCol w:w="4815"/>
        <w:gridCol w:w="1843"/>
        <w:gridCol w:w="1701"/>
        <w:gridCol w:w="1842"/>
      </w:tblGrid>
      <w:tr w:rsidR="001A4586" w:rsidRPr="00440E47" w14:paraId="7714DD5B" w14:textId="77777777" w:rsidTr="00721EBD">
        <w:trPr>
          <w:trHeight w:val="1633"/>
        </w:trPr>
        <w:tc>
          <w:tcPr>
            <w:tcW w:w="4815" w:type="dxa"/>
          </w:tcPr>
          <w:p w14:paraId="7D7234DE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массовых мероприятиях/ победители, призеры (конкурсы, соревнования, фестивали, конференции) </w:t>
            </w:r>
            <w:r w:rsidRPr="00440E47">
              <w:rPr>
                <w:rFonts w:ascii="Times New Roman" w:hAnsi="Times New Roman" w:cs="Times New Roman"/>
                <w:b/>
                <w:sz w:val="24"/>
                <w:szCs w:val="24"/>
              </w:rPr>
              <w:t>по дополнительному образованию</w:t>
            </w: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, в общей численности учащихся, в том числе:</w:t>
            </w:r>
          </w:p>
          <w:p w14:paraId="21632807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036649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2016 - 2017</w:t>
            </w:r>
          </w:p>
        </w:tc>
        <w:tc>
          <w:tcPr>
            <w:tcW w:w="1701" w:type="dxa"/>
          </w:tcPr>
          <w:p w14:paraId="4178053E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2017 - 2018</w:t>
            </w:r>
          </w:p>
        </w:tc>
        <w:tc>
          <w:tcPr>
            <w:tcW w:w="1842" w:type="dxa"/>
          </w:tcPr>
          <w:p w14:paraId="346DE5C7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2018 - 2019</w:t>
            </w:r>
          </w:p>
        </w:tc>
      </w:tr>
      <w:tr w:rsidR="001A4586" w:rsidRPr="00440E47" w14:paraId="27F3284C" w14:textId="77777777" w:rsidTr="00721EBD">
        <w:trPr>
          <w:trHeight w:val="350"/>
        </w:trPr>
        <w:tc>
          <w:tcPr>
            <w:tcW w:w="4815" w:type="dxa"/>
          </w:tcPr>
          <w:p w14:paraId="767CD2A2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</w:tcPr>
          <w:p w14:paraId="2DA98451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217 чел./100%</w:t>
            </w:r>
          </w:p>
        </w:tc>
        <w:tc>
          <w:tcPr>
            <w:tcW w:w="1701" w:type="dxa"/>
          </w:tcPr>
          <w:p w14:paraId="5B45EDD1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211чел./100%</w:t>
            </w:r>
          </w:p>
        </w:tc>
        <w:tc>
          <w:tcPr>
            <w:tcW w:w="1842" w:type="dxa"/>
          </w:tcPr>
          <w:p w14:paraId="24C15553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 xml:space="preserve">206 чел./100% </w:t>
            </w:r>
          </w:p>
        </w:tc>
      </w:tr>
      <w:tr w:rsidR="001A4586" w:rsidRPr="00440E47" w14:paraId="754FE198" w14:textId="77777777" w:rsidTr="00721EBD">
        <w:trPr>
          <w:trHeight w:val="371"/>
        </w:trPr>
        <w:tc>
          <w:tcPr>
            <w:tcW w:w="4815" w:type="dxa"/>
          </w:tcPr>
          <w:p w14:paraId="365DA89A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843" w:type="dxa"/>
          </w:tcPr>
          <w:p w14:paraId="4219F03D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9 чел./4 %</w:t>
            </w:r>
          </w:p>
        </w:tc>
        <w:tc>
          <w:tcPr>
            <w:tcW w:w="1701" w:type="dxa"/>
          </w:tcPr>
          <w:p w14:paraId="78223B42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4 чел./2 %</w:t>
            </w:r>
          </w:p>
        </w:tc>
        <w:tc>
          <w:tcPr>
            <w:tcW w:w="1842" w:type="dxa"/>
          </w:tcPr>
          <w:p w14:paraId="544850C8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29 чел./14 %</w:t>
            </w:r>
          </w:p>
        </w:tc>
      </w:tr>
      <w:tr w:rsidR="001A4586" w:rsidRPr="00440E47" w14:paraId="75C5661B" w14:textId="77777777" w:rsidTr="00721EBD">
        <w:trPr>
          <w:trHeight w:val="371"/>
        </w:trPr>
        <w:tc>
          <w:tcPr>
            <w:tcW w:w="4815" w:type="dxa"/>
          </w:tcPr>
          <w:p w14:paraId="148E755D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843" w:type="dxa"/>
          </w:tcPr>
          <w:p w14:paraId="38392F0D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4CEDD65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842" w:type="dxa"/>
          </w:tcPr>
          <w:p w14:paraId="0F100CBD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1A4586" w:rsidRPr="00440E47" w14:paraId="706BADA6" w14:textId="77777777" w:rsidTr="00721EBD">
        <w:trPr>
          <w:trHeight w:val="350"/>
        </w:trPr>
        <w:tc>
          <w:tcPr>
            <w:tcW w:w="4815" w:type="dxa"/>
          </w:tcPr>
          <w:p w14:paraId="30EB0389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843" w:type="dxa"/>
          </w:tcPr>
          <w:p w14:paraId="42F35DA2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24 чел./11 %</w:t>
            </w:r>
          </w:p>
        </w:tc>
        <w:tc>
          <w:tcPr>
            <w:tcW w:w="1701" w:type="dxa"/>
          </w:tcPr>
          <w:p w14:paraId="0D5BF8E8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72 чел./34 %</w:t>
            </w:r>
          </w:p>
        </w:tc>
        <w:tc>
          <w:tcPr>
            <w:tcW w:w="1842" w:type="dxa"/>
          </w:tcPr>
          <w:p w14:paraId="1C6882B9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72 чел./34 %</w:t>
            </w:r>
          </w:p>
        </w:tc>
      </w:tr>
      <w:tr w:rsidR="001A4586" w:rsidRPr="00440E47" w14:paraId="781BB15A" w14:textId="77777777" w:rsidTr="00721EBD">
        <w:trPr>
          <w:trHeight w:val="350"/>
        </w:trPr>
        <w:tc>
          <w:tcPr>
            <w:tcW w:w="4815" w:type="dxa"/>
          </w:tcPr>
          <w:p w14:paraId="6DF1AD37" w14:textId="6C4536E9" w:rsidR="001A4586" w:rsidRPr="00440E47" w:rsidRDefault="00E81A2C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1A4586" w:rsidRPr="00440E4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843" w:type="dxa"/>
          </w:tcPr>
          <w:p w14:paraId="6B8F172E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29 чел./13 %</w:t>
            </w:r>
          </w:p>
        </w:tc>
        <w:tc>
          <w:tcPr>
            <w:tcW w:w="1701" w:type="dxa"/>
          </w:tcPr>
          <w:p w14:paraId="6B7937D2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10 чел./5 %</w:t>
            </w:r>
          </w:p>
        </w:tc>
        <w:tc>
          <w:tcPr>
            <w:tcW w:w="1842" w:type="dxa"/>
          </w:tcPr>
          <w:p w14:paraId="245F53B9" w14:textId="77777777" w:rsidR="001A4586" w:rsidRPr="00440E47" w:rsidRDefault="001A4586" w:rsidP="000B4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7">
              <w:rPr>
                <w:rFonts w:ascii="Times New Roman" w:hAnsi="Times New Roman" w:cs="Times New Roman"/>
                <w:sz w:val="24"/>
                <w:szCs w:val="24"/>
              </w:rPr>
              <w:t>31 чел./15 %</w:t>
            </w:r>
          </w:p>
        </w:tc>
      </w:tr>
    </w:tbl>
    <w:p w14:paraId="7179B3DD" w14:textId="553B3D64" w:rsidR="00E81A2C" w:rsidRDefault="00E81A2C">
      <w:r>
        <w:br w:type="page"/>
      </w:r>
    </w:p>
    <w:p w14:paraId="281F5637" w14:textId="77777777" w:rsidR="00BE25B0" w:rsidRDefault="00BE25B0">
      <w:pPr>
        <w:sectPr w:rsidR="00BE25B0" w:rsidSect="00F64DC3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tbl>
      <w:tblPr>
        <w:tblpPr w:leftFromText="180" w:rightFromText="180" w:tblpX="-890" w:tblpY="-422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22"/>
        <w:gridCol w:w="2549"/>
        <w:gridCol w:w="6071"/>
        <w:gridCol w:w="4846"/>
      </w:tblGrid>
      <w:tr w:rsidR="00A37167" w:rsidRPr="00B63C42" w14:paraId="148D5BEC" w14:textId="77777777" w:rsidTr="00330CDC">
        <w:trPr>
          <w:trHeight w:val="557"/>
        </w:trPr>
        <w:tc>
          <w:tcPr>
            <w:tcW w:w="15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379E0" w14:textId="4DDA771D" w:rsidR="00A37167" w:rsidRPr="00330CDC" w:rsidRDefault="00330CDC" w:rsidP="00330CDC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30CDC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Карта приоритетов</w:t>
            </w:r>
          </w:p>
          <w:p w14:paraId="3482AF57" w14:textId="77777777" w:rsidR="00A37167" w:rsidRPr="00B63C42" w:rsidRDefault="00A37167" w:rsidP="00B63C42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DC3" w:rsidRPr="00B63C42" w14:paraId="1D61CFAB" w14:textId="77777777" w:rsidTr="00330CDC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C32DF" w14:textId="77777777" w:rsidR="00A37167" w:rsidRPr="00B63C42" w:rsidRDefault="00A3716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84917" w14:textId="77777777" w:rsidR="00A37167" w:rsidRPr="00B63C42" w:rsidRDefault="00A37167" w:rsidP="00B63C42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8B40D" w14:textId="77777777" w:rsidR="00A37167" w:rsidRPr="00B63C42" w:rsidRDefault="00A3716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 – по каким признакам вы узнаете, что цель достигнута \ задача выполнена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00F24" w14:textId="77777777" w:rsidR="00A37167" w:rsidRPr="00B63C42" w:rsidRDefault="00A3716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Подготовительные действия – перечислить по каждой задаче</w:t>
            </w:r>
          </w:p>
        </w:tc>
      </w:tr>
      <w:tr w:rsidR="00A37167" w:rsidRPr="00B63C42" w14:paraId="021EADB1" w14:textId="77777777" w:rsidTr="00330CDC">
        <w:trPr>
          <w:trHeight w:val="519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15C2DA" w14:textId="1C11C400" w:rsidR="00A37167" w:rsidRDefault="00330CDC" w:rsidP="00330CDC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образовательной деятельности</w:t>
            </w:r>
            <w:r w:rsidRPr="00B63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C6882B3" w14:textId="47973D41" w:rsidR="00330CDC" w:rsidRPr="00B63C42" w:rsidRDefault="00330CDC" w:rsidP="00330CDC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B483B3" w14:textId="65566B73" w:rsidR="00A37167" w:rsidRPr="00A418D3" w:rsidRDefault="000612E7" w:rsidP="00B63C42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8D3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Приоритет: Качество результатов образовательной деятельности.</w:t>
            </w:r>
          </w:p>
          <w:p w14:paraId="606AF3FA" w14:textId="42BF3DD9" w:rsidR="00A37167" w:rsidRPr="00B63C42" w:rsidRDefault="00A3716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DC" w:rsidRPr="00B63C42" w14:paraId="0E465FA3" w14:textId="2F9BA4C0" w:rsidTr="00330CDC">
        <w:trPr>
          <w:trHeight w:val="368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52E92" w14:textId="77777777" w:rsidR="00330CDC" w:rsidRPr="00B63C42" w:rsidRDefault="00330CDC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4AD68" w14:textId="77777777" w:rsidR="00330CDC" w:rsidRPr="00B63C42" w:rsidRDefault="00330CDC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1. Соответствие уровня образовательных результатов уровню не ниже среднего по городу;</w:t>
            </w:r>
          </w:p>
          <w:p w14:paraId="392D18AB" w14:textId="77777777" w:rsidR="00330CDC" w:rsidRPr="00B63C42" w:rsidRDefault="00330CDC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2.Повышение качества знаний до 40% по школе;</w:t>
            </w:r>
          </w:p>
          <w:p w14:paraId="12182035" w14:textId="77777777" w:rsidR="00330CDC" w:rsidRPr="00B63C42" w:rsidRDefault="00330CDC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3. Увеличение доли обучающихся, имеющих среднюю и высокую степень мотивации (по результатам обследования);</w:t>
            </w:r>
          </w:p>
          <w:p w14:paraId="42983AB0" w14:textId="77777777" w:rsidR="00330CDC" w:rsidRPr="00B63C42" w:rsidRDefault="00330CDC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4. Удовлетворение образовательных запросов, требований и ожиданий детей и родителей (по результатам опроса) </w:t>
            </w:r>
          </w:p>
          <w:p w14:paraId="65105CEF" w14:textId="77777777" w:rsidR="00330CDC" w:rsidRPr="00B63C42" w:rsidRDefault="00330CDC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5. Положительная мотивация к педагогической деятельности у педагогов;</w:t>
            </w:r>
          </w:p>
          <w:p w14:paraId="010C3371" w14:textId="3FCA2559" w:rsidR="00330CDC" w:rsidRPr="00B63C42" w:rsidRDefault="00330CDC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6. Готовность педагогов к индивидуализации образовательного процесса (работа с детьми со специальными образовательными потребностями, персональный контроль качества образования);</w:t>
            </w:r>
          </w:p>
        </w:tc>
      </w:tr>
      <w:tr w:rsidR="00A418D3" w:rsidRPr="00B63C42" w14:paraId="2CCE4B64" w14:textId="77777777" w:rsidTr="00330CDC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A1A0B" w14:textId="42940D71" w:rsidR="00A37167" w:rsidRPr="00B63C42" w:rsidRDefault="00A37167" w:rsidP="00B63C42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33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C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C6016D" w14:textId="05B3DAC5" w:rsidR="00A37167" w:rsidRPr="00B63C42" w:rsidRDefault="00A3716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Повысить качество преподавания образовательных предметов в школе</w:t>
            </w:r>
            <w:r w:rsidR="004F6422">
              <w:rPr>
                <w:rFonts w:ascii="Times New Roman" w:hAnsi="Times New Roman" w:cs="Times New Roman"/>
                <w:sz w:val="24"/>
                <w:szCs w:val="24"/>
              </w:rPr>
              <w:t xml:space="preserve"> - интернате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1EF548" w14:textId="71D72BCA" w:rsidR="00F72297" w:rsidRPr="00B63C42" w:rsidRDefault="00A37167" w:rsidP="00AB22F0">
            <w:pPr>
              <w:pStyle w:val="a4"/>
              <w:numPr>
                <w:ilvl w:val="0"/>
                <w:numId w:val="17"/>
              </w:numPr>
              <w:snapToGrid w:val="0"/>
              <w:spacing w:after="0" w:line="240" w:lineRule="atLeast"/>
              <w:ind w:left="25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Рост образовательных результатов на всех ступенях образования </w:t>
            </w:r>
          </w:p>
          <w:p w14:paraId="2F37AD01" w14:textId="77777777" w:rsidR="00A418D3" w:rsidRPr="00A418D3" w:rsidRDefault="00F72297" w:rsidP="00AB22F0">
            <w:pPr>
              <w:pStyle w:val="a4"/>
              <w:numPr>
                <w:ilvl w:val="0"/>
                <w:numId w:val="17"/>
              </w:numPr>
              <w:snapToGrid w:val="0"/>
              <w:spacing w:after="0" w:line="240" w:lineRule="atLeast"/>
              <w:ind w:left="25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>Повышение качества обучения математике на всех ступенях обучения.</w:t>
            </w:r>
          </w:p>
          <w:p w14:paraId="3265C710" w14:textId="77777777" w:rsidR="00A418D3" w:rsidRDefault="00A37167" w:rsidP="00AB22F0">
            <w:pPr>
              <w:pStyle w:val="a4"/>
              <w:numPr>
                <w:ilvl w:val="0"/>
                <w:numId w:val="17"/>
              </w:numPr>
              <w:snapToGrid w:val="0"/>
              <w:spacing w:after="0" w:line="240" w:lineRule="atLeast"/>
              <w:ind w:left="25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418D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</w:t>
            </w:r>
            <w:r w:rsidR="00A418D3">
              <w:rPr>
                <w:rFonts w:ascii="Times New Roman" w:hAnsi="Times New Roman" w:cs="Times New Roman"/>
                <w:sz w:val="24"/>
                <w:szCs w:val="24"/>
              </w:rPr>
              <w:t>зования до 40% по школе</w:t>
            </w:r>
          </w:p>
          <w:p w14:paraId="3BE8E25A" w14:textId="77777777" w:rsidR="00A418D3" w:rsidRDefault="00A37167" w:rsidP="00AB22F0">
            <w:pPr>
              <w:pStyle w:val="a4"/>
              <w:numPr>
                <w:ilvl w:val="0"/>
                <w:numId w:val="17"/>
              </w:numPr>
              <w:snapToGrid w:val="0"/>
              <w:spacing w:after="0" w:line="240" w:lineRule="atLeast"/>
              <w:ind w:left="25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418D3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количества обучающихся переведенных условно (не более 1 человека в год) </w:t>
            </w:r>
          </w:p>
          <w:p w14:paraId="46B71890" w14:textId="2B90CB2F" w:rsidR="00A418D3" w:rsidRDefault="00646CED" w:rsidP="00AB22F0">
            <w:pPr>
              <w:pStyle w:val="a4"/>
              <w:numPr>
                <w:ilvl w:val="0"/>
                <w:numId w:val="17"/>
              </w:numPr>
              <w:snapToGrid w:val="0"/>
              <w:spacing w:after="0" w:line="240" w:lineRule="atLeast"/>
              <w:ind w:left="25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 числа призе</w:t>
            </w:r>
            <w:r w:rsidR="00A37167" w:rsidRPr="00A418D3">
              <w:rPr>
                <w:rFonts w:ascii="Times New Roman" w:hAnsi="Times New Roman" w:cs="Times New Roman"/>
                <w:sz w:val="24"/>
                <w:szCs w:val="24"/>
              </w:rPr>
              <w:t>ров и победителей олимпиад и конкурсов, в том числе дистанционных</w:t>
            </w:r>
          </w:p>
          <w:p w14:paraId="533111D5" w14:textId="645C5F0B" w:rsidR="00F72297" w:rsidRPr="00A418D3" w:rsidRDefault="00F72297" w:rsidP="00AB22F0">
            <w:pPr>
              <w:pStyle w:val="a4"/>
              <w:numPr>
                <w:ilvl w:val="0"/>
                <w:numId w:val="17"/>
              </w:numPr>
              <w:snapToGrid w:val="0"/>
              <w:spacing w:after="0" w:line="240" w:lineRule="atLeast"/>
              <w:ind w:left="25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418D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="00A37167" w:rsidRPr="00A418D3">
              <w:rPr>
                <w:rFonts w:ascii="Times New Roman" w:hAnsi="Times New Roman" w:cs="Times New Roman"/>
                <w:sz w:val="24"/>
                <w:szCs w:val="24"/>
              </w:rPr>
              <w:t>числа учеников, охваченных</w:t>
            </w:r>
            <w:r w:rsidRPr="00A418D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образованием (</w:t>
            </w:r>
            <w:r w:rsidR="00A37167" w:rsidRPr="00A418D3">
              <w:rPr>
                <w:rFonts w:ascii="Times New Roman" w:hAnsi="Times New Roman" w:cs="Times New Roman"/>
                <w:sz w:val="24"/>
                <w:szCs w:val="24"/>
              </w:rPr>
              <w:t xml:space="preserve">100%) </w:t>
            </w:r>
          </w:p>
          <w:p w14:paraId="2FB4744D" w14:textId="16AFDECE" w:rsidR="00F72297" w:rsidRPr="00B63C42" w:rsidRDefault="00A3716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8. Уменьшение количества подростков,</w:t>
            </w:r>
            <w:r w:rsidR="00646CED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поставленных на разные виды уче</w:t>
            </w: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та (с </w:t>
            </w:r>
            <w:r w:rsidR="00F72297" w:rsidRPr="00B63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до 1 человека в течение 3-х лет)</w:t>
            </w:r>
          </w:p>
          <w:p w14:paraId="7D316C84" w14:textId="38DE6A4A" w:rsidR="00A37167" w:rsidRPr="00B63C42" w:rsidRDefault="00A3716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7B0A0" w14:textId="737384BD" w:rsidR="00646CED" w:rsidRDefault="00646CED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Профессиональная, экспертная и методическая помощь педагогам школы – интерната;</w:t>
            </w:r>
          </w:p>
          <w:p w14:paraId="72A2C643" w14:textId="12079A50" w:rsidR="00F72297" w:rsidRPr="00B63C42" w:rsidRDefault="00A3716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Разработать и апробировать программу по повышению качества образования: </w:t>
            </w:r>
          </w:p>
          <w:p w14:paraId="451A6847" w14:textId="77777777" w:rsidR="00F72297" w:rsidRPr="00B63C42" w:rsidRDefault="00A3716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- анализ работы школы в контексте оценки качества образования; </w:t>
            </w:r>
          </w:p>
          <w:p w14:paraId="4594627C" w14:textId="77777777" w:rsidR="00F72297" w:rsidRPr="00B63C42" w:rsidRDefault="00A3716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литературы и электронных ресурсов по теме; </w:t>
            </w:r>
          </w:p>
          <w:p w14:paraId="6A2DB0A1" w14:textId="77777777" w:rsidR="00F72297" w:rsidRPr="00B63C42" w:rsidRDefault="00A3716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нормативной базы; </w:t>
            </w:r>
          </w:p>
          <w:p w14:paraId="5F75F309" w14:textId="1F77DF60" w:rsidR="00F72297" w:rsidRPr="00B63C42" w:rsidRDefault="00A3716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- инвентаризация диагностического инструментария для мониторинга результатов программы</w:t>
            </w:r>
          </w:p>
          <w:p w14:paraId="24FA8D2B" w14:textId="3DE382DF" w:rsidR="00F72297" w:rsidRPr="00B63C42" w:rsidRDefault="00F72297" w:rsidP="00B63C42">
            <w:pPr>
              <w:pStyle w:val="Default"/>
              <w:snapToGrid w:val="0"/>
              <w:spacing w:line="240" w:lineRule="atLeast"/>
              <w:rPr>
                <w:color w:val="auto"/>
              </w:rPr>
            </w:pPr>
            <w:r w:rsidRPr="00B63C42">
              <w:t xml:space="preserve">2.  </w:t>
            </w:r>
            <w:r w:rsidRPr="00B63C42">
              <w:rPr>
                <w:color w:val="auto"/>
              </w:rPr>
              <w:t>Изучение и отбор эффективных методик обучения математике.</w:t>
            </w:r>
          </w:p>
          <w:p w14:paraId="3B066D9C" w14:textId="77777777" w:rsidR="00F72297" w:rsidRPr="00B63C42" w:rsidRDefault="00F72297" w:rsidP="00B63C42">
            <w:pPr>
              <w:pStyle w:val="Default"/>
              <w:snapToGrid w:val="0"/>
              <w:spacing w:line="240" w:lineRule="atLeast"/>
              <w:rPr>
                <w:color w:val="auto"/>
              </w:rPr>
            </w:pPr>
            <w:r w:rsidRPr="00B63C42">
              <w:rPr>
                <w:color w:val="auto"/>
              </w:rPr>
              <w:t>Изучение нормативных и правовых документов.</w:t>
            </w:r>
          </w:p>
          <w:p w14:paraId="00A7BBFD" w14:textId="77777777" w:rsidR="00F72297" w:rsidRPr="00B63C42" w:rsidRDefault="00F72297" w:rsidP="00B63C42">
            <w:pPr>
              <w:pStyle w:val="Default"/>
              <w:snapToGrid w:val="0"/>
              <w:spacing w:line="240" w:lineRule="atLeast"/>
              <w:rPr>
                <w:color w:val="auto"/>
              </w:rPr>
            </w:pPr>
            <w:r w:rsidRPr="00B63C42">
              <w:rPr>
                <w:color w:val="auto"/>
              </w:rPr>
              <w:t>Мониторинг сформированности умений по математике на всех ступенях обучения.</w:t>
            </w:r>
          </w:p>
          <w:p w14:paraId="6C1CED73" w14:textId="09C15400" w:rsidR="00A37167" w:rsidRPr="00B63C42" w:rsidRDefault="00F7229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7167"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. Проводить мониторинг качества образования, позволяющий оперативно </w:t>
            </w:r>
            <w:r w:rsidR="00A37167" w:rsidRPr="00B63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получать объективную информацию для принятия управленческих решений</w:t>
            </w:r>
          </w:p>
        </w:tc>
      </w:tr>
      <w:tr w:rsidR="00F64DC3" w:rsidRPr="00B63C42" w14:paraId="319B66E7" w14:textId="77777777" w:rsidTr="00330CDC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F037D" w14:textId="35316247" w:rsidR="00A37167" w:rsidRPr="00B63C42" w:rsidRDefault="00A37167" w:rsidP="00B63C42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</w:t>
            </w:r>
            <w:r w:rsidR="0033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C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582D1" w14:textId="2153A282" w:rsidR="00A37167" w:rsidRPr="00B63C42" w:rsidRDefault="00F7229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Успешность освоения образовательной программы по математике в связи с переходом в эффективный режим работы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274A3" w14:textId="3359C680" w:rsidR="00A418D3" w:rsidRDefault="00F72297" w:rsidP="00AB22F0">
            <w:pPr>
              <w:pStyle w:val="a4"/>
              <w:numPr>
                <w:ilvl w:val="0"/>
                <w:numId w:val="18"/>
              </w:numPr>
              <w:snapToGrid w:val="0"/>
              <w:spacing w:after="0" w:line="240" w:lineRule="atLeast"/>
              <w:ind w:left="258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A418D3">
              <w:rPr>
                <w:rFonts w:ascii="Times New Roman" w:hAnsi="Times New Roman" w:cs="Times New Roman"/>
                <w:sz w:val="24"/>
                <w:szCs w:val="24"/>
              </w:rPr>
              <w:t>Доля обучающихся, имеющих положительную динамику индивидуальных образовательных дост</w:t>
            </w:r>
            <w:r w:rsidR="00A418D3">
              <w:rPr>
                <w:rFonts w:ascii="Times New Roman" w:hAnsi="Times New Roman" w:cs="Times New Roman"/>
                <w:sz w:val="24"/>
                <w:szCs w:val="24"/>
              </w:rPr>
              <w:t>ижений по предмету «Математика»;</w:t>
            </w:r>
          </w:p>
          <w:p w14:paraId="7F984C70" w14:textId="1620E5EF" w:rsidR="00A37167" w:rsidRPr="00A418D3" w:rsidRDefault="00F72297" w:rsidP="00AB22F0">
            <w:pPr>
              <w:pStyle w:val="a4"/>
              <w:numPr>
                <w:ilvl w:val="0"/>
                <w:numId w:val="18"/>
              </w:numPr>
              <w:snapToGrid w:val="0"/>
              <w:spacing w:after="0" w:line="240" w:lineRule="atLeast"/>
              <w:ind w:left="258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A418D3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результатов сдачи </w:t>
            </w:r>
            <w:r w:rsidR="00A418D3"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  <w:r w:rsidRPr="00A418D3">
              <w:rPr>
                <w:rFonts w:ascii="Times New Roman" w:hAnsi="Times New Roman" w:cs="Times New Roman"/>
                <w:sz w:val="24"/>
                <w:szCs w:val="24"/>
              </w:rPr>
              <w:t>и ВПР</w:t>
            </w:r>
            <w:r w:rsidR="00A418D3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математике;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9D96E" w14:textId="77777777" w:rsidR="00A418D3" w:rsidRDefault="00F72297" w:rsidP="00AB22F0">
            <w:pPr>
              <w:pStyle w:val="Default"/>
              <w:numPr>
                <w:ilvl w:val="0"/>
                <w:numId w:val="19"/>
              </w:numPr>
              <w:snapToGrid w:val="0"/>
              <w:spacing w:line="240" w:lineRule="atLeast"/>
              <w:ind w:left="241" w:hanging="284"/>
              <w:rPr>
                <w:color w:val="auto"/>
              </w:rPr>
            </w:pPr>
            <w:r w:rsidRPr="00B63C42">
              <w:rPr>
                <w:color w:val="auto"/>
              </w:rPr>
              <w:t>Использование методик формирующего оценивания, стратегий смыслового чтения, применение на практике опыта педагогов новаторов.</w:t>
            </w:r>
          </w:p>
          <w:p w14:paraId="10B95916" w14:textId="62798901" w:rsidR="00A37167" w:rsidRPr="00A418D3" w:rsidRDefault="00F72297" w:rsidP="00AB22F0">
            <w:pPr>
              <w:pStyle w:val="Default"/>
              <w:numPr>
                <w:ilvl w:val="0"/>
                <w:numId w:val="19"/>
              </w:numPr>
              <w:snapToGrid w:val="0"/>
              <w:spacing w:line="240" w:lineRule="atLeast"/>
              <w:ind w:left="241" w:hanging="241"/>
              <w:rPr>
                <w:color w:val="auto"/>
              </w:rPr>
            </w:pPr>
            <w:r w:rsidRPr="00A418D3">
              <w:rPr>
                <w:color w:val="auto"/>
              </w:rPr>
              <w:t>Использование на уроках математики современных технологий обучения, ЭОР.</w:t>
            </w:r>
          </w:p>
        </w:tc>
      </w:tr>
      <w:tr w:rsidR="00A418D3" w:rsidRPr="00B63C42" w14:paraId="50059315" w14:textId="77777777" w:rsidTr="00330CDC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77174" w14:textId="7098E90C" w:rsidR="00F72297" w:rsidRPr="00B63C42" w:rsidRDefault="00F72297" w:rsidP="00B63C42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33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C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83832" w14:textId="25550DAF" w:rsidR="00F72297" w:rsidRPr="00B63C42" w:rsidRDefault="00F7229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Развивать и обновлять формы индивидуальной работы с обучающимися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68AC7" w14:textId="1DA929E7" w:rsidR="00F72297" w:rsidRPr="00B63C42" w:rsidRDefault="00A418D3" w:rsidP="00AB22F0">
            <w:pPr>
              <w:pStyle w:val="a4"/>
              <w:numPr>
                <w:ilvl w:val="0"/>
                <w:numId w:val="16"/>
              </w:numPr>
              <w:snapToGrid w:val="0"/>
              <w:spacing w:after="0" w:line="240" w:lineRule="atLeast"/>
              <w:ind w:left="25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базу одаре</w:t>
            </w:r>
            <w:r w:rsidR="00F72297" w:rsidRPr="00B63C42">
              <w:rPr>
                <w:rFonts w:ascii="Times New Roman" w:hAnsi="Times New Roman" w:cs="Times New Roman"/>
                <w:sz w:val="24"/>
                <w:szCs w:val="24"/>
              </w:rPr>
              <w:t>нных детей и детей, нуждающихся в педагогической поддержке</w:t>
            </w:r>
          </w:p>
          <w:p w14:paraId="1270B3D4" w14:textId="6BCFD3A0" w:rsidR="00F72297" w:rsidRPr="00B63C42" w:rsidRDefault="00F72297" w:rsidP="00AB22F0">
            <w:pPr>
              <w:pStyle w:val="a4"/>
              <w:numPr>
                <w:ilvl w:val="0"/>
                <w:numId w:val="16"/>
              </w:numPr>
              <w:snapToGrid w:val="0"/>
              <w:spacing w:after="0" w:line="240" w:lineRule="atLeast"/>
              <w:ind w:left="25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100% учителей используют портфолио, отражающее динамику достижения образовательных результатов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F8171" w14:textId="452CB933" w:rsidR="00F72297" w:rsidRPr="00A418D3" w:rsidRDefault="00F72297" w:rsidP="00AB22F0">
            <w:pPr>
              <w:pStyle w:val="a4"/>
              <w:numPr>
                <w:ilvl w:val="0"/>
                <w:numId w:val="20"/>
              </w:numPr>
              <w:snapToGrid w:val="0"/>
              <w:spacing w:after="0" w:line="240" w:lineRule="atLeast"/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A418D3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совместной работы с центром </w:t>
            </w:r>
            <w:proofErr w:type="spellStart"/>
            <w:r w:rsidRPr="00A418D3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="00A418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418D3">
              <w:rPr>
                <w:rFonts w:ascii="Times New Roman" w:hAnsi="Times New Roman" w:cs="Times New Roman"/>
                <w:sz w:val="24"/>
                <w:szCs w:val="24"/>
              </w:rPr>
              <w:t>медико-социального сопровождения, диагностики и консультирования детей и подростков</w:t>
            </w:r>
          </w:p>
        </w:tc>
      </w:tr>
      <w:tr w:rsidR="00A418D3" w:rsidRPr="00B63C42" w14:paraId="42DBEB99" w14:textId="77777777" w:rsidTr="00330CDC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86DF7" w14:textId="3D7414B9" w:rsidR="00F72297" w:rsidRPr="00B63C42" w:rsidRDefault="00F72297" w:rsidP="00B63C42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F4E55" w14:textId="154CED6D" w:rsidR="00F72297" w:rsidRPr="00B63C42" w:rsidRDefault="00F7229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повышения мотивации обучающихся к обучению</w:t>
            </w:r>
            <w:r w:rsidR="00195B04">
              <w:rPr>
                <w:rFonts w:ascii="Times New Roman" w:hAnsi="Times New Roman" w:cs="Times New Roman"/>
                <w:sz w:val="24"/>
                <w:szCs w:val="24"/>
              </w:rPr>
              <w:t>, в том числе по предмету «Математика»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4EFDC" w14:textId="77777777" w:rsidR="000612E7" w:rsidRPr="00B63C42" w:rsidRDefault="00F7229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1. Увеличение доли обучающихся, имеющих среднюю и высокую степень мотивации к обучению (по результатам обследования) </w:t>
            </w:r>
          </w:p>
          <w:p w14:paraId="3C56B028" w14:textId="77777777" w:rsidR="000612E7" w:rsidRPr="00195B04" w:rsidRDefault="00F7229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количества обучающихся, принимающих участие в школьном конкурсе «Ученик года» за 3 года </w:t>
            </w:r>
            <w:r w:rsidRPr="00195B04">
              <w:rPr>
                <w:rFonts w:ascii="Times New Roman" w:hAnsi="Times New Roman" w:cs="Times New Roman"/>
                <w:sz w:val="24"/>
                <w:szCs w:val="24"/>
              </w:rPr>
              <w:t>до 15 человек</w:t>
            </w:r>
          </w:p>
          <w:p w14:paraId="1DE06717" w14:textId="77777777" w:rsidR="00F72297" w:rsidRPr="00195B04" w:rsidRDefault="00F7229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B04">
              <w:rPr>
                <w:rFonts w:ascii="Times New Roman" w:hAnsi="Times New Roman" w:cs="Times New Roman"/>
                <w:sz w:val="24"/>
                <w:szCs w:val="24"/>
              </w:rPr>
              <w:t>3. Увеличение количества обучающихся, показывающие высокие результаты в спорте</w:t>
            </w:r>
          </w:p>
          <w:p w14:paraId="29EDD882" w14:textId="2497C427" w:rsidR="00195B04" w:rsidRPr="00195B04" w:rsidRDefault="00195B04" w:rsidP="00195B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B04">
              <w:rPr>
                <w:rFonts w:ascii="Times New Roman" w:hAnsi="Times New Roman" w:cs="Times New Roman"/>
                <w:sz w:val="24"/>
                <w:szCs w:val="24"/>
              </w:rPr>
              <w:t>4.  Увеличение доли обучающихся, принимающих участие в мероприятиях математического цикла разного уровня.</w:t>
            </w:r>
          </w:p>
          <w:p w14:paraId="7EFCF628" w14:textId="5ED4EF51" w:rsidR="00195B04" w:rsidRPr="00B63C42" w:rsidRDefault="00195B04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98425" w14:textId="77777777" w:rsidR="000612E7" w:rsidRPr="00B63C42" w:rsidRDefault="00F7229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Организовать конкурс «Ученик года» на школьном уровне </w:t>
            </w:r>
          </w:p>
          <w:p w14:paraId="78EE2507" w14:textId="77777777" w:rsidR="000612E7" w:rsidRPr="00B63C42" w:rsidRDefault="00F7229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Разработать положение о поощрении детей, достигших результатов в творческой, образовательной, спортивной деятельности </w:t>
            </w:r>
          </w:p>
          <w:p w14:paraId="6DE33CF3" w14:textId="77777777" w:rsidR="00F72297" w:rsidRDefault="00F7229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3. Проводить диагностику уровня мотивации детей</w:t>
            </w:r>
          </w:p>
          <w:p w14:paraId="79B15F78" w14:textId="24A86878" w:rsidR="00195B04" w:rsidRPr="00AF7CFC" w:rsidRDefault="00195B04" w:rsidP="00195B04">
            <w:pPr>
              <w:pStyle w:val="Default"/>
              <w:snapToGrid w:val="0"/>
              <w:rPr>
                <w:color w:val="auto"/>
              </w:rPr>
            </w:pPr>
            <w:r>
              <w:t xml:space="preserve">4. </w:t>
            </w:r>
            <w:r w:rsidRPr="00AF7CFC">
              <w:t xml:space="preserve"> </w:t>
            </w:r>
            <w:r w:rsidRPr="00AF7CFC">
              <w:rPr>
                <w:color w:val="auto"/>
              </w:rPr>
              <w:t xml:space="preserve">Организация внеурочной </w:t>
            </w:r>
            <w:r>
              <w:rPr>
                <w:color w:val="auto"/>
              </w:rPr>
              <w:t xml:space="preserve">и кружковой </w:t>
            </w:r>
            <w:r w:rsidRPr="00AF7CFC">
              <w:rPr>
                <w:color w:val="auto"/>
              </w:rPr>
              <w:t>деятельности, направленной на</w:t>
            </w:r>
            <w:r>
              <w:rPr>
                <w:color w:val="auto"/>
              </w:rPr>
              <w:t xml:space="preserve"> развитие математической культуры и грамотности.</w:t>
            </w:r>
            <w:r w:rsidRPr="00AF7CFC">
              <w:rPr>
                <w:color w:val="auto"/>
              </w:rPr>
              <w:t xml:space="preserve"> </w:t>
            </w:r>
          </w:p>
          <w:p w14:paraId="497C5BD6" w14:textId="7B11ECAB" w:rsidR="00195B04" w:rsidRPr="00B63C42" w:rsidRDefault="00195B04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DC" w:rsidRPr="00B63C42" w14:paraId="716DDFF4" w14:textId="77777777" w:rsidTr="000B4232">
        <w:tc>
          <w:tcPr>
            <w:tcW w:w="15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492BA" w14:textId="2DC9A8D4" w:rsidR="00330CDC" w:rsidRPr="00A418D3" w:rsidRDefault="00330CDC" w:rsidP="00B63C42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8D3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Приоритет: Сотрудничество с родителями и общественностью</w:t>
            </w:r>
          </w:p>
        </w:tc>
      </w:tr>
      <w:tr w:rsidR="00330CDC" w:rsidRPr="00B63C42" w14:paraId="7FD557E5" w14:textId="52558332" w:rsidTr="00330CDC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D5EDE" w14:textId="0E0207D1" w:rsidR="00330CDC" w:rsidRPr="00B63C42" w:rsidRDefault="00330CDC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CD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благоприятного взаимодействия всех участников </w:t>
            </w:r>
            <w:proofErr w:type="spellStart"/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63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воспитательного процесса: педагогов, родителей, детей, социальных партн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1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E47AF" w14:textId="77777777" w:rsidR="00330CDC" w:rsidRDefault="00330CDC" w:rsidP="00AB22F0">
            <w:pPr>
              <w:pStyle w:val="a4"/>
              <w:numPr>
                <w:ilvl w:val="0"/>
                <w:numId w:val="21"/>
              </w:numPr>
              <w:snapToGrid w:val="0"/>
              <w:spacing w:after="0" w:line="240" w:lineRule="atLeast"/>
              <w:ind w:left="308" w:hanging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A41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Вовлеченность родителей, общественности в организацию обучения и воспитания детей. </w:t>
            </w:r>
          </w:p>
          <w:p w14:paraId="35970389" w14:textId="4300AFF5" w:rsidR="00330CDC" w:rsidRPr="00B63C42" w:rsidRDefault="00330CDC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18D3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Позитивная динамика уменьшения количества обучающихся, состоящих на </w:t>
            </w:r>
            <w:proofErr w:type="spellStart"/>
            <w:r w:rsidRPr="00A418D3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A418D3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18D3">
              <w:rPr>
                <w:rFonts w:ascii="Times New Roman" w:hAnsi="Times New Roman" w:cs="Times New Roman"/>
                <w:sz w:val="24"/>
                <w:szCs w:val="24"/>
              </w:rPr>
              <w:t>те, других формах учета</w:t>
            </w:r>
          </w:p>
        </w:tc>
      </w:tr>
      <w:tr w:rsidR="00A418D3" w:rsidRPr="00B63C42" w14:paraId="3956DCC5" w14:textId="77777777" w:rsidTr="00330CDC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5938C" w14:textId="2941B97B" w:rsidR="000612E7" w:rsidRPr="00B63C42" w:rsidRDefault="000612E7" w:rsidP="00B63C42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</w:t>
            </w:r>
            <w:r w:rsidR="0033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C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6A17BB" w14:textId="6B426D28" w:rsidR="000612E7" w:rsidRPr="00B63C42" w:rsidRDefault="000612E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профессионализма кадров в вопросах </w:t>
            </w:r>
            <w:r w:rsidR="00F64DC3">
              <w:rPr>
                <w:rFonts w:ascii="Times New Roman" w:hAnsi="Times New Roman" w:cs="Times New Roman"/>
                <w:sz w:val="24"/>
                <w:szCs w:val="24"/>
              </w:rPr>
              <w:t>воспитания и социализации за сче</w:t>
            </w: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spellStart"/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9844C1" w14:textId="77777777" w:rsidR="00F64DC3" w:rsidRDefault="000612E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1. Разработана и апробирована модель проведения лекториев для родителей, отвечающих требованиям ФГОС</w:t>
            </w:r>
          </w:p>
          <w:p w14:paraId="321D51C7" w14:textId="6E627E68" w:rsidR="000612E7" w:rsidRPr="00B63C42" w:rsidRDefault="000612E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 2. Повышение качества проведения мероприятий для родителей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0777F" w14:textId="77777777" w:rsidR="00F64DC3" w:rsidRDefault="000612E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1. Проводить мастер-классы по методикам проведения образовательных событий</w:t>
            </w:r>
          </w:p>
          <w:p w14:paraId="46C14F52" w14:textId="77777777" w:rsidR="00F64DC3" w:rsidRDefault="000612E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 2. Разработать и апробировать интерактивную программу семейного субботнего отдыха </w:t>
            </w:r>
          </w:p>
          <w:p w14:paraId="29D707E6" w14:textId="5E478856" w:rsidR="000612E7" w:rsidRPr="00B63C42" w:rsidRDefault="000612E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3. Создать методическую копилку  материалов по вопроса</w:t>
            </w:r>
            <w:r w:rsidR="00F64DC3">
              <w:rPr>
                <w:rFonts w:ascii="Times New Roman" w:hAnsi="Times New Roman" w:cs="Times New Roman"/>
                <w:sz w:val="24"/>
                <w:szCs w:val="24"/>
              </w:rPr>
              <w:t>м воспитания и социализации ребе</w:t>
            </w: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нка 4. Изучить у педагогического коллектива </w:t>
            </w:r>
            <w:proofErr w:type="spellStart"/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готовности, наличие</w:t>
            </w:r>
            <w:r w:rsidR="00F64D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отсутствие затруднений в использовании новых форм воспитания и социализации, к взаимодействию с родителями, к разработке и модификации образовательных программ внеурочной деятельности</w:t>
            </w:r>
          </w:p>
        </w:tc>
      </w:tr>
      <w:tr w:rsidR="00A418D3" w:rsidRPr="00B63C42" w14:paraId="1845790B" w14:textId="77777777" w:rsidTr="00330CDC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03FB7" w14:textId="5975694A" w:rsidR="000612E7" w:rsidRPr="00B63C42" w:rsidRDefault="000612E7" w:rsidP="00B63C42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33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C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93AA2" w14:textId="315D0F86" w:rsidR="000612E7" w:rsidRPr="00B63C42" w:rsidRDefault="000612E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</w:t>
            </w:r>
            <w:r w:rsidR="00F64DC3">
              <w:rPr>
                <w:rFonts w:ascii="Times New Roman" w:hAnsi="Times New Roman" w:cs="Times New Roman"/>
                <w:sz w:val="24"/>
                <w:szCs w:val="24"/>
              </w:rPr>
              <w:t>социального партне</w:t>
            </w: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рства, взаимодействия с родительской общественностью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291C7E" w14:textId="77777777" w:rsidR="00F64DC3" w:rsidRDefault="00F64DC3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612E7" w:rsidRPr="00B63C42">
              <w:rPr>
                <w:rFonts w:ascii="Times New Roman" w:hAnsi="Times New Roman" w:cs="Times New Roman"/>
                <w:sz w:val="24"/>
                <w:szCs w:val="24"/>
              </w:rPr>
              <w:t>Увеличение количес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постоянных социальных партне</w:t>
            </w:r>
            <w:r w:rsidR="000612E7"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ров </w:t>
            </w:r>
          </w:p>
          <w:p w14:paraId="36CE83DA" w14:textId="77777777" w:rsidR="00F64DC3" w:rsidRDefault="000612E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деятельности Управляющего совета школы </w:t>
            </w:r>
          </w:p>
          <w:p w14:paraId="79BE0517" w14:textId="77777777" w:rsidR="00F64DC3" w:rsidRDefault="000612E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3. 100% детей и 50% родителей включены в социально-значимые проекты </w:t>
            </w:r>
          </w:p>
          <w:p w14:paraId="2EE8BA63" w14:textId="77777777" w:rsidR="00F64DC3" w:rsidRDefault="000612E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4. Родител</w:t>
            </w:r>
            <w:r w:rsidR="00F64DC3">
              <w:rPr>
                <w:rFonts w:ascii="Times New Roman" w:hAnsi="Times New Roman" w:cs="Times New Roman"/>
                <w:sz w:val="24"/>
                <w:szCs w:val="24"/>
              </w:rPr>
              <w:t>и, социальные партне</w:t>
            </w: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ры, педагогический коллектив включены в коллективное планирование деятельности образовательного учреждения </w:t>
            </w:r>
          </w:p>
          <w:p w14:paraId="77BCC17E" w14:textId="77777777" w:rsidR="00F64DC3" w:rsidRDefault="000612E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5. 40% родителей принимают участие в общешкольных мероприятиях </w:t>
            </w:r>
          </w:p>
          <w:p w14:paraId="0EDA8331" w14:textId="77777777" w:rsidR="00F64DC3" w:rsidRDefault="000612E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6. 75% родителей посещают родительские собрания </w:t>
            </w:r>
          </w:p>
          <w:p w14:paraId="44CB0296" w14:textId="1F580592" w:rsidR="000612E7" w:rsidRPr="00B63C42" w:rsidRDefault="000612E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20% родителей привлечены к </w:t>
            </w:r>
            <w:proofErr w:type="spellStart"/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6C90C" w14:textId="77777777" w:rsidR="00F64DC3" w:rsidRDefault="00F64DC3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612E7"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Разработать и опробовать курс для родителей будущих первоклассников «Школа молодого родителя» (Тематические беседы квалифицированных специалистов: медиков, представителей правоохранительных органов, пожарных, юристов, педагогов, психологов) </w:t>
            </w:r>
          </w:p>
          <w:p w14:paraId="16EF31B7" w14:textId="77777777" w:rsidR="00F64DC3" w:rsidRDefault="00F64DC3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2E7"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. Активизировать работу органов родительского самоуправления через родительские комитеты школы, ежегодное проведение родительских конференций, внедрение инновационных форм таких, как </w:t>
            </w:r>
            <w:r w:rsidR="000612E7" w:rsidRPr="00B63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родительские тренинги, ринги, вечера 4. Включ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родителей, социальных партне</w:t>
            </w:r>
            <w:r w:rsidR="000612E7"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ров в проектирование и реализации программ и проектов воспитания и социализации </w:t>
            </w:r>
          </w:p>
          <w:p w14:paraId="1919597C" w14:textId="3B14723C" w:rsidR="00F64DC3" w:rsidRDefault="00F64DC3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Изучать удовлетворе</w:t>
            </w:r>
            <w:r w:rsidR="000612E7"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нность родителей качеством воспитательной работы школы </w:t>
            </w:r>
          </w:p>
          <w:p w14:paraId="4E562654" w14:textId="4698ED97" w:rsidR="00F64DC3" w:rsidRDefault="000612E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6. Проводить традиционные внеклассные мероприятия («Мама, папа, я – </w:t>
            </w:r>
            <w:proofErr w:type="gramStart"/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спортивная  семья</w:t>
            </w:r>
            <w:proofErr w:type="gramEnd"/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», «Мы за чаем не скучаем», «Се</w:t>
            </w:r>
            <w:r w:rsidR="00F64DC3">
              <w:rPr>
                <w:rFonts w:ascii="Times New Roman" w:hAnsi="Times New Roman" w:cs="Times New Roman"/>
                <w:sz w:val="24"/>
                <w:szCs w:val="24"/>
              </w:rPr>
              <w:t xml:space="preserve">мейные огоньки», </w:t>
            </w: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турниры по волейболу, теннису, </w:t>
            </w:r>
            <w:r w:rsidR="00F64DC3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товыставки «История моей семьи») </w:t>
            </w:r>
          </w:p>
          <w:p w14:paraId="3B2F1500" w14:textId="4A0F7707" w:rsidR="000612E7" w:rsidRPr="00B63C42" w:rsidRDefault="000612E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7. Привлечение родителей для организации досуга детей (постановка Новогодних сказок, организация походов, экскурсий)</w:t>
            </w:r>
          </w:p>
        </w:tc>
      </w:tr>
      <w:tr w:rsidR="00A418D3" w:rsidRPr="00B63C42" w14:paraId="27704C4B" w14:textId="77777777" w:rsidTr="00330CDC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15EE2" w14:textId="08553246" w:rsidR="000612E7" w:rsidRPr="00B63C42" w:rsidRDefault="000612E7" w:rsidP="00B63C42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</w:t>
            </w:r>
            <w:r w:rsidR="00330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C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1CD4F" w14:textId="24D478EB" w:rsidR="000612E7" w:rsidRPr="00B63C42" w:rsidRDefault="000612E7" w:rsidP="00F64DC3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Формировать у родителей педагогические, культурные представления о своей роли в воспитании реб</w:t>
            </w:r>
            <w:r w:rsidR="00F64D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нка, о необходимости участия в </w:t>
            </w:r>
            <w:proofErr w:type="spellStart"/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F64DC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воспитательном процессе школы и класса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8E14EF" w14:textId="7FAF671F" w:rsidR="000612E7" w:rsidRPr="00B63C42" w:rsidRDefault="000612E7" w:rsidP="00F64DC3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родителей, заинтересованных в обучении и воспитании своего реб</w:t>
            </w:r>
            <w:r w:rsidR="00F64D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>нка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D2098" w14:textId="77777777" w:rsidR="00F64DC3" w:rsidRDefault="000612E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Разработать методические материалы по психолого-педагогическому просвещению родителей </w:t>
            </w:r>
          </w:p>
          <w:p w14:paraId="2DD9DAC8" w14:textId="77777777" w:rsidR="00F64DC3" w:rsidRDefault="000612E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2. Заключить договор на совместную просветительскую работу с центром психолого-медико-социального сопровождения, диагностики и консультирования детей и подростков </w:t>
            </w:r>
          </w:p>
          <w:p w14:paraId="4D0F9964" w14:textId="77777777" w:rsidR="00F64DC3" w:rsidRDefault="000612E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3. Внести изменения в планы работы классных руководителей в раздел «Работа с родителями» </w:t>
            </w:r>
          </w:p>
          <w:p w14:paraId="34C5E85F" w14:textId="64A7C27A" w:rsidR="000612E7" w:rsidRPr="00B63C42" w:rsidRDefault="000612E7" w:rsidP="00B63C42">
            <w:pPr>
              <w:snapToGri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3C42">
              <w:rPr>
                <w:rFonts w:ascii="Times New Roman" w:hAnsi="Times New Roman" w:cs="Times New Roman"/>
                <w:sz w:val="24"/>
                <w:szCs w:val="24"/>
              </w:rPr>
              <w:t xml:space="preserve">4. Проводить мониторинг деятельности классных руководителей (проведение классных часов, родительских собраний, совместных мероприятий родителей и детей) </w:t>
            </w:r>
          </w:p>
        </w:tc>
      </w:tr>
    </w:tbl>
    <w:p w14:paraId="1FAFEEA9" w14:textId="77777777" w:rsidR="00A37167" w:rsidRPr="00440E47" w:rsidRDefault="00A37167" w:rsidP="00E36D5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5979A5" w14:textId="77777777" w:rsidR="00B0070E" w:rsidRDefault="00B0070E" w:rsidP="00035D84">
      <w:pPr>
        <w:pStyle w:val="Default"/>
        <w:spacing w:after="36"/>
        <w:ind w:firstLine="708"/>
        <w:jc w:val="center"/>
        <w:rPr>
          <w:b/>
        </w:rPr>
      </w:pPr>
    </w:p>
    <w:sectPr w:rsidR="00B0070E" w:rsidSect="00330CD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26322" w14:textId="77777777" w:rsidR="00A43BAB" w:rsidRDefault="00A43BAB" w:rsidP="00F13BE9">
      <w:pPr>
        <w:spacing w:after="0" w:line="240" w:lineRule="auto"/>
      </w:pPr>
      <w:r>
        <w:separator/>
      </w:r>
    </w:p>
  </w:endnote>
  <w:endnote w:type="continuationSeparator" w:id="0">
    <w:p w14:paraId="73789354" w14:textId="77777777" w:rsidR="00A43BAB" w:rsidRDefault="00A43BAB" w:rsidP="00F13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DDF55" w14:textId="77777777" w:rsidR="00A43BAB" w:rsidRDefault="00A43BAB">
    <w:pPr>
      <w:pStyle w:val="ad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33EC0" w14:textId="77777777" w:rsidR="00A43BAB" w:rsidRDefault="00A43BAB" w:rsidP="00F13BE9">
      <w:pPr>
        <w:spacing w:after="0" w:line="240" w:lineRule="auto"/>
      </w:pPr>
      <w:r>
        <w:separator/>
      </w:r>
    </w:p>
  </w:footnote>
  <w:footnote w:type="continuationSeparator" w:id="0">
    <w:p w14:paraId="6C316549" w14:textId="77777777" w:rsidR="00A43BAB" w:rsidRDefault="00A43BAB" w:rsidP="00F13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5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 w15:restartNumberingAfterBreak="0">
    <w:nsid w:val="0000000C"/>
    <w:multiLevelType w:val="multilevel"/>
    <w:tmpl w:val="0000000C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780"/>
        </w:tabs>
        <w:ind w:left="780" w:hanging="360"/>
      </w:pPr>
      <w:rPr>
        <w:rFonts w:ascii="Courier New" w:hAnsi="Courier New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14"/>
    <w:multiLevelType w:val="singleLevel"/>
    <w:tmpl w:val="00000014"/>
    <w:name w:val="WW8Num39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4" w15:restartNumberingAfterBreak="0">
    <w:nsid w:val="00000019"/>
    <w:multiLevelType w:val="singleLevel"/>
    <w:tmpl w:val="00000019"/>
    <w:name w:val="WW8Num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</w:lvl>
  </w:abstractNum>
  <w:abstractNum w:abstractNumId="17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8" w15:restartNumberingAfterBreak="0">
    <w:nsid w:val="00000020"/>
    <w:multiLevelType w:val="singleLevel"/>
    <w:tmpl w:val="00000020"/>
    <w:name w:val="WW8Num5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 w15:restartNumberingAfterBreak="0">
    <w:nsid w:val="00000021"/>
    <w:multiLevelType w:val="singleLevel"/>
    <w:tmpl w:val="00000021"/>
    <w:name w:val="WW8Num5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20" w15:restartNumberingAfterBreak="0">
    <w:nsid w:val="0000002F"/>
    <w:multiLevelType w:val="singleLevel"/>
    <w:tmpl w:val="0000002F"/>
    <w:name w:val="WW8Num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1" w15:restartNumberingAfterBreak="0">
    <w:nsid w:val="00000033"/>
    <w:multiLevelType w:val="singleLevel"/>
    <w:tmpl w:val="00000033"/>
    <w:name w:val="WW8Num70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/>
      </w:rPr>
    </w:lvl>
  </w:abstractNum>
  <w:abstractNum w:abstractNumId="22" w15:restartNumberingAfterBreak="0">
    <w:nsid w:val="00000034"/>
    <w:multiLevelType w:val="singleLevel"/>
    <w:tmpl w:val="00000034"/>
    <w:name w:val="WW8Num7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23" w15:restartNumberingAfterBreak="0">
    <w:nsid w:val="0841658E"/>
    <w:multiLevelType w:val="hybridMultilevel"/>
    <w:tmpl w:val="E9EEE376"/>
    <w:lvl w:ilvl="0" w:tplc="1F962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08695CD0"/>
    <w:multiLevelType w:val="hybridMultilevel"/>
    <w:tmpl w:val="540016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2BA2A2B"/>
    <w:multiLevelType w:val="hybridMultilevel"/>
    <w:tmpl w:val="CC9A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BB074C"/>
    <w:multiLevelType w:val="hybridMultilevel"/>
    <w:tmpl w:val="59E635E0"/>
    <w:lvl w:ilvl="0" w:tplc="5A7A7E82">
      <w:start w:val="6"/>
      <w:numFmt w:val="decimal"/>
      <w:lvlText w:val="%1."/>
      <w:lvlJc w:val="left"/>
      <w:pPr>
        <w:ind w:left="106" w:hanging="51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B56A4E0E">
      <w:numFmt w:val="bullet"/>
      <w:lvlText w:val="•"/>
      <w:lvlJc w:val="left"/>
      <w:pPr>
        <w:ind w:left="613" w:hanging="511"/>
      </w:pPr>
      <w:rPr>
        <w:rFonts w:hint="default"/>
        <w:lang w:val="ru-RU" w:eastAsia="ru-RU" w:bidi="ru-RU"/>
      </w:rPr>
    </w:lvl>
    <w:lvl w:ilvl="2" w:tplc="05BC750C">
      <w:numFmt w:val="bullet"/>
      <w:lvlText w:val="•"/>
      <w:lvlJc w:val="left"/>
      <w:pPr>
        <w:ind w:left="1127" w:hanging="511"/>
      </w:pPr>
      <w:rPr>
        <w:rFonts w:hint="default"/>
        <w:lang w:val="ru-RU" w:eastAsia="ru-RU" w:bidi="ru-RU"/>
      </w:rPr>
    </w:lvl>
    <w:lvl w:ilvl="3" w:tplc="BFC09F84">
      <w:numFmt w:val="bullet"/>
      <w:lvlText w:val="•"/>
      <w:lvlJc w:val="left"/>
      <w:pPr>
        <w:ind w:left="1640" w:hanging="511"/>
      </w:pPr>
      <w:rPr>
        <w:rFonts w:hint="default"/>
        <w:lang w:val="ru-RU" w:eastAsia="ru-RU" w:bidi="ru-RU"/>
      </w:rPr>
    </w:lvl>
    <w:lvl w:ilvl="4" w:tplc="0D2CA0F6">
      <w:numFmt w:val="bullet"/>
      <w:lvlText w:val="•"/>
      <w:lvlJc w:val="left"/>
      <w:pPr>
        <w:ind w:left="2154" w:hanging="511"/>
      </w:pPr>
      <w:rPr>
        <w:rFonts w:hint="default"/>
        <w:lang w:val="ru-RU" w:eastAsia="ru-RU" w:bidi="ru-RU"/>
      </w:rPr>
    </w:lvl>
    <w:lvl w:ilvl="5" w:tplc="6F906B3C">
      <w:numFmt w:val="bullet"/>
      <w:lvlText w:val="•"/>
      <w:lvlJc w:val="left"/>
      <w:pPr>
        <w:ind w:left="2668" w:hanging="511"/>
      </w:pPr>
      <w:rPr>
        <w:rFonts w:hint="default"/>
        <w:lang w:val="ru-RU" w:eastAsia="ru-RU" w:bidi="ru-RU"/>
      </w:rPr>
    </w:lvl>
    <w:lvl w:ilvl="6" w:tplc="7CDC6746">
      <w:numFmt w:val="bullet"/>
      <w:lvlText w:val="•"/>
      <w:lvlJc w:val="left"/>
      <w:pPr>
        <w:ind w:left="3181" w:hanging="511"/>
      </w:pPr>
      <w:rPr>
        <w:rFonts w:hint="default"/>
        <w:lang w:val="ru-RU" w:eastAsia="ru-RU" w:bidi="ru-RU"/>
      </w:rPr>
    </w:lvl>
    <w:lvl w:ilvl="7" w:tplc="4860E400">
      <w:numFmt w:val="bullet"/>
      <w:lvlText w:val="•"/>
      <w:lvlJc w:val="left"/>
      <w:pPr>
        <w:ind w:left="3695" w:hanging="511"/>
      </w:pPr>
      <w:rPr>
        <w:rFonts w:hint="default"/>
        <w:lang w:val="ru-RU" w:eastAsia="ru-RU" w:bidi="ru-RU"/>
      </w:rPr>
    </w:lvl>
    <w:lvl w:ilvl="8" w:tplc="91CE2F1C">
      <w:numFmt w:val="bullet"/>
      <w:lvlText w:val="•"/>
      <w:lvlJc w:val="left"/>
      <w:pPr>
        <w:ind w:left="4208" w:hanging="511"/>
      </w:pPr>
      <w:rPr>
        <w:rFonts w:hint="default"/>
        <w:lang w:val="ru-RU" w:eastAsia="ru-RU" w:bidi="ru-RU"/>
      </w:rPr>
    </w:lvl>
  </w:abstractNum>
  <w:abstractNum w:abstractNumId="27" w15:restartNumberingAfterBreak="0">
    <w:nsid w:val="25305F8E"/>
    <w:multiLevelType w:val="multilevel"/>
    <w:tmpl w:val="4E1AB5C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56E21A4"/>
    <w:multiLevelType w:val="hybridMultilevel"/>
    <w:tmpl w:val="2EDE4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F90442"/>
    <w:multiLevelType w:val="hybridMultilevel"/>
    <w:tmpl w:val="01AA2110"/>
    <w:lvl w:ilvl="0" w:tplc="EE84C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F0E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C28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EA0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BAE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F26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56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36B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6AD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2C06267F"/>
    <w:multiLevelType w:val="multilevel"/>
    <w:tmpl w:val="530079A6"/>
    <w:lvl w:ilvl="0">
      <w:start w:val="1"/>
      <w:numFmt w:val="decimal"/>
      <w:lvlText w:val="%1."/>
      <w:lvlJc w:val="left"/>
      <w:pPr>
        <w:ind w:left="754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1" w15:restartNumberingAfterBreak="0">
    <w:nsid w:val="2D5A22EE"/>
    <w:multiLevelType w:val="hybridMultilevel"/>
    <w:tmpl w:val="67D8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99659A"/>
    <w:multiLevelType w:val="multilevel"/>
    <w:tmpl w:val="A82291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3" w15:restartNumberingAfterBreak="0">
    <w:nsid w:val="31BF2388"/>
    <w:multiLevelType w:val="hybridMultilevel"/>
    <w:tmpl w:val="A97EB6EE"/>
    <w:lvl w:ilvl="0" w:tplc="0000000F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FB6035"/>
    <w:multiLevelType w:val="hybridMultilevel"/>
    <w:tmpl w:val="E35C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260073"/>
    <w:multiLevelType w:val="hybridMultilevel"/>
    <w:tmpl w:val="30A8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DA26EF"/>
    <w:multiLevelType w:val="hybridMultilevel"/>
    <w:tmpl w:val="ADAE96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EE81CED"/>
    <w:multiLevelType w:val="hybridMultilevel"/>
    <w:tmpl w:val="A2F4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E31017"/>
    <w:multiLevelType w:val="hybridMultilevel"/>
    <w:tmpl w:val="F5D2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7E393D"/>
    <w:multiLevelType w:val="multilevel"/>
    <w:tmpl w:val="2E4C7D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8603326"/>
    <w:multiLevelType w:val="hybridMultilevel"/>
    <w:tmpl w:val="DBA838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DDF6DC1"/>
    <w:multiLevelType w:val="hybridMultilevel"/>
    <w:tmpl w:val="2AE4D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190C76"/>
    <w:multiLevelType w:val="multilevel"/>
    <w:tmpl w:val="6C4070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6B73821"/>
    <w:multiLevelType w:val="hybridMultilevel"/>
    <w:tmpl w:val="76808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C06FB"/>
    <w:multiLevelType w:val="multilevel"/>
    <w:tmpl w:val="EB3631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EBF3C8E"/>
    <w:multiLevelType w:val="hybridMultilevel"/>
    <w:tmpl w:val="E8105122"/>
    <w:lvl w:ilvl="0" w:tplc="ED3A5C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2"/>
  </w:num>
  <w:num w:numId="3">
    <w:abstractNumId w:val="26"/>
  </w:num>
  <w:num w:numId="4">
    <w:abstractNumId w:val="30"/>
  </w:num>
  <w:num w:numId="5">
    <w:abstractNumId w:val="7"/>
  </w:num>
  <w:num w:numId="6">
    <w:abstractNumId w:val="13"/>
  </w:num>
  <w:num w:numId="7">
    <w:abstractNumId w:val="17"/>
  </w:num>
  <w:num w:numId="8">
    <w:abstractNumId w:val="0"/>
  </w:num>
  <w:num w:numId="9">
    <w:abstractNumId w:val="4"/>
  </w:num>
  <w:num w:numId="10">
    <w:abstractNumId w:val="25"/>
  </w:num>
  <w:num w:numId="11">
    <w:abstractNumId w:val="35"/>
  </w:num>
  <w:num w:numId="12">
    <w:abstractNumId w:val="44"/>
  </w:num>
  <w:num w:numId="13">
    <w:abstractNumId w:val="27"/>
  </w:num>
  <w:num w:numId="14">
    <w:abstractNumId w:val="39"/>
  </w:num>
  <w:num w:numId="15">
    <w:abstractNumId w:val="33"/>
  </w:num>
  <w:num w:numId="16">
    <w:abstractNumId w:val="38"/>
  </w:num>
  <w:num w:numId="17">
    <w:abstractNumId w:val="43"/>
  </w:num>
  <w:num w:numId="18">
    <w:abstractNumId w:val="34"/>
  </w:num>
  <w:num w:numId="19">
    <w:abstractNumId w:val="28"/>
  </w:num>
  <w:num w:numId="20">
    <w:abstractNumId w:val="37"/>
  </w:num>
  <w:num w:numId="21">
    <w:abstractNumId w:val="41"/>
  </w:num>
  <w:num w:numId="22">
    <w:abstractNumId w:val="31"/>
  </w:num>
  <w:num w:numId="23">
    <w:abstractNumId w:val="24"/>
  </w:num>
  <w:num w:numId="24">
    <w:abstractNumId w:val="14"/>
  </w:num>
  <w:num w:numId="25">
    <w:abstractNumId w:val="18"/>
  </w:num>
  <w:num w:numId="26">
    <w:abstractNumId w:val="20"/>
  </w:num>
  <w:num w:numId="27">
    <w:abstractNumId w:val="11"/>
  </w:num>
  <w:num w:numId="28">
    <w:abstractNumId w:val="22"/>
  </w:num>
  <w:num w:numId="29">
    <w:abstractNumId w:val="36"/>
  </w:num>
  <w:num w:numId="30">
    <w:abstractNumId w:val="5"/>
  </w:num>
  <w:num w:numId="31">
    <w:abstractNumId w:val="40"/>
  </w:num>
  <w:num w:numId="32">
    <w:abstractNumId w:val="10"/>
  </w:num>
  <w:num w:numId="33">
    <w:abstractNumId w:val="6"/>
  </w:num>
  <w:num w:numId="34">
    <w:abstractNumId w:val="21"/>
  </w:num>
  <w:num w:numId="35">
    <w:abstractNumId w:val="19"/>
  </w:num>
  <w:num w:numId="36">
    <w:abstractNumId w:val="32"/>
  </w:num>
  <w:num w:numId="37">
    <w:abstractNumId w:val="29"/>
  </w:num>
  <w:num w:numId="38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55"/>
    <w:rsid w:val="00012AC2"/>
    <w:rsid w:val="00035D84"/>
    <w:rsid w:val="000365AF"/>
    <w:rsid w:val="000408B0"/>
    <w:rsid w:val="000612E7"/>
    <w:rsid w:val="000A2EE4"/>
    <w:rsid w:val="000A3F0A"/>
    <w:rsid w:val="000A499B"/>
    <w:rsid w:val="000B0B69"/>
    <w:rsid w:val="000B0FAB"/>
    <w:rsid w:val="000B4232"/>
    <w:rsid w:val="000B44FC"/>
    <w:rsid w:val="000C274C"/>
    <w:rsid w:val="00161BD5"/>
    <w:rsid w:val="00195B04"/>
    <w:rsid w:val="001A4586"/>
    <w:rsid w:val="001B6076"/>
    <w:rsid w:val="001E1568"/>
    <w:rsid w:val="001F63BA"/>
    <w:rsid w:val="00226E8E"/>
    <w:rsid w:val="00276001"/>
    <w:rsid w:val="0028406D"/>
    <w:rsid w:val="002B13C0"/>
    <w:rsid w:val="00330CDC"/>
    <w:rsid w:val="00331F79"/>
    <w:rsid w:val="003363A4"/>
    <w:rsid w:val="003553CB"/>
    <w:rsid w:val="003946B9"/>
    <w:rsid w:val="003C43F5"/>
    <w:rsid w:val="003D7FAB"/>
    <w:rsid w:val="00401264"/>
    <w:rsid w:val="00440E47"/>
    <w:rsid w:val="004412FC"/>
    <w:rsid w:val="0046486E"/>
    <w:rsid w:val="00465BE5"/>
    <w:rsid w:val="0047111E"/>
    <w:rsid w:val="004E36A8"/>
    <w:rsid w:val="004F34A4"/>
    <w:rsid w:val="004F6422"/>
    <w:rsid w:val="005609BE"/>
    <w:rsid w:val="00576655"/>
    <w:rsid w:val="00580106"/>
    <w:rsid w:val="00592D0A"/>
    <w:rsid w:val="005E7733"/>
    <w:rsid w:val="00614364"/>
    <w:rsid w:val="00620933"/>
    <w:rsid w:val="00630DE2"/>
    <w:rsid w:val="00632AEF"/>
    <w:rsid w:val="00643C5E"/>
    <w:rsid w:val="0064571F"/>
    <w:rsid w:val="00646CED"/>
    <w:rsid w:val="006518E0"/>
    <w:rsid w:val="006A789F"/>
    <w:rsid w:val="006F1DD1"/>
    <w:rsid w:val="0071501C"/>
    <w:rsid w:val="00721EBD"/>
    <w:rsid w:val="00763075"/>
    <w:rsid w:val="0076439E"/>
    <w:rsid w:val="0077438F"/>
    <w:rsid w:val="007A07C0"/>
    <w:rsid w:val="007A1899"/>
    <w:rsid w:val="007A31B7"/>
    <w:rsid w:val="007D13AD"/>
    <w:rsid w:val="007F5FE6"/>
    <w:rsid w:val="008123B8"/>
    <w:rsid w:val="00821C96"/>
    <w:rsid w:val="00846615"/>
    <w:rsid w:val="0084708E"/>
    <w:rsid w:val="008475C2"/>
    <w:rsid w:val="0088689A"/>
    <w:rsid w:val="00960921"/>
    <w:rsid w:val="00983CAD"/>
    <w:rsid w:val="00996782"/>
    <w:rsid w:val="009A7117"/>
    <w:rsid w:val="009B4376"/>
    <w:rsid w:val="00A37167"/>
    <w:rsid w:val="00A418D3"/>
    <w:rsid w:val="00A43BAB"/>
    <w:rsid w:val="00A55C95"/>
    <w:rsid w:val="00A6523C"/>
    <w:rsid w:val="00AA2B60"/>
    <w:rsid w:val="00AB22F0"/>
    <w:rsid w:val="00AD3ACF"/>
    <w:rsid w:val="00AE1C80"/>
    <w:rsid w:val="00B0070E"/>
    <w:rsid w:val="00B41E89"/>
    <w:rsid w:val="00B63C42"/>
    <w:rsid w:val="00B65930"/>
    <w:rsid w:val="00B73248"/>
    <w:rsid w:val="00B96E5E"/>
    <w:rsid w:val="00BE25B0"/>
    <w:rsid w:val="00C0089E"/>
    <w:rsid w:val="00C069C3"/>
    <w:rsid w:val="00C76197"/>
    <w:rsid w:val="00D32AD0"/>
    <w:rsid w:val="00D5323C"/>
    <w:rsid w:val="00D63BAF"/>
    <w:rsid w:val="00D77CAC"/>
    <w:rsid w:val="00D8552C"/>
    <w:rsid w:val="00DA12A4"/>
    <w:rsid w:val="00DD6CB3"/>
    <w:rsid w:val="00DE1244"/>
    <w:rsid w:val="00E309C4"/>
    <w:rsid w:val="00E3142E"/>
    <w:rsid w:val="00E36D55"/>
    <w:rsid w:val="00E373F7"/>
    <w:rsid w:val="00E50192"/>
    <w:rsid w:val="00E81A2C"/>
    <w:rsid w:val="00E961AB"/>
    <w:rsid w:val="00EA24AF"/>
    <w:rsid w:val="00EF1C8D"/>
    <w:rsid w:val="00F13BE9"/>
    <w:rsid w:val="00F44949"/>
    <w:rsid w:val="00F64DC3"/>
    <w:rsid w:val="00F7211F"/>
    <w:rsid w:val="00F72297"/>
    <w:rsid w:val="00F76C77"/>
    <w:rsid w:val="00F80AA4"/>
    <w:rsid w:val="00F9426A"/>
    <w:rsid w:val="00FB0B0F"/>
    <w:rsid w:val="00FB352F"/>
    <w:rsid w:val="00FC7A06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D052"/>
  <w15:docId w15:val="{0F6C81D6-B245-4B8B-859F-07CB1BCA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E6"/>
  </w:style>
  <w:style w:type="paragraph" w:styleId="1">
    <w:name w:val="heading 1"/>
    <w:basedOn w:val="a"/>
    <w:link w:val="10"/>
    <w:uiPriority w:val="1"/>
    <w:qFormat/>
    <w:rsid w:val="00E373F7"/>
    <w:pPr>
      <w:widowControl w:val="0"/>
      <w:autoSpaceDE w:val="0"/>
      <w:autoSpaceDN w:val="0"/>
      <w:spacing w:after="0" w:line="240" w:lineRule="auto"/>
      <w:ind w:left="82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2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5FE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F5FE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F5FE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F5FE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F5FE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F5FE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F5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5FE6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B96E5E"/>
    <w:pPr>
      <w:suppressAutoHyphens/>
      <w:spacing w:line="240" w:lineRule="auto"/>
      <w:ind w:left="720"/>
    </w:pPr>
    <w:rPr>
      <w:rFonts w:ascii="Liberation Serif" w:eastAsia="Noto Sans CJK SC" w:hAnsi="Liberation Serif" w:cs="Lohit Devanagari"/>
      <w:kern w:val="1"/>
      <w:sz w:val="24"/>
      <w:szCs w:val="24"/>
      <w:lang w:eastAsia="hi-IN" w:bidi="hi-IN"/>
    </w:rPr>
  </w:style>
  <w:style w:type="paragraph" w:styleId="ac">
    <w:name w:val="No Spacing"/>
    <w:uiPriority w:val="1"/>
    <w:qFormat/>
    <w:rsid w:val="00AE1C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E373F7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373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E373F7"/>
    <w:pPr>
      <w:widowControl w:val="0"/>
      <w:autoSpaceDE w:val="0"/>
      <w:autoSpaceDN w:val="0"/>
      <w:spacing w:after="0" w:line="240" w:lineRule="auto"/>
      <w:ind w:left="154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E373F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373F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styleId="af">
    <w:name w:val="Table Grid"/>
    <w:basedOn w:val="a1"/>
    <w:uiPriority w:val="39"/>
    <w:rsid w:val="00E37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F13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13BE9"/>
  </w:style>
  <w:style w:type="paragraph" w:styleId="af2">
    <w:name w:val="footer"/>
    <w:basedOn w:val="a"/>
    <w:link w:val="af3"/>
    <w:uiPriority w:val="99"/>
    <w:unhideWhenUsed/>
    <w:rsid w:val="00F13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13BE9"/>
  </w:style>
  <w:style w:type="paragraph" w:customStyle="1" w:styleId="12">
    <w:name w:val="Указатель1"/>
    <w:basedOn w:val="a"/>
    <w:rsid w:val="00D77CA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D77C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Title"/>
    <w:basedOn w:val="a"/>
    <w:next w:val="af6"/>
    <w:link w:val="af7"/>
    <w:qFormat/>
    <w:rsid w:val="00D77CA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7">
    <w:name w:val="Заголовок Знак"/>
    <w:basedOn w:val="a0"/>
    <w:link w:val="af5"/>
    <w:rsid w:val="00D77CAC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Default">
    <w:name w:val="Default"/>
    <w:rsid w:val="00D77CA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f6">
    <w:name w:val="Subtitle"/>
    <w:basedOn w:val="a"/>
    <w:next w:val="a"/>
    <w:link w:val="af8"/>
    <w:uiPriority w:val="11"/>
    <w:qFormat/>
    <w:rsid w:val="00D77C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6"/>
    <w:uiPriority w:val="11"/>
    <w:rsid w:val="00D77CAC"/>
    <w:rPr>
      <w:rFonts w:eastAsiaTheme="minorEastAsia"/>
      <w:color w:val="5A5A5A" w:themeColor="text1" w:themeTint="A5"/>
      <w:spacing w:val="15"/>
    </w:rPr>
  </w:style>
  <w:style w:type="paragraph" w:styleId="21">
    <w:name w:val="Body Text Indent 2"/>
    <w:basedOn w:val="a"/>
    <w:link w:val="22"/>
    <w:uiPriority w:val="99"/>
    <w:semiHidden/>
    <w:unhideWhenUsed/>
    <w:rsid w:val="00E3142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142E"/>
  </w:style>
  <w:style w:type="character" w:styleId="af9">
    <w:name w:val="Hyperlink"/>
    <w:basedOn w:val="a0"/>
    <w:uiPriority w:val="99"/>
    <w:unhideWhenUsed/>
    <w:rsid w:val="00983CA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B42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210">
    <w:name w:val="Основной текст с отступом 21"/>
    <w:basedOn w:val="a"/>
    <w:rsid w:val="00012AC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EF1C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5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5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schin00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rschin00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19</Pages>
  <Words>5623</Words>
  <Characters>32057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cp:lastPrinted>2020-06-15T07:55:00Z</cp:lastPrinted>
  <dcterms:created xsi:type="dcterms:W3CDTF">2020-06-15T13:56:00Z</dcterms:created>
  <dcterms:modified xsi:type="dcterms:W3CDTF">2020-09-03T19:35:00Z</dcterms:modified>
</cp:coreProperties>
</file>