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. ОБЩИЕ ПОЛОЖЕНИЯ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1.1. Положение о первичной профсоюзной организации общеобразовательного учреждения (школы) (далее - положение) разработано в соответствии с пунктами 22, 32, 33, 34, 35, 42.9 Устава Профсоюза работников народного образования и науки Российской Федерации (далее -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1.2. Первичная профсоюзная организация общеобразовательного учреждения (школы) (далее - первичная профсоюзная организация школы), является структурным подразделением Профсоюза работников народного образования и науки Российской Федерации (далее - Профсоюз) и структурным звеном (наименование соответствующей территориальной (районной, городской) организации Профсоюза).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1.3. Первичная профсоюзная организация школы объединяет учителей, воспитателей и других работников, являющихся членами Профсоюза и состоящих на профсоюзном учете в первичной профсоюзной организации школы 1.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 xml:space="preserve">1.4. </w:t>
      </w:r>
      <w:proofErr w:type="gramStart"/>
      <w:r w:rsidRPr="00356595">
        <w:rPr>
          <w:rFonts w:ascii="Georgia" w:hAnsi="Georgia" w:cs="Arial"/>
        </w:rPr>
        <w:t>Первичная профсоюзная организация школы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 2.</w:t>
      </w:r>
      <w:proofErr w:type="gramEnd"/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1.5. 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 xml:space="preserve">1.6. </w:t>
      </w:r>
      <w:proofErr w:type="gramStart"/>
      <w:r w:rsidRPr="00356595">
        <w:rPr>
          <w:rFonts w:ascii="Georgia" w:hAnsi="Georgia" w:cs="Arial"/>
        </w:rPr>
        <w:t>Первичная профсоюзная организация школы действует на основании Устава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- законодательство РФ), субъектов Российской Федерации (далее -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 и Профсоюза.</w:t>
      </w:r>
      <w:proofErr w:type="gramEnd"/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1.7. Первичная профсоюзная организация школы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 xml:space="preserve">1.8. Первичная профсоюзная организация школы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</w:t>
      </w:r>
      <w:r w:rsidRPr="00356595">
        <w:rPr>
          <w:rFonts w:ascii="Georgia" w:hAnsi="Georgia" w:cs="Arial"/>
        </w:rPr>
        <w:lastRenderedPageBreak/>
        <w:t>подконтрольна; строит взаимоотношения с ними на основе социального партнерства, диалога и сотрудничества.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1.9. Первичная профсоюзная организация школы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 3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>
        <w:rPr>
          <w:rFonts w:ascii="Georgia" w:hAnsi="Georgia" w:cs="Arial"/>
          <w:lang w:val="en"/>
        </w:rPr>
        <w:t>II</w:t>
      </w:r>
      <w:r w:rsidRPr="00356595">
        <w:rPr>
          <w:rFonts w:ascii="Georgia" w:hAnsi="Georgia" w:cs="Arial"/>
        </w:rPr>
        <w:t>. ЦЕЛИ И ЗАДАЧИ ПЕРВИЧНОЙ ПРОФСОЮЗНОЙ ОРГАНИЗАЦИИ ШКОЛЫ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2.1. Основной целью первичной профсоюзной организации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2.2. Задачами первичной профсоюзной организации школы являются: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2.2.2. Содействие повышению уровня жизни членов Профсоюза, состоящих на учете в первичной профсоюзной организации школы.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2.2.3. 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2.2.4. Обеспечение членов Профсоюза правовой и социальной информацией.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2.3. Для достижения уставных целей и задач профсоюзная организация через свои выборные органы: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2.3.1. Ведет коллективные переговоры, заключает коллективный договор с работодателем на уровне школы, содействует его реализации.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школы и другим вопросам в интересах членов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lastRenderedPageBreak/>
        <w:t xml:space="preserve">2.3.4. Осуществляет общественный </w:t>
      </w:r>
      <w:proofErr w:type="gramStart"/>
      <w:r w:rsidRPr="00356595">
        <w:rPr>
          <w:rFonts w:ascii="Georgia" w:hAnsi="Georgia" w:cs="Arial"/>
        </w:rPr>
        <w:t>контроль за</w:t>
      </w:r>
      <w:proofErr w:type="gramEnd"/>
      <w:r w:rsidRPr="00356595">
        <w:rPr>
          <w:rFonts w:ascii="Georgia" w:hAnsi="Georgia" w:cs="Arial"/>
        </w:rPr>
        <w:t xml:space="preserve">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 а также контроль за выполнением коллективного договора, отраслевого, регионального и иных соглашений.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2.3.7. 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школе с учетом прожиточного минимума и роста цен и тарифов на товары и услуги.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2.3.11. Оказывает методическую, консультационную, юридическую и материальную помощь членам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2.3.12. Осуществляет обучение профсоюзного актива, правовое обучение членов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2.3.14. Участвует в избирательных кампаниях в соответствии с федеральными законами и законами субъекта РФ.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lastRenderedPageBreak/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>
        <w:rPr>
          <w:rFonts w:ascii="Georgia" w:hAnsi="Georgia" w:cs="Arial"/>
          <w:lang w:val="en"/>
        </w:rPr>
        <w:t>III</w:t>
      </w:r>
      <w:r w:rsidRPr="00356595">
        <w:rPr>
          <w:rFonts w:ascii="Georgia" w:hAnsi="Georgia" w:cs="Arial"/>
        </w:rPr>
        <w:t>. СТРУКТУРА, ОРГАНИЗАЦИОННЫЕ ОСНОВЫ ДЕЯТЕЛЬНОСТИ ПЕРВИЧНОЙ ПРОФСОЮЗНОЙ ОРГАНИЗАЦИИ ШКОЛЫ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3.1. В соответствии с Уставом Профсоюза первичная профсоюзная организация школы самостоятельно определяет свою структуру.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школы могут создаваться профсоюзные группы 4.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3.3. В первичной профсоюзной организации школы реализуется единый уставной порядок приема в Профсоюз и выхода из Профсоюза: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3.3.1. Прием в Профсоюз осуществляется по личному заявлению, поданному в профсоюзный комитет первичной профсоюзной организации школы. Дата приема в Профсоюз исчисляется со дня подачи заявления.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Одновременно с заявлением о вступлении в Профсоюз вступающий подает заявление работодателю (администрации школы) о безналичной уплате членского профсоюзного взноса.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3.3.2. Работнику, принятому в Профсоюз, выдается членский билет единого образца, который хранится у члена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3.3.3. Член Профсоюза не может одновременно состоять в других профсоюзах по основному месту работы.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3.3.4. Член Профсоюза вправе выйти из Профсоюза, подав письменное заявление в профсоюзный комитет первичной профсоюзной организации школы.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proofErr w:type="gramStart"/>
      <w:r w:rsidRPr="00356595">
        <w:rPr>
          <w:rFonts w:ascii="Georgia" w:hAnsi="Georgia" w:cs="Arial"/>
        </w:rPr>
        <w:t>Выбывающий из Профсоюза подает письменное заявление работодателю (администрации школы) о прекращении взимания с него членского профсоюзного взноса.</w:t>
      </w:r>
      <w:proofErr w:type="gramEnd"/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3.4. Учет членов Профсоюза осуществляется в профсоюзном комитете в форме журнала или по учетным карточкам установленного образца 5.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 xml:space="preserve">3.5. Члены Профсоюза приобретают права и </w:t>
      </w:r>
      <w:proofErr w:type="gramStart"/>
      <w:r w:rsidRPr="00356595">
        <w:rPr>
          <w:rFonts w:ascii="Georgia" w:hAnsi="Georgia" w:cs="Arial"/>
        </w:rPr>
        <w:t>несут обязанности</w:t>
      </w:r>
      <w:proofErr w:type="gramEnd"/>
      <w:r w:rsidRPr="00356595">
        <w:rPr>
          <w:rFonts w:ascii="Georgia" w:hAnsi="Georgia" w:cs="Arial"/>
        </w:rPr>
        <w:t xml:space="preserve"> в соответствии с пунктами 13, 14 Устава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lastRenderedPageBreak/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3.7. Отчеты и выборы профсоюзных органов в первичной профсоюзной организации школы проводятся в следующие сроки: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- профсоюзного комитета - один раз в 2-3 года;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- ревизионной комиссии - один раз в 2-3 года;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- председателя первичной профсоюзной организации школы - один раз в 2-3 года;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- профгрупорга - один раз в год (при наличии профсоюзных гру</w:t>
      </w:r>
      <w:proofErr w:type="gramStart"/>
      <w:r w:rsidRPr="00356595">
        <w:rPr>
          <w:rFonts w:ascii="Georgia" w:hAnsi="Georgia" w:cs="Arial"/>
        </w:rPr>
        <w:t>пп в стр</w:t>
      </w:r>
      <w:proofErr w:type="gramEnd"/>
      <w:r w:rsidRPr="00356595">
        <w:rPr>
          <w:rFonts w:ascii="Georgia" w:hAnsi="Georgia" w:cs="Arial"/>
        </w:rPr>
        <w:t>уктуре профсоюзной организации школы).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3.8. Выборы профсоюзного комитета, ревизионной комиссии, председателя первичной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- в единые сроки, определяемые профсоюзным комитетом.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>
        <w:rPr>
          <w:rFonts w:ascii="Georgia" w:hAnsi="Georgia" w:cs="Arial"/>
          <w:lang w:val="en"/>
        </w:rPr>
        <w:t>IV</w:t>
      </w:r>
      <w:r w:rsidRPr="00356595">
        <w:rPr>
          <w:rFonts w:ascii="Georgia" w:hAnsi="Georgia" w:cs="Arial"/>
        </w:rPr>
        <w:t>. РУКОВОДЯЩИЕ ОРГАНЫ ПЕРВИЧНОЙ ПРОФСОЮЗНОЙ ОРГАНИЗАЦИИ ШКОЛЫ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4.1. Руководящими органами первичной профсоюзной организации школы являются: собрание, профсоюзный комитет первичной профсоюзной организации школы (далее - профсоюзный комитет), председатель первичной профсоюзной организации школы.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4.2. Контрольно-ревизионным органом первичной профсоюзной организации школы является ревизионная комиссия первичной профсоюзной организации школы (далее - ревизионная комиссия).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4.3. Высшим руководящим органом первичной профсоюзной организации школы является собрание, которое созывается по мере необходимости, но не реже одного раза в 2-3 года.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Собрание: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4.3.1. Утверждает Положение о первичной профсоюзной организации школы, вносит в него изменения и дополнения.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4.3.2. Вырабатывает приоритетные направления деятельности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lastRenderedPageBreak/>
        <w:t>4.3.4. 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4.3.6. Избирает председателя первичной профсоюзной организации школы.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школы.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4.3.8. Заслушивает отчет и дает оценку деятельности профсоюзному комитету.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4.3.9. Заслушивает и утверждает отчет ревизионной комиссии.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4.3.10. Избирает казначея первичной профсоюзной организации школы.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4.3.11. 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4.3.12. Утверждает смету первичной профсоюзной организации школы.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4.3.14. Решает иные вопросы, вытекающие из уставных целей и задач Профсоюза, в пределах своих полномочий.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4.4. Собрание может делегировать отдельные свои полномочия профсоюзному комитету.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 xml:space="preserve">4.5. Дата созыва и повестка дня собрания сообщаются членам Профсоюза не </w:t>
      </w:r>
      <w:proofErr w:type="gramStart"/>
      <w:r w:rsidRPr="00356595">
        <w:rPr>
          <w:rFonts w:ascii="Georgia" w:hAnsi="Georgia" w:cs="Arial"/>
        </w:rPr>
        <w:t>позднее</w:t>
      </w:r>
      <w:proofErr w:type="gramEnd"/>
      <w:r w:rsidRPr="00356595">
        <w:rPr>
          <w:rFonts w:ascii="Georgia" w:hAnsi="Georgia" w:cs="Arial"/>
        </w:rPr>
        <w:t xml:space="preserve"> чем за 15 дней до начала работы собрания.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школы. Работа собрания протоколируется.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4.9. В соответствии с пунктом 30 Устава Профсоюза может созываться внеочередное собрание первичной профсоюзной организации школы.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lastRenderedPageBreak/>
        <w:t>Внеочередное собрание созывается: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- по инициативе профсоюзного комитета;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- по требованию не менее чем одной трети членов Профсоюза, состоящих на профсоюзном учете;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- по решению Президиума территориального комитета (совета) соответствующей территориальной организации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 xml:space="preserve">Повестка дня и дата проведения внеочередного собрания первичной профсоюзной организации школы объявляются не </w:t>
      </w:r>
      <w:proofErr w:type="gramStart"/>
      <w:r w:rsidRPr="00356595">
        <w:rPr>
          <w:rFonts w:ascii="Georgia" w:hAnsi="Georgia" w:cs="Arial"/>
        </w:rPr>
        <w:t>позднее</w:t>
      </w:r>
      <w:proofErr w:type="gramEnd"/>
      <w:r w:rsidRPr="00356595">
        <w:rPr>
          <w:rFonts w:ascii="Georgia" w:hAnsi="Georgia" w:cs="Arial"/>
        </w:rPr>
        <w:t xml:space="preserve"> чем за 15 дней.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школы может стать нарушение действующего законодательства и (или) Устава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 В период между собраниями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2-3 года.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Профсоюзный комитет: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4.11.2. Созывает профсоюзное собрание.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4.11.3. Представляет и защищает социально-трудовые права и профессиональные интересы членов Профсоюза в отношениях с работодателем (администрацией школы), а также при необходимости в органах местного самоуправления.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4.11.4. Принимает решение о вступлении в коллективные переговоры с работодателем по заключению коллективного договора.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4.11.5. Является полномочным органом Профсоюза при ведении коллективных переговоров с работодателем (администрацией школы) и заключении от имени трудового коллектива коллективного договора.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4.11.7. На равноправной основе с работодателем (администрацией школы)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lastRenderedPageBreak/>
        <w:t>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РФ порядке.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4.11.9. Инициирует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4.11.10. Осуществляет контроль за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4.11.12. Осуществляет общественный контроль за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4.11.14. Обеспечивает профсоюзный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4.11.15. 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4.11.16. Формирует комиссии, избирает уполномоченных по охране труда, руководит их работой.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lastRenderedPageBreak/>
        <w:t>4.11.20.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4.11.21. Решает вопрос о безналичной уплате членских профсоюзных взносов, организует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4.11.22. Распоряжается финансовыми средствами первичной профсоюзной организации школы в соответствии с утвержденной сметой.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4.11.25. По предложению председателя первичной профсоюзной организации избирает заместителя (заместителей) председателя первичной профсоюзной организации школы, если они не избраны на собрании.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4.11.26. При необходимости рассматривает акты и принимает решения по результатам работы ревизионной комиссии.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4.11.27. В соответствии с Уставом Профсоюза созывает внеочередное собрание.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4.11.28. Реализует иные полномочия, в том числе делегированные ему профсоюзным собранием.</w:t>
      </w:r>
    </w:p>
    <w:p w:rsidR="00356595" w:rsidRDefault="00356595" w:rsidP="00356595">
      <w:pPr>
        <w:pStyle w:val="a3"/>
        <w:jc w:val="both"/>
        <w:rPr>
          <w:rFonts w:ascii="Georgia" w:hAnsi="Georgia" w:cs="Arial"/>
          <w:lang w:val="en"/>
        </w:rPr>
      </w:pPr>
      <w:r w:rsidRPr="00356595">
        <w:rPr>
          <w:rFonts w:ascii="Georgia" w:hAnsi="Georgia" w:cs="Arial"/>
        </w:rPr>
        <w:t xml:space="preserve">4.12. Заседания профсоюзного комитета проводятся по мере необходимости, но не реже одного раз в месяц.6 Заседание правомочно при участии в нем не менее половины членов профсоюзного комитета. </w:t>
      </w:r>
      <w:proofErr w:type="spellStart"/>
      <w:proofErr w:type="gramStart"/>
      <w:r>
        <w:rPr>
          <w:rFonts w:ascii="Georgia" w:hAnsi="Georgia" w:cs="Arial"/>
          <w:lang w:val="en"/>
        </w:rPr>
        <w:t>Решения</w:t>
      </w:r>
      <w:proofErr w:type="spellEnd"/>
      <w:r>
        <w:rPr>
          <w:rFonts w:ascii="Georgia" w:hAnsi="Georgia" w:cs="Arial"/>
          <w:lang w:val="en"/>
        </w:rPr>
        <w:t xml:space="preserve"> </w:t>
      </w:r>
      <w:proofErr w:type="spellStart"/>
      <w:r>
        <w:rPr>
          <w:rFonts w:ascii="Georgia" w:hAnsi="Georgia" w:cs="Arial"/>
          <w:lang w:val="en"/>
        </w:rPr>
        <w:t>принимаются</w:t>
      </w:r>
      <w:proofErr w:type="spellEnd"/>
      <w:r>
        <w:rPr>
          <w:rFonts w:ascii="Georgia" w:hAnsi="Georgia" w:cs="Arial"/>
          <w:lang w:val="en"/>
        </w:rPr>
        <w:t xml:space="preserve"> </w:t>
      </w:r>
      <w:proofErr w:type="spellStart"/>
      <w:r>
        <w:rPr>
          <w:rFonts w:ascii="Georgia" w:hAnsi="Georgia" w:cs="Arial"/>
          <w:lang w:val="en"/>
        </w:rPr>
        <w:t>большинством</w:t>
      </w:r>
      <w:proofErr w:type="spellEnd"/>
      <w:r>
        <w:rPr>
          <w:rFonts w:ascii="Georgia" w:hAnsi="Georgia" w:cs="Arial"/>
          <w:lang w:val="en"/>
        </w:rPr>
        <w:t xml:space="preserve"> </w:t>
      </w:r>
      <w:proofErr w:type="spellStart"/>
      <w:r>
        <w:rPr>
          <w:rFonts w:ascii="Georgia" w:hAnsi="Georgia" w:cs="Arial"/>
          <w:lang w:val="en"/>
        </w:rPr>
        <w:t>голосов</w:t>
      </w:r>
      <w:proofErr w:type="spellEnd"/>
      <w:r>
        <w:rPr>
          <w:rFonts w:ascii="Georgia" w:hAnsi="Georgia" w:cs="Arial"/>
          <w:lang w:val="en"/>
        </w:rPr>
        <w:t>.</w:t>
      </w:r>
      <w:proofErr w:type="gramEnd"/>
      <w:r>
        <w:rPr>
          <w:rFonts w:ascii="Georgia" w:hAnsi="Georgia" w:cs="Arial"/>
          <w:lang w:val="en"/>
        </w:rPr>
        <w:t xml:space="preserve"> </w:t>
      </w:r>
      <w:proofErr w:type="spellStart"/>
      <w:proofErr w:type="gramStart"/>
      <w:r>
        <w:rPr>
          <w:rFonts w:ascii="Georgia" w:hAnsi="Georgia" w:cs="Arial"/>
          <w:lang w:val="en"/>
        </w:rPr>
        <w:t>Заседания</w:t>
      </w:r>
      <w:proofErr w:type="spellEnd"/>
      <w:r>
        <w:rPr>
          <w:rFonts w:ascii="Georgia" w:hAnsi="Georgia" w:cs="Arial"/>
          <w:lang w:val="en"/>
        </w:rPr>
        <w:t xml:space="preserve"> </w:t>
      </w:r>
      <w:proofErr w:type="spellStart"/>
      <w:r>
        <w:rPr>
          <w:rFonts w:ascii="Georgia" w:hAnsi="Georgia" w:cs="Arial"/>
          <w:lang w:val="en"/>
        </w:rPr>
        <w:t>профсоюзного</w:t>
      </w:r>
      <w:proofErr w:type="spellEnd"/>
      <w:r>
        <w:rPr>
          <w:rFonts w:ascii="Georgia" w:hAnsi="Georgia" w:cs="Arial"/>
          <w:lang w:val="en"/>
        </w:rPr>
        <w:t xml:space="preserve"> </w:t>
      </w:r>
      <w:proofErr w:type="spellStart"/>
      <w:r>
        <w:rPr>
          <w:rFonts w:ascii="Georgia" w:hAnsi="Georgia" w:cs="Arial"/>
          <w:lang w:val="en"/>
        </w:rPr>
        <w:t>комитета</w:t>
      </w:r>
      <w:proofErr w:type="spellEnd"/>
      <w:r>
        <w:rPr>
          <w:rFonts w:ascii="Georgia" w:hAnsi="Georgia" w:cs="Arial"/>
          <w:lang w:val="en"/>
        </w:rPr>
        <w:t xml:space="preserve"> </w:t>
      </w:r>
      <w:proofErr w:type="spellStart"/>
      <w:r>
        <w:rPr>
          <w:rFonts w:ascii="Georgia" w:hAnsi="Georgia" w:cs="Arial"/>
          <w:lang w:val="en"/>
        </w:rPr>
        <w:t>протоколируются</w:t>
      </w:r>
      <w:proofErr w:type="spellEnd"/>
      <w:r>
        <w:rPr>
          <w:rFonts w:ascii="Georgia" w:hAnsi="Georgia" w:cs="Arial"/>
          <w:lang w:val="en"/>
        </w:rPr>
        <w:t>.</w:t>
      </w:r>
      <w:proofErr w:type="gramEnd"/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школы.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Председатель первичной профсоюзной организации избирается на срок полномочий профсоюзного комитета.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Председатель первичной профсоюзной организации школы: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4.13.1. Осуществляет без доверенности действия от имени первичной профсоюзной организации школы и представляет интересы членов Профсоюза по вопросам, связанным с уставной деятельностью, перед работодателем, а также в органах управления школой и иных организациях.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lastRenderedPageBreak/>
        <w:t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4.13.4. Председательствует на профсоюзном собрании, ведет заседание профсоюзного комитета.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4.13.9. Организует делопроизводство и текущее хранение документов первичной профсоюзной организации школы.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4.13.10. Реализует иные полномочия, делегированные профсоюзным собранием, профсоюзным комитетом.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4.14. Председатель первичной профсоюзной организации школы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>
        <w:rPr>
          <w:rFonts w:ascii="Georgia" w:hAnsi="Georgia" w:cs="Arial"/>
          <w:lang w:val="en"/>
        </w:rPr>
        <w:t>V</w:t>
      </w:r>
      <w:r w:rsidRPr="00356595">
        <w:rPr>
          <w:rFonts w:ascii="Georgia" w:hAnsi="Georgia" w:cs="Arial"/>
        </w:rPr>
        <w:t>. РЕВИЗИОННАЯ КОМИССИЯ ПЕРВИЧНОЙ ПРОФСОЮЗНОЙ ОРГАНИЗАЦИИ ШКОЛЫ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5.1. 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 xml:space="preserve">5.3. Ревизионная комиссия проводит проверки финансовой деятельности профсоюзного комитета не реже 1 раза в год. При необходимости копия акта </w:t>
      </w:r>
      <w:r w:rsidRPr="00356595">
        <w:rPr>
          <w:rFonts w:ascii="Georgia" w:hAnsi="Georgia" w:cs="Arial"/>
        </w:rPr>
        <w:lastRenderedPageBreak/>
        <w:t>ревизионной комиссии представляется в выборный профсоюзный орган соответствующей вышестоящей территориальной организации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5.4. Член ревизионной комиссии не может одновременно являться членом профсоюзного комитета.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5.5. Ревизионная комиссия избирает из своего состава председателя и заместителя (заместителей).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5.6. Председатель ревизионной комиссии участвует в работе профсоюзного комитета с правом совещательного голоса.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5.7.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>
        <w:rPr>
          <w:rFonts w:ascii="Georgia" w:hAnsi="Georgia" w:cs="Arial"/>
          <w:lang w:val="en"/>
        </w:rPr>
        <w:t>VI</w:t>
      </w:r>
      <w:r w:rsidRPr="00356595">
        <w:rPr>
          <w:rFonts w:ascii="Georgia" w:hAnsi="Georgia" w:cs="Arial"/>
        </w:rPr>
        <w:t>. ИМУЩЕСТВО ПЕРВИЧНОЙ ПРОФСОЮЗНОЙ ОРГАНИЗАЦИИ ШКОЛЫ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6.1. Права и обязанности первичной профсоюзной организации школы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школы, Положением (уставом) территориальной организации Профсоюза и Уставом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6.2. Имущество первичной профсоюзной организации школы образуется из вступительных и ежемесячных членских профсоюзных взносов в соответствии с пунктами 52 и 53 Устава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Средства и доходы, полученные от предпринимательской и иной деятельности, направляются на цели, определенные Уставом Профсоюза и Положением первичной профсоюзной организации школы, и не подлежат перераспределению между членами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6.3. 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6.4. Первичная профсоюзная организация школы, обладающая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 xml:space="preserve">Члены Профсоюза, состоящие на учете в первичной профсоюзной организации, не отвечают по обязательствам первичной организации Профсоюза, а первичная </w:t>
      </w:r>
      <w:r w:rsidRPr="00356595">
        <w:rPr>
          <w:rFonts w:ascii="Georgia" w:hAnsi="Georgia" w:cs="Arial"/>
        </w:rPr>
        <w:lastRenderedPageBreak/>
        <w:t>профсоюзная организация не отвечает по обязательствам членов Профсоюза, состоящих на учете в первичной профсоюзной организации.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>
        <w:rPr>
          <w:rFonts w:ascii="Georgia" w:hAnsi="Georgia" w:cs="Arial"/>
          <w:lang w:val="en"/>
        </w:rPr>
        <w:t>VII</w:t>
      </w:r>
      <w:r w:rsidRPr="00356595">
        <w:rPr>
          <w:rFonts w:ascii="Georgia" w:hAnsi="Georgia" w:cs="Arial"/>
        </w:rPr>
        <w:t>. РЕОРГАНИЗАЦИЯ И ЛИКВИДАЦИЯ ПЕРВИЧНОЙ ПРОФСОЮЗНОЙ ОРГАНИЗАЦИИ ШКОЛЫ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7.1. Решение о реорганизации (слиянии, присоединении, разделении, выделении) и ликвидации первичной профсоюзной организации школы принимается собранием по согласованию с выборным органом вышестоящей территориальной организации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7.2. В случае принятия решения о ликвидации первичной профсоюзной организации школы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>
        <w:rPr>
          <w:rFonts w:ascii="Georgia" w:hAnsi="Georgia" w:cs="Arial"/>
          <w:lang w:val="en"/>
        </w:rPr>
        <w:t>VIII</w:t>
      </w:r>
      <w:r w:rsidRPr="00356595">
        <w:rPr>
          <w:rFonts w:ascii="Georgia" w:hAnsi="Georgia" w:cs="Arial"/>
        </w:rPr>
        <w:t>. ЗАКЛЮЧИТЕЛЬНЫЕ ПОЛОЖЕНИЯ</w:t>
      </w:r>
    </w:p>
    <w:p w:rsidR="00356595" w:rsidRPr="00356595" w:rsidRDefault="00356595" w:rsidP="00356595">
      <w:pPr>
        <w:pStyle w:val="a3"/>
        <w:jc w:val="both"/>
        <w:rPr>
          <w:rFonts w:ascii="Georgia" w:hAnsi="Georgia" w:cs="Arial"/>
        </w:rPr>
      </w:pPr>
      <w:r w:rsidRPr="00356595">
        <w:rPr>
          <w:rFonts w:ascii="Georgia" w:hAnsi="Georgia" w:cs="Arial"/>
        </w:rPr>
        <w:t>8.1. Первичная профсоюзная организация школы 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9E49BA" w:rsidRDefault="00356595">
      <w:bookmarkStart w:id="0" w:name="_GoBack"/>
      <w:bookmarkEnd w:id="0"/>
    </w:p>
    <w:sectPr w:rsidR="009E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E2"/>
    <w:rsid w:val="00356595"/>
    <w:rsid w:val="00547EE2"/>
    <w:rsid w:val="006311C9"/>
    <w:rsid w:val="00C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4180</Words>
  <Characters>23832</Characters>
  <Application>Microsoft Office Word</Application>
  <DocSecurity>0</DocSecurity>
  <Lines>198</Lines>
  <Paragraphs>55</Paragraphs>
  <ScaleCrop>false</ScaleCrop>
  <Company>int6</Company>
  <LinksUpToDate>false</LinksUpToDate>
  <CharactersWithSpaces>27957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</dc:creator>
  <cp:keywords/>
  <dc:description/>
  <cp:lastModifiedBy>ИЗО</cp:lastModifiedBy>
  <cp:revision>2</cp:revision>
  <dcterms:created xsi:type="dcterms:W3CDTF">2013-12-12T10:36:00Z</dcterms:created>
  <dcterms:modified xsi:type="dcterms:W3CDTF">2013-12-12T10:37:00Z</dcterms:modified>
</cp:coreProperties>
</file>