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EC" w:rsidRDefault="00F064EC" w:rsidP="00F064EC">
      <w:pPr>
        <w:jc w:val="center"/>
        <w:rPr>
          <w:b/>
          <w:sz w:val="24"/>
          <w:szCs w:val="24"/>
        </w:rPr>
      </w:pPr>
      <w:r w:rsidRPr="00D63233">
        <w:rPr>
          <w:b/>
          <w:sz w:val="24"/>
          <w:szCs w:val="24"/>
        </w:rPr>
        <w:t>ПЕРСОНАЛЬНЫЙ СОСТАВ ПЕДАГОГИЧЕСКИХ РАБОТНИКОВ</w:t>
      </w:r>
      <w:r>
        <w:rPr>
          <w:b/>
          <w:sz w:val="24"/>
          <w:szCs w:val="24"/>
        </w:rPr>
        <w:t xml:space="preserve"> (ВОСПИТАТЕЛИ)</w:t>
      </w:r>
    </w:p>
    <w:tbl>
      <w:tblPr>
        <w:tblStyle w:val="a3"/>
        <w:tblW w:w="16199" w:type="dxa"/>
        <w:tblLayout w:type="fixed"/>
        <w:tblLook w:val="04A0" w:firstRow="1" w:lastRow="0" w:firstColumn="1" w:lastColumn="0" w:noHBand="0" w:noVBand="1"/>
      </w:tblPr>
      <w:tblGrid>
        <w:gridCol w:w="1809"/>
        <w:gridCol w:w="1981"/>
        <w:gridCol w:w="1852"/>
        <w:gridCol w:w="1076"/>
        <w:gridCol w:w="1076"/>
        <w:gridCol w:w="1076"/>
        <w:gridCol w:w="1688"/>
        <w:gridCol w:w="3641"/>
        <w:gridCol w:w="1077"/>
        <w:gridCol w:w="923"/>
      </w:tblGrid>
      <w:tr w:rsidR="00C51BAB" w:rsidRPr="00B34E21" w:rsidTr="00F238F0">
        <w:trPr>
          <w:cantSplit/>
          <w:trHeight w:val="2154"/>
        </w:trPr>
        <w:tc>
          <w:tcPr>
            <w:tcW w:w="1809" w:type="dxa"/>
          </w:tcPr>
          <w:p w:rsidR="00C51BAB" w:rsidRPr="00B34E21" w:rsidRDefault="00C51BAB" w:rsidP="004B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1" w:type="dxa"/>
          </w:tcPr>
          <w:p w:rsidR="00C51BAB" w:rsidRPr="00B34E21" w:rsidRDefault="00C51BAB" w:rsidP="004B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52" w:type="dxa"/>
          </w:tcPr>
          <w:p w:rsidR="00C51BAB" w:rsidRDefault="00C51BAB" w:rsidP="004B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и опыт работы</w:t>
            </w:r>
          </w:p>
          <w:p w:rsidR="00C51BAB" w:rsidRPr="00B34E21" w:rsidRDefault="00C51BAB" w:rsidP="004B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textDirection w:val="btLr"/>
          </w:tcPr>
          <w:p w:rsidR="00C51BAB" w:rsidRPr="00B34E21" w:rsidRDefault="00C51BAB" w:rsidP="004B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076" w:type="dxa"/>
            <w:textDirection w:val="btLr"/>
          </w:tcPr>
          <w:p w:rsidR="00C51BAB" w:rsidRPr="00B34E21" w:rsidRDefault="00C51BAB" w:rsidP="00F238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076" w:type="dxa"/>
            <w:textDirection w:val="btLr"/>
          </w:tcPr>
          <w:p w:rsidR="00C51BAB" w:rsidRPr="00B34E21" w:rsidRDefault="00C51BAB" w:rsidP="004B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688" w:type="dxa"/>
            <w:textDirection w:val="btLr"/>
          </w:tcPr>
          <w:p w:rsidR="00C51BAB" w:rsidRPr="00B34E21" w:rsidRDefault="00C51BAB" w:rsidP="004B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641" w:type="dxa"/>
          </w:tcPr>
          <w:p w:rsidR="00C51BAB" w:rsidRPr="00B34E21" w:rsidRDefault="00C51BAB" w:rsidP="004B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077" w:type="dxa"/>
            <w:textDirection w:val="btLr"/>
          </w:tcPr>
          <w:p w:rsidR="00C51BAB" w:rsidRPr="00B34E21" w:rsidRDefault="00C51BAB" w:rsidP="004B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23" w:type="dxa"/>
            <w:textDirection w:val="btLr"/>
          </w:tcPr>
          <w:p w:rsidR="00C51BAB" w:rsidRDefault="00C51BAB" w:rsidP="004B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C51BAB" w:rsidRPr="00BC3707" w:rsidRDefault="00C51BAB" w:rsidP="004B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Алтунина</w:t>
            </w:r>
            <w:proofErr w:type="spellEnd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воспитатель, 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 по дошкольному образованию. Опыт работы 20 лет.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педагогика и психология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С19.02.15по27.02.15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20 лет   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 w:rsidRPr="00714104">
              <w:rPr>
                <w:sz w:val="20"/>
                <w:szCs w:val="20"/>
              </w:rPr>
              <w:t>5 лет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Барашова</w:t>
            </w:r>
            <w:proofErr w:type="spellEnd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 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BC37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 Опыт работы 14 лет.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5762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</w:t>
            </w: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 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«Управление педагогическим процессом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 часа)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С17.02.14по19.02.14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 w:rsidRPr="00714104">
              <w:rPr>
                <w:sz w:val="20"/>
                <w:szCs w:val="20"/>
              </w:rPr>
              <w:t>8 лет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Барышникова Анна Валерьевна    </w:t>
            </w:r>
          </w:p>
        </w:tc>
        <w:tc>
          <w:tcPr>
            <w:tcW w:w="1981" w:type="dxa"/>
          </w:tcPr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(Магистратура)</w:t>
            </w:r>
          </w:p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52" w:type="dxa"/>
          </w:tcPr>
          <w:p w:rsidR="00C51BAB" w:rsidRPr="000E3A03" w:rsidRDefault="00C51BAB" w:rsidP="00BC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Бакалавр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ого-педагогического образования. Опыт работы 1,5м.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Default="00C51BAB" w:rsidP="004B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 (профиль Психология и педагогика дошкольного образования)</w:t>
            </w:r>
          </w:p>
          <w:p w:rsidR="00C51BAB" w:rsidRPr="000E3A03" w:rsidRDefault="00C51BAB" w:rsidP="004B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С19.02.15по27.02.15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педагогическим процессом в условиях реализации ФГОС» (24 часа) 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С17.02.14по19.02.14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 w:rsidRPr="00714104">
              <w:rPr>
                <w:sz w:val="20"/>
                <w:szCs w:val="20"/>
              </w:rPr>
              <w:t>1,5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Алиса Васильевна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BC37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педагогического образования</w:t>
            </w:r>
            <w:proofErr w:type="gramStart"/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работы 5м.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3641" w:type="dxa"/>
          </w:tcPr>
          <w:p w:rsidR="00C51BAB" w:rsidRPr="0010770D" w:rsidRDefault="00C51BAB" w:rsidP="004B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5м.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 w:rsidRPr="00714104">
              <w:rPr>
                <w:sz w:val="20"/>
                <w:szCs w:val="20"/>
              </w:rPr>
              <w:t>5м.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Горохова Дарья Александровна 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BC37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Бакал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 педагогического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 Опыт работы 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3641" w:type="dxa"/>
          </w:tcPr>
          <w:p w:rsidR="00C51BAB" w:rsidRPr="00C31C33" w:rsidRDefault="00C51BAB" w:rsidP="004B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5м.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 w:rsidRPr="00714104">
              <w:rPr>
                <w:sz w:val="20"/>
                <w:szCs w:val="20"/>
              </w:rPr>
              <w:t>5м.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Голикова Александра Федоровна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BC37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Бакалавр педагогики по направлению «Педагогика»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Опыт работы 4,5г.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«ФГОС педагогические условия и средства эффективного образовательного процесса» (48 часов) </w:t>
            </w:r>
          </w:p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С19.02.2015по27.02.2015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педагогическим процессом в условиях реализации ФГОС» (24 часа) 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С17.02.2014по19.02.2014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 w:rsidRPr="00714104">
              <w:rPr>
                <w:sz w:val="20"/>
                <w:szCs w:val="20"/>
              </w:rPr>
              <w:t>4,5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Громова Елена Геннадьевна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BC37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хореографического коллектива. Опыт работы 6 лет.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и народное художественное творчество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«ФГОС педагогические условия и средства эффективного образовательного процесса» (48 часов) </w:t>
            </w:r>
          </w:p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С19.02.2015по27.02.2015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педагогическим процессом в условиях реализации ФГОС» (24 часа)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С17.02.2014по19.02.2014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 w:rsidRPr="00714104">
              <w:rPr>
                <w:sz w:val="20"/>
                <w:szCs w:val="20"/>
              </w:rPr>
              <w:t>16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Татьяна Николаевна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школы. Без опыта работы.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С19.02.2015по27.02.2015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педагогическим процессом в условиях реализации ФГОС» (24 часа)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С19.02.2015по27.02.2015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3" w:type="dxa"/>
          </w:tcPr>
          <w:p w:rsidR="00C51BAB" w:rsidRPr="00714104" w:rsidRDefault="00C51BAB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Жохова Лариса Владимировна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  <w:proofErr w:type="gramStart"/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работы 21.5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3641" w:type="dxa"/>
          </w:tcPr>
          <w:p w:rsidR="00C51BAB" w:rsidRPr="00382DDA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С19.02.2015по27.02.2015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23" w:type="dxa"/>
          </w:tcPr>
          <w:p w:rsidR="00C51BAB" w:rsidRPr="002E243F" w:rsidRDefault="00C51BAB" w:rsidP="004B6701">
            <w:pPr>
              <w:jc w:val="both"/>
              <w:rPr>
                <w:sz w:val="20"/>
                <w:szCs w:val="20"/>
              </w:rPr>
            </w:pPr>
            <w:r w:rsidRPr="002E243F">
              <w:rPr>
                <w:sz w:val="20"/>
                <w:szCs w:val="20"/>
              </w:rPr>
              <w:t>21.5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Кальмус</w:t>
            </w:r>
            <w:proofErr w:type="spellEnd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 Инга Николаевна</w:t>
            </w:r>
          </w:p>
        </w:tc>
        <w:tc>
          <w:tcPr>
            <w:tcW w:w="1981" w:type="dxa"/>
          </w:tcPr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(Магистратура)</w:t>
            </w:r>
          </w:p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Бакала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 педагогического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работы 1,5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(профиль Начальное образование) </w:t>
            </w:r>
          </w:p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 инновационного образования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3" w:type="dxa"/>
          </w:tcPr>
          <w:p w:rsidR="00C51BAB" w:rsidRPr="002E243F" w:rsidRDefault="00C51BAB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Максимова Маргарита Константиновна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Учитель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имии и биологии в средней школе. Без опыта работы.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Химия и биология </w:t>
            </w:r>
          </w:p>
        </w:tc>
        <w:tc>
          <w:tcPr>
            <w:tcW w:w="3641" w:type="dxa"/>
          </w:tcPr>
          <w:p w:rsidR="00C51BAB" w:rsidRPr="00382DDA" w:rsidRDefault="00C51BAB" w:rsidP="00F1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F132B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С19.02.2015по27.02.2015</w:t>
            </w:r>
          </w:p>
          <w:p w:rsidR="00C51BAB" w:rsidRPr="0080521C" w:rsidRDefault="00C51BAB" w:rsidP="00F1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3" w:type="dxa"/>
          </w:tcPr>
          <w:p w:rsidR="00C51BAB" w:rsidRPr="002E243F" w:rsidRDefault="00C51BAB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Малеев Максим Павлович </w:t>
            </w:r>
          </w:p>
        </w:tc>
        <w:tc>
          <w:tcPr>
            <w:tcW w:w="1981" w:type="dxa"/>
          </w:tcPr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(техник-программист)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Без опыта работы.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(по отраслям)</w:t>
            </w:r>
          </w:p>
          <w:p w:rsidR="00C51BAB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экономике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в общем образовании в условиях внедрения ФГОС» (72 часа) 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Москва </w:t>
            </w:r>
          </w:p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ИКТ - компетентности </w:t>
            </w:r>
            <w:proofErr w:type="gramStart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школы» (72 часа) </w:t>
            </w:r>
          </w:p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С14.10.15по15.05.16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ГЦРО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23" w:type="dxa"/>
          </w:tcPr>
          <w:p w:rsidR="00C51BAB" w:rsidRPr="002E243F" w:rsidRDefault="00C51BAB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Матвеева Елена Борисовна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Без опыта работы.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41" w:type="dxa"/>
          </w:tcPr>
          <w:p w:rsidR="00C51BAB" w:rsidRPr="00382DDA" w:rsidRDefault="00C51BAB" w:rsidP="00F1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F132B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С19.02.2015по27.02.2015</w:t>
            </w:r>
          </w:p>
          <w:p w:rsidR="00C51BAB" w:rsidRPr="00C970EC" w:rsidRDefault="00C51BAB" w:rsidP="00F1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3" w:type="dxa"/>
          </w:tcPr>
          <w:p w:rsidR="00C51BAB" w:rsidRPr="002E243F" w:rsidRDefault="00C51BAB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BAB" w:rsidTr="00C51BAB">
        <w:trPr>
          <w:trHeight w:val="144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Налетова</w:t>
            </w:r>
            <w:proofErr w:type="spellEnd"/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социальной работы. Без опыта работы.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С19.02.15по27.02.15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«Управление педагогическим процессом в условиях реализации ФГОС» (24 часа)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С17.02.14по19.02.14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ИРО г. Ярославль 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3" w:type="dxa"/>
          </w:tcPr>
          <w:p w:rsidR="00C51BAB" w:rsidRPr="002E243F" w:rsidRDefault="00C51BAB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BAB" w:rsidTr="00C51BAB">
        <w:trPr>
          <w:trHeight w:val="2537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Петрова Дарья Александровна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52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информатики. Без опыта работы.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«ФГОС: педагогические условия и средства эффективного образовательного процесса» (48 часов) 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С19.02.15по27.02.15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педагогическим процессом в условиях реализации ФГОС» (24 часа) 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С17.02.14по19.02.14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C51BAB" w:rsidRPr="002E243F" w:rsidRDefault="00C51BAB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BAB" w:rsidTr="00C51BAB">
        <w:trPr>
          <w:trHeight w:val="2519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Ткаченко Надежда Анатольевна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1852" w:type="dxa"/>
          </w:tcPr>
          <w:p w:rsidR="00C51BAB" w:rsidRPr="000E3A03" w:rsidRDefault="00C51BAB" w:rsidP="00713A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русского языка и литературы. Опыт работы 2 года.</w:t>
            </w:r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С19.02.15по27.02.15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педагогическим процессом в условиях реализации ФГОС» (24 часа) 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С17.02.14по19.02.14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3" w:type="dxa"/>
          </w:tcPr>
          <w:p w:rsidR="00C51BAB" w:rsidRPr="002E243F" w:rsidRDefault="00A3129C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</w:tr>
      <w:tr w:rsidR="00C51BAB" w:rsidTr="00C51BAB">
        <w:trPr>
          <w:trHeight w:val="1381"/>
        </w:trPr>
        <w:tc>
          <w:tcPr>
            <w:tcW w:w="1809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 xml:space="preserve">Якимова Светлана Александровна    </w:t>
            </w:r>
          </w:p>
        </w:tc>
        <w:tc>
          <w:tcPr>
            <w:tcW w:w="1981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1852" w:type="dxa"/>
          </w:tcPr>
          <w:p w:rsidR="00C51BAB" w:rsidRPr="000E3A03" w:rsidRDefault="00C51BAB" w:rsidP="008C1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>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 педагогического образования. Опыт работы 2,5г</w:t>
            </w:r>
            <w:bookmarkStart w:id="0" w:name="_GoBack"/>
            <w:bookmarkEnd w:id="0"/>
          </w:p>
        </w:tc>
        <w:tc>
          <w:tcPr>
            <w:tcW w:w="1076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6" w:type="dxa"/>
          </w:tcPr>
          <w:p w:rsidR="00C51BAB" w:rsidRDefault="008B5F01" w:rsidP="005F6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C51BAB" w:rsidRDefault="00C51BAB" w:rsidP="004B6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C51BAB" w:rsidRPr="000E3A03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3A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3641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«ФГОС педагогические условия и средства эффективного образовательного процесса» (48 часов)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eastAsia="Times New Roman" w:hAnsi="Times New Roman" w:cs="Times New Roman"/>
                <w:sz w:val="20"/>
                <w:szCs w:val="20"/>
              </w:rPr>
              <w:t>С19.02.15по27.02.15</w:t>
            </w:r>
          </w:p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21C">
              <w:rPr>
                <w:rFonts w:ascii="Times New Roman" w:hAnsi="Times New Roman" w:cs="Times New Roman"/>
                <w:sz w:val="20"/>
                <w:szCs w:val="20"/>
              </w:rPr>
              <w:t>ИРО г. Ярославль</w:t>
            </w:r>
          </w:p>
        </w:tc>
        <w:tc>
          <w:tcPr>
            <w:tcW w:w="1077" w:type="dxa"/>
          </w:tcPr>
          <w:p w:rsidR="00C51BAB" w:rsidRPr="0080521C" w:rsidRDefault="00C51BAB" w:rsidP="004B67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3" w:type="dxa"/>
          </w:tcPr>
          <w:p w:rsidR="00C51BAB" w:rsidRPr="002E243F" w:rsidRDefault="002D21BD" w:rsidP="004B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29C">
              <w:rPr>
                <w:sz w:val="20"/>
                <w:szCs w:val="20"/>
              </w:rPr>
              <w:t>,5</w:t>
            </w:r>
          </w:p>
        </w:tc>
      </w:tr>
    </w:tbl>
    <w:p w:rsidR="00853817" w:rsidRDefault="00853817" w:rsidP="00F064EC">
      <w:pPr>
        <w:spacing w:after="0" w:line="240" w:lineRule="auto"/>
      </w:pPr>
    </w:p>
    <w:sectPr w:rsidR="00853817" w:rsidSect="00F064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C"/>
    <w:rsid w:val="0028474B"/>
    <w:rsid w:val="002D21BD"/>
    <w:rsid w:val="002E243F"/>
    <w:rsid w:val="00357D0C"/>
    <w:rsid w:val="00456C42"/>
    <w:rsid w:val="004A3CB3"/>
    <w:rsid w:val="00572A43"/>
    <w:rsid w:val="00576278"/>
    <w:rsid w:val="00713AA7"/>
    <w:rsid w:val="00714104"/>
    <w:rsid w:val="00837CD3"/>
    <w:rsid w:val="00853817"/>
    <w:rsid w:val="008A29E0"/>
    <w:rsid w:val="008B5F01"/>
    <w:rsid w:val="008C1BAE"/>
    <w:rsid w:val="00A3129C"/>
    <w:rsid w:val="00BC3707"/>
    <w:rsid w:val="00BF54C8"/>
    <w:rsid w:val="00C27E5F"/>
    <w:rsid w:val="00C51BAB"/>
    <w:rsid w:val="00DA41F8"/>
    <w:rsid w:val="00ED176B"/>
    <w:rsid w:val="00F064EC"/>
    <w:rsid w:val="00F132BA"/>
    <w:rsid w:val="00F238F0"/>
    <w:rsid w:val="00FB262E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D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D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25</cp:revision>
  <dcterms:created xsi:type="dcterms:W3CDTF">2017-03-10T05:31:00Z</dcterms:created>
  <dcterms:modified xsi:type="dcterms:W3CDTF">2017-03-10T06:37:00Z</dcterms:modified>
</cp:coreProperties>
</file>